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DEBF" w14:textId="77777777" w:rsidR="00D839FE" w:rsidRDefault="00D839FE">
      <w:pPr>
        <w:rPr>
          <w:sz w:val="28"/>
          <w:szCs w:val="28"/>
        </w:rPr>
      </w:pPr>
    </w:p>
    <w:p w14:paraId="449E2C6A" w14:textId="77777777" w:rsidR="00D839FE" w:rsidRDefault="00000000">
      <w:pPr>
        <w:pStyle w:val="Heading2"/>
        <w:rPr>
          <w:sz w:val="28"/>
          <w:szCs w:val="28"/>
        </w:rPr>
      </w:pPr>
      <w:r>
        <w:rPr>
          <w:b/>
          <w:sz w:val="28"/>
          <w:szCs w:val="28"/>
        </w:rPr>
        <w:t>Smith County Schools</w:t>
      </w:r>
    </w:p>
    <w:p w14:paraId="031AAEFC" w14:textId="77777777" w:rsidR="00D839FE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Paraprofessional Addendum Time Sheet</w:t>
      </w:r>
    </w:p>
    <w:p w14:paraId="31B7B02C" w14:textId="3668B356" w:rsidR="00D839FE" w:rsidRDefault="00000000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SY </w:t>
      </w:r>
      <w:r w:rsidR="0065119F">
        <w:rPr>
          <w:sz w:val="28"/>
          <w:szCs w:val="28"/>
        </w:rPr>
        <w:t>2025-26</w:t>
      </w:r>
    </w:p>
    <w:p w14:paraId="6EEE4B6B" w14:textId="77777777" w:rsidR="00D839FE" w:rsidRDefault="00D839FE"/>
    <w:p w14:paraId="46D04AFF" w14:textId="77777777" w:rsidR="00D839FE" w:rsidRDefault="00D839FE"/>
    <w:p w14:paraId="3FD9EDAE" w14:textId="77777777" w:rsidR="00D839FE" w:rsidRDefault="00D839FE"/>
    <w:p w14:paraId="26800C45" w14:textId="77777777" w:rsidR="00D839FE" w:rsidRDefault="00D839FE">
      <w:pPr>
        <w:ind w:left="2880" w:firstLine="720"/>
        <w:rPr>
          <w:sz w:val="24"/>
          <w:szCs w:val="24"/>
        </w:rPr>
      </w:pPr>
    </w:p>
    <w:p w14:paraId="196387AA" w14:textId="77777777" w:rsidR="00D839FE" w:rsidRDefault="00000000">
      <w:pPr>
        <w:pStyle w:val="Heading1"/>
      </w:pPr>
      <w:r>
        <w:rPr>
          <w:b/>
        </w:rPr>
        <w:t xml:space="preserve">Employee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</w:t>
      </w:r>
    </w:p>
    <w:p w14:paraId="1A583B02" w14:textId="77777777" w:rsidR="00D839FE" w:rsidRDefault="00D839FE"/>
    <w:p w14:paraId="45DC82AF" w14:textId="77777777" w:rsidR="00D839FE" w:rsidRDefault="00D839FE"/>
    <w:p w14:paraId="378E4DF0" w14:textId="77777777" w:rsidR="00D839FE" w:rsidRDefault="00D839FE"/>
    <w:p w14:paraId="6950CC46" w14:textId="77777777" w:rsidR="00D839FE" w:rsidRDefault="00D839FE"/>
    <w:p w14:paraId="5BB97C55" w14:textId="77777777" w:rsidR="00D839FE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Maximum of 12 Total </w:t>
      </w:r>
      <w:proofErr w:type="gramStart"/>
      <w:r>
        <w:rPr>
          <w:b/>
          <w:sz w:val="28"/>
          <w:szCs w:val="28"/>
        </w:rPr>
        <w:t>Hours  (</w:t>
      </w:r>
      <w:proofErr w:type="gramEnd"/>
      <w:r>
        <w:rPr>
          <w:b/>
          <w:sz w:val="28"/>
          <w:szCs w:val="28"/>
        </w:rPr>
        <w:t>2 Days)</w:t>
      </w:r>
    </w:p>
    <w:p w14:paraId="75E3C016" w14:textId="77777777" w:rsidR="00D839FE" w:rsidRDefault="00D839FE"/>
    <w:p w14:paraId="3D4D0BD2" w14:textId="77777777" w:rsidR="00D839FE" w:rsidRDefault="00D839FE"/>
    <w:p w14:paraId="4FCB4CA2" w14:textId="77777777" w:rsidR="00D839FE" w:rsidRDefault="00D839FE">
      <w:pPr>
        <w:jc w:val="center"/>
        <w:rPr>
          <w:sz w:val="24"/>
          <w:szCs w:val="24"/>
        </w:rPr>
      </w:pPr>
    </w:p>
    <w:p w14:paraId="4547B86B" w14:textId="77777777" w:rsidR="00D839FE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Date</w:t>
      </w:r>
      <w:r>
        <w:rPr>
          <w:b/>
          <w:sz w:val="24"/>
          <w:szCs w:val="24"/>
        </w:rPr>
        <w:tab/>
        <w:t xml:space="preserve">          Time</w:t>
      </w:r>
      <w:r>
        <w:rPr>
          <w:b/>
          <w:sz w:val="24"/>
          <w:szCs w:val="24"/>
        </w:rPr>
        <w:tab/>
        <w:t xml:space="preserve">              Activity Name</w:t>
      </w:r>
      <w:r>
        <w:rPr>
          <w:b/>
          <w:sz w:val="24"/>
          <w:szCs w:val="24"/>
        </w:rPr>
        <w:tab/>
        <w:t xml:space="preserve">                   Location</w:t>
      </w:r>
      <w:r>
        <w:rPr>
          <w:b/>
          <w:sz w:val="24"/>
          <w:szCs w:val="24"/>
        </w:rPr>
        <w:tab/>
        <w:t xml:space="preserve">          Hour(s)</w:t>
      </w:r>
    </w:p>
    <w:tbl>
      <w:tblPr>
        <w:tblStyle w:val="a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260"/>
        <w:gridCol w:w="3150"/>
        <w:gridCol w:w="2340"/>
        <w:gridCol w:w="1008"/>
      </w:tblGrid>
      <w:tr w:rsidR="00D839FE" w14:paraId="657A7CBA" w14:textId="77777777" w:rsidTr="0065119F">
        <w:trPr>
          <w:trHeight w:val="521"/>
        </w:trPr>
        <w:tc>
          <w:tcPr>
            <w:tcW w:w="1098" w:type="dxa"/>
          </w:tcPr>
          <w:p w14:paraId="6B7ACB58" w14:textId="77777777" w:rsidR="00D839FE" w:rsidRDefault="00D839F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0D7CD14" w14:textId="77777777" w:rsidR="00D839FE" w:rsidRDefault="00D839F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51E35780" w14:textId="77777777" w:rsidR="00D839FE" w:rsidRDefault="00D839F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9A09E2C" w14:textId="77777777" w:rsidR="00D839FE" w:rsidRDefault="00D839FE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14:paraId="41E0BB33" w14:textId="77777777" w:rsidR="00D839FE" w:rsidRDefault="00D839FE">
            <w:pPr>
              <w:rPr>
                <w:sz w:val="24"/>
                <w:szCs w:val="24"/>
              </w:rPr>
            </w:pPr>
          </w:p>
        </w:tc>
      </w:tr>
      <w:tr w:rsidR="00D839FE" w14:paraId="4D48A15A" w14:textId="77777777">
        <w:tc>
          <w:tcPr>
            <w:tcW w:w="1098" w:type="dxa"/>
          </w:tcPr>
          <w:p w14:paraId="270FC64F" w14:textId="77777777" w:rsidR="00D839FE" w:rsidRDefault="00D839FE">
            <w:pPr>
              <w:rPr>
                <w:sz w:val="24"/>
                <w:szCs w:val="24"/>
              </w:rPr>
            </w:pPr>
          </w:p>
          <w:p w14:paraId="23379D44" w14:textId="77777777" w:rsidR="00D839FE" w:rsidRDefault="00D839F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7990801" w14:textId="77777777" w:rsidR="00D839FE" w:rsidRDefault="00D839F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34D4E116" w14:textId="77777777" w:rsidR="00D839FE" w:rsidRDefault="00D839F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5CBD0D9" w14:textId="77777777" w:rsidR="00D839FE" w:rsidRDefault="00D839FE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14:paraId="5717F616" w14:textId="77777777" w:rsidR="00D839FE" w:rsidRDefault="00D839FE">
            <w:pPr>
              <w:rPr>
                <w:sz w:val="24"/>
                <w:szCs w:val="24"/>
              </w:rPr>
            </w:pPr>
          </w:p>
        </w:tc>
      </w:tr>
    </w:tbl>
    <w:p w14:paraId="7662E118" w14:textId="77777777" w:rsidR="00D839FE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4A624908" w14:textId="77777777" w:rsidR="00D839FE" w:rsidRDefault="00D839FE">
      <w:pPr>
        <w:rPr>
          <w:sz w:val="24"/>
          <w:szCs w:val="24"/>
        </w:rPr>
      </w:pPr>
    </w:p>
    <w:p w14:paraId="3798A6BA" w14:textId="77777777" w:rsidR="00D839FE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Total Hours*    ______________</w:t>
      </w:r>
    </w:p>
    <w:p w14:paraId="7640F9D8" w14:textId="77777777" w:rsidR="00D839FE" w:rsidRDefault="00D839FE">
      <w:pPr>
        <w:rPr>
          <w:sz w:val="24"/>
          <w:szCs w:val="24"/>
        </w:rPr>
      </w:pPr>
    </w:p>
    <w:p w14:paraId="35BDD03A" w14:textId="62780D9B" w:rsidR="00D839FE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*A total of 12 optional hours (2 days) in reading and math professional development can be accrued for the SY </w:t>
      </w:r>
      <w:r w:rsidR="0065119F">
        <w:rPr>
          <w:sz w:val="24"/>
          <w:szCs w:val="24"/>
        </w:rPr>
        <w:t>2025-26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Please submit this timesheet to </w:t>
      </w:r>
      <w:r w:rsidR="0065119F">
        <w:rPr>
          <w:b/>
          <w:sz w:val="24"/>
          <w:szCs w:val="24"/>
        </w:rPr>
        <w:t>the Smith County Board of Education</w:t>
      </w:r>
      <w:r>
        <w:rPr>
          <w:b/>
          <w:sz w:val="24"/>
          <w:szCs w:val="24"/>
        </w:rPr>
        <w:t xml:space="preserve"> no later than </w:t>
      </w:r>
      <w:r w:rsidR="0065119F">
        <w:rPr>
          <w:b/>
          <w:sz w:val="24"/>
          <w:szCs w:val="24"/>
          <w:u w:val="single"/>
        </w:rPr>
        <w:t>Monday</w:t>
      </w:r>
      <w:r>
        <w:rPr>
          <w:b/>
          <w:sz w:val="24"/>
          <w:szCs w:val="24"/>
          <w:u w:val="single"/>
        </w:rPr>
        <w:t>, August 31, 202</w:t>
      </w:r>
      <w:r w:rsidR="0065119F">
        <w:rPr>
          <w:b/>
          <w:sz w:val="24"/>
          <w:szCs w:val="24"/>
          <w:u w:val="single"/>
        </w:rPr>
        <w:t>5</w:t>
      </w:r>
      <w:r>
        <w:rPr>
          <w:sz w:val="24"/>
          <w:szCs w:val="24"/>
        </w:rPr>
        <w:t xml:space="preserve">, </w:t>
      </w:r>
      <w:proofErr w:type="gramStart"/>
      <w:r w:rsidR="0065119F"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get paid on the September payroll.</w:t>
      </w:r>
    </w:p>
    <w:p w14:paraId="4DEA052E" w14:textId="77777777" w:rsidR="00D839FE" w:rsidRDefault="00D839FE">
      <w:pPr>
        <w:rPr>
          <w:sz w:val="24"/>
          <w:szCs w:val="24"/>
        </w:rPr>
      </w:pPr>
    </w:p>
    <w:p w14:paraId="25D593D3" w14:textId="77777777" w:rsidR="00D839FE" w:rsidRDefault="00D839FE">
      <w:pPr>
        <w:rPr>
          <w:sz w:val="24"/>
          <w:szCs w:val="24"/>
        </w:rPr>
      </w:pPr>
    </w:p>
    <w:p w14:paraId="0D94BE87" w14:textId="77777777" w:rsidR="00D839FE" w:rsidRDefault="00D839FE">
      <w:pPr>
        <w:rPr>
          <w:sz w:val="24"/>
          <w:szCs w:val="24"/>
        </w:rPr>
      </w:pPr>
    </w:p>
    <w:p w14:paraId="1E5DEF5A" w14:textId="77777777" w:rsidR="00D839FE" w:rsidRDefault="00D839FE">
      <w:pPr>
        <w:rPr>
          <w:sz w:val="24"/>
          <w:szCs w:val="24"/>
        </w:rPr>
      </w:pPr>
    </w:p>
    <w:p w14:paraId="14B40CEA" w14:textId="77777777" w:rsidR="00D839FE" w:rsidRDefault="00D839FE">
      <w:pPr>
        <w:rPr>
          <w:sz w:val="24"/>
          <w:szCs w:val="24"/>
        </w:rPr>
      </w:pPr>
    </w:p>
    <w:p w14:paraId="5A602FD8" w14:textId="77777777" w:rsidR="00D839FE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37184C35" w14:textId="77777777" w:rsidR="00D839FE" w:rsidRDefault="00000000">
      <w:pPr>
        <w:rPr>
          <w:sz w:val="24"/>
          <w:szCs w:val="24"/>
        </w:rPr>
      </w:pPr>
      <w:r>
        <w:rPr>
          <w:sz w:val="24"/>
          <w:szCs w:val="24"/>
        </w:rPr>
        <w:t>Paraprofessional/School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3A3065D2" w14:textId="77777777" w:rsidR="00D839FE" w:rsidRDefault="00D839FE">
      <w:pPr>
        <w:rPr>
          <w:sz w:val="24"/>
          <w:szCs w:val="24"/>
        </w:rPr>
      </w:pPr>
    </w:p>
    <w:p w14:paraId="6DBEF796" w14:textId="77777777" w:rsidR="00D839FE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22D2E93" w14:textId="77777777" w:rsidR="00D839FE" w:rsidRDefault="00000000">
      <w:pPr>
        <w:rPr>
          <w:sz w:val="24"/>
          <w:szCs w:val="24"/>
        </w:rPr>
      </w:pPr>
      <w:r>
        <w:rPr>
          <w:sz w:val="24"/>
          <w:szCs w:val="24"/>
        </w:rPr>
        <w:t>Principal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2A60ABA0" w14:textId="77777777" w:rsidR="00D839FE" w:rsidRDefault="00D839FE">
      <w:pPr>
        <w:rPr>
          <w:sz w:val="24"/>
          <w:szCs w:val="24"/>
        </w:rPr>
      </w:pPr>
    </w:p>
    <w:p w14:paraId="59A4D404" w14:textId="77777777" w:rsidR="00D839FE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36694D1" w14:textId="77777777" w:rsidR="00D839FE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Supervisor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3167D6F7" w14:textId="77777777" w:rsidR="00D839FE" w:rsidRDefault="00D839FE">
      <w:pPr>
        <w:rPr>
          <w:sz w:val="24"/>
          <w:szCs w:val="24"/>
        </w:rPr>
      </w:pPr>
    </w:p>
    <w:p w14:paraId="77AE8EAE" w14:textId="77777777" w:rsidR="00D839FE" w:rsidRDefault="00D839FE">
      <w:pPr>
        <w:rPr>
          <w:sz w:val="24"/>
          <w:szCs w:val="24"/>
        </w:rPr>
      </w:pPr>
    </w:p>
    <w:p w14:paraId="7EA497F4" w14:textId="77777777" w:rsidR="00D839FE" w:rsidRDefault="00D839FE"/>
    <w:sectPr w:rsidR="00D839FE"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FE"/>
    <w:rsid w:val="002D38D7"/>
    <w:rsid w:val="0065119F"/>
    <w:rsid w:val="00D8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0F13"/>
  <w15:docId w15:val="{97DD31BC-692F-4D91-A5AA-68B90A20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Johnson</dc:creator>
  <cp:lastModifiedBy>James Johnson</cp:lastModifiedBy>
  <cp:revision>2</cp:revision>
  <dcterms:created xsi:type="dcterms:W3CDTF">2025-05-12T18:43:00Z</dcterms:created>
  <dcterms:modified xsi:type="dcterms:W3CDTF">2025-05-12T18:43:00Z</dcterms:modified>
</cp:coreProperties>
</file>