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606C7" w14:textId="77777777" w:rsidR="00D132A5" w:rsidRDefault="00FE63FF" w:rsidP="002800BD">
      <w:pPr>
        <w:shd w:val="clear" w:color="auto" w:fill="71212E"/>
        <w:autoSpaceDE w:val="0"/>
        <w:autoSpaceDN w:val="0"/>
        <w:adjustRightInd w:val="0"/>
        <w:rPr>
          <w:rFonts w:ascii="Arial" w:hAnsi="Arial" w:cs="Arial"/>
          <w:b/>
          <w:color w:val="FFFFFF" w:themeColor="background1"/>
          <w:sz w:val="36"/>
          <w:szCs w:val="36"/>
        </w:rPr>
      </w:pPr>
      <w:r w:rsidRPr="00FE63FF">
        <w:rPr>
          <w:rFonts w:ascii="Arial" w:hAnsi="Arial" w:cs="Arial"/>
          <w:b/>
          <w:color w:val="FFFFFF" w:themeColor="background1"/>
          <w:sz w:val="36"/>
          <w:szCs w:val="36"/>
        </w:rPr>
        <w:t>Section 1.0 Introduction</w:t>
      </w:r>
      <w:r w:rsidR="00620035" w:rsidRPr="00FE63FF">
        <w:rPr>
          <w:rFonts w:ascii="Arial" w:hAnsi="Arial" w:cs="Arial"/>
          <w:b/>
          <w:color w:val="FFFFFF" w:themeColor="background1"/>
          <w:sz w:val="36"/>
          <w:szCs w:val="36"/>
        </w:rPr>
        <w:t xml:space="preserve"> </w:t>
      </w:r>
    </w:p>
    <w:p w14:paraId="2C0606C8" w14:textId="77777777" w:rsidR="00FE63FF" w:rsidRPr="00FE63FF" w:rsidRDefault="00FE63FF" w:rsidP="002800BD">
      <w:pPr>
        <w:shd w:val="clear" w:color="auto" w:fill="71212E"/>
        <w:autoSpaceDE w:val="0"/>
        <w:autoSpaceDN w:val="0"/>
        <w:adjustRightInd w:val="0"/>
        <w:rPr>
          <w:rFonts w:ascii="Arial" w:hAnsi="Arial" w:cs="Arial"/>
          <w:b/>
          <w:color w:val="FFFFFF" w:themeColor="background1"/>
          <w:sz w:val="36"/>
          <w:szCs w:val="36"/>
        </w:rPr>
      </w:pPr>
    </w:p>
    <w:p w14:paraId="2C0606C9" w14:textId="77777777" w:rsidR="00FE63FF" w:rsidRDefault="00FE63FF" w:rsidP="00BB0614">
      <w:pPr>
        <w:autoSpaceDE w:val="0"/>
        <w:autoSpaceDN w:val="0"/>
        <w:adjustRightInd w:val="0"/>
        <w:rPr>
          <w:rFonts w:ascii="Arial" w:hAnsi="Arial" w:cs="Arial"/>
          <w:b/>
          <w:color w:val="000000"/>
          <w:sz w:val="44"/>
          <w:szCs w:val="44"/>
        </w:rPr>
      </w:pPr>
    </w:p>
    <w:p w14:paraId="2C0606CA" w14:textId="77777777" w:rsidR="00DD0881" w:rsidRPr="000E4CCA" w:rsidRDefault="00955D21" w:rsidP="00C21376">
      <w:pPr>
        <w:pStyle w:val="ListParagraph"/>
        <w:numPr>
          <w:ilvl w:val="1"/>
          <w:numId w:val="110"/>
        </w:numPr>
        <w:shd w:val="clear" w:color="auto" w:fill="FFFFFF"/>
        <w:spacing w:before="120" w:after="180" w:line="197" w:lineRule="atLeast"/>
        <w:textAlignment w:val="baseline"/>
        <w:rPr>
          <w:rFonts w:ascii="Arial" w:hAnsi="Arial" w:cs="Arial"/>
          <w:b/>
          <w:sz w:val="28"/>
          <w:szCs w:val="28"/>
        </w:rPr>
      </w:pPr>
      <w:r>
        <w:rPr>
          <w:rFonts w:ascii="Arial" w:hAnsi="Arial" w:cs="Arial"/>
          <w:b/>
          <w:sz w:val="28"/>
          <w:szCs w:val="28"/>
        </w:rPr>
        <w:t>Plan Approval</w:t>
      </w:r>
      <w:r w:rsidR="00DD0881" w:rsidRPr="000E4CCA">
        <w:rPr>
          <w:rFonts w:ascii="Arial" w:hAnsi="Arial" w:cs="Arial"/>
          <w:b/>
          <w:sz w:val="28"/>
          <w:szCs w:val="28"/>
        </w:rPr>
        <w:t xml:space="preserve"> </w:t>
      </w:r>
      <w:r>
        <w:rPr>
          <w:rFonts w:ascii="Arial" w:hAnsi="Arial" w:cs="Arial"/>
          <w:b/>
          <w:sz w:val="28"/>
          <w:szCs w:val="28"/>
        </w:rPr>
        <w:t>and Implementation</w:t>
      </w:r>
      <w:r w:rsidR="00DD0881" w:rsidRPr="000E4CCA">
        <w:rPr>
          <w:rFonts w:ascii="Arial" w:hAnsi="Arial" w:cs="Arial"/>
          <w:b/>
          <w:sz w:val="28"/>
          <w:szCs w:val="28"/>
        </w:rPr>
        <w:t xml:space="preserve"> </w:t>
      </w:r>
    </w:p>
    <w:p w14:paraId="2C0606CB" w14:textId="77777777" w:rsidR="00A5706E" w:rsidRDefault="00955D21" w:rsidP="00955D21">
      <w:pPr>
        <w:autoSpaceDE w:val="0"/>
        <w:autoSpaceDN w:val="0"/>
        <w:adjustRightInd w:val="0"/>
        <w:rPr>
          <w:rFonts w:ascii="Arial" w:hAnsi="Arial" w:cs="Arial"/>
          <w:color w:val="000000"/>
          <w:sz w:val="22"/>
          <w:szCs w:val="22"/>
        </w:rPr>
      </w:pPr>
      <w:r w:rsidRPr="00955D21">
        <w:rPr>
          <w:rFonts w:ascii="Arial" w:hAnsi="Arial" w:cs="Arial"/>
          <w:color w:val="000000"/>
          <w:sz w:val="22"/>
          <w:szCs w:val="22"/>
        </w:rPr>
        <w:t xml:space="preserve">The </w:t>
      </w:r>
      <w:r w:rsidR="00C73F66">
        <w:rPr>
          <w:rFonts w:ascii="Arial" w:hAnsi="Arial" w:cs="Arial"/>
          <w:color w:val="000000"/>
          <w:sz w:val="22"/>
          <w:szCs w:val="22"/>
        </w:rPr>
        <w:t xml:space="preserve">Superintendent of Schools and the </w:t>
      </w:r>
      <w:r w:rsidR="002800BD">
        <w:rPr>
          <w:rFonts w:ascii="Arial" w:hAnsi="Arial" w:cs="Arial"/>
          <w:color w:val="000000"/>
          <w:sz w:val="22"/>
          <w:szCs w:val="22"/>
        </w:rPr>
        <w:t>Cuba-Rushford</w:t>
      </w:r>
      <w:r w:rsidR="00C73F66">
        <w:rPr>
          <w:rFonts w:ascii="Arial" w:hAnsi="Arial" w:cs="Arial"/>
          <w:color w:val="000000"/>
          <w:sz w:val="22"/>
          <w:szCs w:val="22"/>
        </w:rPr>
        <w:t xml:space="preserve"> C</w:t>
      </w:r>
      <w:r w:rsidR="007008D6">
        <w:rPr>
          <w:rFonts w:ascii="Arial" w:hAnsi="Arial" w:cs="Arial"/>
          <w:color w:val="000000"/>
          <w:sz w:val="22"/>
          <w:szCs w:val="22"/>
        </w:rPr>
        <w:t xml:space="preserve">entral </w:t>
      </w:r>
      <w:r w:rsidR="00C73F66">
        <w:rPr>
          <w:rFonts w:ascii="Arial" w:hAnsi="Arial" w:cs="Arial"/>
          <w:color w:val="000000"/>
          <w:sz w:val="22"/>
          <w:szCs w:val="22"/>
        </w:rPr>
        <w:t>S</w:t>
      </w:r>
      <w:r w:rsidR="007008D6">
        <w:rPr>
          <w:rFonts w:ascii="Arial" w:hAnsi="Arial" w:cs="Arial"/>
          <w:color w:val="000000"/>
          <w:sz w:val="22"/>
          <w:szCs w:val="22"/>
        </w:rPr>
        <w:t xml:space="preserve">chool </w:t>
      </w:r>
      <w:r w:rsidR="00C73F66">
        <w:rPr>
          <w:rFonts w:ascii="Arial" w:hAnsi="Arial" w:cs="Arial"/>
          <w:color w:val="000000"/>
          <w:sz w:val="22"/>
          <w:szCs w:val="22"/>
        </w:rPr>
        <w:t>D</w:t>
      </w:r>
      <w:r w:rsidR="007008D6">
        <w:rPr>
          <w:rFonts w:ascii="Arial" w:hAnsi="Arial" w:cs="Arial"/>
          <w:color w:val="000000"/>
          <w:sz w:val="22"/>
          <w:szCs w:val="22"/>
        </w:rPr>
        <w:t>istrict</w:t>
      </w:r>
      <w:r w:rsidR="00C73F66">
        <w:rPr>
          <w:rFonts w:ascii="Arial" w:hAnsi="Arial" w:cs="Arial"/>
          <w:color w:val="000000"/>
          <w:sz w:val="22"/>
          <w:szCs w:val="22"/>
        </w:rPr>
        <w:t xml:space="preserve"> Board of Education </w:t>
      </w:r>
      <w:r w:rsidRPr="00955D21">
        <w:rPr>
          <w:rFonts w:ascii="Arial" w:hAnsi="Arial" w:cs="Arial"/>
          <w:color w:val="000000"/>
          <w:sz w:val="22"/>
          <w:szCs w:val="22"/>
        </w:rPr>
        <w:t>support</w:t>
      </w:r>
      <w:r>
        <w:rPr>
          <w:rFonts w:ascii="Arial" w:hAnsi="Arial" w:cs="Arial"/>
          <w:color w:val="000000"/>
          <w:sz w:val="22"/>
          <w:szCs w:val="22"/>
        </w:rPr>
        <w:t xml:space="preserve"> the creation, implementation, and distribution of the </w:t>
      </w:r>
      <w:r w:rsidR="002800BD">
        <w:rPr>
          <w:rFonts w:ascii="Arial" w:hAnsi="Arial" w:cs="Arial"/>
          <w:color w:val="000000"/>
          <w:sz w:val="22"/>
          <w:szCs w:val="22"/>
        </w:rPr>
        <w:t>Cuba-Rushford</w:t>
      </w:r>
      <w:r>
        <w:rPr>
          <w:rFonts w:ascii="Arial" w:hAnsi="Arial" w:cs="Arial"/>
          <w:color w:val="000000"/>
          <w:sz w:val="22"/>
          <w:szCs w:val="22"/>
        </w:rPr>
        <w:t xml:space="preserve"> </w:t>
      </w:r>
      <w:r w:rsidR="008F78B2">
        <w:rPr>
          <w:rFonts w:ascii="Arial" w:hAnsi="Arial" w:cs="Arial"/>
          <w:color w:val="000000"/>
          <w:sz w:val="22"/>
          <w:szCs w:val="22"/>
        </w:rPr>
        <w:t xml:space="preserve">Central </w:t>
      </w:r>
      <w:r>
        <w:rPr>
          <w:rFonts w:ascii="Arial" w:hAnsi="Arial" w:cs="Arial"/>
          <w:color w:val="000000"/>
          <w:sz w:val="22"/>
          <w:szCs w:val="22"/>
        </w:rPr>
        <w:t>School</w:t>
      </w:r>
      <w:r w:rsidR="008F78B2">
        <w:rPr>
          <w:rFonts w:ascii="Arial" w:hAnsi="Arial" w:cs="Arial"/>
          <w:color w:val="000000"/>
          <w:sz w:val="22"/>
          <w:szCs w:val="22"/>
        </w:rPr>
        <w:t xml:space="preserve"> District’s</w:t>
      </w:r>
      <w:r>
        <w:rPr>
          <w:rFonts w:ascii="Arial" w:hAnsi="Arial" w:cs="Arial"/>
          <w:color w:val="000000"/>
          <w:sz w:val="22"/>
          <w:szCs w:val="22"/>
        </w:rPr>
        <w:t xml:space="preserve"> District-wide School Safety Plan. </w:t>
      </w:r>
    </w:p>
    <w:p w14:paraId="2C0606CC" w14:textId="77777777" w:rsidR="00A5706E" w:rsidRDefault="00A5706E" w:rsidP="00955D21">
      <w:pPr>
        <w:autoSpaceDE w:val="0"/>
        <w:autoSpaceDN w:val="0"/>
        <w:adjustRightInd w:val="0"/>
        <w:rPr>
          <w:rFonts w:ascii="Arial" w:hAnsi="Arial" w:cs="Arial"/>
          <w:color w:val="000000"/>
          <w:sz w:val="22"/>
          <w:szCs w:val="22"/>
        </w:rPr>
      </w:pPr>
    </w:p>
    <w:p w14:paraId="2C0606CD" w14:textId="77777777" w:rsidR="00955D21" w:rsidRDefault="00955D21" w:rsidP="00955D21">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The District-wide School Safety Team </w:t>
      </w:r>
      <w:r w:rsidR="007008D6">
        <w:rPr>
          <w:rFonts w:ascii="Arial" w:hAnsi="Arial" w:cs="Arial"/>
          <w:color w:val="000000"/>
          <w:sz w:val="22"/>
          <w:szCs w:val="22"/>
        </w:rPr>
        <w:t xml:space="preserve">under the guidance of the </w:t>
      </w:r>
      <w:r w:rsidR="00773BA4">
        <w:rPr>
          <w:rFonts w:ascii="Arial" w:hAnsi="Arial" w:cs="Arial"/>
          <w:color w:val="000000"/>
          <w:sz w:val="22"/>
          <w:szCs w:val="22"/>
        </w:rPr>
        <w:t xml:space="preserve">District Safety Coordinator </w:t>
      </w:r>
      <w:r w:rsidR="007008D6">
        <w:rPr>
          <w:rFonts w:ascii="Arial" w:hAnsi="Arial" w:cs="Arial"/>
          <w:color w:val="000000"/>
          <w:sz w:val="22"/>
          <w:szCs w:val="22"/>
        </w:rPr>
        <w:t xml:space="preserve">is </w:t>
      </w:r>
      <w:r>
        <w:rPr>
          <w:rFonts w:ascii="Arial" w:hAnsi="Arial" w:cs="Arial"/>
          <w:color w:val="000000"/>
          <w:sz w:val="22"/>
          <w:szCs w:val="22"/>
        </w:rPr>
        <w:t>responsible for the creation</w:t>
      </w:r>
      <w:r w:rsidR="00C73F66">
        <w:rPr>
          <w:rFonts w:ascii="Arial" w:hAnsi="Arial" w:cs="Arial"/>
          <w:color w:val="000000"/>
          <w:sz w:val="22"/>
          <w:szCs w:val="22"/>
        </w:rPr>
        <w:t>,</w:t>
      </w:r>
      <w:r>
        <w:rPr>
          <w:rFonts w:ascii="Arial" w:hAnsi="Arial" w:cs="Arial"/>
          <w:color w:val="000000"/>
          <w:sz w:val="22"/>
          <w:szCs w:val="22"/>
        </w:rPr>
        <w:t xml:space="preserve"> maintenance </w:t>
      </w:r>
      <w:r w:rsidR="00C73F66">
        <w:rPr>
          <w:rFonts w:ascii="Arial" w:hAnsi="Arial" w:cs="Arial"/>
          <w:color w:val="000000"/>
          <w:sz w:val="22"/>
          <w:szCs w:val="22"/>
        </w:rPr>
        <w:t xml:space="preserve">and updating </w:t>
      </w:r>
      <w:r>
        <w:rPr>
          <w:rFonts w:ascii="Arial" w:hAnsi="Arial" w:cs="Arial"/>
          <w:color w:val="000000"/>
          <w:sz w:val="22"/>
          <w:szCs w:val="22"/>
        </w:rPr>
        <w:t>of th</w:t>
      </w:r>
      <w:r w:rsidR="00A5706E">
        <w:rPr>
          <w:rFonts w:ascii="Arial" w:hAnsi="Arial" w:cs="Arial"/>
          <w:color w:val="000000"/>
          <w:sz w:val="22"/>
          <w:szCs w:val="22"/>
        </w:rPr>
        <w:t>is</w:t>
      </w:r>
      <w:r>
        <w:rPr>
          <w:rFonts w:ascii="Arial" w:hAnsi="Arial" w:cs="Arial"/>
          <w:color w:val="000000"/>
          <w:sz w:val="22"/>
          <w:szCs w:val="22"/>
        </w:rPr>
        <w:t xml:space="preserve"> plan</w:t>
      </w:r>
      <w:r w:rsidR="00A5706E">
        <w:rPr>
          <w:rFonts w:ascii="Arial" w:hAnsi="Arial" w:cs="Arial"/>
          <w:color w:val="000000"/>
          <w:sz w:val="22"/>
          <w:szCs w:val="22"/>
        </w:rPr>
        <w:t xml:space="preserve"> which supersedes all previous plans</w:t>
      </w:r>
      <w:r w:rsidR="00C73F66">
        <w:rPr>
          <w:rFonts w:ascii="Arial" w:hAnsi="Arial" w:cs="Arial"/>
          <w:color w:val="000000"/>
          <w:sz w:val="22"/>
          <w:szCs w:val="22"/>
        </w:rPr>
        <w:t xml:space="preserve">. </w:t>
      </w:r>
      <w:r w:rsidRPr="00955D21">
        <w:rPr>
          <w:rFonts w:ascii="Arial" w:hAnsi="Arial" w:cs="Arial"/>
          <w:color w:val="000000"/>
          <w:sz w:val="22"/>
          <w:szCs w:val="22"/>
        </w:rPr>
        <w:t xml:space="preserve"> </w:t>
      </w:r>
    </w:p>
    <w:p w14:paraId="2C0606CE" w14:textId="77777777" w:rsidR="00955D21" w:rsidRDefault="00955D21" w:rsidP="00955D21">
      <w:pPr>
        <w:autoSpaceDE w:val="0"/>
        <w:autoSpaceDN w:val="0"/>
        <w:adjustRightInd w:val="0"/>
        <w:jc w:val="both"/>
        <w:rPr>
          <w:rFonts w:ascii="Arial" w:hAnsi="Arial" w:cs="Arial"/>
          <w:color w:val="000000"/>
          <w:sz w:val="22"/>
          <w:szCs w:val="22"/>
        </w:rPr>
      </w:pPr>
    </w:p>
    <w:p w14:paraId="2C0606CF" w14:textId="77777777" w:rsidR="00955D21" w:rsidRDefault="00955D21" w:rsidP="00955D21">
      <w:pPr>
        <w:autoSpaceDE w:val="0"/>
        <w:autoSpaceDN w:val="0"/>
        <w:adjustRightInd w:val="0"/>
        <w:jc w:val="both"/>
        <w:rPr>
          <w:rFonts w:ascii="Arial" w:hAnsi="Arial" w:cs="Arial"/>
          <w:color w:val="000000"/>
          <w:sz w:val="22"/>
          <w:szCs w:val="22"/>
        </w:rPr>
      </w:pPr>
    </w:p>
    <w:p w14:paraId="2C0606D0" w14:textId="77777777" w:rsidR="00955D21" w:rsidRDefault="00955D21" w:rsidP="00955D21">
      <w:pPr>
        <w:autoSpaceDE w:val="0"/>
        <w:autoSpaceDN w:val="0"/>
        <w:adjustRightInd w:val="0"/>
        <w:jc w:val="both"/>
        <w:rPr>
          <w:rFonts w:ascii="Arial" w:hAnsi="Arial" w:cs="Arial"/>
          <w:color w:val="000000"/>
          <w:sz w:val="22"/>
          <w:szCs w:val="22"/>
        </w:rPr>
      </w:pPr>
    </w:p>
    <w:p w14:paraId="2C0606D1" w14:textId="77777777" w:rsidR="00955D21" w:rsidRPr="00955D21" w:rsidRDefault="00955D21" w:rsidP="00955D21">
      <w:pPr>
        <w:autoSpaceDE w:val="0"/>
        <w:autoSpaceDN w:val="0"/>
        <w:adjustRightInd w:val="0"/>
        <w:jc w:val="both"/>
        <w:rPr>
          <w:rFonts w:ascii="Arial" w:hAnsi="Arial" w:cs="Arial"/>
          <w:color w:val="000000"/>
          <w:sz w:val="22"/>
          <w:szCs w:val="22"/>
        </w:rPr>
      </w:pPr>
    </w:p>
    <w:p w14:paraId="2C0606D2" w14:textId="77777777" w:rsidR="00955D21" w:rsidRPr="00C73F66" w:rsidRDefault="00C73F66" w:rsidP="00F40C11">
      <w:pPr>
        <w:shd w:val="clear" w:color="auto" w:fill="FFFFFF"/>
        <w:spacing w:before="120" w:line="197" w:lineRule="atLeast"/>
        <w:textAlignment w:val="baseline"/>
        <w:rPr>
          <w:rFonts w:ascii="Arial" w:hAnsi="Arial" w:cs="Arial"/>
          <w:b/>
          <w:sz w:val="22"/>
          <w:szCs w:val="22"/>
        </w:rPr>
      </w:pPr>
      <w:r w:rsidRPr="00C73F66">
        <w:rPr>
          <w:rFonts w:ascii="Arial" w:hAnsi="Arial" w:cs="Arial"/>
          <w:b/>
          <w:sz w:val="22"/>
          <w:szCs w:val="22"/>
        </w:rPr>
        <w:t>_____________________________</w:t>
      </w:r>
      <w:r w:rsidRPr="00C73F66">
        <w:rPr>
          <w:rFonts w:ascii="Arial" w:hAnsi="Arial" w:cs="Arial"/>
          <w:b/>
          <w:sz w:val="22"/>
          <w:szCs w:val="22"/>
        </w:rPr>
        <w:tab/>
      </w:r>
      <w:r w:rsidRPr="00C73F66">
        <w:rPr>
          <w:rFonts w:ascii="Arial" w:hAnsi="Arial" w:cs="Arial"/>
          <w:b/>
          <w:sz w:val="22"/>
          <w:szCs w:val="22"/>
        </w:rPr>
        <w:tab/>
      </w:r>
      <w:r w:rsidRPr="00C73F66">
        <w:rPr>
          <w:rFonts w:ascii="Arial" w:hAnsi="Arial" w:cs="Arial"/>
          <w:b/>
          <w:sz w:val="22"/>
          <w:szCs w:val="22"/>
        </w:rPr>
        <w:tab/>
      </w:r>
      <w:r w:rsidRPr="00C73F66">
        <w:rPr>
          <w:rFonts w:ascii="Arial" w:hAnsi="Arial" w:cs="Arial"/>
          <w:b/>
          <w:sz w:val="22"/>
          <w:szCs w:val="22"/>
        </w:rPr>
        <w:tab/>
      </w:r>
      <w:r w:rsidRPr="00C73F66">
        <w:rPr>
          <w:rFonts w:ascii="Arial" w:hAnsi="Arial" w:cs="Arial"/>
          <w:b/>
          <w:sz w:val="22"/>
          <w:szCs w:val="22"/>
        </w:rPr>
        <w:tab/>
        <w:t>___________________</w:t>
      </w:r>
    </w:p>
    <w:p w14:paraId="2C0606D3" w14:textId="77777777" w:rsidR="007008D6" w:rsidRDefault="002800BD" w:rsidP="00F40C11">
      <w:pPr>
        <w:autoSpaceDE w:val="0"/>
        <w:autoSpaceDN w:val="0"/>
        <w:adjustRightInd w:val="0"/>
        <w:rPr>
          <w:rFonts w:ascii="Arial" w:hAnsi="Arial" w:cs="Arial"/>
          <w:bCs/>
          <w:color w:val="000000"/>
          <w:sz w:val="22"/>
          <w:szCs w:val="22"/>
        </w:rPr>
      </w:pPr>
      <w:r>
        <w:rPr>
          <w:rFonts w:ascii="Arial" w:hAnsi="Arial" w:cs="Arial"/>
          <w:bCs/>
          <w:color w:val="000000"/>
          <w:sz w:val="22"/>
          <w:szCs w:val="22"/>
        </w:rPr>
        <w:t>Carlos Gildemeister</w:t>
      </w:r>
      <w:r w:rsidR="007008D6">
        <w:rPr>
          <w:rFonts w:ascii="Arial" w:hAnsi="Arial" w:cs="Arial"/>
          <w:bCs/>
          <w:color w:val="000000"/>
          <w:sz w:val="22"/>
          <w:szCs w:val="22"/>
        </w:rPr>
        <w:tab/>
      </w:r>
      <w:r w:rsidR="007008D6">
        <w:rPr>
          <w:rFonts w:ascii="Arial" w:hAnsi="Arial" w:cs="Arial"/>
          <w:bCs/>
          <w:color w:val="000000"/>
          <w:sz w:val="22"/>
          <w:szCs w:val="22"/>
        </w:rPr>
        <w:tab/>
      </w:r>
      <w:r w:rsidR="007008D6">
        <w:rPr>
          <w:rFonts w:ascii="Arial" w:hAnsi="Arial" w:cs="Arial"/>
          <w:bCs/>
          <w:color w:val="000000"/>
          <w:sz w:val="22"/>
          <w:szCs w:val="22"/>
        </w:rPr>
        <w:tab/>
      </w:r>
      <w:r w:rsidR="007008D6">
        <w:rPr>
          <w:rFonts w:ascii="Arial" w:hAnsi="Arial" w:cs="Arial"/>
          <w:bCs/>
          <w:color w:val="000000"/>
          <w:sz w:val="22"/>
          <w:szCs w:val="22"/>
        </w:rPr>
        <w:tab/>
      </w:r>
      <w:r w:rsidR="007008D6">
        <w:rPr>
          <w:rFonts w:ascii="Arial" w:hAnsi="Arial" w:cs="Arial"/>
          <w:bCs/>
          <w:color w:val="000000"/>
          <w:sz w:val="22"/>
          <w:szCs w:val="22"/>
        </w:rPr>
        <w:tab/>
      </w:r>
      <w:r w:rsidR="007008D6">
        <w:rPr>
          <w:rFonts w:ascii="Arial" w:hAnsi="Arial" w:cs="Arial"/>
          <w:bCs/>
          <w:color w:val="000000"/>
          <w:sz w:val="22"/>
          <w:szCs w:val="22"/>
        </w:rPr>
        <w:tab/>
      </w:r>
      <w:r w:rsidR="007008D6">
        <w:rPr>
          <w:rFonts w:ascii="Arial" w:hAnsi="Arial" w:cs="Arial"/>
          <w:bCs/>
          <w:color w:val="000000"/>
          <w:sz w:val="22"/>
          <w:szCs w:val="22"/>
        </w:rPr>
        <w:tab/>
      </w:r>
      <w:r w:rsidR="007008D6">
        <w:rPr>
          <w:rFonts w:ascii="Arial" w:hAnsi="Arial" w:cs="Arial"/>
          <w:bCs/>
          <w:color w:val="000000"/>
          <w:sz w:val="22"/>
          <w:szCs w:val="22"/>
        </w:rPr>
        <w:tab/>
        <w:t xml:space="preserve"> Date</w:t>
      </w:r>
    </w:p>
    <w:p w14:paraId="2C0606D4" w14:textId="77777777" w:rsidR="00C73F66" w:rsidRPr="00C73F66" w:rsidRDefault="00C73F66" w:rsidP="00F40C11">
      <w:pPr>
        <w:autoSpaceDE w:val="0"/>
        <w:autoSpaceDN w:val="0"/>
        <w:adjustRightInd w:val="0"/>
        <w:rPr>
          <w:rFonts w:ascii="Arial" w:hAnsi="Arial" w:cs="Arial"/>
          <w:bCs/>
          <w:color w:val="000000"/>
          <w:sz w:val="22"/>
          <w:szCs w:val="22"/>
        </w:rPr>
      </w:pPr>
      <w:r w:rsidRPr="00C73F66">
        <w:rPr>
          <w:rFonts w:ascii="Arial" w:hAnsi="Arial" w:cs="Arial"/>
          <w:bCs/>
          <w:color w:val="000000"/>
          <w:sz w:val="22"/>
          <w:szCs w:val="22"/>
        </w:rPr>
        <w:t>Superintendent of Schools</w:t>
      </w:r>
      <w:r w:rsidRPr="00C73F66">
        <w:rPr>
          <w:rFonts w:ascii="Arial" w:hAnsi="Arial" w:cs="Arial"/>
          <w:bCs/>
          <w:color w:val="000000"/>
          <w:sz w:val="22"/>
          <w:szCs w:val="22"/>
        </w:rPr>
        <w:tab/>
      </w:r>
      <w:r w:rsidRPr="00C73F66">
        <w:rPr>
          <w:rFonts w:ascii="Arial" w:hAnsi="Arial" w:cs="Arial"/>
          <w:bCs/>
          <w:color w:val="000000"/>
          <w:sz w:val="22"/>
          <w:szCs w:val="22"/>
        </w:rPr>
        <w:tab/>
      </w:r>
      <w:r w:rsidRPr="00C73F66">
        <w:rPr>
          <w:rFonts w:ascii="Arial" w:hAnsi="Arial" w:cs="Arial"/>
          <w:bCs/>
          <w:color w:val="000000"/>
          <w:sz w:val="22"/>
          <w:szCs w:val="22"/>
        </w:rPr>
        <w:tab/>
      </w:r>
      <w:r w:rsidRPr="00C73F66">
        <w:rPr>
          <w:rFonts w:ascii="Arial" w:hAnsi="Arial" w:cs="Arial"/>
          <w:bCs/>
          <w:color w:val="000000"/>
          <w:sz w:val="22"/>
          <w:szCs w:val="22"/>
        </w:rPr>
        <w:tab/>
      </w:r>
      <w:r w:rsidRPr="00C73F66">
        <w:rPr>
          <w:rFonts w:ascii="Arial" w:hAnsi="Arial" w:cs="Arial"/>
          <w:bCs/>
          <w:color w:val="000000"/>
          <w:sz w:val="22"/>
          <w:szCs w:val="22"/>
        </w:rPr>
        <w:tab/>
      </w:r>
      <w:r w:rsidRPr="00C73F66">
        <w:rPr>
          <w:rFonts w:ascii="Arial" w:hAnsi="Arial" w:cs="Arial"/>
          <w:bCs/>
          <w:color w:val="000000"/>
          <w:sz w:val="22"/>
          <w:szCs w:val="22"/>
        </w:rPr>
        <w:tab/>
      </w:r>
      <w:r w:rsidRPr="00C73F66">
        <w:rPr>
          <w:rFonts w:ascii="Arial" w:hAnsi="Arial" w:cs="Arial"/>
          <w:bCs/>
          <w:color w:val="000000"/>
          <w:sz w:val="22"/>
          <w:szCs w:val="22"/>
        </w:rPr>
        <w:tab/>
      </w:r>
    </w:p>
    <w:p w14:paraId="2C0606D5" w14:textId="77777777" w:rsidR="00C73F66" w:rsidRDefault="00C73F66" w:rsidP="00DD0881">
      <w:pPr>
        <w:autoSpaceDE w:val="0"/>
        <w:autoSpaceDN w:val="0"/>
        <w:adjustRightInd w:val="0"/>
        <w:spacing w:after="268"/>
        <w:rPr>
          <w:rFonts w:ascii="Arial" w:hAnsi="Arial" w:cs="Arial"/>
          <w:b/>
          <w:bCs/>
          <w:color w:val="000000"/>
          <w:sz w:val="22"/>
          <w:szCs w:val="22"/>
        </w:rPr>
      </w:pPr>
    </w:p>
    <w:p w14:paraId="2C0606D6" w14:textId="77777777" w:rsidR="00C73F66" w:rsidRDefault="00C73F66" w:rsidP="00DD0881">
      <w:pPr>
        <w:autoSpaceDE w:val="0"/>
        <w:autoSpaceDN w:val="0"/>
        <w:adjustRightInd w:val="0"/>
        <w:spacing w:after="268"/>
        <w:rPr>
          <w:rFonts w:ascii="Arial" w:hAnsi="Arial" w:cs="Arial"/>
          <w:b/>
          <w:bCs/>
          <w:color w:val="000000"/>
          <w:sz w:val="22"/>
          <w:szCs w:val="22"/>
        </w:rPr>
      </w:pPr>
    </w:p>
    <w:p w14:paraId="2C0606D7" w14:textId="2AE7B6D3" w:rsidR="00DD0881" w:rsidRPr="00C73F66" w:rsidRDefault="00DD0881" w:rsidP="00F40C11">
      <w:pPr>
        <w:autoSpaceDE w:val="0"/>
        <w:autoSpaceDN w:val="0"/>
        <w:adjustRightInd w:val="0"/>
        <w:rPr>
          <w:rFonts w:ascii="Arial" w:hAnsi="Arial" w:cs="Arial"/>
          <w:b/>
          <w:bCs/>
          <w:color w:val="000000"/>
          <w:sz w:val="22"/>
          <w:szCs w:val="22"/>
        </w:rPr>
      </w:pPr>
      <w:r w:rsidRPr="00C73F66">
        <w:rPr>
          <w:rFonts w:ascii="Arial" w:hAnsi="Arial" w:cs="Arial"/>
          <w:b/>
          <w:bCs/>
          <w:color w:val="000000"/>
          <w:sz w:val="22"/>
          <w:szCs w:val="22"/>
        </w:rPr>
        <w:t>_____________________________</w:t>
      </w:r>
      <w:r w:rsidRPr="00C73F66">
        <w:rPr>
          <w:rFonts w:ascii="Arial" w:hAnsi="Arial" w:cs="Arial"/>
          <w:b/>
          <w:bCs/>
          <w:color w:val="000000"/>
          <w:sz w:val="22"/>
          <w:szCs w:val="22"/>
        </w:rPr>
        <w:tab/>
      </w:r>
      <w:r w:rsidRPr="00C73F66">
        <w:rPr>
          <w:rFonts w:ascii="Arial" w:hAnsi="Arial" w:cs="Arial"/>
          <w:b/>
          <w:bCs/>
          <w:color w:val="000000"/>
          <w:sz w:val="22"/>
          <w:szCs w:val="22"/>
        </w:rPr>
        <w:tab/>
      </w:r>
      <w:r w:rsidRPr="00C73F66">
        <w:rPr>
          <w:rFonts w:ascii="Arial" w:hAnsi="Arial" w:cs="Arial"/>
          <w:b/>
          <w:bCs/>
          <w:color w:val="000000"/>
          <w:sz w:val="22"/>
          <w:szCs w:val="22"/>
        </w:rPr>
        <w:tab/>
      </w:r>
      <w:r w:rsidRPr="00C73F66">
        <w:rPr>
          <w:rFonts w:ascii="Arial" w:hAnsi="Arial" w:cs="Arial"/>
          <w:b/>
          <w:bCs/>
          <w:color w:val="000000"/>
          <w:sz w:val="22"/>
          <w:szCs w:val="22"/>
        </w:rPr>
        <w:tab/>
      </w:r>
      <w:r w:rsidR="00C73F66" w:rsidRPr="00C73F66">
        <w:rPr>
          <w:rFonts w:ascii="Arial" w:hAnsi="Arial" w:cs="Arial"/>
          <w:b/>
          <w:bCs/>
          <w:color w:val="000000"/>
          <w:sz w:val="22"/>
          <w:szCs w:val="22"/>
        </w:rPr>
        <w:tab/>
      </w:r>
      <w:r w:rsidRPr="00C73F66">
        <w:rPr>
          <w:rFonts w:ascii="Arial" w:hAnsi="Arial" w:cs="Arial"/>
          <w:b/>
          <w:bCs/>
          <w:color w:val="000000"/>
          <w:sz w:val="22"/>
          <w:szCs w:val="22"/>
        </w:rPr>
        <w:t>___________________</w:t>
      </w:r>
    </w:p>
    <w:p w14:paraId="2C0606D8" w14:textId="71A76AB1" w:rsidR="007008D6" w:rsidRDefault="00C16462" w:rsidP="00F40C11">
      <w:pPr>
        <w:autoSpaceDE w:val="0"/>
        <w:autoSpaceDN w:val="0"/>
        <w:adjustRightInd w:val="0"/>
        <w:rPr>
          <w:rFonts w:ascii="Arial" w:hAnsi="Arial" w:cs="Arial"/>
          <w:bCs/>
          <w:color w:val="000000"/>
          <w:sz w:val="22"/>
          <w:szCs w:val="22"/>
        </w:rPr>
      </w:pPr>
      <w:r>
        <w:rPr>
          <w:rFonts w:ascii="Arial" w:hAnsi="Arial" w:cs="Arial"/>
          <w:bCs/>
          <w:color w:val="000000"/>
          <w:sz w:val="22"/>
          <w:szCs w:val="22"/>
        </w:rPr>
        <w:t>Mark Neu</w:t>
      </w:r>
      <w:bookmarkStart w:id="0" w:name="_GoBack"/>
      <w:bookmarkEnd w:id="0"/>
      <w:r w:rsidR="007008D6">
        <w:rPr>
          <w:rFonts w:ascii="Arial" w:hAnsi="Arial" w:cs="Arial"/>
          <w:bCs/>
          <w:color w:val="000000"/>
          <w:sz w:val="22"/>
          <w:szCs w:val="22"/>
        </w:rPr>
        <w:tab/>
      </w:r>
      <w:r w:rsidR="007008D6">
        <w:rPr>
          <w:rFonts w:ascii="Arial" w:hAnsi="Arial" w:cs="Arial"/>
          <w:bCs/>
          <w:color w:val="000000"/>
          <w:sz w:val="22"/>
          <w:szCs w:val="22"/>
        </w:rPr>
        <w:tab/>
      </w:r>
      <w:r w:rsidR="007008D6">
        <w:rPr>
          <w:rFonts w:ascii="Arial" w:hAnsi="Arial" w:cs="Arial"/>
          <w:bCs/>
          <w:color w:val="000000"/>
          <w:sz w:val="22"/>
          <w:szCs w:val="22"/>
        </w:rPr>
        <w:tab/>
      </w:r>
      <w:r w:rsidR="007008D6">
        <w:rPr>
          <w:rFonts w:ascii="Arial" w:hAnsi="Arial" w:cs="Arial"/>
          <w:bCs/>
          <w:color w:val="000000"/>
          <w:sz w:val="22"/>
          <w:szCs w:val="22"/>
        </w:rPr>
        <w:tab/>
      </w:r>
      <w:r w:rsidR="007008D6">
        <w:rPr>
          <w:rFonts w:ascii="Arial" w:hAnsi="Arial" w:cs="Arial"/>
          <w:bCs/>
          <w:color w:val="000000"/>
          <w:sz w:val="22"/>
          <w:szCs w:val="22"/>
        </w:rPr>
        <w:tab/>
      </w:r>
      <w:r w:rsidR="007008D6">
        <w:rPr>
          <w:rFonts w:ascii="Arial" w:hAnsi="Arial" w:cs="Arial"/>
          <w:bCs/>
          <w:color w:val="000000"/>
          <w:sz w:val="22"/>
          <w:szCs w:val="22"/>
        </w:rPr>
        <w:tab/>
      </w:r>
      <w:r w:rsidR="007008D6">
        <w:rPr>
          <w:rFonts w:ascii="Arial" w:hAnsi="Arial" w:cs="Arial"/>
          <w:bCs/>
          <w:color w:val="000000"/>
          <w:sz w:val="22"/>
          <w:szCs w:val="22"/>
        </w:rPr>
        <w:tab/>
      </w:r>
      <w:r w:rsidR="007008D6">
        <w:rPr>
          <w:rFonts w:ascii="Arial" w:hAnsi="Arial" w:cs="Arial"/>
          <w:bCs/>
          <w:color w:val="000000"/>
          <w:sz w:val="22"/>
          <w:szCs w:val="22"/>
        </w:rPr>
        <w:tab/>
        <w:t xml:space="preserve"> </w:t>
      </w:r>
      <w:r w:rsidR="002800BD">
        <w:rPr>
          <w:rFonts w:ascii="Arial" w:hAnsi="Arial" w:cs="Arial"/>
          <w:bCs/>
          <w:color w:val="000000"/>
          <w:sz w:val="22"/>
          <w:szCs w:val="22"/>
        </w:rPr>
        <w:t xml:space="preserve">    </w:t>
      </w:r>
      <w:r w:rsidR="002800BD">
        <w:rPr>
          <w:rFonts w:ascii="Arial" w:hAnsi="Arial" w:cs="Arial"/>
          <w:bCs/>
          <w:color w:val="000000"/>
          <w:sz w:val="22"/>
          <w:szCs w:val="22"/>
        </w:rPr>
        <w:tab/>
        <w:t xml:space="preserve">  </w:t>
      </w:r>
      <w:r w:rsidR="007008D6">
        <w:rPr>
          <w:rFonts w:ascii="Arial" w:hAnsi="Arial" w:cs="Arial"/>
          <w:bCs/>
          <w:color w:val="000000"/>
          <w:sz w:val="22"/>
          <w:szCs w:val="22"/>
        </w:rPr>
        <w:t>Date</w:t>
      </w:r>
      <w:r w:rsidR="007008D6">
        <w:rPr>
          <w:rFonts w:ascii="Arial" w:hAnsi="Arial" w:cs="Arial"/>
          <w:bCs/>
          <w:color w:val="000000"/>
          <w:sz w:val="22"/>
          <w:szCs w:val="22"/>
        </w:rPr>
        <w:tab/>
      </w:r>
    </w:p>
    <w:p w14:paraId="2C0606D9" w14:textId="77777777" w:rsidR="00DD0881" w:rsidRPr="00377FA3" w:rsidRDefault="00377FA3" w:rsidP="00F40C11">
      <w:pPr>
        <w:autoSpaceDE w:val="0"/>
        <w:autoSpaceDN w:val="0"/>
        <w:adjustRightInd w:val="0"/>
        <w:rPr>
          <w:rFonts w:ascii="Arial" w:hAnsi="Arial" w:cs="Arial"/>
          <w:bCs/>
          <w:color w:val="000000"/>
          <w:sz w:val="22"/>
          <w:szCs w:val="22"/>
        </w:rPr>
      </w:pPr>
      <w:r w:rsidRPr="00377FA3">
        <w:rPr>
          <w:rFonts w:ascii="Arial" w:hAnsi="Arial" w:cs="Arial"/>
          <w:bCs/>
          <w:color w:val="000000"/>
          <w:sz w:val="22"/>
          <w:szCs w:val="22"/>
        </w:rPr>
        <w:t>President</w:t>
      </w:r>
      <w:r w:rsidR="00C73F66">
        <w:rPr>
          <w:rFonts w:ascii="Arial" w:hAnsi="Arial" w:cs="Arial"/>
          <w:bCs/>
          <w:color w:val="000000"/>
          <w:sz w:val="22"/>
          <w:szCs w:val="22"/>
        </w:rPr>
        <w:t xml:space="preserve"> – Board of Education</w:t>
      </w:r>
      <w:r w:rsidR="00DD0881" w:rsidRPr="00377FA3">
        <w:rPr>
          <w:rFonts w:ascii="Arial" w:hAnsi="Arial" w:cs="Arial"/>
          <w:bCs/>
          <w:color w:val="000000"/>
          <w:sz w:val="22"/>
          <w:szCs w:val="22"/>
        </w:rPr>
        <w:tab/>
      </w:r>
      <w:r w:rsidR="00DD0881" w:rsidRPr="00377FA3">
        <w:rPr>
          <w:rFonts w:ascii="Arial" w:hAnsi="Arial" w:cs="Arial"/>
          <w:bCs/>
          <w:color w:val="000000"/>
          <w:sz w:val="22"/>
          <w:szCs w:val="22"/>
        </w:rPr>
        <w:tab/>
      </w:r>
      <w:r w:rsidR="00DD0881" w:rsidRPr="00377FA3">
        <w:rPr>
          <w:rFonts w:ascii="Arial" w:hAnsi="Arial" w:cs="Arial"/>
          <w:bCs/>
          <w:color w:val="000000"/>
          <w:sz w:val="22"/>
          <w:szCs w:val="22"/>
        </w:rPr>
        <w:tab/>
      </w:r>
      <w:r w:rsidR="00DD0881" w:rsidRPr="00377FA3">
        <w:rPr>
          <w:rFonts w:ascii="Arial" w:hAnsi="Arial" w:cs="Arial"/>
          <w:bCs/>
          <w:color w:val="000000"/>
          <w:sz w:val="22"/>
          <w:szCs w:val="22"/>
        </w:rPr>
        <w:tab/>
      </w:r>
      <w:r w:rsidR="00DD0881" w:rsidRPr="00377FA3">
        <w:rPr>
          <w:rFonts w:ascii="Arial" w:hAnsi="Arial" w:cs="Arial"/>
          <w:bCs/>
          <w:color w:val="000000"/>
          <w:sz w:val="22"/>
          <w:szCs w:val="22"/>
        </w:rPr>
        <w:tab/>
      </w:r>
      <w:r w:rsidR="00DD0881" w:rsidRPr="00377FA3">
        <w:rPr>
          <w:rFonts w:ascii="Arial" w:hAnsi="Arial" w:cs="Arial"/>
          <w:bCs/>
          <w:color w:val="000000"/>
          <w:sz w:val="22"/>
          <w:szCs w:val="22"/>
        </w:rPr>
        <w:tab/>
      </w:r>
    </w:p>
    <w:p w14:paraId="2C0606DA" w14:textId="77777777" w:rsidR="005239F4" w:rsidRDefault="005239F4" w:rsidP="00C73F66">
      <w:pPr>
        <w:autoSpaceDE w:val="0"/>
        <w:autoSpaceDN w:val="0"/>
        <w:adjustRightInd w:val="0"/>
        <w:jc w:val="center"/>
        <w:rPr>
          <w:rFonts w:ascii="Arial" w:hAnsi="Arial" w:cs="Arial"/>
          <w:b/>
          <w:color w:val="000000"/>
          <w:sz w:val="28"/>
          <w:szCs w:val="28"/>
        </w:rPr>
      </w:pPr>
    </w:p>
    <w:p w14:paraId="2C0606DB" w14:textId="77777777" w:rsidR="005239F4" w:rsidRDefault="005239F4" w:rsidP="00AC55A6">
      <w:pPr>
        <w:autoSpaceDE w:val="0"/>
        <w:autoSpaceDN w:val="0"/>
        <w:adjustRightInd w:val="0"/>
        <w:rPr>
          <w:rFonts w:ascii="Arial" w:hAnsi="Arial" w:cs="Arial"/>
          <w:b/>
          <w:color w:val="000000"/>
          <w:sz w:val="28"/>
          <w:szCs w:val="28"/>
        </w:rPr>
      </w:pPr>
    </w:p>
    <w:p w14:paraId="2C0606DC" w14:textId="77777777" w:rsidR="00F40C11" w:rsidRDefault="00F40C11" w:rsidP="00AC55A6">
      <w:pPr>
        <w:autoSpaceDE w:val="0"/>
        <w:autoSpaceDN w:val="0"/>
        <w:adjustRightInd w:val="0"/>
        <w:rPr>
          <w:rFonts w:ascii="Arial" w:hAnsi="Arial" w:cs="Arial"/>
          <w:b/>
          <w:color w:val="000000"/>
          <w:sz w:val="28"/>
          <w:szCs w:val="28"/>
        </w:rPr>
      </w:pPr>
    </w:p>
    <w:p w14:paraId="2C0606DD" w14:textId="77777777" w:rsidR="00F40C11" w:rsidRDefault="00F40C11" w:rsidP="00AC55A6">
      <w:pPr>
        <w:autoSpaceDE w:val="0"/>
        <w:autoSpaceDN w:val="0"/>
        <w:adjustRightInd w:val="0"/>
        <w:rPr>
          <w:rFonts w:ascii="Arial" w:hAnsi="Arial" w:cs="Arial"/>
          <w:b/>
          <w:color w:val="000000"/>
          <w:sz w:val="28"/>
          <w:szCs w:val="28"/>
        </w:rPr>
      </w:pPr>
    </w:p>
    <w:p w14:paraId="2C0606DE" w14:textId="77777777" w:rsidR="00F40C11" w:rsidRDefault="00F40C11" w:rsidP="00AC55A6">
      <w:pPr>
        <w:autoSpaceDE w:val="0"/>
        <w:autoSpaceDN w:val="0"/>
        <w:adjustRightInd w:val="0"/>
        <w:rPr>
          <w:rFonts w:ascii="Arial" w:hAnsi="Arial" w:cs="Arial"/>
          <w:b/>
          <w:color w:val="000000"/>
          <w:sz w:val="28"/>
          <w:szCs w:val="28"/>
        </w:rPr>
      </w:pPr>
    </w:p>
    <w:p w14:paraId="2C0606DF" w14:textId="77777777" w:rsidR="00F40C11" w:rsidRDefault="002800BD" w:rsidP="00F40C11">
      <w:pPr>
        <w:autoSpaceDE w:val="0"/>
        <w:autoSpaceDN w:val="0"/>
        <w:adjustRightInd w:val="0"/>
        <w:jc w:val="center"/>
        <w:rPr>
          <w:rFonts w:ascii="Arial" w:hAnsi="Arial" w:cs="Arial"/>
          <w:b/>
          <w:color w:val="000000"/>
          <w:sz w:val="28"/>
          <w:szCs w:val="28"/>
        </w:rPr>
      </w:pPr>
      <w:r>
        <w:rPr>
          <w:noProof/>
        </w:rPr>
        <w:drawing>
          <wp:inline distT="0" distB="0" distL="0" distR="0" wp14:anchorId="2C061B1A" wp14:editId="2C061B1B">
            <wp:extent cx="2712720" cy="1483360"/>
            <wp:effectExtent l="0" t="0" r="0" b="2540"/>
            <wp:docPr id="2" name="Picture 2" descr="http://www.crcs.wnyric.org/logos/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rcs.wnyric.org/logos/0-logo.png"/>
                    <pic:cNvPicPr>
                      <a:picLocks noChangeAspect="1" noChangeArrowheads="1"/>
                    </pic:cNvPicPr>
                  </pic:nvPicPr>
                  <pic:blipFill rotWithShape="1">
                    <a:blip r:embed="rId8">
                      <a:extLst>
                        <a:ext uri="{28A0092B-C50C-407E-A947-70E740481C1C}">
                          <a14:useLocalDpi xmlns:a14="http://schemas.microsoft.com/office/drawing/2010/main" val="0"/>
                        </a:ext>
                      </a:extLst>
                    </a:blip>
                    <a:srcRect l="3835" r="10845" b="38493"/>
                    <a:stretch/>
                  </pic:blipFill>
                  <pic:spPr bwMode="auto">
                    <a:xfrm>
                      <a:off x="0" y="0"/>
                      <a:ext cx="2712720" cy="1483360"/>
                    </a:xfrm>
                    <a:prstGeom prst="rect">
                      <a:avLst/>
                    </a:prstGeom>
                    <a:noFill/>
                    <a:ln>
                      <a:noFill/>
                    </a:ln>
                    <a:extLst>
                      <a:ext uri="{53640926-AAD7-44D8-BBD7-CCE9431645EC}">
                        <a14:shadowObscured xmlns:a14="http://schemas.microsoft.com/office/drawing/2010/main"/>
                      </a:ext>
                    </a:extLst>
                  </pic:spPr>
                </pic:pic>
              </a:graphicData>
            </a:graphic>
          </wp:inline>
        </w:drawing>
      </w:r>
    </w:p>
    <w:p w14:paraId="2C0606E0" w14:textId="77777777" w:rsidR="00F40C11" w:rsidRDefault="00F40C11" w:rsidP="00AC55A6">
      <w:pPr>
        <w:autoSpaceDE w:val="0"/>
        <w:autoSpaceDN w:val="0"/>
        <w:adjustRightInd w:val="0"/>
        <w:rPr>
          <w:rFonts w:ascii="Arial" w:hAnsi="Arial" w:cs="Arial"/>
          <w:b/>
          <w:color w:val="000000"/>
          <w:sz w:val="28"/>
          <w:szCs w:val="28"/>
        </w:rPr>
      </w:pPr>
    </w:p>
    <w:p w14:paraId="2C0606E1" w14:textId="77777777" w:rsidR="00F40C11" w:rsidRDefault="00F40C11" w:rsidP="00AC55A6">
      <w:pPr>
        <w:autoSpaceDE w:val="0"/>
        <w:autoSpaceDN w:val="0"/>
        <w:adjustRightInd w:val="0"/>
        <w:rPr>
          <w:rFonts w:ascii="Arial" w:hAnsi="Arial" w:cs="Arial"/>
          <w:b/>
          <w:color w:val="000000"/>
          <w:sz w:val="28"/>
          <w:szCs w:val="28"/>
        </w:rPr>
      </w:pPr>
    </w:p>
    <w:p w14:paraId="2C0606E2" w14:textId="77777777" w:rsidR="00F40C11" w:rsidRDefault="00F40C11" w:rsidP="00AC55A6">
      <w:pPr>
        <w:autoSpaceDE w:val="0"/>
        <w:autoSpaceDN w:val="0"/>
        <w:adjustRightInd w:val="0"/>
        <w:rPr>
          <w:rFonts w:ascii="Arial" w:hAnsi="Arial" w:cs="Arial"/>
          <w:b/>
          <w:color w:val="000000"/>
          <w:sz w:val="28"/>
          <w:szCs w:val="28"/>
        </w:rPr>
      </w:pPr>
    </w:p>
    <w:p w14:paraId="2C0606E3" w14:textId="77777777" w:rsidR="00F40C11" w:rsidRDefault="00F40C11" w:rsidP="00AC55A6">
      <w:pPr>
        <w:autoSpaceDE w:val="0"/>
        <w:autoSpaceDN w:val="0"/>
        <w:adjustRightInd w:val="0"/>
        <w:rPr>
          <w:rFonts w:ascii="Arial" w:hAnsi="Arial" w:cs="Arial"/>
          <w:b/>
          <w:color w:val="000000"/>
          <w:sz w:val="28"/>
          <w:szCs w:val="28"/>
        </w:rPr>
      </w:pPr>
    </w:p>
    <w:p w14:paraId="2C0606E4" w14:textId="77777777" w:rsidR="00F40C11" w:rsidRDefault="00F40C11" w:rsidP="00AC55A6">
      <w:pPr>
        <w:autoSpaceDE w:val="0"/>
        <w:autoSpaceDN w:val="0"/>
        <w:adjustRightInd w:val="0"/>
        <w:rPr>
          <w:rFonts w:ascii="Arial" w:hAnsi="Arial" w:cs="Arial"/>
          <w:b/>
          <w:color w:val="000000"/>
          <w:sz w:val="28"/>
          <w:szCs w:val="28"/>
        </w:rPr>
      </w:pPr>
    </w:p>
    <w:p w14:paraId="2C0606E5" w14:textId="77777777" w:rsidR="00F40C11" w:rsidRDefault="00F40C11" w:rsidP="00AC55A6">
      <w:pPr>
        <w:autoSpaceDE w:val="0"/>
        <w:autoSpaceDN w:val="0"/>
        <w:adjustRightInd w:val="0"/>
        <w:rPr>
          <w:rFonts w:ascii="Arial" w:hAnsi="Arial" w:cs="Arial"/>
          <w:b/>
          <w:color w:val="000000"/>
          <w:sz w:val="28"/>
          <w:szCs w:val="28"/>
        </w:rPr>
      </w:pPr>
    </w:p>
    <w:p w14:paraId="2C0606E6" w14:textId="77777777" w:rsidR="00F40C11" w:rsidRDefault="00F40C11" w:rsidP="00AC55A6">
      <w:pPr>
        <w:autoSpaceDE w:val="0"/>
        <w:autoSpaceDN w:val="0"/>
        <w:adjustRightInd w:val="0"/>
        <w:rPr>
          <w:rFonts w:ascii="Arial" w:hAnsi="Arial" w:cs="Arial"/>
          <w:b/>
          <w:color w:val="000000"/>
          <w:sz w:val="28"/>
          <w:szCs w:val="28"/>
        </w:rPr>
      </w:pPr>
    </w:p>
    <w:p w14:paraId="2C0606E7" w14:textId="77777777" w:rsidR="00F40C11" w:rsidRDefault="00F40C11" w:rsidP="00AC55A6">
      <w:pPr>
        <w:autoSpaceDE w:val="0"/>
        <w:autoSpaceDN w:val="0"/>
        <w:adjustRightInd w:val="0"/>
        <w:rPr>
          <w:rFonts w:ascii="Arial" w:hAnsi="Arial" w:cs="Arial"/>
          <w:b/>
          <w:color w:val="000000"/>
          <w:sz w:val="28"/>
          <w:szCs w:val="28"/>
        </w:rPr>
      </w:pPr>
    </w:p>
    <w:p w14:paraId="2C0606E8" w14:textId="77777777" w:rsidR="0031060E" w:rsidRPr="00F642FB" w:rsidRDefault="00950302" w:rsidP="00AC55A6">
      <w:pPr>
        <w:autoSpaceDE w:val="0"/>
        <w:autoSpaceDN w:val="0"/>
        <w:adjustRightInd w:val="0"/>
        <w:rPr>
          <w:rFonts w:ascii="Arial" w:hAnsi="Arial" w:cs="Arial"/>
          <w:b/>
          <w:color w:val="000000"/>
          <w:sz w:val="28"/>
          <w:szCs w:val="28"/>
        </w:rPr>
      </w:pPr>
      <w:r>
        <w:rPr>
          <w:rFonts w:ascii="Arial" w:hAnsi="Arial" w:cs="Arial"/>
          <w:b/>
          <w:color w:val="000000"/>
          <w:sz w:val="28"/>
          <w:szCs w:val="28"/>
        </w:rPr>
        <w:lastRenderedPageBreak/>
        <w:t>1.2</w:t>
      </w:r>
      <w:r w:rsidR="0031060E" w:rsidRPr="00F642FB">
        <w:rPr>
          <w:rFonts w:ascii="Arial" w:hAnsi="Arial" w:cs="Arial"/>
          <w:b/>
          <w:color w:val="000000"/>
          <w:sz w:val="28"/>
          <w:szCs w:val="28"/>
        </w:rPr>
        <w:tab/>
      </w:r>
      <w:r w:rsidR="008F0EBF">
        <w:rPr>
          <w:rFonts w:ascii="Arial" w:hAnsi="Arial" w:cs="Arial"/>
          <w:b/>
          <w:color w:val="000000"/>
          <w:sz w:val="28"/>
          <w:szCs w:val="28"/>
        </w:rPr>
        <w:t xml:space="preserve">Plan </w:t>
      </w:r>
      <w:r w:rsidR="0031060E" w:rsidRPr="00F642FB">
        <w:rPr>
          <w:rFonts w:ascii="Arial" w:hAnsi="Arial" w:cs="Arial"/>
          <w:b/>
          <w:color w:val="000000"/>
          <w:sz w:val="28"/>
          <w:szCs w:val="28"/>
        </w:rPr>
        <w:t>Purpose</w:t>
      </w:r>
      <w:r w:rsidR="004F579B" w:rsidRPr="00F642FB">
        <w:rPr>
          <w:rFonts w:ascii="Arial" w:hAnsi="Arial" w:cs="Arial"/>
          <w:b/>
          <w:color w:val="000000"/>
          <w:sz w:val="28"/>
          <w:szCs w:val="28"/>
        </w:rPr>
        <w:t xml:space="preserve"> </w:t>
      </w:r>
      <w:r w:rsidR="007C4522" w:rsidRPr="00F642FB">
        <w:rPr>
          <w:rFonts w:ascii="Arial" w:hAnsi="Arial" w:cs="Arial"/>
          <w:b/>
          <w:color w:val="000000"/>
          <w:sz w:val="28"/>
          <w:szCs w:val="28"/>
        </w:rPr>
        <w:t>/ Overview</w:t>
      </w:r>
    </w:p>
    <w:p w14:paraId="2C0606E9" w14:textId="77777777" w:rsidR="00F40C11" w:rsidRPr="00D203B2" w:rsidRDefault="00F40C11" w:rsidP="00B43A42">
      <w:pPr>
        <w:autoSpaceDE w:val="0"/>
        <w:autoSpaceDN w:val="0"/>
        <w:adjustRightInd w:val="0"/>
        <w:rPr>
          <w:rFonts w:ascii="Arial" w:hAnsi="Arial" w:cs="Arial"/>
          <w:color w:val="000000"/>
          <w:sz w:val="22"/>
          <w:szCs w:val="22"/>
        </w:rPr>
      </w:pPr>
      <w:r w:rsidRPr="00D203B2">
        <w:rPr>
          <w:rFonts w:ascii="Arial" w:hAnsi="Arial" w:cs="Arial"/>
          <w:color w:val="000000"/>
          <w:sz w:val="22"/>
          <w:szCs w:val="22"/>
        </w:rPr>
        <w:t xml:space="preserve">Emergencies and violent incidents in school districts are critical issues that must be addressed in an expeditious and effective manner. Districts are required </w:t>
      </w:r>
      <w:r w:rsidR="00D55E2C">
        <w:rPr>
          <w:rFonts w:ascii="Arial" w:hAnsi="Arial" w:cs="Arial"/>
          <w:color w:val="000000"/>
          <w:sz w:val="22"/>
          <w:szCs w:val="22"/>
        </w:rPr>
        <w:t xml:space="preserve">by NYS Project SAVE (Safe Schools Against Violence in Education) </w:t>
      </w:r>
      <w:r w:rsidRPr="00D203B2">
        <w:rPr>
          <w:rFonts w:ascii="Arial" w:hAnsi="Arial" w:cs="Arial"/>
          <w:color w:val="000000"/>
          <w:sz w:val="22"/>
          <w:szCs w:val="22"/>
        </w:rPr>
        <w:t>to develop a District-wide School Safety Plan designed to prevent or minimize the effects of serious violent incidents and emergencies and to facilitate the coordination of the district with local and county resources in the event of such incidents or emergencies.</w:t>
      </w:r>
    </w:p>
    <w:p w14:paraId="2C0606EA" w14:textId="77777777" w:rsidR="00F40C11" w:rsidRPr="0030744B" w:rsidRDefault="00F40C11" w:rsidP="00B43A42">
      <w:pPr>
        <w:autoSpaceDE w:val="0"/>
        <w:autoSpaceDN w:val="0"/>
        <w:adjustRightInd w:val="0"/>
        <w:rPr>
          <w:color w:val="000000"/>
          <w:sz w:val="22"/>
          <w:szCs w:val="22"/>
        </w:rPr>
      </w:pPr>
    </w:p>
    <w:p w14:paraId="2C0606EB" w14:textId="77777777" w:rsidR="00B43A42" w:rsidRPr="00872E68" w:rsidRDefault="00B43A42" w:rsidP="00B43A42">
      <w:pPr>
        <w:autoSpaceDE w:val="0"/>
        <w:autoSpaceDN w:val="0"/>
        <w:adjustRightInd w:val="0"/>
        <w:rPr>
          <w:rFonts w:ascii="Arial" w:hAnsi="Arial" w:cs="Arial"/>
          <w:color w:val="000000"/>
          <w:sz w:val="22"/>
          <w:szCs w:val="22"/>
        </w:rPr>
      </w:pPr>
      <w:r w:rsidRPr="00872E68">
        <w:rPr>
          <w:rFonts w:ascii="Arial" w:hAnsi="Arial" w:cs="Arial"/>
          <w:color w:val="000000"/>
          <w:sz w:val="22"/>
          <w:szCs w:val="22"/>
        </w:rPr>
        <w:t xml:space="preserve">The </w:t>
      </w:r>
      <w:r w:rsidR="002800BD">
        <w:rPr>
          <w:rFonts w:ascii="Arial" w:hAnsi="Arial" w:cs="Arial"/>
          <w:color w:val="000000"/>
          <w:sz w:val="22"/>
          <w:szCs w:val="22"/>
        </w:rPr>
        <w:t>Cuba-Rushford</w:t>
      </w:r>
      <w:r>
        <w:rPr>
          <w:rFonts w:ascii="Arial" w:hAnsi="Arial" w:cs="Arial"/>
          <w:color w:val="000000"/>
          <w:sz w:val="22"/>
          <w:szCs w:val="22"/>
        </w:rPr>
        <w:t xml:space="preserve"> </w:t>
      </w:r>
      <w:r w:rsidR="005878E2">
        <w:rPr>
          <w:rFonts w:ascii="Arial" w:hAnsi="Arial" w:cs="Arial"/>
          <w:color w:val="000000"/>
          <w:sz w:val="22"/>
          <w:szCs w:val="22"/>
        </w:rPr>
        <w:t xml:space="preserve">CSD </w:t>
      </w:r>
      <w:r>
        <w:rPr>
          <w:rFonts w:ascii="Arial" w:hAnsi="Arial" w:cs="Arial"/>
          <w:color w:val="000000"/>
          <w:sz w:val="22"/>
          <w:szCs w:val="22"/>
        </w:rPr>
        <w:t>District</w:t>
      </w:r>
      <w:r w:rsidRPr="00872E68">
        <w:rPr>
          <w:rFonts w:ascii="Arial" w:hAnsi="Arial" w:cs="Arial"/>
          <w:color w:val="000000"/>
          <w:sz w:val="22"/>
          <w:szCs w:val="22"/>
        </w:rPr>
        <w:t xml:space="preserve">-wide School Safety Plan was developed pursuant to </w:t>
      </w:r>
      <w:r>
        <w:rPr>
          <w:rFonts w:ascii="Arial" w:hAnsi="Arial" w:cs="Arial"/>
          <w:color w:val="000000"/>
          <w:sz w:val="22"/>
          <w:szCs w:val="22"/>
        </w:rPr>
        <w:t>Education Law Section 2801-a</w:t>
      </w:r>
      <w:r w:rsidR="0017386A">
        <w:rPr>
          <w:rFonts w:ascii="Arial" w:hAnsi="Arial" w:cs="Arial"/>
          <w:color w:val="000000"/>
          <w:sz w:val="22"/>
          <w:szCs w:val="22"/>
        </w:rPr>
        <w:t>,</w:t>
      </w:r>
      <w:r>
        <w:rPr>
          <w:rFonts w:ascii="Arial" w:hAnsi="Arial" w:cs="Arial"/>
          <w:color w:val="000000"/>
          <w:sz w:val="22"/>
          <w:szCs w:val="22"/>
        </w:rPr>
        <w:t xml:space="preserve"> and 8 NYCRR</w:t>
      </w:r>
      <w:r w:rsidRPr="00872E68">
        <w:rPr>
          <w:rFonts w:ascii="Arial" w:hAnsi="Arial" w:cs="Arial"/>
          <w:color w:val="000000"/>
          <w:sz w:val="22"/>
          <w:szCs w:val="22"/>
        </w:rPr>
        <w:t xml:space="preserve"> 155.17. At the direction of the </w:t>
      </w:r>
      <w:r w:rsidR="002800BD">
        <w:rPr>
          <w:rFonts w:ascii="Arial" w:hAnsi="Arial" w:cs="Arial"/>
          <w:color w:val="000000"/>
          <w:sz w:val="22"/>
          <w:szCs w:val="22"/>
        </w:rPr>
        <w:t>Cuba-Rushford</w:t>
      </w:r>
      <w:r>
        <w:rPr>
          <w:rFonts w:ascii="Arial" w:hAnsi="Arial" w:cs="Arial"/>
          <w:color w:val="000000"/>
          <w:sz w:val="22"/>
          <w:szCs w:val="22"/>
        </w:rPr>
        <w:t xml:space="preserve"> CSD </w:t>
      </w:r>
      <w:r w:rsidRPr="00872E68">
        <w:rPr>
          <w:rFonts w:ascii="Arial" w:hAnsi="Arial" w:cs="Arial"/>
          <w:color w:val="000000"/>
          <w:sz w:val="22"/>
          <w:szCs w:val="22"/>
        </w:rPr>
        <w:t xml:space="preserve">Board of Education, the Superintendent appointed a </w:t>
      </w:r>
      <w:r>
        <w:rPr>
          <w:rFonts w:ascii="Arial" w:hAnsi="Arial" w:cs="Arial"/>
          <w:b/>
          <w:color w:val="000000"/>
          <w:sz w:val="22"/>
          <w:szCs w:val="22"/>
        </w:rPr>
        <w:t xml:space="preserve">District-wide School Safety Team </w:t>
      </w:r>
      <w:r w:rsidRPr="00872E68">
        <w:rPr>
          <w:rFonts w:ascii="Arial" w:hAnsi="Arial" w:cs="Arial"/>
          <w:color w:val="000000"/>
          <w:sz w:val="22"/>
          <w:szCs w:val="22"/>
        </w:rPr>
        <w:t>and charged it with the development and maintenance of the District-wide School Safety Plan.</w:t>
      </w:r>
    </w:p>
    <w:p w14:paraId="2C0606EC" w14:textId="77777777" w:rsidR="00B43A42" w:rsidRPr="00872E68" w:rsidRDefault="00B43A42" w:rsidP="00B43A42">
      <w:pPr>
        <w:autoSpaceDE w:val="0"/>
        <w:autoSpaceDN w:val="0"/>
        <w:adjustRightInd w:val="0"/>
        <w:rPr>
          <w:rFonts w:ascii="Arial" w:hAnsi="Arial" w:cs="Arial"/>
          <w:color w:val="000000"/>
          <w:sz w:val="22"/>
          <w:szCs w:val="22"/>
        </w:rPr>
      </w:pPr>
    </w:p>
    <w:p w14:paraId="2C0606ED" w14:textId="77777777" w:rsidR="00B43A42" w:rsidRDefault="00B43A42" w:rsidP="00B43A42">
      <w:pPr>
        <w:autoSpaceDE w:val="0"/>
        <w:autoSpaceDN w:val="0"/>
        <w:adjustRightInd w:val="0"/>
        <w:rPr>
          <w:rFonts w:ascii="Arial" w:hAnsi="Arial" w:cs="Arial"/>
          <w:color w:val="000000"/>
          <w:sz w:val="22"/>
          <w:szCs w:val="22"/>
        </w:rPr>
      </w:pPr>
      <w:r w:rsidRPr="00872E68">
        <w:rPr>
          <w:rFonts w:ascii="Arial" w:hAnsi="Arial" w:cs="Arial"/>
          <w:color w:val="000000"/>
          <w:sz w:val="22"/>
          <w:szCs w:val="22"/>
        </w:rPr>
        <w:t xml:space="preserve">This </w:t>
      </w:r>
      <w:r w:rsidR="005878E2">
        <w:rPr>
          <w:rFonts w:ascii="Arial" w:hAnsi="Arial" w:cs="Arial"/>
          <w:color w:val="000000"/>
          <w:sz w:val="22"/>
          <w:szCs w:val="22"/>
        </w:rPr>
        <w:t>p</w:t>
      </w:r>
      <w:r w:rsidRPr="00872E68">
        <w:rPr>
          <w:rFonts w:ascii="Arial" w:hAnsi="Arial" w:cs="Arial"/>
          <w:color w:val="000000"/>
          <w:sz w:val="22"/>
          <w:szCs w:val="22"/>
        </w:rPr>
        <w:t xml:space="preserve">lan is designed to provide guidance </w:t>
      </w:r>
      <w:r>
        <w:rPr>
          <w:rFonts w:ascii="Arial" w:hAnsi="Arial" w:cs="Arial"/>
          <w:color w:val="000000"/>
          <w:sz w:val="22"/>
          <w:szCs w:val="22"/>
        </w:rPr>
        <w:t>to</w:t>
      </w:r>
      <w:r w:rsidRPr="00872E68">
        <w:rPr>
          <w:rFonts w:ascii="Arial" w:hAnsi="Arial" w:cs="Arial"/>
          <w:color w:val="000000"/>
          <w:sz w:val="22"/>
          <w:szCs w:val="22"/>
        </w:rPr>
        <w:t xml:space="preserve"> </w:t>
      </w:r>
      <w:r>
        <w:rPr>
          <w:rFonts w:ascii="Arial" w:hAnsi="Arial" w:cs="Arial"/>
          <w:color w:val="000000"/>
          <w:sz w:val="22"/>
          <w:szCs w:val="22"/>
        </w:rPr>
        <w:t xml:space="preserve">each of </w:t>
      </w:r>
      <w:r w:rsidRPr="00872E68">
        <w:rPr>
          <w:rFonts w:ascii="Arial" w:hAnsi="Arial" w:cs="Arial"/>
          <w:color w:val="000000"/>
          <w:sz w:val="22"/>
          <w:szCs w:val="22"/>
        </w:rPr>
        <w:t xml:space="preserve">the </w:t>
      </w:r>
      <w:r w:rsidRPr="00715381">
        <w:rPr>
          <w:rFonts w:ascii="Arial" w:hAnsi="Arial" w:cs="Arial"/>
          <w:b/>
          <w:color w:val="000000"/>
          <w:sz w:val="22"/>
          <w:szCs w:val="22"/>
        </w:rPr>
        <w:t>Building-Level</w:t>
      </w:r>
      <w:r>
        <w:rPr>
          <w:rFonts w:ascii="Arial" w:hAnsi="Arial" w:cs="Arial"/>
          <w:color w:val="000000"/>
          <w:sz w:val="22"/>
          <w:szCs w:val="22"/>
        </w:rPr>
        <w:t xml:space="preserve"> </w:t>
      </w:r>
      <w:r w:rsidRPr="004365A2">
        <w:rPr>
          <w:rFonts w:ascii="Arial" w:hAnsi="Arial" w:cs="Arial"/>
          <w:b/>
          <w:color w:val="000000"/>
          <w:sz w:val="22"/>
          <w:szCs w:val="22"/>
        </w:rPr>
        <w:t>School Safety Teams</w:t>
      </w:r>
      <w:r>
        <w:rPr>
          <w:rFonts w:ascii="Arial" w:hAnsi="Arial" w:cs="Arial"/>
          <w:color w:val="000000"/>
          <w:sz w:val="22"/>
          <w:szCs w:val="22"/>
        </w:rPr>
        <w:t xml:space="preserve"> as well </w:t>
      </w:r>
      <w:r w:rsidR="005878E2">
        <w:rPr>
          <w:rFonts w:ascii="Arial" w:hAnsi="Arial" w:cs="Arial"/>
          <w:color w:val="000000"/>
          <w:sz w:val="22"/>
          <w:szCs w:val="22"/>
        </w:rPr>
        <w:t xml:space="preserve">as </w:t>
      </w:r>
      <w:r w:rsidR="00A915FF">
        <w:rPr>
          <w:rFonts w:ascii="Arial" w:hAnsi="Arial" w:cs="Arial"/>
          <w:color w:val="000000"/>
          <w:sz w:val="22"/>
          <w:szCs w:val="22"/>
        </w:rPr>
        <w:t>d</w:t>
      </w:r>
      <w:r w:rsidRPr="00A915FF">
        <w:rPr>
          <w:rFonts w:ascii="Arial" w:hAnsi="Arial" w:cs="Arial"/>
          <w:sz w:val="22"/>
          <w:szCs w:val="22"/>
        </w:rPr>
        <w:t xml:space="preserve">istrict–level </w:t>
      </w:r>
      <w:r w:rsidR="00A915FF" w:rsidRPr="00A915FF">
        <w:rPr>
          <w:rFonts w:ascii="Arial" w:hAnsi="Arial" w:cs="Arial"/>
          <w:sz w:val="22"/>
          <w:szCs w:val="22"/>
        </w:rPr>
        <w:t>administrators</w:t>
      </w:r>
      <w:r w:rsidRPr="00A915FF">
        <w:rPr>
          <w:rFonts w:ascii="Arial" w:hAnsi="Arial" w:cs="Arial"/>
          <w:b/>
          <w:sz w:val="22"/>
          <w:szCs w:val="22"/>
        </w:rPr>
        <w:t xml:space="preserve"> </w:t>
      </w:r>
      <w:r w:rsidRPr="00715381">
        <w:rPr>
          <w:rFonts w:ascii="Arial" w:hAnsi="Arial" w:cs="Arial"/>
          <w:color w:val="000000"/>
          <w:sz w:val="22"/>
          <w:szCs w:val="22"/>
        </w:rPr>
        <w:t>before,</w:t>
      </w:r>
      <w:r>
        <w:rPr>
          <w:rFonts w:ascii="Arial" w:hAnsi="Arial" w:cs="Arial"/>
          <w:b/>
          <w:color w:val="000000"/>
          <w:sz w:val="22"/>
          <w:szCs w:val="22"/>
        </w:rPr>
        <w:t xml:space="preserve"> </w:t>
      </w:r>
      <w:r w:rsidRPr="00715381">
        <w:rPr>
          <w:rFonts w:ascii="Arial" w:hAnsi="Arial" w:cs="Arial"/>
          <w:color w:val="000000"/>
          <w:sz w:val="22"/>
          <w:szCs w:val="22"/>
        </w:rPr>
        <w:t>during,</w:t>
      </w:r>
      <w:r>
        <w:rPr>
          <w:rFonts w:ascii="Arial" w:hAnsi="Arial" w:cs="Arial"/>
          <w:color w:val="000000"/>
          <w:sz w:val="22"/>
          <w:szCs w:val="22"/>
        </w:rPr>
        <w:t xml:space="preserve"> and after </w:t>
      </w:r>
      <w:r w:rsidRPr="00872E68">
        <w:rPr>
          <w:rFonts w:ascii="Arial" w:hAnsi="Arial" w:cs="Arial"/>
          <w:color w:val="000000"/>
          <w:sz w:val="22"/>
          <w:szCs w:val="22"/>
        </w:rPr>
        <w:t xml:space="preserve">an emergency </w:t>
      </w:r>
      <w:r w:rsidRPr="00872E68">
        <w:rPr>
          <w:rFonts w:ascii="Arial" w:hAnsi="Arial" w:cs="Arial"/>
          <w:sz w:val="22"/>
          <w:szCs w:val="22"/>
        </w:rPr>
        <w:t xml:space="preserve">and describes the </w:t>
      </w:r>
      <w:r>
        <w:rPr>
          <w:rFonts w:ascii="Arial" w:hAnsi="Arial" w:cs="Arial"/>
          <w:sz w:val="22"/>
          <w:szCs w:val="22"/>
        </w:rPr>
        <w:t xml:space="preserve">general </w:t>
      </w:r>
      <w:r w:rsidRPr="00872E68">
        <w:rPr>
          <w:rFonts w:ascii="Arial" w:hAnsi="Arial" w:cs="Arial"/>
          <w:sz w:val="22"/>
          <w:szCs w:val="22"/>
        </w:rPr>
        <w:t xml:space="preserve">roles and responsibilities of the members. It identifies who will coordinate an incident and the procedures that </w:t>
      </w:r>
      <w:r>
        <w:rPr>
          <w:rFonts w:ascii="Arial" w:hAnsi="Arial" w:cs="Arial"/>
          <w:sz w:val="22"/>
          <w:szCs w:val="22"/>
        </w:rPr>
        <w:t>may</w:t>
      </w:r>
      <w:r w:rsidRPr="00872E68">
        <w:rPr>
          <w:rFonts w:ascii="Arial" w:hAnsi="Arial" w:cs="Arial"/>
          <w:sz w:val="22"/>
          <w:szCs w:val="22"/>
        </w:rPr>
        <w:t xml:space="preserve"> be employed. </w:t>
      </w:r>
    </w:p>
    <w:p w14:paraId="2C0606EE" w14:textId="77777777" w:rsidR="00B43A42" w:rsidRDefault="00B43A42" w:rsidP="00B43A42">
      <w:pPr>
        <w:autoSpaceDE w:val="0"/>
        <w:autoSpaceDN w:val="0"/>
        <w:adjustRightInd w:val="0"/>
        <w:rPr>
          <w:rFonts w:ascii="Arial" w:hAnsi="Arial" w:cs="Arial"/>
          <w:color w:val="000000"/>
          <w:sz w:val="22"/>
          <w:szCs w:val="22"/>
        </w:rPr>
      </w:pPr>
    </w:p>
    <w:p w14:paraId="2C0606EF" w14:textId="77777777" w:rsidR="00F642FB" w:rsidRDefault="00AC55A6" w:rsidP="00B43A42">
      <w:pPr>
        <w:pStyle w:val="Style1"/>
        <w:spacing w:line="240" w:lineRule="auto"/>
        <w:rPr>
          <w:rFonts w:ascii="Arial" w:hAnsi="Arial" w:cs="Arial"/>
          <w:bCs/>
          <w:sz w:val="22"/>
          <w:szCs w:val="22"/>
        </w:rPr>
      </w:pPr>
      <w:r w:rsidRPr="00F711F9">
        <w:rPr>
          <w:rFonts w:ascii="Arial" w:hAnsi="Arial" w:cs="Arial"/>
          <w:b w:val="0"/>
          <w:bCs/>
          <w:sz w:val="22"/>
          <w:szCs w:val="22"/>
        </w:rPr>
        <w:t xml:space="preserve">This </w:t>
      </w:r>
      <w:r w:rsidR="005878E2">
        <w:rPr>
          <w:rFonts w:ascii="Arial" w:hAnsi="Arial" w:cs="Arial"/>
          <w:b w:val="0"/>
          <w:bCs/>
          <w:sz w:val="22"/>
          <w:szCs w:val="22"/>
        </w:rPr>
        <w:t>p</w:t>
      </w:r>
      <w:r w:rsidRPr="00F711F9">
        <w:rPr>
          <w:rFonts w:ascii="Arial" w:hAnsi="Arial" w:cs="Arial"/>
          <w:b w:val="0"/>
          <w:bCs/>
          <w:sz w:val="22"/>
          <w:szCs w:val="22"/>
        </w:rPr>
        <w:t xml:space="preserve">lan serves as an </w:t>
      </w:r>
      <w:r w:rsidR="0031060E" w:rsidRPr="00F711F9">
        <w:rPr>
          <w:rFonts w:ascii="Arial" w:hAnsi="Arial" w:cs="Arial"/>
          <w:b w:val="0"/>
          <w:color w:val="000000"/>
          <w:sz w:val="22"/>
          <w:szCs w:val="22"/>
        </w:rPr>
        <w:t xml:space="preserve">“All-Hazards” plan that outlines how the </w:t>
      </w:r>
      <w:r w:rsidR="00F40C11">
        <w:rPr>
          <w:rFonts w:ascii="Arial" w:hAnsi="Arial" w:cs="Arial"/>
          <w:b w:val="0"/>
          <w:color w:val="000000"/>
          <w:sz w:val="22"/>
          <w:szCs w:val="22"/>
        </w:rPr>
        <w:t>district</w:t>
      </w:r>
      <w:r w:rsidR="0031060E" w:rsidRPr="00F711F9">
        <w:rPr>
          <w:rFonts w:ascii="Arial" w:hAnsi="Arial" w:cs="Arial"/>
          <w:b w:val="0"/>
          <w:color w:val="000000"/>
          <w:sz w:val="22"/>
          <w:szCs w:val="22"/>
        </w:rPr>
        <w:t xml:space="preserve"> intends to </w:t>
      </w:r>
      <w:r w:rsidR="00D55E2C">
        <w:rPr>
          <w:rFonts w:ascii="Arial" w:hAnsi="Arial" w:cs="Arial"/>
          <w:b w:val="0"/>
          <w:color w:val="000000"/>
          <w:sz w:val="22"/>
          <w:szCs w:val="22"/>
        </w:rPr>
        <w:t xml:space="preserve">comply with NYS Project SAVE while also </w:t>
      </w:r>
      <w:r w:rsidR="00633B27">
        <w:rPr>
          <w:rFonts w:ascii="Arial" w:hAnsi="Arial" w:cs="Arial"/>
          <w:b w:val="0"/>
          <w:color w:val="000000"/>
          <w:sz w:val="22"/>
          <w:szCs w:val="22"/>
        </w:rPr>
        <w:t>address</w:t>
      </w:r>
      <w:r w:rsidR="00D55E2C">
        <w:rPr>
          <w:rFonts w:ascii="Arial" w:hAnsi="Arial" w:cs="Arial"/>
          <w:b w:val="0"/>
          <w:color w:val="000000"/>
          <w:sz w:val="22"/>
          <w:szCs w:val="22"/>
        </w:rPr>
        <w:t>ing</w:t>
      </w:r>
      <w:r w:rsidR="00633B27">
        <w:rPr>
          <w:rFonts w:ascii="Arial" w:hAnsi="Arial" w:cs="Arial"/>
          <w:b w:val="0"/>
          <w:color w:val="000000"/>
          <w:sz w:val="22"/>
          <w:szCs w:val="22"/>
        </w:rPr>
        <w:t xml:space="preserve"> the five mission areas defined in </w:t>
      </w:r>
      <w:r w:rsidR="00633B27" w:rsidRPr="00633B27">
        <w:rPr>
          <w:rFonts w:ascii="Arial" w:hAnsi="Arial" w:cs="Arial"/>
          <w:color w:val="000000"/>
          <w:sz w:val="22"/>
          <w:szCs w:val="22"/>
        </w:rPr>
        <w:t>Presidential Policy Directive (PPD)-8</w:t>
      </w:r>
      <w:r w:rsidR="00633B27">
        <w:rPr>
          <w:rFonts w:ascii="Arial" w:hAnsi="Arial" w:cs="Arial"/>
          <w:b w:val="0"/>
          <w:color w:val="000000"/>
          <w:sz w:val="22"/>
          <w:szCs w:val="22"/>
        </w:rPr>
        <w:t xml:space="preserve"> provided below regarding national preparedness. </w:t>
      </w:r>
      <w:r w:rsidR="00F642FB">
        <w:rPr>
          <w:rFonts w:ascii="Arial" w:hAnsi="Arial" w:cs="Arial"/>
          <w:b w:val="0"/>
          <w:color w:val="000000"/>
          <w:sz w:val="22"/>
          <w:szCs w:val="22"/>
        </w:rPr>
        <w:t>(</w:t>
      </w:r>
      <w:r w:rsidR="00F642FB" w:rsidRPr="00F642FB">
        <w:rPr>
          <w:rFonts w:ascii="Arial" w:hAnsi="Arial" w:cs="Arial"/>
          <w:b w:val="0"/>
          <w:bCs/>
          <w:sz w:val="22"/>
          <w:szCs w:val="22"/>
        </w:rPr>
        <w:t>Each of these mission areas are addressed within this plan.</w:t>
      </w:r>
      <w:r w:rsidR="00F642FB">
        <w:rPr>
          <w:rFonts w:ascii="Arial" w:hAnsi="Arial" w:cs="Arial"/>
          <w:b w:val="0"/>
          <w:bCs/>
          <w:sz w:val="22"/>
          <w:szCs w:val="22"/>
        </w:rPr>
        <w:t>)</w:t>
      </w:r>
      <w:r w:rsidR="001310C7">
        <w:rPr>
          <w:rFonts w:ascii="Arial" w:hAnsi="Arial" w:cs="Arial"/>
          <w:b w:val="0"/>
          <w:bCs/>
          <w:sz w:val="22"/>
          <w:szCs w:val="22"/>
        </w:rPr>
        <w:t xml:space="preserve"> </w:t>
      </w:r>
    </w:p>
    <w:p w14:paraId="2C0606F0" w14:textId="77777777" w:rsidR="004D3D76" w:rsidRPr="00633B27" w:rsidRDefault="004D3D76" w:rsidP="008F78B2">
      <w:pPr>
        <w:pBdr>
          <w:top w:val="single" w:sz="18" w:space="1" w:color="8A0000"/>
          <w:left w:val="single" w:sz="18" w:space="4" w:color="8A0000"/>
          <w:bottom w:val="single" w:sz="18" w:space="1" w:color="8A0000"/>
          <w:right w:val="single" w:sz="18" w:space="4" w:color="8A0000"/>
        </w:pBdr>
        <w:autoSpaceDE w:val="0"/>
        <w:autoSpaceDN w:val="0"/>
        <w:adjustRightInd w:val="0"/>
        <w:jc w:val="both"/>
        <w:rPr>
          <w:rFonts w:ascii="Arial" w:hAnsi="Arial" w:cs="Arial"/>
          <w:b/>
          <w:i/>
          <w:color w:val="000000"/>
          <w:sz w:val="22"/>
          <w:szCs w:val="22"/>
        </w:rPr>
      </w:pPr>
      <w:r w:rsidRPr="00633B27">
        <w:rPr>
          <w:rFonts w:ascii="Arial" w:hAnsi="Arial" w:cs="Arial"/>
          <w:b/>
          <w:i/>
          <w:sz w:val="22"/>
          <w:szCs w:val="22"/>
        </w:rPr>
        <w:t>Presidential Policy Directive (PPD)-8</w:t>
      </w:r>
    </w:p>
    <w:p w14:paraId="2C0606F1" w14:textId="77777777" w:rsidR="00B314FD" w:rsidRPr="00B314FD" w:rsidRDefault="00B314FD" w:rsidP="008F78B2">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i/>
          <w:color w:val="000000"/>
          <w:sz w:val="22"/>
          <w:szCs w:val="22"/>
        </w:rPr>
      </w:pPr>
      <w:r w:rsidRPr="00B314FD">
        <w:rPr>
          <w:rFonts w:ascii="Arial" w:hAnsi="Arial" w:cs="Arial"/>
          <w:i/>
          <w:color w:val="000000"/>
          <w:sz w:val="22"/>
          <w:szCs w:val="22"/>
        </w:rPr>
        <w:t xml:space="preserve">National preparedness efforts, including planning, are now informed by </w:t>
      </w:r>
      <w:r w:rsidRPr="00B314FD">
        <w:rPr>
          <w:rFonts w:ascii="Arial" w:hAnsi="Arial" w:cs="Arial"/>
          <w:i/>
          <w:iCs/>
          <w:color w:val="000000"/>
          <w:sz w:val="22"/>
          <w:szCs w:val="22"/>
        </w:rPr>
        <w:t>Presidential Policy Directive (PPD) 8</w:t>
      </w:r>
      <w:r w:rsidRPr="00B314FD">
        <w:rPr>
          <w:rFonts w:ascii="Arial" w:hAnsi="Arial" w:cs="Arial"/>
          <w:i/>
          <w:color w:val="000000"/>
          <w:sz w:val="22"/>
          <w:szCs w:val="22"/>
        </w:rPr>
        <w:t xml:space="preserve">, which was signed by the president in March 2011 and describes the nation’s approach to preparedness. This directive represents an evolution in our collective understanding of national preparedness, based on the lessons learned from terrorist attacks, hurricanes, school incidents, and other experiences. </w:t>
      </w:r>
    </w:p>
    <w:p w14:paraId="2C0606F2" w14:textId="77777777" w:rsidR="00B314FD" w:rsidRDefault="00B314FD" w:rsidP="008F78B2">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i/>
          <w:iCs/>
          <w:color w:val="000000"/>
          <w:sz w:val="22"/>
          <w:szCs w:val="22"/>
        </w:rPr>
      </w:pPr>
    </w:p>
    <w:p w14:paraId="2C0606F3" w14:textId="77777777" w:rsidR="00B314FD" w:rsidRPr="00B314FD" w:rsidRDefault="00B314FD" w:rsidP="008F78B2">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i/>
          <w:color w:val="000000"/>
          <w:sz w:val="22"/>
          <w:szCs w:val="22"/>
        </w:rPr>
      </w:pPr>
      <w:r w:rsidRPr="00B314FD">
        <w:rPr>
          <w:rFonts w:ascii="Arial" w:hAnsi="Arial" w:cs="Arial"/>
          <w:i/>
          <w:iCs/>
          <w:color w:val="000000"/>
          <w:sz w:val="22"/>
          <w:szCs w:val="22"/>
        </w:rPr>
        <w:t xml:space="preserve">PPD-8 </w:t>
      </w:r>
      <w:r w:rsidRPr="00B314FD">
        <w:rPr>
          <w:rFonts w:ascii="Arial" w:hAnsi="Arial" w:cs="Arial"/>
          <w:i/>
          <w:color w:val="000000"/>
          <w:sz w:val="22"/>
          <w:szCs w:val="22"/>
        </w:rPr>
        <w:t xml:space="preserve">defines preparedness around five mission areas: Prevention, Protection, Mitigation, Response, and Recovery. </w:t>
      </w:r>
    </w:p>
    <w:p w14:paraId="2C0606F4" w14:textId="77777777" w:rsidR="00B314FD" w:rsidRDefault="00B314FD" w:rsidP="008F78B2">
      <w:pPr>
        <w:pBdr>
          <w:top w:val="single" w:sz="18" w:space="1" w:color="8A0000"/>
          <w:left w:val="single" w:sz="18" w:space="4" w:color="8A0000"/>
          <w:bottom w:val="single" w:sz="18" w:space="1" w:color="8A0000"/>
          <w:right w:val="single" w:sz="18" w:space="4" w:color="8A0000"/>
        </w:pBdr>
        <w:autoSpaceDE w:val="0"/>
        <w:autoSpaceDN w:val="0"/>
        <w:adjustRightInd w:val="0"/>
        <w:spacing w:after="166"/>
        <w:rPr>
          <w:rFonts w:ascii="Arial" w:hAnsi="Arial" w:cs="Arial"/>
          <w:b/>
          <w:bCs/>
          <w:i/>
          <w:color w:val="000000"/>
          <w:sz w:val="22"/>
          <w:szCs w:val="22"/>
        </w:rPr>
      </w:pPr>
    </w:p>
    <w:p w14:paraId="2C0606F5" w14:textId="77777777" w:rsidR="00B314FD" w:rsidRPr="00B314FD" w:rsidRDefault="00B314FD" w:rsidP="008F78B2">
      <w:pPr>
        <w:pBdr>
          <w:top w:val="single" w:sz="18" w:space="1" w:color="8A0000"/>
          <w:left w:val="single" w:sz="18" w:space="4" w:color="8A0000"/>
          <w:bottom w:val="single" w:sz="18" w:space="1" w:color="8A0000"/>
          <w:right w:val="single" w:sz="18" w:space="4" w:color="8A0000"/>
        </w:pBdr>
        <w:autoSpaceDE w:val="0"/>
        <w:autoSpaceDN w:val="0"/>
        <w:adjustRightInd w:val="0"/>
        <w:spacing w:after="166"/>
        <w:rPr>
          <w:rFonts w:ascii="Arial" w:hAnsi="Arial" w:cs="Arial"/>
          <w:i/>
          <w:color w:val="000000"/>
          <w:sz w:val="22"/>
          <w:szCs w:val="22"/>
        </w:rPr>
      </w:pPr>
      <w:r w:rsidRPr="00B314FD">
        <w:rPr>
          <w:rFonts w:ascii="Arial" w:hAnsi="Arial" w:cs="Arial"/>
          <w:b/>
          <w:bCs/>
          <w:i/>
          <w:color w:val="000000"/>
          <w:sz w:val="22"/>
          <w:szCs w:val="22"/>
        </w:rPr>
        <w:t xml:space="preserve">Prevention, </w:t>
      </w:r>
      <w:r w:rsidRPr="00B314FD">
        <w:rPr>
          <w:rFonts w:ascii="Arial" w:hAnsi="Arial" w:cs="Arial"/>
          <w:i/>
          <w:color w:val="000000"/>
          <w:sz w:val="22"/>
          <w:szCs w:val="22"/>
        </w:rPr>
        <w:t xml:space="preserve">for the purposes of this guide, means the capabilities necessary to avoid, deter, or stop an imminent crime or threatened or actual mass casualty incident. Prevention is the action schools take to prevent a threatened or actual incident from occurring. </w:t>
      </w:r>
    </w:p>
    <w:p w14:paraId="2C0606F6" w14:textId="77777777" w:rsidR="00B314FD" w:rsidRPr="00B314FD" w:rsidRDefault="00B314FD" w:rsidP="008F78B2">
      <w:pPr>
        <w:pBdr>
          <w:top w:val="single" w:sz="18" w:space="1" w:color="8A0000"/>
          <w:left w:val="single" w:sz="18" w:space="4" w:color="8A0000"/>
          <w:bottom w:val="single" w:sz="18" w:space="1" w:color="8A0000"/>
          <w:right w:val="single" w:sz="18" w:space="4" w:color="8A0000"/>
        </w:pBdr>
        <w:autoSpaceDE w:val="0"/>
        <w:autoSpaceDN w:val="0"/>
        <w:adjustRightInd w:val="0"/>
        <w:spacing w:after="166"/>
        <w:rPr>
          <w:rFonts w:ascii="Arial" w:hAnsi="Arial" w:cs="Arial"/>
          <w:i/>
          <w:color w:val="000000"/>
          <w:sz w:val="22"/>
          <w:szCs w:val="22"/>
        </w:rPr>
      </w:pPr>
      <w:r w:rsidRPr="00B314FD">
        <w:rPr>
          <w:rFonts w:ascii="Arial" w:hAnsi="Arial" w:cs="Arial"/>
          <w:b/>
          <w:bCs/>
          <w:i/>
          <w:color w:val="000000"/>
          <w:sz w:val="22"/>
          <w:szCs w:val="22"/>
        </w:rPr>
        <w:t xml:space="preserve">Protection </w:t>
      </w:r>
      <w:r w:rsidRPr="00B314FD">
        <w:rPr>
          <w:rFonts w:ascii="Arial" w:hAnsi="Arial" w:cs="Arial"/>
          <w:i/>
          <w:color w:val="000000"/>
          <w:sz w:val="22"/>
          <w:szCs w:val="22"/>
        </w:rPr>
        <w:t xml:space="preserve">means the capabilities to secure schools against acts of violence and manmade or natural disasters. Protection focuses on ongoing actions that protect students, teachers, staff, visitors, networks, and property from a threat or hazard. </w:t>
      </w:r>
    </w:p>
    <w:p w14:paraId="2C0606F7" w14:textId="77777777" w:rsidR="00B314FD" w:rsidRPr="00B314FD" w:rsidRDefault="00B314FD" w:rsidP="008F78B2">
      <w:pPr>
        <w:pBdr>
          <w:top w:val="single" w:sz="18" w:space="1" w:color="8A0000"/>
          <w:left w:val="single" w:sz="18" w:space="4" w:color="8A0000"/>
          <w:bottom w:val="single" w:sz="18" w:space="1" w:color="8A0000"/>
          <w:right w:val="single" w:sz="18" w:space="4" w:color="8A0000"/>
        </w:pBdr>
        <w:autoSpaceDE w:val="0"/>
        <w:autoSpaceDN w:val="0"/>
        <w:adjustRightInd w:val="0"/>
        <w:spacing w:after="166"/>
        <w:rPr>
          <w:rFonts w:ascii="Arial" w:hAnsi="Arial" w:cs="Arial"/>
          <w:i/>
          <w:color w:val="000000"/>
          <w:sz w:val="22"/>
          <w:szCs w:val="22"/>
        </w:rPr>
      </w:pPr>
      <w:r w:rsidRPr="00B314FD">
        <w:rPr>
          <w:rFonts w:ascii="Arial" w:hAnsi="Arial" w:cs="Arial"/>
          <w:b/>
          <w:bCs/>
          <w:i/>
          <w:color w:val="000000"/>
          <w:sz w:val="22"/>
          <w:szCs w:val="22"/>
        </w:rPr>
        <w:t xml:space="preserve">Mitigation </w:t>
      </w:r>
      <w:r w:rsidRPr="00B314FD">
        <w:rPr>
          <w:rFonts w:ascii="Arial" w:hAnsi="Arial" w:cs="Arial"/>
          <w:i/>
          <w:color w:val="000000"/>
          <w:sz w:val="22"/>
          <w:szCs w:val="22"/>
        </w:rPr>
        <w:t xml:space="preserve">means the capabilities necessary to eliminate or reduce the loss of life and property damage by lessening the impact of an event or emergency. In this document, “mitigation” also means reducing the likelihood that threats and hazards will happen. </w:t>
      </w:r>
    </w:p>
    <w:p w14:paraId="2C0606F8" w14:textId="77777777" w:rsidR="00B314FD" w:rsidRPr="00B314FD" w:rsidRDefault="00B314FD" w:rsidP="008F78B2">
      <w:pPr>
        <w:pBdr>
          <w:top w:val="single" w:sz="18" w:space="1" w:color="8A0000"/>
          <w:left w:val="single" w:sz="18" w:space="4" w:color="8A0000"/>
          <w:bottom w:val="single" w:sz="18" w:space="1" w:color="8A0000"/>
          <w:right w:val="single" w:sz="18" w:space="4" w:color="8A0000"/>
        </w:pBdr>
        <w:autoSpaceDE w:val="0"/>
        <w:autoSpaceDN w:val="0"/>
        <w:adjustRightInd w:val="0"/>
        <w:spacing w:after="166"/>
        <w:rPr>
          <w:rFonts w:ascii="Arial" w:hAnsi="Arial" w:cs="Arial"/>
          <w:i/>
          <w:color w:val="000000"/>
          <w:sz w:val="22"/>
          <w:szCs w:val="22"/>
        </w:rPr>
      </w:pPr>
      <w:r w:rsidRPr="00B314FD">
        <w:rPr>
          <w:rFonts w:ascii="Arial" w:hAnsi="Arial" w:cs="Arial"/>
          <w:b/>
          <w:bCs/>
          <w:i/>
          <w:color w:val="000000"/>
          <w:sz w:val="22"/>
          <w:szCs w:val="22"/>
        </w:rPr>
        <w:t xml:space="preserve">Response </w:t>
      </w:r>
      <w:r w:rsidRPr="00B314FD">
        <w:rPr>
          <w:rFonts w:ascii="Arial" w:hAnsi="Arial" w:cs="Arial"/>
          <w:i/>
          <w:color w:val="000000"/>
          <w:sz w:val="22"/>
          <w:szCs w:val="22"/>
        </w:rPr>
        <w:t xml:space="preserve">means the capabilities necessary to stabilize an emergency once it has already happened or is certain to happen in an unpreventable way; establish a safe and secure environment; save lives and property; and facilitate the transition to recovery. </w:t>
      </w:r>
    </w:p>
    <w:p w14:paraId="2C0606F9" w14:textId="77777777" w:rsidR="00B314FD" w:rsidRPr="00B314FD" w:rsidRDefault="00B314FD" w:rsidP="008F78B2">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i/>
          <w:color w:val="000000"/>
          <w:sz w:val="22"/>
          <w:szCs w:val="22"/>
        </w:rPr>
      </w:pPr>
      <w:r w:rsidRPr="00B314FD">
        <w:rPr>
          <w:rFonts w:ascii="Arial" w:hAnsi="Arial" w:cs="Arial"/>
          <w:b/>
          <w:bCs/>
          <w:i/>
          <w:color w:val="000000"/>
          <w:sz w:val="22"/>
          <w:szCs w:val="22"/>
        </w:rPr>
        <w:t xml:space="preserve">Recovery </w:t>
      </w:r>
      <w:r w:rsidRPr="00B314FD">
        <w:rPr>
          <w:rFonts w:ascii="Arial" w:hAnsi="Arial" w:cs="Arial"/>
          <w:i/>
          <w:color w:val="000000"/>
          <w:sz w:val="22"/>
          <w:szCs w:val="22"/>
        </w:rPr>
        <w:t xml:space="preserve">means the capabilities necessary to assist schools affected by an event or emergency in restoring the learning environment. </w:t>
      </w:r>
    </w:p>
    <w:p w14:paraId="2C0606FA" w14:textId="77777777" w:rsidR="003818E3" w:rsidRDefault="003818E3" w:rsidP="008F78B2">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sz w:val="22"/>
          <w:szCs w:val="22"/>
        </w:rPr>
      </w:pPr>
    </w:p>
    <w:p w14:paraId="2C0606FB" w14:textId="77777777" w:rsidR="003818E3" w:rsidRDefault="003818E3" w:rsidP="00F711F9">
      <w:pPr>
        <w:autoSpaceDE w:val="0"/>
        <w:autoSpaceDN w:val="0"/>
        <w:adjustRightInd w:val="0"/>
        <w:rPr>
          <w:rFonts w:ascii="Arial" w:hAnsi="Arial" w:cs="Arial"/>
          <w:sz w:val="22"/>
          <w:szCs w:val="22"/>
        </w:rPr>
      </w:pPr>
    </w:p>
    <w:p w14:paraId="2C0606FC" w14:textId="77777777" w:rsidR="00773BA4" w:rsidRDefault="00773BA4" w:rsidP="00F711F9">
      <w:pPr>
        <w:autoSpaceDE w:val="0"/>
        <w:autoSpaceDN w:val="0"/>
        <w:adjustRightInd w:val="0"/>
        <w:rPr>
          <w:rFonts w:ascii="Arial" w:hAnsi="Arial" w:cs="Arial"/>
          <w:sz w:val="22"/>
          <w:szCs w:val="22"/>
        </w:rPr>
      </w:pPr>
    </w:p>
    <w:p w14:paraId="2C0606FD" w14:textId="77777777" w:rsidR="003818E3" w:rsidRDefault="003818E3" w:rsidP="00F711F9">
      <w:pPr>
        <w:autoSpaceDE w:val="0"/>
        <w:autoSpaceDN w:val="0"/>
        <w:adjustRightInd w:val="0"/>
        <w:rPr>
          <w:rFonts w:ascii="Arial" w:hAnsi="Arial" w:cs="Arial"/>
          <w:sz w:val="22"/>
          <w:szCs w:val="22"/>
        </w:rPr>
      </w:pPr>
    </w:p>
    <w:p w14:paraId="2C0606FE" w14:textId="77777777" w:rsidR="00F711F9" w:rsidRPr="00AC55A6" w:rsidRDefault="00F711F9" w:rsidP="00F711F9">
      <w:pPr>
        <w:autoSpaceDE w:val="0"/>
        <w:autoSpaceDN w:val="0"/>
        <w:adjustRightInd w:val="0"/>
        <w:rPr>
          <w:rFonts w:ascii="Arial" w:hAnsi="Arial" w:cs="Arial"/>
          <w:sz w:val="22"/>
          <w:szCs w:val="22"/>
        </w:rPr>
      </w:pPr>
      <w:r w:rsidRPr="00AC55A6">
        <w:rPr>
          <w:rFonts w:ascii="Arial" w:hAnsi="Arial" w:cs="Arial"/>
          <w:sz w:val="22"/>
          <w:szCs w:val="22"/>
        </w:rPr>
        <w:lastRenderedPageBreak/>
        <w:t xml:space="preserve">The procedures outlined </w:t>
      </w:r>
      <w:r>
        <w:rPr>
          <w:rFonts w:ascii="Arial" w:hAnsi="Arial" w:cs="Arial"/>
          <w:sz w:val="22"/>
          <w:szCs w:val="22"/>
        </w:rPr>
        <w:t>with</w:t>
      </w:r>
      <w:r w:rsidRPr="00AC55A6">
        <w:rPr>
          <w:rFonts w:ascii="Arial" w:hAnsi="Arial" w:cs="Arial"/>
          <w:sz w:val="22"/>
          <w:szCs w:val="22"/>
        </w:rPr>
        <w:t xml:space="preserve">in </w:t>
      </w:r>
      <w:r>
        <w:rPr>
          <w:rFonts w:ascii="Arial" w:hAnsi="Arial" w:cs="Arial"/>
          <w:sz w:val="22"/>
          <w:szCs w:val="22"/>
        </w:rPr>
        <w:t xml:space="preserve">the </w:t>
      </w:r>
      <w:r w:rsidRPr="005878E2">
        <w:rPr>
          <w:rFonts w:ascii="Arial" w:hAnsi="Arial" w:cs="Arial"/>
          <w:b/>
          <w:sz w:val="22"/>
          <w:szCs w:val="22"/>
        </w:rPr>
        <w:t>Functional</w:t>
      </w:r>
      <w:r w:rsidRPr="005878E2">
        <w:rPr>
          <w:rFonts w:ascii="Arial" w:hAnsi="Arial" w:cs="Arial"/>
          <w:sz w:val="22"/>
          <w:szCs w:val="22"/>
        </w:rPr>
        <w:t xml:space="preserve"> and </w:t>
      </w:r>
      <w:r w:rsidRPr="005878E2">
        <w:rPr>
          <w:rFonts w:ascii="Arial" w:hAnsi="Arial" w:cs="Arial"/>
          <w:b/>
          <w:sz w:val="22"/>
          <w:szCs w:val="22"/>
        </w:rPr>
        <w:t xml:space="preserve">Threat </w:t>
      </w:r>
      <w:r w:rsidR="00206F52" w:rsidRPr="005878E2">
        <w:rPr>
          <w:rFonts w:ascii="Arial" w:hAnsi="Arial" w:cs="Arial"/>
          <w:b/>
          <w:sz w:val="22"/>
          <w:szCs w:val="22"/>
        </w:rPr>
        <w:t>/</w:t>
      </w:r>
      <w:r w:rsidRPr="005878E2">
        <w:rPr>
          <w:rFonts w:ascii="Arial" w:hAnsi="Arial" w:cs="Arial"/>
          <w:b/>
          <w:sz w:val="22"/>
          <w:szCs w:val="22"/>
        </w:rPr>
        <w:t xml:space="preserve"> Hazard-Specific Annexes</w:t>
      </w:r>
      <w:r>
        <w:rPr>
          <w:rFonts w:ascii="Arial" w:hAnsi="Arial" w:cs="Arial"/>
          <w:sz w:val="22"/>
          <w:szCs w:val="22"/>
        </w:rPr>
        <w:t xml:space="preserve"> of thi</w:t>
      </w:r>
      <w:r w:rsidRPr="00AC55A6">
        <w:rPr>
          <w:rFonts w:ascii="Arial" w:hAnsi="Arial" w:cs="Arial"/>
          <w:sz w:val="22"/>
          <w:szCs w:val="22"/>
        </w:rPr>
        <w:t>s document are intended to provide for the</w:t>
      </w:r>
      <w:r>
        <w:rPr>
          <w:rFonts w:ascii="Arial" w:hAnsi="Arial" w:cs="Arial"/>
          <w:sz w:val="22"/>
          <w:szCs w:val="22"/>
        </w:rPr>
        <w:t xml:space="preserve"> </w:t>
      </w:r>
      <w:r w:rsidRPr="00AC55A6">
        <w:rPr>
          <w:rFonts w:ascii="Arial" w:hAnsi="Arial" w:cs="Arial"/>
          <w:sz w:val="22"/>
          <w:szCs w:val="22"/>
        </w:rPr>
        <w:t xml:space="preserve">protection of lives and property </w:t>
      </w:r>
      <w:r w:rsidR="00930604">
        <w:rPr>
          <w:rFonts w:ascii="Arial" w:hAnsi="Arial" w:cs="Arial"/>
          <w:sz w:val="22"/>
          <w:szCs w:val="22"/>
        </w:rPr>
        <w:t xml:space="preserve">before, during and after an emergency </w:t>
      </w:r>
      <w:r w:rsidRPr="00AC55A6">
        <w:rPr>
          <w:rFonts w:ascii="Arial" w:hAnsi="Arial" w:cs="Arial"/>
          <w:sz w:val="22"/>
          <w:szCs w:val="22"/>
        </w:rPr>
        <w:t xml:space="preserve">through </w:t>
      </w:r>
      <w:r w:rsidR="00930604">
        <w:rPr>
          <w:rFonts w:ascii="Arial" w:hAnsi="Arial" w:cs="Arial"/>
          <w:sz w:val="22"/>
          <w:szCs w:val="22"/>
        </w:rPr>
        <w:t xml:space="preserve">the </w:t>
      </w:r>
      <w:r w:rsidRPr="00AC55A6">
        <w:rPr>
          <w:rFonts w:ascii="Arial" w:hAnsi="Arial" w:cs="Arial"/>
          <w:sz w:val="22"/>
          <w:szCs w:val="22"/>
        </w:rPr>
        <w:t xml:space="preserve">effective use of </w:t>
      </w:r>
      <w:r w:rsidR="00930604">
        <w:rPr>
          <w:rFonts w:ascii="Arial" w:hAnsi="Arial" w:cs="Arial"/>
          <w:sz w:val="22"/>
          <w:szCs w:val="22"/>
        </w:rPr>
        <w:t xml:space="preserve">resources and support available </w:t>
      </w:r>
      <w:r w:rsidR="0017386A">
        <w:rPr>
          <w:rFonts w:ascii="Arial" w:hAnsi="Arial" w:cs="Arial"/>
          <w:sz w:val="22"/>
          <w:szCs w:val="22"/>
        </w:rPr>
        <w:t xml:space="preserve">from within the CRCSD </w:t>
      </w:r>
      <w:r w:rsidRPr="00AC55A6">
        <w:rPr>
          <w:rFonts w:ascii="Arial" w:hAnsi="Arial" w:cs="Arial"/>
          <w:sz w:val="22"/>
          <w:szCs w:val="22"/>
        </w:rPr>
        <w:t>a</w:t>
      </w:r>
      <w:r w:rsidR="00127599">
        <w:rPr>
          <w:rFonts w:ascii="Arial" w:hAnsi="Arial" w:cs="Arial"/>
          <w:sz w:val="22"/>
          <w:szCs w:val="22"/>
        </w:rPr>
        <w:t>nd with the assistance and</w:t>
      </w:r>
      <w:r w:rsidR="00930604">
        <w:rPr>
          <w:rFonts w:ascii="Arial" w:hAnsi="Arial" w:cs="Arial"/>
          <w:sz w:val="22"/>
          <w:szCs w:val="22"/>
        </w:rPr>
        <w:t xml:space="preserve"> </w:t>
      </w:r>
      <w:r>
        <w:rPr>
          <w:rFonts w:ascii="Arial" w:hAnsi="Arial" w:cs="Arial"/>
          <w:sz w:val="22"/>
          <w:szCs w:val="22"/>
        </w:rPr>
        <w:t xml:space="preserve">support of </w:t>
      </w:r>
      <w:r w:rsidR="00930604">
        <w:rPr>
          <w:rFonts w:ascii="Arial" w:hAnsi="Arial" w:cs="Arial"/>
          <w:sz w:val="22"/>
          <w:szCs w:val="22"/>
        </w:rPr>
        <w:t xml:space="preserve">local government and </w:t>
      </w:r>
      <w:r w:rsidRPr="00AC55A6">
        <w:rPr>
          <w:rFonts w:ascii="Arial" w:hAnsi="Arial" w:cs="Arial"/>
          <w:sz w:val="22"/>
          <w:szCs w:val="22"/>
        </w:rPr>
        <w:t xml:space="preserve">community </w:t>
      </w:r>
      <w:r>
        <w:rPr>
          <w:rFonts w:ascii="Arial" w:hAnsi="Arial" w:cs="Arial"/>
          <w:sz w:val="22"/>
          <w:szCs w:val="22"/>
        </w:rPr>
        <w:t>emergency response agencies</w:t>
      </w:r>
      <w:r w:rsidRPr="00AC55A6">
        <w:rPr>
          <w:rFonts w:ascii="Arial" w:hAnsi="Arial" w:cs="Arial"/>
          <w:sz w:val="22"/>
          <w:szCs w:val="22"/>
        </w:rPr>
        <w:t>.</w:t>
      </w:r>
      <w:r w:rsidR="00930604">
        <w:rPr>
          <w:rFonts w:ascii="Arial" w:hAnsi="Arial" w:cs="Arial"/>
          <w:sz w:val="22"/>
          <w:szCs w:val="22"/>
        </w:rPr>
        <w:t xml:space="preserve"> </w:t>
      </w:r>
      <w:r w:rsidRPr="00AC55A6">
        <w:rPr>
          <w:rFonts w:ascii="Arial" w:hAnsi="Arial" w:cs="Arial"/>
          <w:sz w:val="22"/>
          <w:szCs w:val="22"/>
        </w:rPr>
        <w:t xml:space="preserve"> </w:t>
      </w:r>
    </w:p>
    <w:p w14:paraId="2C0606FF" w14:textId="77777777" w:rsidR="00F711F9" w:rsidRDefault="00F711F9">
      <w:pPr>
        <w:autoSpaceDE w:val="0"/>
        <w:autoSpaceDN w:val="0"/>
        <w:adjustRightInd w:val="0"/>
        <w:jc w:val="both"/>
        <w:rPr>
          <w:rFonts w:ascii="Arial" w:hAnsi="Arial" w:cs="Arial"/>
          <w:color w:val="000000"/>
          <w:sz w:val="22"/>
          <w:szCs w:val="22"/>
        </w:rPr>
      </w:pPr>
    </w:p>
    <w:p w14:paraId="2C060700" w14:textId="77777777" w:rsidR="007C4522" w:rsidRPr="00AC55A6" w:rsidRDefault="007C4522" w:rsidP="007C4522">
      <w:pPr>
        <w:autoSpaceDE w:val="0"/>
        <w:autoSpaceDN w:val="0"/>
        <w:adjustRightInd w:val="0"/>
        <w:rPr>
          <w:rFonts w:ascii="Arial" w:hAnsi="Arial" w:cs="Arial"/>
          <w:bCs/>
          <w:sz w:val="22"/>
          <w:szCs w:val="22"/>
        </w:rPr>
      </w:pPr>
      <w:r w:rsidRPr="00AC55A6">
        <w:rPr>
          <w:rFonts w:ascii="Arial" w:hAnsi="Arial" w:cs="Arial"/>
          <w:bCs/>
          <w:sz w:val="22"/>
          <w:szCs w:val="22"/>
        </w:rPr>
        <w:t xml:space="preserve">All requests for procedural changes, suggestions, or recommendations </w:t>
      </w:r>
      <w:r w:rsidR="008F675A">
        <w:rPr>
          <w:rFonts w:ascii="Arial" w:hAnsi="Arial" w:cs="Arial"/>
          <w:bCs/>
          <w:sz w:val="22"/>
          <w:szCs w:val="22"/>
        </w:rPr>
        <w:t xml:space="preserve">regarding this plan </w:t>
      </w:r>
      <w:r w:rsidRPr="00AC55A6">
        <w:rPr>
          <w:rFonts w:ascii="Arial" w:hAnsi="Arial" w:cs="Arial"/>
          <w:bCs/>
          <w:sz w:val="22"/>
          <w:szCs w:val="22"/>
        </w:rPr>
        <w:t xml:space="preserve">should be submitted in writing to the </w:t>
      </w:r>
      <w:r w:rsidR="00D81C5E">
        <w:rPr>
          <w:rFonts w:ascii="Arial" w:hAnsi="Arial" w:cs="Arial"/>
          <w:bCs/>
          <w:sz w:val="22"/>
          <w:szCs w:val="22"/>
        </w:rPr>
        <w:t>District-wide School</w:t>
      </w:r>
      <w:r w:rsidRPr="00AC55A6">
        <w:rPr>
          <w:rFonts w:ascii="Arial" w:hAnsi="Arial" w:cs="Arial"/>
          <w:bCs/>
          <w:sz w:val="22"/>
          <w:szCs w:val="22"/>
        </w:rPr>
        <w:t xml:space="preserve"> Safety </w:t>
      </w:r>
      <w:r w:rsidR="00C80189">
        <w:rPr>
          <w:rFonts w:ascii="Arial" w:hAnsi="Arial" w:cs="Arial"/>
          <w:bCs/>
          <w:sz w:val="22"/>
          <w:szCs w:val="22"/>
        </w:rPr>
        <w:t>Team</w:t>
      </w:r>
      <w:r w:rsidR="001512F0">
        <w:rPr>
          <w:rFonts w:ascii="Arial" w:hAnsi="Arial" w:cs="Arial"/>
          <w:bCs/>
          <w:sz w:val="22"/>
          <w:szCs w:val="22"/>
        </w:rPr>
        <w:t xml:space="preserve"> through the Office of </w:t>
      </w:r>
      <w:r w:rsidR="00D81C5E">
        <w:rPr>
          <w:rFonts w:ascii="Arial" w:hAnsi="Arial" w:cs="Arial"/>
          <w:bCs/>
          <w:sz w:val="22"/>
          <w:szCs w:val="22"/>
        </w:rPr>
        <w:t xml:space="preserve">the </w:t>
      </w:r>
      <w:r w:rsidR="0017386A">
        <w:rPr>
          <w:rFonts w:ascii="Arial" w:hAnsi="Arial" w:cs="Arial"/>
          <w:bCs/>
          <w:sz w:val="22"/>
          <w:szCs w:val="22"/>
        </w:rPr>
        <w:t xml:space="preserve">High </w:t>
      </w:r>
      <w:r w:rsidR="00D81C5E" w:rsidRPr="00FB1828">
        <w:rPr>
          <w:rFonts w:ascii="Arial" w:hAnsi="Arial" w:cs="Arial"/>
          <w:bCs/>
          <w:sz w:val="22"/>
          <w:szCs w:val="22"/>
        </w:rPr>
        <w:t xml:space="preserve">School </w:t>
      </w:r>
      <w:r w:rsidR="00393978">
        <w:rPr>
          <w:rFonts w:ascii="Arial" w:hAnsi="Arial" w:cs="Arial"/>
          <w:bCs/>
          <w:sz w:val="22"/>
          <w:szCs w:val="22"/>
        </w:rPr>
        <w:t>Principal</w:t>
      </w:r>
      <w:r w:rsidR="00C632F7">
        <w:rPr>
          <w:rFonts w:ascii="Arial" w:hAnsi="Arial" w:cs="Arial"/>
          <w:bCs/>
          <w:sz w:val="22"/>
          <w:szCs w:val="22"/>
        </w:rPr>
        <w:t xml:space="preserve"> (District Safety Coordinator)</w:t>
      </w:r>
      <w:r w:rsidRPr="00FB1828">
        <w:rPr>
          <w:rFonts w:ascii="Arial" w:hAnsi="Arial" w:cs="Arial"/>
          <w:bCs/>
          <w:sz w:val="22"/>
          <w:szCs w:val="22"/>
        </w:rPr>
        <w:t>. Any changes or additions that are made to this plan will</w:t>
      </w:r>
      <w:r>
        <w:rPr>
          <w:rFonts w:ascii="Arial" w:hAnsi="Arial" w:cs="Arial"/>
          <w:bCs/>
          <w:sz w:val="22"/>
          <w:szCs w:val="22"/>
        </w:rPr>
        <w:t xml:space="preserve"> be recorded in </w:t>
      </w:r>
      <w:r w:rsidR="001310C7">
        <w:rPr>
          <w:rFonts w:ascii="Arial" w:hAnsi="Arial" w:cs="Arial"/>
          <w:b/>
          <w:bCs/>
          <w:sz w:val="22"/>
          <w:szCs w:val="22"/>
        </w:rPr>
        <w:t>Appendix A-</w:t>
      </w:r>
      <w:r w:rsidR="00773BA4">
        <w:rPr>
          <w:rFonts w:ascii="Arial" w:hAnsi="Arial" w:cs="Arial"/>
          <w:b/>
          <w:bCs/>
          <w:sz w:val="22"/>
          <w:szCs w:val="22"/>
        </w:rPr>
        <w:t>8</w:t>
      </w:r>
      <w:r w:rsidR="00A43831">
        <w:rPr>
          <w:rFonts w:ascii="Arial" w:hAnsi="Arial" w:cs="Arial"/>
          <w:b/>
          <w:bCs/>
          <w:sz w:val="22"/>
          <w:szCs w:val="22"/>
        </w:rPr>
        <w:t xml:space="preserve"> </w:t>
      </w:r>
      <w:r w:rsidR="001512F0">
        <w:rPr>
          <w:rFonts w:ascii="Arial" w:hAnsi="Arial" w:cs="Arial"/>
          <w:bCs/>
          <w:sz w:val="22"/>
          <w:szCs w:val="22"/>
        </w:rPr>
        <w:t xml:space="preserve">of this plan </w:t>
      </w:r>
      <w:r>
        <w:rPr>
          <w:rFonts w:ascii="Arial" w:hAnsi="Arial" w:cs="Arial"/>
          <w:bCs/>
          <w:sz w:val="22"/>
          <w:szCs w:val="22"/>
        </w:rPr>
        <w:t xml:space="preserve">and those amendments or additions delivered to all those </w:t>
      </w:r>
      <w:r w:rsidR="0017386A">
        <w:rPr>
          <w:rFonts w:ascii="Arial" w:hAnsi="Arial" w:cs="Arial"/>
          <w:bCs/>
          <w:sz w:val="22"/>
          <w:szCs w:val="22"/>
        </w:rPr>
        <w:t>CRC</w:t>
      </w:r>
      <w:r w:rsidR="00D81C5E">
        <w:rPr>
          <w:rFonts w:ascii="Arial" w:hAnsi="Arial" w:cs="Arial"/>
          <w:bCs/>
          <w:sz w:val="22"/>
          <w:szCs w:val="22"/>
        </w:rPr>
        <w:t>SD</w:t>
      </w:r>
      <w:r>
        <w:rPr>
          <w:rFonts w:ascii="Arial" w:hAnsi="Arial" w:cs="Arial"/>
          <w:bCs/>
          <w:sz w:val="22"/>
          <w:szCs w:val="22"/>
        </w:rPr>
        <w:t xml:space="preserve"> departments </w:t>
      </w:r>
      <w:r w:rsidR="005239F4">
        <w:rPr>
          <w:rFonts w:ascii="Arial" w:hAnsi="Arial" w:cs="Arial"/>
          <w:bCs/>
          <w:sz w:val="22"/>
          <w:szCs w:val="22"/>
        </w:rPr>
        <w:t xml:space="preserve">and appropriate </w:t>
      </w:r>
      <w:r>
        <w:rPr>
          <w:rFonts w:ascii="Arial" w:hAnsi="Arial" w:cs="Arial"/>
          <w:bCs/>
          <w:sz w:val="22"/>
          <w:szCs w:val="22"/>
        </w:rPr>
        <w:t xml:space="preserve">outside agencies issued this plan as recorded in </w:t>
      </w:r>
      <w:r w:rsidR="001310C7">
        <w:rPr>
          <w:rFonts w:ascii="Arial" w:hAnsi="Arial" w:cs="Arial"/>
          <w:b/>
          <w:bCs/>
          <w:sz w:val="22"/>
          <w:szCs w:val="22"/>
        </w:rPr>
        <w:t>Appendix A-</w:t>
      </w:r>
      <w:r w:rsidR="00773BA4">
        <w:rPr>
          <w:rFonts w:ascii="Arial" w:hAnsi="Arial" w:cs="Arial"/>
          <w:b/>
          <w:bCs/>
          <w:sz w:val="22"/>
          <w:szCs w:val="22"/>
        </w:rPr>
        <w:t>7</w:t>
      </w:r>
      <w:r>
        <w:rPr>
          <w:rFonts w:ascii="Arial" w:hAnsi="Arial" w:cs="Arial"/>
          <w:bCs/>
          <w:sz w:val="22"/>
          <w:szCs w:val="22"/>
        </w:rPr>
        <w:t xml:space="preserve">.  </w:t>
      </w:r>
    </w:p>
    <w:p w14:paraId="2C060701" w14:textId="77777777" w:rsidR="00FA631C" w:rsidRDefault="00FA631C">
      <w:pPr>
        <w:autoSpaceDE w:val="0"/>
        <w:autoSpaceDN w:val="0"/>
        <w:adjustRightInd w:val="0"/>
        <w:rPr>
          <w:rFonts w:ascii="Arial" w:hAnsi="Arial" w:cs="Arial"/>
          <w:b/>
          <w:bCs/>
          <w:color w:val="000000"/>
          <w:sz w:val="32"/>
          <w:szCs w:val="32"/>
        </w:rPr>
      </w:pPr>
    </w:p>
    <w:p w14:paraId="2C060702" w14:textId="77777777" w:rsidR="008D55E4" w:rsidRPr="00940155" w:rsidRDefault="00950302" w:rsidP="008D55E4">
      <w:pPr>
        <w:pStyle w:val="Heading2"/>
        <w:rPr>
          <w:rFonts w:ascii="Arial" w:hAnsi="Arial" w:cs="Arial"/>
          <w:i w:val="0"/>
          <w:sz w:val="28"/>
          <w:szCs w:val="28"/>
        </w:rPr>
      </w:pPr>
      <w:r>
        <w:rPr>
          <w:rFonts w:ascii="Arial" w:hAnsi="Arial" w:cs="Arial"/>
          <w:i w:val="0"/>
          <w:sz w:val="28"/>
          <w:szCs w:val="28"/>
        </w:rPr>
        <w:t>1.3</w:t>
      </w:r>
      <w:r w:rsidR="008D55E4" w:rsidRPr="00940155">
        <w:rPr>
          <w:rFonts w:ascii="Arial" w:hAnsi="Arial" w:cs="Arial"/>
          <w:i w:val="0"/>
          <w:sz w:val="28"/>
          <w:szCs w:val="28"/>
        </w:rPr>
        <w:tab/>
        <w:t>Planning Assumptions</w:t>
      </w:r>
      <w:r w:rsidR="00776D34">
        <w:rPr>
          <w:rFonts w:ascii="Arial" w:hAnsi="Arial" w:cs="Arial"/>
          <w:i w:val="0"/>
          <w:sz w:val="28"/>
          <w:szCs w:val="28"/>
        </w:rPr>
        <w:t xml:space="preserve"> and Limitations</w:t>
      </w:r>
    </w:p>
    <w:p w14:paraId="2C060703" w14:textId="77777777" w:rsidR="008D55E4" w:rsidRPr="0031060E" w:rsidRDefault="008D55E4" w:rsidP="008D55E4">
      <w:pPr>
        <w:autoSpaceDE w:val="0"/>
        <w:autoSpaceDN w:val="0"/>
        <w:adjustRightInd w:val="0"/>
        <w:rPr>
          <w:rFonts w:ascii="Arial" w:hAnsi="Arial" w:cs="Arial"/>
          <w:sz w:val="22"/>
          <w:szCs w:val="22"/>
        </w:rPr>
      </w:pPr>
      <w:r w:rsidRPr="0031060E">
        <w:rPr>
          <w:rFonts w:ascii="Arial" w:hAnsi="Arial" w:cs="Arial"/>
          <w:sz w:val="22"/>
          <w:szCs w:val="22"/>
        </w:rPr>
        <w:t>Th</w:t>
      </w:r>
      <w:r>
        <w:rPr>
          <w:rFonts w:ascii="Arial" w:hAnsi="Arial" w:cs="Arial"/>
          <w:sz w:val="22"/>
          <w:szCs w:val="22"/>
        </w:rPr>
        <w:t>is</w:t>
      </w:r>
      <w:r w:rsidRPr="0031060E">
        <w:rPr>
          <w:rFonts w:ascii="Arial" w:hAnsi="Arial" w:cs="Arial"/>
          <w:sz w:val="22"/>
          <w:szCs w:val="22"/>
        </w:rPr>
        <w:t xml:space="preserve"> </w:t>
      </w:r>
      <w:r w:rsidR="00FF3DD9">
        <w:rPr>
          <w:rFonts w:ascii="Arial" w:hAnsi="Arial" w:cs="Arial"/>
          <w:sz w:val="22"/>
          <w:szCs w:val="22"/>
        </w:rPr>
        <w:t>District-wide School Safety</w:t>
      </w:r>
      <w:r w:rsidRPr="0031060E">
        <w:rPr>
          <w:rFonts w:ascii="Arial" w:hAnsi="Arial" w:cs="Arial"/>
          <w:sz w:val="22"/>
          <w:szCs w:val="22"/>
        </w:rPr>
        <w:t xml:space="preserve"> Plan is based on a realistic approach to the kinds of</w:t>
      </w:r>
      <w:r w:rsidR="00FF3DD9">
        <w:rPr>
          <w:rFonts w:ascii="Arial" w:hAnsi="Arial" w:cs="Arial"/>
          <w:sz w:val="22"/>
          <w:szCs w:val="22"/>
        </w:rPr>
        <w:t xml:space="preserve"> problems</w:t>
      </w:r>
      <w:r w:rsidRPr="0031060E">
        <w:rPr>
          <w:rFonts w:ascii="Arial" w:hAnsi="Arial" w:cs="Arial"/>
          <w:sz w:val="22"/>
          <w:szCs w:val="22"/>
        </w:rPr>
        <w:t xml:space="preserve"> likely to be encountered on the </w:t>
      </w:r>
      <w:r w:rsidR="0017386A">
        <w:rPr>
          <w:rFonts w:ascii="Arial" w:hAnsi="Arial" w:cs="Arial"/>
          <w:sz w:val="22"/>
          <w:szCs w:val="22"/>
        </w:rPr>
        <w:t>CRCSD</w:t>
      </w:r>
      <w:r w:rsidR="00FF3DD9">
        <w:rPr>
          <w:rFonts w:ascii="Arial" w:hAnsi="Arial" w:cs="Arial"/>
          <w:sz w:val="22"/>
          <w:szCs w:val="22"/>
        </w:rPr>
        <w:t xml:space="preserve"> </w:t>
      </w:r>
      <w:r w:rsidR="0017386A" w:rsidRPr="0031060E">
        <w:rPr>
          <w:rFonts w:ascii="Arial" w:hAnsi="Arial" w:cs="Arial"/>
          <w:sz w:val="22"/>
          <w:szCs w:val="22"/>
        </w:rPr>
        <w:t>campus</w:t>
      </w:r>
      <w:r w:rsidR="0017386A">
        <w:rPr>
          <w:rFonts w:ascii="Arial" w:hAnsi="Arial" w:cs="Arial"/>
          <w:sz w:val="22"/>
          <w:szCs w:val="22"/>
        </w:rPr>
        <w:t>es</w:t>
      </w:r>
      <w:r w:rsidRPr="0031060E">
        <w:rPr>
          <w:rFonts w:ascii="Arial" w:hAnsi="Arial" w:cs="Arial"/>
          <w:sz w:val="22"/>
          <w:szCs w:val="22"/>
        </w:rPr>
        <w:t xml:space="preserve"> during an emergency or disaster. The plan</w:t>
      </w:r>
      <w:r w:rsidR="00FF3DD9">
        <w:rPr>
          <w:rFonts w:ascii="Arial" w:hAnsi="Arial" w:cs="Arial"/>
          <w:sz w:val="22"/>
          <w:szCs w:val="22"/>
        </w:rPr>
        <w:t xml:space="preserve"> </w:t>
      </w:r>
      <w:r w:rsidRPr="0031060E">
        <w:rPr>
          <w:rFonts w:ascii="Arial" w:hAnsi="Arial" w:cs="Arial"/>
          <w:sz w:val="22"/>
          <w:szCs w:val="22"/>
        </w:rPr>
        <w:t>is based on the following assumptions:</w:t>
      </w:r>
    </w:p>
    <w:p w14:paraId="2C060704" w14:textId="77777777" w:rsidR="008D55E4" w:rsidRPr="0031060E" w:rsidRDefault="008D55E4" w:rsidP="008D55E4">
      <w:pPr>
        <w:autoSpaceDE w:val="0"/>
        <w:autoSpaceDN w:val="0"/>
        <w:adjustRightInd w:val="0"/>
        <w:rPr>
          <w:rFonts w:ascii="Arial" w:hAnsi="Arial" w:cs="Arial"/>
          <w:sz w:val="22"/>
          <w:szCs w:val="22"/>
        </w:rPr>
      </w:pPr>
    </w:p>
    <w:p w14:paraId="2C060705" w14:textId="77777777" w:rsidR="008D55E4" w:rsidRPr="0031060E" w:rsidRDefault="008D55E4" w:rsidP="000D6F07">
      <w:pPr>
        <w:pStyle w:val="ListParagraph"/>
        <w:numPr>
          <w:ilvl w:val="0"/>
          <w:numId w:val="90"/>
        </w:numPr>
        <w:autoSpaceDE w:val="0"/>
        <w:autoSpaceDN w:val="0"/>
        <w:adjustRightInd w:val="0"/>
        <w:contextualSpacing/>
        <w:rPr>
          <w:rFonts w:ascii="Arial" w:hAnsi="Arial" w:cs="Arial"/>
          <w:sz w:val="22"/>
          <w:szCs w:val="22"/>
        </w:rPr>
      </w:pPr>
      <w:r w:rsidRPr="0031060E">
        <w:rPr>
          <w:rFonts w:ascii="Arial" w:hAnsi="Arial" w:cs="Arial"/>
          <w:sz w:val="22"/>
          <w:szCs w:val="22"/>
        </w:rPr>
        <w:t>An emergency or a disaster may occur at any time of the day or night, weekend or</w:t>
      </w:r>
    </w:p>
    <w:p w14:paraId="2C060706" w14:textId="77777777" w:rsidR="008D55E4" w:rsidRPr="00087CC2" w:rsidRDefault="00FE7336" w:rsidP="008D55E4">
      <w:pPr>
        <w:ind w:left="720"/>
        <w:rPr>
          <w:rFonts w:ascii="Arial" w:hAnsi="Arial" w:cs="Arial"/>
          <w:sz w:val="22"/>
          <w:szCs w:val="22"/>
        </w:rPr>
      </w:pPr>
      <w:r w:rsidRPr="00087CC2">
        <w:rPr>
          <w:rFonts w:ascii="Arial" w:hAnsi="Arial" w:cs="Arial"/>
          <w:sz w:val="22"/>
          <w:szCs w:val="22"/>
        </w:rPr>
        <w:t>Holiday</w:t>
      </w:r>
      <w:r w:rsidR="008D55E4" w:rsidRPr="00087CC2">
        <w:rPr>
          <w:rFonts w:ascii="Arial" w:hAnsi="Arial" w:cs="Arial"/>
          <w:sz w:val="22"/>
          <w:szCs w:val="22"/>
        </w:rPr>
        <w:t>, with little or no advance warning. A</w:t>
      </w:r>
      <w:r w:rsidR="008D55E4">
        <w:rPr>
          <w:rFonts w:ascii="Arial" w:hAnsi="Arial" w:cs="Arial"/>
          <w:sz w:val="22"/>
          <w:szCs w:val="22"/>
        </w:rPr>
        <w:t xml:space="preserve">s such, members of the </w:t>
      </w:r>
      <w:r w:rsidR="0017386A">
        <w:rPr>
          <w:rFonts w:ascii="Arial" w:hAnsi="Arial" w:cs="Arial"/>
          <w:sz w:val="22"/>
          <w:szCs w:val="22"/>
        </w:rPr>
        <w:t>CRCSD</w:t>
      </w:r>
      <w:r w:rsidR="008D55E4">
        <w:rPr>
          <w:rFonts w:ascii="Arial" w:hAnsi="Arial" w:cs="Arial"/>
          <w:sz w:val="22"/>
          <w:szCs w:val="22"/>
        </w:rPr>
        <w:t xml:space="preserve"> community </w:t>
      </w:r>
      <w:r w:rsidR="008D55E4" w:rsidRPr="00087CC2">
        <w:rPr>
          <w:rFonts w:ascii="Arial" w:hAnsi="Arial" w:cs="Arial"/>
          <w:sz w:val="22"/>
          <w:szCs w:val="22"/>
        </w:rPr>
        <w:t>cannot and should not, wait for direction from local emergency response agencies</w:t>
      </w:r>
      <w:r w:rsidR="008D55E4">
        <w:rPr>
          <w:rFonts w:ascii="Arial" w:hAnsi="Arial" w:cs="Arial"/>
          <w:sz w:val="22"/>
          <w:szCs w:val="22"/>
        </w:rPr>
        <w:t xml:space="preserve"> when prompt, prudent a</w:t>
      </w:r>
      <w:r w:rsidR="008D55E4" w:rsidRPr="00087CC2">
        <w:rPr>
          <w:rFonts w:ascii="Arial" w:hAnsi="Arial" w:cs="Arial"/>
          <w:sz w:val="22"/>
          <w:szCs w:val="22"/>
        </w:rPr>
        <w:t xml:space="preserve">ction is required immediately to save lives and protect </w:t>
      </w:r>
      <w:r w:rsidR="00FF3DD9">
        <w:rPr>
          <w:rFonts w:ascii="Arial" w:hAnsi="Arial" w:cs="Arial"/>
          <w:sz w:val="22"/>
          <w:szCs w:val="22"/>
        </w:rPr>
        <w:t xml:space="preserve">district </w:t>
      </w:r>
      <w:r w:rsidR="008D55E4" w:rsidRPr="00087CC2">
        <w:rPr>
          <w:rFonts w:ascii="Arial" w:hAnsi="Arial" w:cs="Arial"/>
          <w:sz w:val="22"/>
          <w:szCs w:val="22"/>
        </w:rPr>
        <w:t>property.</w:t>
      </w:r>
    </w:p>
    <w:p w14:paraId="2C060707" w14:textId="77777777" w:rsidR="008D55E4" w:rsidRPr="0031060E" w:rsidRDefault="008D55E4" w:rsidP="008D55E4">
      <w:pPr>
        <w:autoSpaceDE w:val="0"/>
        <w:autoSpaceDN w:val="0"/>
        <w:adjustRightInd w:val="0"/>
        <w:rPr>
          <w:rFonts w:ascii="Arial" w:hAnsi="Arial" w:cs="Arial"/>
          <w:sz w:val="22"/>
          <w:szCs w:val="22"/>
        </w:rPr>
      </w:pPr>
    </w:p>
    <w:p w14:paraId="2C060708" w14:textId="77777777" w:rsidR="008D55E4" w:rsidRPr="00A72077" w:rsidRDefault="008D55E4" w:rsidP="000D6F07">
      <w:pPr>
        <w:pStyle w:val="ListParagraph"/>
        <w:numPr>
          <w:ilvl w:val="0"/>
          <w:numId w:val="90"/>
        </w:numPr>
        <w:autoSpaceDE w:val="0"/>
        <w:autoSpaceDN w:val="0"/>
        <w:adjustRightInd w:val="0"/>
        <w:contextualSpacing/>
        <w:rPr>
          <w:rFonts w:ascii="Arial" w:hAnsi="Arial" w:cs="Arial"/>
          <w:sz w:val="22"/>
          <w:szCs w:val="22"/>
        </w:rPr>
      </w:pPr>
      <w:r w:rsidRPr="00A72077">
        <w:rPr>
          <w:rFonts w:ascii="Arial" w:hAnsi="Arial" w:cs="Arial"/>
          <w:sz w:val="22"/>
          <w:szCs w:val="22"/>
        </w:rPr>
        <w:t xml:space="preserve">The succession of events in an emergency is not predictable, thus </w:t>
      </w:r>
      <w:r w:rsidR="00A72077" w:rsidRPr="00A72077">
        <w:rPr>
          <w:rFonts w:ascii="Arial" w:hAnsi="Arial" w:cs="Arial"/>
          <w:sz w:val="22"/>
          <w:szCs w:val="22"/>
        </w:rPr>
        <w:t xml:space="preserve">safety </w:t>
      </w:r>
      <w:r w:rsidRPr="00A72077">
        <w:rPr>
          <w:rFonts w:ascii="Arial" w:hAnsi="Arial" w:cs="Arial"/>
          <w:sz w:val="22"/>
          <w:szCs w:val="22"/>
        </w:rPr>
        <w:t>plans will serve only as a guide and may require field</w:t>
      </w:r>
      <w:r w:rsidR="00A72077" w:rsidRPr="00A72077">
        <w:rPr>
          <w:rFonts w:ascii="Arial" w:hAnsi="Arial" w:cs="Arial"/>
          <w:sz w:val="22"/>
          <w:szCs w:val="22"/>
        </w:rPr>
        <w:t xml:space="preserve"> </w:t>
      </w:r>
      <w:r w:rsidRPr="00A72077">
        <w:rPr>
          <w:rFonts w:ascii="Arial" w:hAnsi="Arial" w:cs="Arial"/>
          <w:sz w:val="22"/>
          <w:szCs w:val="22"/>
        </w:rPr>
        <w:t>modification in order to meet the requirements of the emergency.</w:t>
      </w:r>
    </w:p>
    <w:p w14:paraId="2C060709" w14:textId="77777777" w:rsidR="00503E2F" w:rsidRDefault="00503E2F" w:rsidP="008D55E4">
      <w:pPr>
        <w:autoSpaceDE w:val="0"/>
        <w:autoSpaceDN w:val="0"/>
        <w:adjustRightInd w:val="0"/>
        <w:rPr>
          <w:rFonts w:ascii="Arial" w:hAnsi="Arial" w:cs="Arial"/>
          <w:sz w:val="22"/>
          <w:szCs w:val="22"/>
        </w:rPr>
      </w:pPr>
    </w:p>
    <w:p w14:paraId="2C06070A" w14:textId="77777777" w:rsidR="0017386A" w:rsidRDefault="008D55E4" w:rsidP="0017386A">
      <w:pPr>
        <w:pStyle w:val="Style1"/>
        <w:numPr>
          <w:ilvl w:val="0"/>
          <w:numId w:val="91"/>
        </w:numPr>
        <w:spacing w:after="0" w:line="240" w:lineRule="auto"/>
        <w:rPr>
          <w:rFonts w:ascii="Arial" w:hAnsi="Arial" w:cs="Arial"/>
          <w:bCs/>
          <w:sz w:val="22"/>
          <w:szCs w:val="22"/>
        </w:rPr>
      </w:pPr>
      <w:r w:rsidRPr="00F711F9">
        <w:rPr>
          <w:rFonts w:ascii="Arial" w:hAnsi="Arial" w:cs="Arial"/>
          <w:b w:val="0"/>
          <w:bCs/>
          <w:sz w:val="22"/>
          <w:szCs w:val="22"/>
        </w:rPr>
        <w:t xml:space="preserve">While this </w:t>
      </w:r>
      <w:r>
        <w:rPr>
          <w:rFonts w:ascii="Arial" w:hAnsi="Arial" w:cs="Arial"/>
          <w:b w:val="0"/>
          <w:bCs/>
          <w:sz w:val="22"/>
          <w:szCs w:val="22"/>
        </w:rPr>
        <w:t>plan</w:t>
      </w:r>
      <w:r w:rsidRPr="00F711F9">
        <w:rPr>
          <w:rFonts w:ascii="Arial" w:hAnsi="Arial" w:cs="Arial"/>
          <w:b w:val="0"/>
          <w:bCs/>
          <w:sz w:val="22"/>
          <w:szCs w:val="22"/>
        </w:rPr>
        <w:t xml:space="preserve"> does not cover every possible situation, it does outline the basic guidelines and procedures necessary to successfully address most emergencies.</w:t>
      </w:r>
      <w:r w:rsidR="00CA75B4">
        <w:rPr>
          <w:rFonts w:ascii="Arial" w:hAnsi="Arial" w:cs="Arial"/>
          <w:b w:val="0"/>
          <w:bCs/>
          <w:sz w:val="22"/>
          <w:szCs w:val="22"/>
        </w:rPr>
        <w:t xml:space="preserve"> </w:t>
      </w:r>
      <w:r w:rsidR="00FF3DD9">
        <w:rPr>
          <w:rFonts w:ascii="Arial" w:hAnsi="Arial" w:cs="Arial"/>
          <w:b w:val="0"/>
          <w:bCs/>
          <w:sz w:val="22"/>
          <w:szCs w:val="22"/>
        </w:rPr>
        <w:t xml:space="preserve">     </w:t>
      </w:r>
      <w:r w:rsidR="00CA75B4" w:rsidRPr="00CA75B4">
        <w:rPr>
          <w:rFonts w:ascii="Arial" w:hAnsi="Arial" w:cs="Arial"/>
          <w:bCs/>
          <w:sz w:val="22"/>
          <w:szCs w:val="22"/>
        </w:rPr>
        <w:t xml:space="preserve">See Section </w:t>
      </w:r>
      <w:r w:rsidR="00212C46">
        <w:rPr>
          <w:rFonts w:ascii="Arial" w:hAnsi="Arial" w:cs="Arial"/>
          <w:bCs/>
          <w:sz w:val="22"/>
          <w:szCs w:val="22"/>
        </w:rPr>
        <w:t>7</w:t>
      </w:r>
      <w:r w:rsidR="00CA75B4" w:rsidRPr="00CA75B4">
        <w:rPr>
          <w:rFonts w:ascii="Arial" w:hAnsi="Arial" w:cs="Arial"/>
          <w:bCs/>
          <w:sz w:val="22"/>
          <w:szCs w:val="22"/>
        </w:rPr>
        <w:t>.</w:t>
      </w:r>
      <w:r w:rsidR="00A43831">
        <w:rPr>
          <w:rFonts w:ascii="Arial" w:hAnsi="Arial" w:cs="Arial"/>
          <w:bCs/>
          <w:sz w:val="22"/>
          <w:szCs w:val="22"/>
        </w:rPr>
        <w:t>2</w:t>
      </w:r>
      <w:r w:rsidR="00CA75B4" w:rsidRPr="00CA75B4">
        <w:rPr>
          <w:rFonts w:ascii="Arial" w:hAnsi="Arial" w:cs="Arial"/>
          <w:bCs/>
          <w:sz w:val="22"/>
          <w:szCs w:val="22"/>
        </w:rPr>
        <w:t>: The Three Critical Tasks</w:t>
      </w:r>
    </w:p>
    <w:p w14:paraId="2C06070B" w14:textId="77777777" w:rsidR="0017386A" w:rsidRDefault="0017386A" w:rsidP="0017386A">
      <w:pPr>
        <w:pStyle w:val="Heading2"/>
        <w:ind w:left="720"/>
        <w:rPr>
          <w:rFonts w:ascii="Arial" w:hAnsi="Arial" w:cs="Arial"/>
          <w:i w:val="0"/>
          <w:sz w:val="22"/>
          <w:szCs w:val="22"/>
        </w:rPr>
      </w:pPr>
      <w:r w:rsidRPr="0017386A">
        <w:rPr>
          <w:rFonts w:ascii="Arial" w:hAnsi="Arial" w:cs="Arial"/>
          <w:i w:val="0"/>
          <w:sz w:val="22"/>
          <w:szCs w:val="22"/>
        </w:rPr>
        <w:t>See Section 8.0</w:t>
      </w:r>
      <w:r>
        <w:rPr>
          <w:rFonts w:ascii="Arial" w:hAnsi="Arial" w:cs="Arial"/>
          <w:i w:val="0"/>
          <w:sz w:val="22"/>
          <w:szCs w:val="22"/>
        </w:rPr>
        <w:t>: Threat / Hazard – Specific Annexes</w:t>
      </w:r>
    </w:p>
    <w:p w14:paraId="2C06070C" w14:textId="77777777" w:rsidR="008D55E4" w:rsidRPr="00F711F9" w:rsidRDefault="00CA75B4" w:rsidP="0017386A">
      <w:pPr>
        <w:pStyle w:val="Heading2"/>
        <w:ind w:left="720"/>
        <w:rPr>
          <w:rFonts w:ascii="Arial" w:hAnsi="Arial" w:cs="Arial"/>
          <w:b w:val="0"/>
          <w:bCs w:val="0"/>
          <w:sz w:val="22"/>
          <w:szCs w:val="22"/>
        </w:rPr>
      </w:pPr>
      <w:r>
        <w:rPr>
          <w:rFonts w:ascii="Arial" w:hAnsi="Arial" w:cs="Arial"/>
          <w:b w:val="0"/>
          <w:bCs w:val="0"/>
          <w:sz w:val="22"/>
          <w:szCs w:val="22"/>
        </w:rPr>
        <w:t xml:space="preserve"> </w:t>
      </w:r>
    </w:p>
    <w:p w14:paraId="2C06070D" w14:textId="77777777" w:rsidR="008D55E4" w:rsidRDefault="008D55E4" w:rsidP="000D6F07">
      <w:pPr>
        <w:pStyle w:val="ListParagraph"/>
        <w:numPr>
          <w:ilvl w:val="0"/>
          <w:numId w:val="90"/>
        </w:numPr>
        <w:autoSpaceDE w:val="0"/>
        <w:autoSpaceDN w:val="0"/>
        <w:adjustRightInd w:val="0"/>
        <w:rPr>
          <w:rFonts w:ascii="Arial" w:hAnsi="Arial" w:cs="Arial"/>
          <w:sz w:val="22"/>
          <w:szCs w:val="22"/>
        </w:rPr>
      </w:pPr>
      <w:r>
        <w:rPr>
          <w:rFonts w:ascii="Arial" w:hAnsi="Arial" w:cs="Arial"/>
          <w:sz w:val="22"/>
          <w:szCs w:val="22"/>
        </w:rPr>
        <w:t>Assistance from community emergency response agencies (Police / Fire / EMS) will generally be needed to address and resolve events of a serious nature.</w:t>
      </w:r>
    </w:p>
    <w:p w14:paraId="2C06070E" w14:textId="77777777" w:rsidR="008D55E4" w:rsidRPr="00127599" w:rsidRDefault="008D55E4" w:rsidP="008D55E4">
      <w:pPr>
        <w:autoSpaceDE w:val="0"/>
        <w:autoSpaceDN w:val="0"/>
        <w:adjustRightInd w:val="0"/>
        <w:ind w:left="360"/>
        <w:rPr>
          <w:rFonts w:ascii="Arial" w:hAnsi="Arial" w:cs="Arial"/>
          <w:sz w:val="22"/>
          <w:szCs w:val="22"/>
        </w:rPr>
      </w:pPr>
      <w:r w:rsidRPr="00127599">
        <w:rPr>
          <w:rFonts w:ascii="Arial" w:hAnsi="Arial" w:cs="Arial"/>
          <w:sz w:val="22"/>
          <w:szCs w:val="22"/>
        </w:rPr>
        <w:t xml:space="preserve">   </w:t>
      </w:r>
    </w:p>
    <w:p w14:paraId="2C06070F" w14:textId="77777777" w:rsidR="008D55E4" w:rsidRPr="0031060E" w:rsidRDefault="008D55E4" w:rsidP="000D6F07">
      <w:pPr>
        <w:pStyle w:val="ListParagraph"/>
        <w:numPr>
          <w:ilvl w:val="0"/>
          <w:numId w:val="90"/>
        </w:numPr>
        <w:autoSpaceDE w:val="0"/>
        <w:autoSpaceDN w:val="0"/>
        <w:adjustRightInd w:val="0"/>
        <w:contextualSpacing/>
        <w:rPr>
          <w:rFonts w:ascii="Arial" w:hAnsi="Arial" w:cs="Arial"/>
          <w:sz w:val="22"/>
          <w:szCs w:val="22"/>
        </w:rPr>
      </w:pPr>
      <w:r w:rsidRPr="0031060E">
        <w:rPr>
          <w:rFonts w:ascii="Arial" w:hAnsi="Arial" w:cs="Arial"/>
          <w:sz w:val="22"/>
          <w:szCs w:val="22"/>
        </w:rPr>
        <w:t xml:space="preserve">Disasters may affect residents in </w:t>
      </w:r>
      <w:r w:rsidR="00FF3DD9">
        <w:rPr>
          <w:rFonts w:ascii="Arial" w:hAnsi="Arial" w:cs="Arial"/>
          <w:sz w:val="22"/>
          <w:szCs w:val="22"/>
        </w:rPr>
        <w:t>g</w:t>
      </w:r>
      <w:r w:rsidRPr="0031060E">
        <w:rPr>
          <w:rFonts w:ascii="Arial" w:hAnsi="Arial" w:cs="Arial"/>
          <w:sz w:val="22"/>
          <w:szCs w:val="22"/>
        </w:rPr>
        <w:t xml:space="preserve">eographical </w:t>
      </w:r>
      <w:r w:rsidR="00FF3DD9">
        <w:rPr>
          <w:rFonts w:ascii="Arial" w:hAnsi="Arial" w:cs="Arial"/>
          <w:sz w:val="22"/>
          <w:szCs w:val="22"/>
        </w:rPr>
        <w:t xml:space="preserve">proximity to </w:t>
      </w:r>
      <w:r w:rsidRPr="0031060E">
        <w:rPr>
          <w:rFonts w:ascii="Arial" w:hAnsi="Arial" w:cs="Arial"/>
          <w:sz w:val="22"/>
          <w:szCs w:val="22"/>
        </w:rPr>
        <w:t xml:space="preserve">the </w:t>
      </w:r>
      <w:r w:rsidR="002800BD">
        <w:rPr>
          <w:rFonts w:ascii="Arial" w:hAnsi="Arial" w:cs="Arial"/>
          <w:sz w:val="22"/>
          <w:szCs w:val="22"/>
        </w:rPr>
        <w:t>Cuba-Rushford</w:t>
      </w:r>
      <w:r w:rsidR="00FF3DD9">
        <w:rPr>
          <w:rFonts w:ascii="Arial" w:hAnsi="Arial" w:cs="Arial"/>
          <w:sz w:val="22"/>
          <w:szCs w:val="22"/>
        </w:rPr>
        <w:t xml:space="preserve"> campus</w:t>
      </w:r>
      <w:r w:rsidR="0017386A">
        <w:rPr>
          <w:rFonts w:ascii="Arial" w:hAnsi="Arial" w:cs="Arial"/>
          <w:sz w:val="22"/>
          <w:szCs w:val="22"/>
        </w:rPr>
        <w:t>es</w:t>
      </w:r>
      <w:r w:rsidRPr="0031060E">
        <w:rPr>
          <w:rFonts w:ascii="Arial" w:hAnsi="Arial" w:cs="Arial"/>
          <w:sz w:val="22"/>
          <w:szCs w:val="22"/>
        </w:rPr>
        <w:t xml:space="preserve">, thus </w:t>
      </w:r>
      <w:r>
        <w:rPr>
          <w:rFonts w:ascii="Arial" w:hAnsi="Arial" w:cs="Arial"/>
          <w:sz w:val="22"/>
          <w:szCs w:val="22"/>
        </w:rPr>
        <w:t xml:space="preserve">local community </w:t>
      </w:r>
      <w:r w:rsidRPr="0031060E">
        <w:rPr>
          <w:rFonts w:ascii="Arial" w:hAnsi="Arial" w:cs="Arial"/>
          <w:sz w:val="22"/>
          <w:szCs w:val="22"/>
        </w:rPr>
        <w:t xml:space="preserve">emergency </w:t>
      </w:r>
      <w:r>
        <w:rPr>
          <w:rFonts w:ascii="Arial" w:hAnsi="Arial" w:cs="Arial"/>
          <w:sz w:val="22"/>
          <w:szCs w:val="22"/>
        </w:rPr>
        <w:t xml:space="preserve">response agencies </w:t>
      </w:r>
      <w:r w:rsidRPr="0031060E">
        <w:rPr>
          <w:rFonts w:ascii="Arial" w:hAnsi="Arial" w:cs="Arial"/>
          <w:sz w:val="22"/>
          <w:szCs w:val="22"/>
        </w:rPr>
        <w:t xml:space="preserve">may not be immediately available to assist with an emergency at </w:t>
      </w:r>
      <w:r w:rsidR="00FF3DD9">
        <w:rPr>
          <w:rFonts w:ascii="Arial" w:hAnsi="Arial" w:cs="Arial"/>
          <w:sz w:val="22"/>
          <w:szCs w:val="22"/>
        </w:rPr>
        <w:t>our schools</w:t>
      </w:r>
      <w:r w:rsidRPr="0031060E">
        <w:rPr>
          <w:rFonts w:ascii="Arial" w:hAnsi="Arial" w:cs="Arial"/>
          <w:sz w:val="22"/>
          <w:szCs w:val="22"/>
        </w:rPr>
        <w:t>.</w:t>
      </w:r>
    </w:p>
    <w:p w14:paraId="2C060710" w14:textId="77777777" w:rsidR="008D55E4" w:rsidRPr="0031060E" w:rsidRDefault="008D55E4" w:rsidP="008D55E4">
      <w:pPr>
        <w:autoSpaceDE w:val="0"/>
        <w:autoSpaceDN w:val="0"/>
        <w:adjustRightInd w:val="0"/>
        <w:rPr>
          <w:rFonts w:ascii="Arial" w:hAnsi="Arial" w:cs="Arial"/>
          <w:sz w:val="22"/>
          <w:szCs w:val="22"/>
        </w:rPr>
      </w:pPr>
    </w:p>
    <w:p w14:paraId="2C060711" w14:textId="77777777" w:rsidR="008D55E4" w:rsidRDefault="008D55E4" w:rsidP="000D6F07">
      <w:pPr>
        <w:pStyle w:val="ListParagraph"/>
        <w:numPr>
          <w:ilvl w:val="0"/>
          <w:numId w:val="92"/>
        </w:numPr>
        <w:ind w:left="720"/>
        <w:rPr>
          <w:rFonts w:ascii="Arial" w:hAnsi="Arial" w:cs="Arial"/>
          <w:sz w:val="22"/>
          <w:szCs w:val="22"/>
        </w:rPr>
      </w:pPr>
      <w:r w:rsidRPr="00FF57C2">
        <w:rPr>
          <w:rFonts w:ascii="Arial" w:hAnsi="Arial" w:cs="Arial"/>
          <w:sz w:val="22"/>
          <w:szCs w:val="22"/>
        </w:rPr>
        <w:t xml:space="preserve">Proper prevention and mitigation actions, such as creating a positive </w:t>
      </w:r>
      <w:r w:rsidR="00FF3DD9">
        <w:rPr>
          <w:rFonts w:ascii="Arial" w:hAnsi="Arial" w:cs="Arial"/>
          <w:sz w:val="22"/>
          <w:szCs w:val="22"/>
        </w:rPr>
        <w:t>school</w:t>
      </w:r>
      <w:r w:rsidRPr="00FF57C2">
        <w:rPr>
          <w:rFonts w:ascii="Arial" w:hAnsi="Arial" w:cs="Arial"/>
          <w:sz w:val="22"/>
          <w:szCs w:val="22"/>
        </w:rPr>
        <w:t xml:space="preserve"> environment and conducting fire and safety</w:t>
      </w:r>
      <w:r w:rsidR="0017386A">
        <w:rPr>
          <w:rFonts w:ascii="Arial" w:hAnsi="Arial" w:cs="Arial"/>
          <w:sz w:val="22"/>
          <w:szCs w:val="22"/>
        </w:rPr>
        <w:t xml:space="preserve"> /security </w:t>
      </w:r>
      <w:r w:rsidRPr="00FF57C2">
        <w:rPr>
          <w:rFonts w:ascii="Arial" w:hAnsi="Arial" w:cs="Arial"/>
          <w:sz w:val="22"/>
          <w:szCs w:val="22"/>
        </w:rPr>
        <w:t>inspections</w:t>
      </w:r>
      <w:r w:rsidR="00CA75B4">
        <w:rPr>
          <w:rFonts w:ascii="Arial" w:hAnsi="Arial" w:cs="Arial"/>
          <w:sz w:val="22"/>
          <w:szCs w:val="22"/>
        </w:rPr>
        <w:t xml:space="preserve"> and various emergency drills</w:t>
      </w:r>
      <w:r w:rsidRPr="00FF57C2">
        <w:rPr>
          <w:rFonts w:ascii="Arial" w:hAnsi="Arial" w:cs="Arial"/>
          <w:sz w:val="22"/>
          <w:szCs w:val="22"/>
        </w:rPr>
        <w:t xml:space="preserve"> </w:t>
      </w:r>
      <w:r>
        <w:rPr>
          <w:rFonts w:ascii="Arial" w:hAnsi="Arial" w:cs="Arial"/>
          <w:sz w:val="22"/>
          <w:szCs w:val="22"/>
        </w:rPr>
        <w:t>may</w:t>
      </w:r>
      <w:r w:rsidRPr="00FF57C2">
        <w:rPr>
          <w:rFonts w:ascii="Arial" w:hAnsi="Arial" w:cs="Arial"/>
          <w:sz w:val="22"/>
          <w:szCs w:val="22"/>
        </w:rPr>
        <w:t xml:space="preserve"> prevent or reduce incident-related losses.</w:t>
      </w:r>
    </w:p>
    <w:p w14:paraId="2C060712" w14:textId="77777777" w:rsidR="008D55E4" w:rsidRPr="00087CC2" w:rsidRDefault="008D55E4" w:rsidP="008D55E4">
      <w:pPr>
        <w:ind w:left="360"/>
        <w:rPr>
          <w:rFonts w:ascii="Arial" w:hAnsi="Arial" w:cs="Arial"/>
          <w:sz w:val="22"/>
          <w:szCs w:val="22"/>
        </w:rPr>
      </w:pPr>
    </w:p>
    <w:p w14:paraId="2C060713" w14:textId="77777777" w:rsidR="008D55E4" w:rsidRPr="00FF57C2" w:rsidRDefault="008D55E4" w:rsidP="000D6F07">
      <w:pPr>
        <w:pStyle w:val="ListParagraph"/>
        <w:numPr>
          <w:ilvl w:val="0"/>
          <w:numId w:val="92"/>
        </w:numPr>
        <w:ind w:left="720"/>
        <w:rPr>
          <w:rFonts w:ascii="Arial" w:hAnsi="Arial" w:cs="Arial"/>
          <w:sz w:val="22"/>
          <w:szCs w:val="22"/>
        </w:rPr>
      </w:pPr>
      <w:r w:rsidRPr="00FF57C2">
        <w:rPr>
          <w:rFonts w:ascii="Arial" w:hAnsi="Arial" w:cs="Arial"/>
          <w:sz w:val="22"/>
          <w:szCs w:val="22"/>
        </w:rPr>
        <w:t xml:space="preserve">Maintaining the </w:t>
      </w:r>
      <w:r w:rsidR="00FF3DD9">
        <w:rPr>
          <w:rFonts w:ascii="Arial" w:hAnsi="Arial" w:cs="Arial"/>
          <w:sz w:val="22"/>
          <w:szCs w:val="22"/>
        </w:rPr>
        <w:t>District-wide School Safety Plan</w:t>
      </w:r>
      <w:r w:rsidRPr="00FF57C2">
        <w:rPr>
          <w:rFonts w:ascii="Arial" w:hAnsi="Arial" w:cs="Arial"/>
          <w:sz w:val="22"/>
          <w:szCs w:val="22"/>
        </w:rPr>
        <w:t xml:space="preserve"> and providing frequent opportunities for stakeholders (</w:t>
      </w:r>
      <w:r w:rsidR="00FF3DD9">
        <w:rPr>
          <w:rFonts w:ascii="Arial" w:hAnsi="Arial" w:cs="Arial"/>
          <w:sz w:val="22"/>
          <w:szCs w:val="22"/>
        </w:rPr>
        <w:t xml:space="preserve">faculty, </w:t>
      </w:r>
      <w:r w:rsidRPr="00FF57C2">
        <w:rPr>
          <w:rFonts w:ascii="Arial" w:hAnsi="Arial" w:cs="Arial"/>
          <w:sz w:val="22"/>
          <w:szCs w:val="22"/>
        </w:rPr>
        <w:t xml:space="preserve">staff, students, emergency responders, etc.) to </w:t>
      </w:r>
      <w:r>
        <w:rPr>
          <w:rFonts w:ascii="Arial" w:hAnsi="Arial" w:cs="Arial"/>
          <w:sz w:val="22"/>
          <w:szCs w:val="22"/>
        </w:rPr>
        <w:t xml:space="preserve">train and </w:t>
      </w:r>
      <w:r w:rsidRPr="00FF57C2">
        <w:rPr>
          <w:rFonts w:ascii="Arial" w:hAnsi="Arial" w:cs="Arial"/>
          <w:sz w:val="22"/>
          <w:szCs w:val="22"/>
        </w:rPr>
        <w:t xml:space="preserve">exercise the plan through live drills and table-top exercises can improve the </w:t>
      </w:r>
      <w:r w:rsidR="00FF3DD9">
        <w:rPr>
          <w:rFonts w:ascii="Arial" w:hAnsi="Arial" w:cs="Arial"/>
          <w:sz w:val="22"/>
          <w:szCs w:val="22"/>
        </w:rPr>
        <w:t>district</w:t>
      </w:r>
      <w:r>
        <w:rPr>
          <w:rFonts w:ascii="Arial" w:hAnsi="Arial" w:cs="Arial"/>
          <w:sz w:val="22"/>
          <w:szCs w:val="22"/>
        </w:rPr>
        <w:t>’</w:t>
      </w:r>
      <w:r w:rsidRPr="00FF57C2">
        <w:rPr>
          <w:rFonts w:ascii="Arial" w:hAnsi="Arial" w:cs="Arial"/>
          <w:sz w:val="22"/>
          <w:szCs w:val="22"/>
        </w:rPr>
        <w:t>s readiness to respond to incidents.</w:t>
      </w:r>
    </w:p>
    <w:p w14:paraId="2C060714" w14:textId="77777777" w:rsidR="00FA631C" w:rsidRDefault="00FA631C">
      <w:pPr>
        <w:autoSpaceDE w:val="0"/>
        <w:autoSpaceDN w:val="0"/>
        <w:adjustRightInd w:val="0"/>
        <w:rPr>
          <w:rFonts w:ascii="Arial" w:hAnsi="Arial" w:cs="Arial"/>
          <w:b/>
          <w:bCs/>
          <w:color w:val="000000"/>
          <w:sz w:val="32"/>
          <w:szCs w:val="32"/>
        </w:rPr>
      </w:pPr>
    </w:p>
    <w:p w14:paraId="2C060715" w14:textId="77777777" w:rsidR="00B43A42" w:rsidRDefault="00B43A42" w:rsidP="00436CC1">
      <w:pPr>
        <w:pStyle w:val="Default"/>
        <w:rPr>
          <w:rFonts w:ascii="Arial" w:hAnsi="Arial" w:cs="Arial"/>
          <w:b/>
          <w:bCs/>
          <w:sz w:val="28"/>
          <w:szCs w:val="28"/>
        </w:rPr>
      </w:pPr>
    </w:p>
    <w:p w14:paraId="2C060716" w14:textId="77777777" w:rsidR="00B43A42" w:rsidRDefault="00B43A42" w:rsidP="00436CC1">
      <w:pPr>
        <w:pStyle w:val="Default"/>
        <w:rPr>
          <w:rFonts w:ascii="Arial" w:hAnsi="Arial" w:cs="Arial"/>
          <w:b/>
          <w:bCs/>
          <w:sz w:val="28"/>
          <w:szCs w:val="28"/>
        </w:rPr>
      </w:pPr>
    </w:p>
    <w:p w14:paraId="2C060717" w14:textId="77777777" w:rsidR="00B43A42" w:rsidRDefault="00B43A42" w:rsidP="00436CC1">
      <w:pPr>
        <w:pStyle w:val="Default"/>
        <w:rPr>
          <w:rFonts w:ascii="Arial" w:hAnsi="Arial" w:cs="Arial"/>
          <w:b/>
          <w:bCs/>
          <w:sz w:val="28"/>
          <w:szCs w:val="28"/>
        </w:rPr>
      </w:pPr>
    </w:p>
    <w:p w14:paraId="2C060718" w14:textId="77777777" w:rsidR="00B43A42" w:rsidRDefault="00B43A42" w:rsidP="00436CC1">
      <w:pPr>
        <w:pStyle w:val="Default"/>
        <w:rPr>
          <w:rFonts w:ascii="Arial" w:hAnsi="Arial" w:cs="Arial"/>
          <w:b/>
          <w:bCs/>
          <w:sz w:val="28"/>
          <w:szCs w:val="28"/>
        </w:rPr>
      </w:pPr>
    </w:p>
    <w:p w14:paraId="2C060719" w14:textId="77777777" w:rsidR="0017386A" w:rsidRDefault="0017386A" w:rsidP="00436CC1">
      <w:pPr>
        <w:pStyle w:val="Default"/>
        <w:rPr>
          <w:rFonts w:ascii="Arial" w:hAnsi="Arial" w:cs="Arial"/>
          <w:b/>
          <w:bCs/>
          <w:sz w:val="28"/>
          <w:szCs w:val="28"/>
        </w:rPr>
      </w:pPr>
    </w:p>
    <w:p w14:paraId="2C06071A" w14:textId="77777777" w:rsidR="00436CC1" w:rsidRPr="000B0BB5" w:rsidRDefault="00B43A42" w:rsidP="00436CC1">
      <w:pPr>
        <w:pStyle w:val="Default"/>
        <w:rPr>
          <w:rFonts w:ascii="Arial" w:hAnsi="Arial" w:cs="Arial"/>
          <w:b/>
          <w:bCs/>
          <w:sz w:val="28"/>
          <w:szCs w:val="28"/>
        </w:rPr>
      </w:pPr>
      <w:r>
        <w:rPr>
          <w:rFonts w:ascii="Arial" w:hAnsi="Arial" w:cs="Arial"/>
          <w:b/>
          <w:bCs/>
          <w:sz w:val="28"/>
          <w:szCs w:val="28"/>
        </w:rPr>
        <w:lastRenderedPageBreak/>
        <w:t>1</w:t>
      </w:r>
      <w:r w:rsidR="00436CC1">
        <w:rPr>
          <w:rFonts w:ascii="Arial" w:hAnsi="Arial" w:cs="Arial"/>
          <w:b/>
          <w:bCs/>
          <w:sz w:val="28"/>
          <w:szCs w:val="28"/>
        </w:rPr>
        <w:t>.4</w:t>
      </w:r>
      <w:r w:rsidR="00436CC1" w:rsidRPr="000B0BB5">
        <w:rPr>
          <w:rFonts w:ascii="Arial" w:hAnsi="Arial" w:cs="Arial"/>
          <w:b/>
          <w:bCs/>
          <w:sz w:val="28"/>
          <w:szCs w:val="28"/>
        </w:rPr>
        <w:tab/>
        <w:t xml:space="preserve"> </w:t>
      </w:r>
      <w:r w:rsidR="00BE18D5">
        <w:rPr>
          <w:rFonts w:ascii="Arial" w:hAnsi="Arial" w:cs="Arial"/>
          <w:b/>
          <w:bCs/>
          <w:sz w:val="28"/>
          <w:szCs w:val="28"/>
        </w:rPr>
        <w:t>Risk Assessment</w:t>
      </w:r>
      <w:r w:rsidR="00436CC1">
        <w:rPr>
          <w:rFonts w:ascii="Arial" w:hAnsi="Arial" w:cs="Arial"/>
          <w:b/>
          <w:bCs/>
          <w:sz w:val="28"/>
          <w:szCs w:val="28"/>
        </w:rPr>
        <w:t xml:space="preserve"> </w:t>
      </w:r>
    </w:p>
    <w:p w14:paraId="2C06071B" w14:textId="77777777" w:rsidR="00463B6A" w:rsidRPr="00463B6A" w:rsidRDefault="00BE18D5">
      <w:pPr>
        <w:autoSpaceDE w:val="0"/>
        <w:autoSpaceDN w:val="0"/>
        <w:adjustRightInd w:val="0"/>
        <w:rPr>
          <w:rFonts w:ascii="Arial" w:hAnsi="Arial" w:cs="Arial"/>
          <w:sz w:val="22"/>
          <w:szCs w:val="22"/>
        </w:rPr>
      </w:pPr>
      <w:r w:rsidRPr="00BE18D5">
        <w:rPr>
          <w:rFonts w:ascii="Arial" w:hAnsi="Arial" w:cs="Arial"/>
          <w:sz w:val="22"/>
          <w:szCs w:val="22"/>
        </w:rPr>
        <w:t xml:space="preserve">The </w:t>
      </w:r>
      <w:r w:rsidR="00FF3DD9">
        <w:rPr>
          <w:rFonts w:ascii="Arial" w:hAnsi="Arial" w:cs="Arial"/>
          <w:sz w:val="22"/>
          <w:szCs w:val="22"/>
        </w:rPr>
        <w:t>District-wide School S</w:t>
      </w:r>
      <w:r w:rsidRPr="00BE18D5">
        <w:rPr>
          <w:rFonts w:ascii="Arial" w:hAnsi="Arial" w:cs="Arial"/>
          <w:sz w:val="22"/>
          <w:szCs w:val="22"/>
        </w:rPr>
        <w:t xml:space="preserve">afety </w:t>
      </w:r>
      <w:r w:rsidR="00C80189">
        <w:rPr>
          <w:rFonts w:ascii="Arial" w:hAnsi="Arial" w:cs="Arial"/>
          <w:sz w:val="22"/>
          <w:szCs w:val="22"/>
        </w:rPr>
        <w:t>Team</w:t>
      </w:r>
      <w:r>
        <w:rPr>
          <w:rFonts w:ascii="Arial" w:hAnsi="Arial" w:cs="Arial"/>
          <w:b/>
          <w:sz w:val="22"/>
          <w:szCs w:val="22"/>
        </w:rPr>
        <w:t xml:space="preserve"> (See Section </w:t>
      </w:r>
      <w:r w:rsidR="001239AD">
        <w:rPr>
          <w:rFonts w:ascii="Arial" w:hAnsi="Arial" w:cs="Arial"/>
          <w:b/>
          <w:sz w:val="22"/>
          <w:szCs w:val="22"/>
        </w:rPr>
        <w:t>4</w:t>
      </w:r>
      <w:r>
        <w:rPr>
          <w:rFonts w:ascii="Arial" w:hAnsi="Arial" w:cs="Arial"/>
          <w:b/>
          <w:sz w:val="22"/>
          <w:szCs w:val="22"/>
        </w:rPr>
        <w:t>.</w:t>
      </w:r>
      <w:r w:rsidR="00A43831">
        <w:rPr>
          <w:rFonts w:ascii="Arial" w:hAnsi="Arial" w:cs="Arial"/>
          <w:b/>
          <w:sz w:val="22"/>
          <w:szCs w:val="22"/>
        </w:rPr>
        <w:t>2</w:t>
      </w:r>
      <w:r>
        <w:rPr>
          <w:rFonts w:ascii="Arial" w:hAnsi="Arial" w:cs="Arial"/>
          <w:b/>
          <w:sz w:val="22"/>
          <w:szCs w:val="22"/>
        </w:rPr>
        <w:t xml:space="preserve">) </w:t>
      </w:r>
      <w:r w:rsidRPr="00BE18D5">
        <w:rPr>
          <w:rFonts w:ascii="Arial" w:hAnsi="Arial" w:cs="Arial"/>
          <w:sz w:val="22"/>
          <w:szCs w:val="22"/>
        </w:rPr>
        <w:t>has</w:t>
      </w:r>
      <w:r>
        <w:rPr>
          <w:rFonts w:ascii="Arial" w:hAnsi="Arial" w:cs="Arial"/>
          <w:sz w:val="22"/>
          <w:szCs w:val="22"/>
        </w:rPr>
        <w:t xml:space="preserve"> identified the type(s) of emergencies that have the potential to develop on </w:t>
      </w:r>
      <w:r w:rsidR="00914A55">
        <w:rPr>
          <w:rFonts w:ascii="Arial" w:hAnsi="Arial" w:cs="Arial"/>
          <w:sz w:val="22"/>
          <w:szCs w:val="22"/>
        </w:rPr>
        <w:t xml:space="preserve">or near </w:t>
      </w:r>
      <w:r>
        <w:rPr>
          <w:rFonts w:ascii="Arial" w:hAnsi="Arial" w:cs="Arial"/>
          <w:sz w:val="22"/>
          <w:szCs w:val="22"/>
        </w:rPr>
        <w:t xml:space="preserve">the </w:t>
      </w:r>
      <w:r w:rsidR="0017386A">
        <w:rPr>
          <w:rFonts w:ascii="Arial" w:hAnsi="Arial" w:cs="Arial"/>
          <w:sz w:val="22"/>
          <w:szCs w:val="22"/>
        </w:rPr>
        <w:t>CRCSD</w:t>
      </w:r>
      <w:r>
        <w:rPr>
          <w:rFonts w:ascii="Arial" w:hAnsi="Arial" w:cs="Arial"/>
          <w:sz w:val="22"/>
          <w:szCs w:val="22"/>
        </w:rPr>
        <w:t xml:space="preserve"> campus</w:t>
      </w:r>
      <w:r w:rsidR="0017386A">
        <w:rPr>
          <w:rFonts w:ascii="Arial" w:hAnsi="Arial" w:cs="Arial"/>
          <w:sz w:val="22"/>
          <w:szCs w:val="22"/>
        </w:rPr>
        <w:t>es</w:t>
      </w:r>
      <w:r>
        <w:rPr>
          <w:rFonts w:ascii="Arial" w:hAnsi="Arial" w:cs="Arial"/>
          <w:sz w:val="22"/>
          <w:szCs w:val="22"/>
        </w:rPr>
        <w:t xml:space="preserve">. These </w:t>
      </w:r>
      <w:r w:rsidR="00463B6A">
        <w:rPr>
          <w:rFonts w:ascii="Arial" w:hAnsi="Arial" w:cs="Arial"/>
          <w:sz w:val="22"/>
          <w:szCs w:val="22"/>
        </w:rPr>
        <w:t xml:space="preserve">emergencies are addressed </w:t>
      </w:r>
      <w:r>
        <w:rPr>
          <w:rFonts w:ascii="Arial" w:hAnsi="Arial" w:cs="Arial"/>
          <w:sz w:val="22"/>
          <w:szCs w:val="22"/>
        </w:rPr>
        <w:t xml:space="preserve">in the numerous and varied </w:t>
      </w:r>
      <w:r w:rsidRPr="00BE18D5">
        <w:rPr>
          <w:rFonts w:ascii="Arial" w:hAnsi="Arial" w:cs="Arial"/>
          <w:b/>
          <w:sz w:val="22"/>
          <w:szCs w:val="22"/>
        </w:rPr>
        <w:t>Threat or Hazard Specific Annexes / Situational Response Procedures</w:t>
      </w:r>
      <w:r>
        <w:rPr>
          <w:rFonts w:ascii="Arial" w:hAnsi="Arial" w:cs="Arial"/>
          <w:sz w:val="22"/>
          <w:szCs w:val="22"/>
        </w:rPr>
        <w:t xml:space="preserve"> detailed in </w:t>
      </w:r>
      <w:r w:rsidRPr="00BE18D5">
        <w:rPr>
          <w:rFonts w:ascii="Arial" w:hAnsi="Arial" w:cs="Arial"/>
          <w:b/>
          <w:sz w:val="22"/>
          <w:szCs w:val="22"/>
        </w:rPr>
        <w:t xml:space="preserve">Section </w:t>
      </w:r>
      <w:r w:rsidR="00212C46">
        <w:rPr>
          <w:rFonts w:ascii="Arial" w:hAnsi="Arial" w:cs="Arial"/>
          <w:b/>
          <w:sz w:val="22"/>
          <w:szCs w:val="22"/>
        </w:rPr>
        <w:t>8</w:t>
      </w:r>
      <w:r w:rsidRPr="00BE18D5">
        <w:rPr>
          <w:rFonts w:ascii="Arial" w:hAnsi="Arial" w:cs="Arial"/>
          <w:b/>
          <w:sz w:val="22"/>
          <w:szCs w:val="22"/>
        </w:rPr>
        <w:t>.0</w:t>
      </w:r>
      <w:r w:rsidR="00463B6A">
        <w:rPr>
          <w:rFonts w:ascii="Arial" w:hAnsi="Arial" w:cs="Arial"/>
          <w:b/>
          <w:sz w:val="22"/>
          <w:szCs w:val="22"/>
        </w:rPr>
        <w:t xml:space="preserve"> </w:t>
      </w:r>
      <w:r w:rsidR="00463B6A" w:rsidRPr="00463B6A">
        <w:rPr>
          <w:rFonts w:ascii="Arial" w:hAnsi="Arial" w:cs="Arial"/>
          <w:sz w:val="22"/>
          <w:szCs w:val="22"/>
        </w:rPr>
        <w:t>under the following general categories:</w:t>
      </w:r>
    </w:p>
    <w:p w14:paraId="2C06071C" w14:textId="77777777" w:rsidR="00436CC1" w:rsidRPr="00463B6A" w:rsidRDefault="00463B6A" w:rsidP="000D6F07">
      <w:pPr>
        <w:pStyle w:val="ListParagraph"/>
        <w:numPr>
          <w:ilvl w:val="0"/>
          <w:numId w:val="94"/>
        </w:numPr>
        <w:autoSpaceDE w:val="0"/>
        <w:autoSpaceDN w:val="0"/>
        <w:adjustRightInd w:val="0"/>
        <w:rPr>
          <w:rFonts w:ascii="Arial" w:hAnsi="Arial" w:cs="Arial"/>
          <w:sz w:val="22"/>
          <w:szCs w:val="22"/>
        </w:rPr>
      </w:pPr>
      <w:r w:rsidRPr="00463B6A">
        <w:rPr>
          <w:rFonts w:ascii="Arial" w:hAnsi="Arial" w:cs="Arial"/>
          <w:sz w:val="22"/>
          <w:szCs w:val="22"/>
        </w:rPr>
        <w:t>Civil Disturbances / Criminal Actions</w:t>
      </w:r>
    </w:p>
    <w:p w14:paraId="2C06071D" w14:textId="77777777" w:rsidR="00463B6A" w:rsidRPr="00463B6A" w:rsidRDefault="00463B6A" w:rsidP="000D6F07">
      <w:pPr>
        <w:pStyle w:val="ListParagraph"/>
        <w:numPr>
          <w:ilvl w:val="0"/>
          <w:numId w:val="94"/>
        </w:numPr>
        <w:autoSpaceDE w:val="0"/>
        <w:autoSpaceDN w:val="0"/>
        <w:adjustRightInd w:val="0"/>
        <w:rPr>
          <w:rFonts w:ascii="Arial" w:hAnsi="Arial" w:cs="Arial"/>
          <w:sz w:val="22"/>
          <w:szCs w:val="22"/>
        </w:rPr>
      </w:pPr>
      <w:r w:rsidRPr="00463B6A">
        <w:rPr>
          <w:rFonts w:ascii="Arial" w:hAnsi="Arial" w:cs="Arial"/>
          <w:sz w:val="22"/>
          <w:szCs w:val="22"/>
        </w:rPr>
        <w:t>Environmental / Weather Emergencies</w:t>
      </w:r>
    </w:p>
    <w:p w14:paraId="2C06071E" w14:textId="77777777" w:rsidR="00463B6A" w:rsidRPr="00463B6A" w:rsidRDefault="00463B6A" w:rsidP="000D6F07">
      <w:pPr>
        <w:pStyle w:val="ListParagraph"/>
        <w:numPr>
          <w:ilvl w:val="0"/>
          <w:numId w:val="94"/>
        </w:numPr>
        <w:autoSpaceDE w:val="0"/>
        <w:autoSpaceDN w:val="0"/>
        <w:adjustRightInd w:val="0"/>
        <w:rPr>
          <w:rFonts w:ascii="Arial" w:hAnsi="Arial" w:cs="Arial"/>
          <w:sz w:val="22"/>
          <w:szCs w:val="22"/>
        </w:rPr>
      </w:pPr>
      <w:r w:rsidRPr="00463B6A">
        <w:rPr>
          <w:rFonts w:ascii="Arial" w:hAnsi="Arial" w:cs="Arial"/>
          <w:sz w:val="22"/>
          <w:szCs w:val="22"/>
        </w:rPr>
        <w:t>Facility Related Emergencies</w:t>
      </w:r>
    </w:p>
    <w:p w14:paraId="2C06071F" w14:textId="77777777" w:rsidR="00463B6A" w:rsidRPr="00FF3DD9" w:rsidRDefault="00463B6A" w:rsidP="000D6F07">
      <w:pPr>
        <w:pStyle w:val="ListParagraph"/>
        <w:numPr>
          <w:ilvl w:val="0"/>
          <w:numId w:val="94"/>
        </w:numPr>
        <w:autoSpaceDE w:val="0"/>
        <w:autoSpaceDN w:val="0"/>
        <w:adjustRightInd w:val="0"/>
        <w:rPr>
          <w:rFonts w:ascii="Arial" w:hAnsi="Arial" w:cs="Arial"/>
          <w:b/>
          <w:bCs/>
          <w:color w:val="000000"/>
          <w:sz w:val="28"/>
          <w:szCs w:val="28"/>
        </w:rPr>
      </w:pPr>
      <w:r w:rsidRPr="00463B6A">
        <w:rPr>
          <w:rFonts w:ascii="Arial" w:hAnsi="Arial" w:cs="Arial"/>
          <w:sz w:val="22"/>
          <w:szCs w:val="22"/>
        </w:rPr>
        <w:t>Medical Emergencies</w:t>
      </w:r>
    </w:p>
    <w:p w14:paraId="2C060720" w14:textId="77777777" w:rsidR="00FF3DD9" w:rsidRPr="00463B6A" w:rsidRDefault="00FF3DD9" w:rsidP="000D6F07">
      <w:pPr>
        <w:pStyle w:val="ListParagraph"/>
        <w:numPr>
          <w:ilvl w:val="0"/>
          <w:numId w:val="94"/>
        </w:numPr>
        <w:autoSpaceDE w:val="0"/>
        <w:autoSpaceDN w:val="0"/>
        <w:adjustRightInd w:val="0"/>
        <w:rPr>
          <w:rFonts w:ascii="Arial" w:hAnsi="Arial" w:cs="Arial"/>
          <w:b/>
          <w:bCs/>
          <w:color w:val="000000"/>
          <w:sz w:val="28"/>
          <w:szCs w:val="28"/>
        </w:rPr>
      </w:pPr>
      <w:r>
        <w:rPr>
          <w:rFonts w:ascii="Arial" w:hAnsi="Arial" w:cs="Arial"/>
          <w:sz w:val="22"/>
          <w:szCs w:val="22"/>
        </w:rPr>
        <w:t>Transportation Emergencies</w:t>
      </w:r>
    </w:p>
    <w:p w14:paraId="2C060721" w14:textId="77777777" w:rsidR="006B4831" w:rsidRDefault="006B4831">
      <w:pPr>
        <w:autoSpaceDE w:val="0"/>
        <w:autoSpaceDN w:val="0"/>
        <w:adjustRightInd w:val="0"/>
        <w:rPr>
          <w:rFonts w:ascii="Arial" w:hAnsi="Arial" w:cs="Arial"/>
          <w:bCs/>
          <w:color w:val="000000"/>
          <w:sz w:val="22"/>
          <w:szCs w:val="22"/>
        </w:rPr>
      </w:pPr>
    </w:p>
    <w:p w14:paraId="2C060722" w14:textId="77777777" w:rsidR="00B44DEE" w:rsidRDefault="00B44DEE" w:rsidP="009E5C3B">
      <w:pPr>
        <w:autoSpaceDE w:val="0"/>
        <w:autoSpaceDN w:val="0"/>
        <w:adjustRightInd w:val="0"/>
        <w:rPr>
          <w:rFonts w:ascii="Arial" w:hAnsi="Arial" w:cs="Arial"/>
          <w:bCs/>
          <w:color w:val="000000"/>
          <w:sz w:val="22"/>
          <w:szCs w:val="22"/>
        </w:rPr>
      </w:pPr>
    </w:p>
    <w:p w14:paraId="2C060723" w14:textId="77777777" w:rsidR="00B43A42" w:rsidRPr="00B266FB" w:rsidRDefault="00950302" w:rsidP="008F675A">
      <w:pPr>
        <w:autoSpaceDE w:val="0"/>
        <w:autoSpaceDN w:val="0"/>
        <w:adjustRightInd w:val="0"/>
        <w:ind w:left="720" w:hanging="720"/>
        <w:rPr>
          <w:rFonts w:ascii="Arial" w:hAnsi="Arial" w:cs="Arial"/>
          <w:b/>
          <w:bCs/>
          <w:color w:val="000000"/>
          <w:sz w:val="28"/>
        </w:rPr>
      </w:pPr>
      <w:r>
        <w:rPr>
          <w:rFonts w:ascii="Arial" w:hAnsi="Arial" w:cs="Arial"/>
          <w:b/>
          <w:bCs/>
          <w:color w:val="000000"/>
          <w:sz w:val="28"/>
          <w:szCs w:val="28"/>
        </w:rPr>
        <w:t>1.</w:t>
      </w:r>
      <w:r w:rsidR="00436CC1">
        <w:rPr>
          <w:rFonts w:ascii="Arial" w:hAnsi="Arial" w:cs="Arial"/>
          <w:b/>
          <w:bCs/>
          <w:color w:val="000000"/>
          <w:sz w:val="28"/>
          <w:szCs w:val="28"/>
        </w:rPr>
        <w:t>5</w:t>
      </w:r>
      <w:r w:rsidR="00940155" w:rsidRPr="00940155">
        <w:rPr>
          <w:rFonts w:ascii="Arial" w:hAnsi="Arial" w:cs="Arial"/>
          <w:b/>
          <w:bCs/>
          <w:color w:val="000000"/>
          <w:sz w:val="28"/>
          <w:szCs w:val="28"/>
        </w:rPr>
        <w:tab/>
      </w:r>
      <w:r w:rsidR="00940155">
        <w:rPr>
          <w:rFonts w:ascii="Arial" w:hAnsi="Arial" w:cs="Arial"/>
          <w:b/>
          <w:bCs/>
          <w:color w:val="000000"/>
          <w:sz w:val="28"/>
          <w:szCs w:val="28"/>
        </w:rPr>
        <w:t>Concept of Operations</w:t>
      </w:r>
      <w:r w:rsidR="008F675A">
        <w:rPr>
          <w:rFonts w:ascii="Arial" w:hAnsi="Arial" w:cs="Arial"/>
          <w:b/>
          <w:bCs/>
          <w:color w:val="000000"/>
          <w:sz w:val="28"/>
          <w:szCs w:val="28"/>
        </w:rPr>
        <w:t xml:space="preserve"> / </w:t>
      </w:r>
      <w:r w:rsidR="00B43A42" w:rsidRPr="00B266FB">
        <w:rPr>
          <w:rFonts w:ascii="Arial" w:hAnsi="Arial" w:cs="Arial"/>
          <w:b/>
          <w:bCs/>
          <w:color w:val="000000"/>
          <w:sz w:val="28"/>
        </w:rPr>
        <w:t>Relationship between the District-wide School Safety Plan and the Building-Level Emergency Response Plans</w:t>
      </w:r>
    </w:p>
    <w:p w14:paraId="2C060724" w14:textId="77777777" w:rsidR="00B43A42" w:rsidRPr="00B266FB" w:rsidRDefault="00B43A42" w:rsidP="00B43A42">
      <w:pPr>
        <w:autoSpaceDE w:val="0"/>
        <w:autoSpaceDN w:val="0"/>
        <w:adjustRightInd w:val="0"/>
        <w:rPr>
          <w:rFonts w:ascii="Arial" w:hAnsi="Arial" w:cs="Arial"/>
          <w:color w:val="000000"/>
          <w:sz w:val="22"/>
          <w:szCs w:val="22"/>
        </w:rPr>
      </w:pPr>
      <w:r w:rsidRPr="00B266FB">
        <w:rPr>
          <w:rFonts w:ascii="Arial" w:hAnsi="Arial" w:cs="Arial"/>
          <w:color w:val="000000"/>
          <w:sz w:val="22"/>
          <w:szCs w:val="22"/>
        </w:rPr>
        <w:t xml:space="preserve">General protocols reflected in the District-wide School Safety Plan guide the development and implementation of individual Building-level Emergency Response Plans. This </w:t>
      </w:r>
      <w:r w:rsidR="005878E2">
        <w:rPr>
          <w:rFonts w:ascii="Arial" w:hAnsi="Arial" w:cs="Arial"/>
          <w:color w:val="000000"/>
          <w:sz w:val="22"/>
          <w:szCs w:val="22"/>
        </w:rPr>
        <w:t>p</w:t>
      </w:r>
      <w:r w:rsidRPr="00B266FB">
        <w:rPr>
          <w:rFonts w:ascii="Arial" w:hAnsi="Arial" w:cs="Arial"/>
          <w:color w:val="000000"/>
          <w:sz w:val="22"/>
          <w:szCs w:val="22"/>
        </w:rPr>
        <w:t xml:space="preserve">lan sets forth the general procedures and protocols to be adhered to at each individual school essentially serving as the “safety” standard operating procedures. This includes the consistent use of plain language terminology for events and procedures to ensure understanding and to prevent confusion. </w:t>
      </w:r>
    </w:p>
    <w:p w14:paraId="2C060725" w14:textId="77777777" w:rsidR="00B43A42" w:rsidRDefault="00B43A42" w:rsidP="00B43A42">
      <w:pPr>
        <w:autoSpaceDE w:val="0"/>
        <w:autoSpaceDN w:val="0"/>
        <w:adjustRightInd w:val="0"/>
        <w:rPr>
          <w:rFonts w:ascii="Arial" w:hAnsi="Arial" w:cs="Arial"/>
          <w:color w:val="000000"/>
          <w:sz w:val="22"/>
          <w:szCs w:val="22"/>
        </w:rPr>
      </w:pPr>
    </w:p>
    <w:p w14:paraId="2C060726" w14:textId="77777777" w:rsidR="00B43A42" w:rsidRDefault="00B43A42" w:rsidP="00B43A42">
      <w:pPr>
        <w:autoSpaceDE w:val="0"/>
        <w:autoSpaceDN w:val="0"/>
        <w:adjustRightInd w:val="0"/>
        <w:rPr>
          <w:rFonts w:ascii="Arial" w:hAnsi="Arial" w:cs="Arial"/>
          <w:color w:val="000000"/>
          <w:sz w:val="22"/>
          <w:szCs w:val="22"/>
        </w:rPr>
      </w:pPr>
      <w:r w:rsidRPr="00B266FB">
        <w:rPr>
          <w:rFonts w:ascii="Arial" w:hAnsi="Arial" w:cs="Arial"/>
          <w:color w:val="000000"/>
          <w:sz w:val="22"/>
          <w:szCs w:val="22"/>
        </w:rPr>
        <w:t xml:space="preserve">The </w:t>
      </w:r>
      <w:r w:rsidR="00393978">
        <w:rPr>
          <w:rFonts w:ascii="Arial" w:hAnsi="Arial" w:cs="Arial"/>
          <w:color w:val="000000"/>
          <w:sz w:val="22"/>
          <w:szCs w:val="22"/>
        </w:rPr>
        <w:t>principal</w:t>
      </w:r>
      <w:r>
        <w:rPr>
          <w:rFonts w:ascii="Arial" w:hAnsi="Arial" w:cs="Arial"/>
          <w:color w:val="000000"/>
          <w:sz w:val="22"/>
          <w:szCs w:val="22"/>
        </w:rPr>
        <w:t>s</w:t>
      </w:r>
      <w:r w:rsidRPr="00B266FB">
        <w:rPr>
          <w:rFonts w:ascii="Arial" w:hAnsi="Arial" w:cs="Arial"/>
          <w:color w:val="000000"/>
          <w:sz w:val="22"/>
          <w:szCs w:val="22"/>
        </w:rPr>
        <w:t xml:space="preserve"> at each school </w:t>
      </w:r>
      <w:r w:rsidR="006B249D">
        <w:rPr>
          <w:rFonts w:ascii="Arial" w:hAnsi="Arial" w:cs="Arial"/>
          <w:color w:val="000000"/>
          <w:sz w:val="22"/>
          <w:szCs w:val="22"/>
        </w:rPr>
        <w:t xml:space="preserve">building </w:t>
      </w:r>
      <w:r w:rsidRPr="00B266FB">
        <w:rPr>
          <w:rFonts w:ascii="Arial" w:hAnsi="Arial" w:cs="Arial"/>
          <w:color w:val="000000"/>
          <w:sz w:val="22"/>
          <w:szCs w:val="22"/>
        </w:rPr>
        <w:t xml:space="preserve">appoint a Building-level School Safety Team that develops and maintains the Building-level Emergency Response Plans at the building level. It is expected and understood that </w:t>
      </w:r>
      <w:r>
        <w:rPr>
          <w:rFonts w:ascii="Arial" w:hAnsi="Arial" w:cs="Arial"/>
          <w:color w:val="000000"/>
          <w:sz w:val="22"/>
          <w:szCs w:val="22"/>
        </w:rPr>
        <w:t xml:space="preserve">the </w:t>
      </w:r>
      <w:r w:rsidRPr="00B266FB">
        <w:rPr>
          <w:rFonts w:ascii="Arial" w:hAnsi="Arial" w:cs="Arial"/>
          <w:color w:val="000000"/>
          <w:sz w:val="22"/>
          <w:szCs w:val="22"/>
        </w:rPr>
        <w:t xml:space="preserve">Building-Level Emergency Response Plans will </w:t>
      </w:r>
      <w:r>
        <w:rPr>
          <w:rFonts w:ascii="Arial" w:hAnsi="Arial" w:cs="Arial"/>
          <w:color w:val="000000"/>
          <w:sz w:val="22"/>
          <w:szCs w:val="22"/>
        </w:rPr>
        <w:t xml:space="preserve">not </w:t>
      </w:r>
      <w:r w:rsidRPr="00B266FB">
        <w:rPr>
          <w:rFonts w:ascii="Arial" w:hAnsi="Arial" w:cs="Arial"/>
          <w:color w:val="000000"/>
          <w:sz w:val="22"/>
          <w:szCs w:val="22"/>
        </w:rPr>
        <w:t>be identical as each has a unique student and staff population</w:t>
      </w:r>
      <w:r>
        <w:rPr>
          <w:rFonts w:ascii="Arial" w:hAnsi="Arial" w:cs="Arial"/>
          <w:color w:val="000000"/>
          <w:sz w:val="22"/>
          <w:szCs w:val="22"/>
        </w:rPr>
        <w:t xml:space="preserve"> and </w:t>
      </w:r>
      <w:r w:rsidRPr="00B266FB">
        <w:rPr>
          <w:rFonts w:ascii="Arial" w:hAnsi="Arial" w:cs="Arial"/>
          <w:color w:val="000000"/>
          <w:sz w:val="22"/>
          <w:szCs w:val="22"/>
        </w:rPr>
        <w:t>physical layout</w:t>
      </w:r>
      <w:r>
        <w:rPr>
          <w:rFonts w:ascii="Arial" w:hAnsi="Arial" w:cs="Arial"/>
          <w:color w:val="000000"/>
          <w:sz w:val="22"/>
          <w:szCs w:val="22"/>
        </w:rPr>
        <w:t xml:space="preserve">. This does not however </w:t>
      </w:r>
      <w:r w:rsidRPr="00B266FB">
        <w:rPr>
          <w:rFonts w:ascii="Arial" w:hAnsi="Arial" w:cs="Arial"/>
          <w:color w:val="000000"/>
          <w:sz w:val="22"/>
          <w:szCs w:val="22"/>
        </w:rPr>
        <w:t>relieve any school from abiding by the expectations set forth in th</w:t>
      </w:r>
      <w:r w:rsidR="003461C4">
        <w:rPr>
          <w:rFonts w:ascii="Arial" w:hAnsi="Arial" w:cs="Arial"/>
          <w:color w:val="000000"/>
          <w:sz w:val="22"/>
          <w:szCs w:val="22"/>
        </w:rPr>
        <w:t>is</w:t>
      </w:r>
      <w:r w:rsidRPr="00B266FB">
        <w:rPr>
          <w:rFonts w:ascii="Arial" w:hAnsi="Arial" w:cs="Arial"/>
          <w:color w:val="000000"/>
          <w:sz w:val="22"/>
          <w:szCs w:val="22"/>
        </w:rPr>
        <w:t xml:space="preserve"> District-wide School Safety Plan.</w:t>
      </w:r>
      <w:r>
        <w:rPr>
          <w:rFonts w:ascii="Arial" w:hAnsi="Arial" w:cs="Arial"/>
          <w:color w:val="000000"/>
          <w:sz w:val="22"/>
          <w:szCs w:val="22"/>
        </w:rPr>
        <w:t xml:space="preserve"> </w:t>
      </w:r>
    </w:p>
    <w:p w14:paraId="2C060727" w14:textId="77777777" w:rsidR="00DB1C07" w:rsidRDefault="00DB1C07" w:rsidP="00B43A42">
      <w:pPr>
        <w:autoSpaceDE w:val="0"/>
        <w:autoSpaceDN w:val="0"/>
        <w:adjustRightInd w:val="0"/>
        <w:rPr>
          <w:rFonts w:ascii="Arial" w:hAnsi="Arial" w:cs="Arial"/>
          <w:color w:val="000000"/>
          <w:sz w:val="22"/>
          <w:szCs w:val="22"/>
        </w:rPr>
      </w:pPr>
    </w:p>
    <w:p w14:paraId="2C060728" w14:textId="77777777" w:rsidR="00DB1C07" w:rsidRPr="00DB1C07" w:rsidRDefault="00DB1C07" w:rsidP="00DB1C07">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
          <w:i/>
          <w:color w:val="000000"/>
          <w:sz w:val="22"/>
          <w:szCs w:val="22"/>
        </w:rPr>
      </w:pPr>
      <w:r w:rsidRPr="00DB1C07">
        <w:rPr>
          <w:rFonts w:ascii="Arial" w:hAnsi="Arial" w:cs="Arial"/>
          <w:i/>
          <w:color w:val="000000"/>
          <w:sz w:val="22"/>
          <w:szCs w:val="22"/>
        </w:rPr>
        <w:t>N</w:t>
      </w:r>
      <w:r w:rsidR="00773BA4">
        <w:rPr>
          <w:rFonts w:ascii="Arial" w:hAnsi="Arial" w:cs="Arial"/>
          <w:i/>
          <w:color w:val="000000"/>
          <w:sz w:val="22"/>
          <w:szCs w:val="22"/>
        </w:rPr>
        <w:t>OTE</w:t>
      </w:r>
      <w:r w:rsidRPr="00DB1C07">
        <w:rPr>
          <w:rFonts w:ascii="Arial" w:hAnsi="Arial" w:cs="Arial"/>
          <w:i/>
          <w:color w:val="000000"/>
          <w:sz w:val="22"/>
          <w:szCs w:val="22"/>
        </w:rPr>
        <w:t xml:space="preserve">: </w:t>
      </w:r>
      <w:r w:rsidR="006B249D">
        <w:rPr>
          <w:rFonts w:ascii="Arial" w:hAnsi="Arial" w:cs="Arial"/>
          <w:i/>
          <w:color w:val="000000"/>
          <w:sz w:val="22"/>
          <w:szCs w:val="22"/>
        </w:rPr>
        <w:t>T</w:t>
      </w:r>
      <w:r w:rsidRPr="00DB1C07">
        <w:rPr>
          <w:rFonts w:ascii="Arial" w:hAnsi="Arial" w:cs="Arial"/>
          <w:i/>
          <w:color w:val="000000"/>
          <w:sz w:val="22"/>
          <w:szCs w:val="22"/>
        </w:rPr>
        <w:t xml:space="preserve">he MS and HS </w:t>
      </w:r>
      <w:r w:rsidR="006B249D">
        <w:rPr>
          <w:rFonts w:ascii="Arial" w:hAnsi="Arial" w:cs="Arial"/>
          <w:i/>
          <w:color w:val="000000"/>
          <w:sz w:val="22"/>
          <w:szCs w:val="22"/>
        </w:rPr>
        <w:t xml:space="preserve">have </w:t>
      </w:r>
      <w:r w:rsidR="006B249D" w:rsidRPr="008F675A">
        <w:rPr>
          <w:rFonts w:ascii="Arial" w:hAnsi="Arial" w:cs="Arial"/>
          <w:i/>
          <w:color w:val="000000"/>
          <w:sz w:val="22"/>
          <w:szCs w:val="22"/>
          <w:u w:val="single"/>
        </w:rPr>
        <w:t>one</w:t>
      </w:r>
      <w:r w:rsidR="006B249D">
        <w:rPr>
          <w:rFonts w:ascii="Arial" w:hAnsi="Arial" w:cs="Arial"/>
          <w:i/>
          <w:color w:val="000000"/>
          <w:sz w:val="22"/>
          <w:szCs w:val="22"/>
        </w:rPr>
        <w:t xml:space="preserve"> combined Building-level School Safety Team </w:t>
      </w:r>
      <w:r w:rsidR="003461C4">
        <w:rPr>
          <w:rFonts w:ascii="Arial" w:hAnsi="Arial" w:cs="Arial"/>
          <w:i/>
          <w:color w:val="000000"/>
          <w:sz w:val="22"/>
          <w:szCs w:val="22"/>
        </w:rPr>
        <w:t xml:space="preserve">and </w:t>
      </w:r>
      <w:r w:rsidR="008F675A" w:rsidRPr="008F675A">
        <w:rPr>
          <w:rFonts w:ascii="Arial" w:hAnsi="Arial" w:cs="Arial"/>
          <w:i/>
          <w:color w:val="000000"/>
          <w:sz w:val="22"/>
          <w:szCs w:val="22"/>
        </w:rPr>
        <w:t>Building-level Emergency Response</w:t>
      </w:r>
      <w:r w:rsidR="008F675A" w:rsidRPr="00B266FB">
        <w:rPr>
          <w:rFonts w:ascii="Arial" w:hAnsi="Arial" w:cs="Arial"/>
          <w:color w:val="000000"/>
          <w:sz w:val="22"/>
          <w:szCs w:val="22"/>
        </w:rPr>
        <w:t xml:space="preserve"> </w:t>
      </w:r>
      <w:r w:rsidR="003461C4">
        <w:rPr>
          <w:rFonts w:ascii="Arial" w:hAnsi="Arial" w:cs="Arial"/>
          <w:i/>
          <w:color w:val="000000"/>
          <w:sz w:val="22"/>
          <w:szCs w:val="22"/>
        </w:rPr>
        <w:t xml:space="preserve">Plan </w:t>
      </w:r>
      <w:r w:rsidR="006B249D">
        <w:rPr>
          <w:rFonts w:ascii="Arial" w:hAnsi="Arial" w:cs="Arial"/>
          <w:i/>
          <w:color w:val="000000"/>
          <w:sz w:val="22"/>
          <w:szCs w:val="22"/>
        </w:rPr>
        <w:t xml:space="preserve">as the two schools </w:t>
      </w:r>
      <w:r w:rsidRPr="00DB1C07">
        <w:rPr>
          <w:rFonts w:ascii="Arial" w:hAnsi="Arial" w:cs="Arial"/>
          <w:i/>
          <w:color w:val="000000"/>
          <w:sz w:val="22"/>
          <w:szCs w:val="22"/>
        </w:rPr>
        <w:t>share the same physical building</w:t>
      </w:r>
      <w:r w:rsidR="008F675A">
        <w:rPr>
          <w:rFonts w:ascii="Arial" w:hAnsi="Arial" w:cs="Arial"/>
          <w:i/>
          <w:color w:val="000000"/>
          <w:sz w:val="22"/>
          <w:szCs w:val="22"/>
        </w:rPr>
        <w:t xml:space="preserve"> / campus</w:t>
      </w:r>
      <w:r w:rsidR="006B249D">
        <w:rPr>
          <w:rFonts w:ascii="Arial" w:hAnsi="Arial" w:cs="Arial"/>
          <w:i/>
          <w:color w:val="000000"/>
          <w:sz w:val="22"/>
          <w:szCs w:val="22"/>
        </w:rPr>
        <w:t>.</w:t>
      </w:r>
      <w:r>
        <w:rPr>
          <w:rFonts w:ascii="Arial" w:hAnsi="Arial" w:cs="Arial"/>
          <w:i/>
          <w:color w:val="000000"/>
          <w:sz w:val="22"/>
          <w:szCs w:val="22"/>
        </w:rPr>
        <w:t xml:space="preserve">  </w:t>
      </w:r>
      <w:r w:rsidRPr="00DB1C07">
        <w:rPr>
          <w:rFonts w:ascii="Arial" w:hAnsi="Arial" w:cs="Arial"/>
          <w:i/>
          <w:color w:val="000000"/>
          <w:sz w:val="22"/>
          <w:szCs w:val="22"/>
        </w:rPr>
        <w:t xml:space="preserve"> </w:t>
      </w:r>
    </w:p>
    <w:p w14:paraId="2C060729" w14:textId="77777777" w:rsidR="00B43A42" w:rsidRDefault="00B43A42" w:rsidP="00B43A42">
      <w:pPr>
        <w:autoSpaceDE w:val="0"/>
        <w:autoSpaceDN w:val="0"/>
        <w:adjustRightInd w:val="0"/>
        <w:rPr>
          <w:rFonts w:ascii="Arial" w:hAnsi="Arial" w:cs="Arial"/>
          <w:color w:val="000000"/>
          <w:sz w:val="22"/>
          <w:szCs w:val="22"/>
        </w:rPr>
      </w:pPr>
    </w:p>
    <w:p w14:paraId="2C06072A" w14:textId="77777777" w:rsidR="00B43A42" w:rsidRDefault="00B43A42" w:rsidP="00B43A42">
      <w:pPr>
        <w:autoSpaceDE w:val="0"/>
        <w:autoSpaceDN w:val="0"/>
        <w:adjustRightInd w:val="0"/>
        <w:rPr>
          <w:rFonts w:ascii="Arial" w:hAnsi="Arial" w:cs="Arial"/>
          <w:color w:val="000000"/>
          <w:sz w:val="22"/>
          <w:szCs w:val="22"/>
        </w:rPr>
      </w:pPr>
      <w:r>
        <w:rPr>
          <w:rFonts w:ascii="Arial" w:hAnsi="Arial" w:cs="Arial"/>
          <w:color w:val="000000"/>
          <w:sz w:val="22"/>
          <w:szCs w:val="22"/>
        </w:rPr>
        <w:t xml:space="preserve">In the event of an emergency or violent incident, the initial response at an individual school will be by that building’s Emergency Response Team under the direction of </w:t>
      </w:r>
      <w:r w:rsidR="00DB1C07">
        <w:rPr>
          <w:rFonts w:ascii="Arial" w:hAnsi="Arial" w:cs="Arial"/>
          <w:color w:val="000000"/>
          <w:sz w:val="22"/>
          <w:szCs w:val="22"/>
        </w:rPr>
        <w:t>the</w:t>
      </w:r>
      <w:r>
        <w:rPr>
          <w:rFonts w:ascii="Arial" w:hAnsi="Arial" w:cs="Arial"/>
          <w:color w:val="000000"/>
          <w:sz w:val="22"/>
          <w:szCs w:val="22"/>
        </w:rPr>
        <w:t xml:space="preserve"> </w:t>
      </w:r>
      <w:r w:rsidR="000C3072">
        <w:rPr>
          <w:rFonts w:ascii="Arial" w:hAnsi="Arial" w:cs="Arial"/>
          <w:color w:val="000000"/>
          <w:sz w:val="22"/>
          <w:szCs w:val="22"/>
        </w:rPr>
        <w:t>p</w:t>
      </w:r>
      <w:r w:rsidR="00393978">
        <w:rPr>
          <w:rFonts w:ascii="Arial" w:hAnsi="Arial" w:cs="Arial"/>
          <w:color w:val="000000"/>
          <w:sz w:val="22"/>
          <w:szCs w:val="22"/>
        </w:rPr>
        <w:t>rincipal</w:t>
      </w:r>
      <w:r>
        <w:rPr>
          <w:rFonts w:ascii="Arial" w:hAnsi="Arial" w:cs="Arial"/>
          <w:color w:val="000000"/>
          <w:sz w:val="22"/>
          <w:szCs w:val="22"/>
        </w:rPr>
        <w:t xml:space="preserve"> (Incident Commander) or their designated alternate.</w:t>
      </w:r>
    </w:p>
    <w:p w14:paraId="2C06072B" w14:textId="77777777" w:rsidR="00B43A42" w:rsidRPr="00B43A42" w:rsidRDefault="00B43A42" w:rsidP="00B43A42">
      <w:pPr>
        <w:autoSpaceDE w:val="0"/>
        <w:autoSpaceDN w:val="0"/>
        <w:adjustRightInd w:val="0"/>
        <w:jc w:val="both"/>
        <w:rPr>
          <w:rFonts w:ascii="Arial" w:hAnsi="Arial" w:cs="Arial"/>
          <w:color w:val="000000"/>
          <w:sz w:val="22"/>
          <w:szCs w:val="22"/>
        </w:rPr>
      </w:pPr>
    </w:p>
    <w:p w14:paraId="2C06072C" w14:textId="77777777" w:rsidR="00B43A42" w:rsidRPr="00B43A42" w:rsidRDefault="00B43A42" w:rsidP="00B43A42">
      <w:pPr>
        <w:pStyle w:val="BodyText"/>
        <w:rPr>
          <w:rFonts w:ascii="Arial" w:hAnsi="Arial" w:cs="Arial"/>
          <w:b w:val="0"/>
          <w:i w:val="0"/>
          <w:sz w:val="22"/>
          <w:szCs w:val="22"/>
        </w:rPr>
      </w:pPr>
      <w:r w:rsidRPr="00B43A42">
        <w:rPr>
          <w:rFonts w:ascii="Arial" w:hAnsi="Arial" w:cs="Arial"/>
          <w:b w:val="0"/>
          <w:i w:val="0"/>
          <w:sz w:val="22"/>
          <w:szCs w:val="22"/>
        </w:rPr>
        <w:t xml:space="preserve">Upon activation of the School Emergency Response Team, the Superintendent of Schools will be notified </w:t>
      </w:r>
      <w:r w:rsidR="00773BA4">
        <w:rPr>
          <w:rFonts w:ascii="Arial" w:hAnsi="Arial" w:cs="Arial"/>
          <w:b w:val="0"/>
          <w:i w:val="0"/>
          <w:sz w:val="22"/>
          <w:szCs w:val="22"/>
        </w:rPr>
        <w:t xml:space="preserve">as well as the </w:t>
      </w:r>
      <w:r w:rsidR="008F675A">
        <w:rPr>
          <w:rFonts w:ascii="Arial" w:hAnsi="Arial" w:cs="Arial"/>
          <w:b w:val="0"/>
          <w:i w:val="0"/>
          <w:sz w:val="22"/>
          <w:szCs w:val="22"/>
        </w:rPr>
        <w:t>District Safety Coordinator</w:t>
      </w:r>
      <w:r w:rsidR="00773BA4">
        <w:rPr>
          <w:rFonts w:ascii="Arial" w:hAnsi="Arial" w:cs="Arial"/>
          <w:b w:val="0"/>
          <w:i w:val="0"/>
          <w:sz w:val="22"/>
          <w:szCs w:val="22"/>
        </w:rPr>
        <w:t xml:space="preserve"> </w:t>
      </w:r>
      <w:r w:rsidRPr="00B43A42">
        <w:rPr>
          <w:rFonts w:ascii="Arial" w:hAnsi="Arial" w:cs="Arial"/>
          <w:b w:val="0"/>
          <w:i w:val="0"/>
          <w:sz w:val="22"/>
          <w:szCs w:val="22"/>
        </w:rPr>
        <w:t>and, where appropriate, local emergency officials will also be notified. Efforts may be supplemented</w:t>
      </w:r>
      <w:r>
        <w:rPr>
          <w:rFonts w:ascii="Arial" w:hAnsi="Arial" w:cs="Arial"/>
          <w:b w:val="0"/>
          <w:i w:val="0"/>
          <w:sz w:val="22"/>
          <w:szCs w:val="22"/>
        </w:rPr>
        <w:t xml:space="preserve"> </w:t>
      </w:r>
      <w:r w:rsidRPr="00B43A42">
        <w:rPr>
          <w:rFonts w:ascii="Arial" w:hAnsi="Arial" w:cs="Arial"/>
          <w:b w:val="0"/>
          <w:i w:val="0"/>
          <w:sz w:val="22"/>
          <w:szCs w:val="22"/>
        </w:rPr>
        <w:t>by County and State resources through existing protocols.</w:t>
      </w:r>
    </w:p>
    <w:p w14:paraId="2C06072D" w14:textId="77777777" w:rsidR="00B43A42" w:rsidRDefault="00B43A42" w:rsidP="00087CC2">
      <w:pPr>
        <w:pStyle w:val="BodyText"/>
        <w:rPr>
          <w:rFonts w:ascii="Arial" w:hAnsi="Arial" w:cs="Arial"/>
          <w:b w:val="0"/>
          <w:i w:val="0"/>
          <w:sz w:val="22"/>
          <w:szCs w:val="22"/>
        </w:rPr>
      </w:pPr>
    </w:p>
    <w:p w14:paraId="2C06072E" w14:textId="77777777" w:rsidR="00940155" w:rsidRPr="00FE7336" w:rsidRDefault="00940155" w:rsidP="00087CC2">
      <w:pPr>
        <w:pStyle w:val="BodyText"/>
        <w:rPr>
          <w:rFonts w:ascii="Arial" w:hAnsi="Arial" w:cs="Arial"/>
          <w:i w:val="0"/>
          <w:sz w:val="22"/>
          <w:szCs w:val="22"/>
        </w:rPr>
      </w:pPr>
      <w:r w:rsidRPr="00FF57C2">
        <w:rPr>
          <w:rFonts w:ascii="Arial" w:hAnsi="Arial" w:cs="Arial"/>
          <w:b w:val="0"/>
          <w:i w:val="0"/>
          <w:sz w:val="22"/>
          <w:szCs w:val="22"/>
        </w:rPr>
        <w:t xml:space="preserve">The overall strategy of </w:t>
      </w:r>
      <w:r w:rsidR="00087CC2">
        <w:rPr>
          <w:rFonts w:ascii="Arial" w:hAnsi="Arial" w:cs="Arial"/>
          <w:b w:val="0"/>
          <w:i w:val="0"/>
          <w:sz w:val="22"/>
          <w:szCs w:val="22"/>
        </w:rPr>
        <w:t xml:space="preserve">this </w:t>
      </w:r>
      <w:r w:rsidR="00B43A42">
        <w:rPr>
          <w:rFonts w:ascii="Arial" w:hAnsi="Arial" w:cs="Arial"/>
          <w:b w:val="0"/>
          <w:i w:val="0"/>
          <w:sz w:val="22"/>
          <w:szCs w:val="22"/>
        </w:rPr>
        <w:t>p</w:t>
      </w:r>
      <w:r w:rsidR="00087CC2">
        <w:rPr>
          <w:rFonts w:ascii="Arial" w:hAnsi="Arial" w:cs="Arial"/>
          <w:b w:val="0"/>
          <w:i w:val="0"/>
          <w:sz w:val="22"/>
          <w:szCs w:val="22"/>
        </w:rPr>
        <w:t xml:space="preserve">lan </w:t>
      </w:r>
      <w:r w:rsidRPr="00FF57C2">
        <w:rPr>
          <w:rFonts w:ascii="Arial" w:hAnsi="Arial" w:cs="Arial"/>
          <w:b w:val="0"/>
          <w:i w:val="0"/>
          <w:sz w:val="22"/>
          <w:szCs w:val="22"/>
        </w:rPr>
        <w:t xml:space="preserve">is to execute effective and timely decisions and actions that </w:t>
      </w:r>
      <w:r w:rsidRPr="00FE7336">
        <w:rPr>
          <w:rFonts w:ascii="Arial" w:hAnsi="Arial" w:cs="Arial"/>
          <w:i w:val="0"/>
          <w:sz w:val="22"/>
          <w:szCs w:val="22"/>
        </w:rPr>
        <w:t>prevent harm, protect lives and property, mitigate damages, restore order and aid recovery.</w:t>
      </w:r>
    </w:p>
    <w:p w14:paraId="2C06072F" w14:textId="77777777" w:rsidR="00940155" w:rsidRPr="00FF57C2" w:rsidRDefault="00940155" w:rsidP="00087CC2">
      <w:pPr>
        <w:rPr>
          <w:rFonts w:ascii="Arial" w:hAnsi="Arial" w:cs="Arial"/>
          <w:sz w:val="22"/>
          <w:szCs w:val="22"/>
        </w:rPr>
      </w:pPr>
    </w:p>
    <w:p w14:paraId="2C060730" w14:textId="77777777" w:rsidR="00914A55" w:rsidRDefault="00087CC2" w:rsidP="00087CC2">
      <w:pPr>
        <w:pStyle w:val="BodyText"/>
        <w:rPr>
          <w:rFonts w:ascii="Arial" w:hAnsi="Arial" w:cs="Arial"/>
          <w:b w:val="0"/>
          <w:i w:val="0"/>
          <w:sz w:val="22"/>
          <w:szCs w:val="22"/>
        </w:rPr>
      </w:pPr>
      <w:r>
        <w:rPr>
          <w:rFonts w:ascii="Arial" w:hAnsi="Arial" w:cs="Arial"/>
          <w:b w:val="0"/>
          <w:i w:val="0"/>
          <w:sz w:val="22"/>
          <w:szCs w:val="22"/>
        </w:rPr>
        <w:t>An</w:t>
      </w:r>
      <w:r w:rsidR="00940155" w:rsidRPr="00FF57C2">
        <w:rPr>
          <w:rFonts w:ascii="Arial" w:hAnsi="Arial" w:cs="Arial"/>
          <w:b w:val="0"/>
          <w:i w:val="0"/>
          <w:sz w:val="22"/>
          <w:szCs w:val="22"/>
        </w:rPr>
        <w:t xml:space="preserve"> incident </w:t>
      </w:r>
      <w:r w:rsidR="005F4E20">
        <w:rPr>
          <w:rFonts w:ascii="Arial" w:hAnsi="Arial" w:cs="Arial"/>
          <w:b w:val="0"/>
          <w:i w:val="0"/>
          <w:sz w:val="22"/>
          <w:szCs w:val="22"/>
        </w:rPr>
        <w:t xml:space="preserve">of a serious or protracted nature will likely </w:t>
      </w:r>
      <w:r w:rsidR="00940155" w:rsidRPr="00FF57C2">
        <w:rPr>
          <w:rFonts w:ascii="Arial" w:hAnsi="Arial" w:cs="Arial"/>
          <w:b w:val="0"/>
          <w:i w:val="0"/>
          <w:sz w:val="22"/>
          <w:szCs w:val="22"/>
        </w:rPr>
        <w:t>require coordinated operations with other</w:t>
      </w:r>
      <w:r>
        <w:rPr>
          <w:rFonts w:ascii="Arial" w:hAnsi="Arial" w:cs="Arial"/>
          <w:b w:val="0"/>
          <w:i w:val="0"/>
          <w:sz w:val="22"/>
          <w:szCs w:val="22"/>
        </w:rPr>
        <w:t xml:space="preserve"> agencies, jurisdictions and municipalities</w:t>
      </w:r>
      <w:r w:rsidR="00940155" w:rsidRPr="00FF57C2">
        <w:rPr>
          <w:rFonts w:ascii="Arial" w:hAnsi="Arial" w:cs="Arial"/>
          <w:b w:val="0"/>
          <w:i w:val="0"/>
          <w:sz w:val="22"/>
          <w:szCs w:val="22"/>
        </w:rPr>
        <w:t xml:space="preserve">. The key to successful operations is an organized command structure. It is important to understand that the </w:t>
      </w:r>
      <w:r w:rsidR="00FB1828">
        <w:rPr>
          <w:rFonts w:ascii="Arial" w:hAnsi="Arial" w:cs="Arial"/>
          <w:b w:val="0"/>
          <w:i w:val="0"/>
          <w:sz w:val="22"/>
          <w:szCs w:val="22"/>
        </w:rPr>
        <w:t>district’s</w:t>
      </w:r>
      <w:r w:rsidR="00940155" w:rsidRPr="00FF57C2">
        <w:rPr>
          <w:rFonts w:ascii="Arial" w:hAnsi="Arial" w:cs="Arial"/>
          <w:b w:val="0"/>
          <w:i w:val="0"/>
          <w:sz w:val="22"/>
          <w:szCs w:val="22"/>
        </w:rPr>
        <w:t xml:space="preserve"> command of the </w:t>
      </w:r>
      <w:r w:rsidR="00FB1828" w:rsidRPr="00FF57C2">
        <w:rPr>
          <w:rFonts w:ascii="Arial" w:hAnsi="Arial" w:cs="Arial"/>
          <w:b w:val="0"/>
          <w:i w:val="0"/>
          <w:sz w:val="22"/>
          <w:szCs w:val="22"/>
        </w:rPr>
        <w:t>incident may</w:t>
      </w:r>
      <w:r w:rsidR="00940155" w:rsidRPr="00FF57C2">
        <w:rPr>
          <w:rFonts w:ascii="Arial" w:hAnsi="Arial" w:cs="Arial"/>
          <w:b w:val="0"/>
          <w:i w:val="0"/>
          <w:sz w:val="22"/>
          <w:szCs w:val="22"/>
        </w:rPr>
        <w:t xml:space="preserve"> change once emergency responders arrive on the scene.  Emergency responders are knowledgeable in the Incident Command System (ICS) and </w:t>
      </w:r>
      <w:r w:rsidR="005F4E20">
        <w:rPr>
          <w:rFonts w:ascii="Arial" w:hAnsi="Arial" w:cs="Arial"/>
          <w:b w:val="0"/>
          <w:i w:val="0"/>
          <w:sz w:val="22"/>
          <w:szCs w:val="22"/>
        </w:rPr>
        <w:t>will</w:t>
      </w:r>
      <w:r w:rsidR="00940155" w:rsidRPr="00FF57C2">
        <w:rPr>
          <w:rFonts w:ascii="Arial" w:hAnsi="Arial" w:cs="Arial"/>
          <w:b w:val="0"/>
          <w:i w:val="0"/>
          <w:sz w:val="22"/>
          <w:szCs w:val="22"/>
        </w:rPr>
        <w:t xml:space="preserve"> be best equipped to command the response to a </w:t>
      </w:r>
      <w:r w:rsidR="005F4E20">
        <w:rPr>
          <w:rFonts w:ascii="Arial" w:hAnsi="Arial" w:cs="Arial"/>
          <w:b w:val="0"/>
          <w:i w:val="0"/>
          <w:sz w:val="22"/>
          <w:szCs w:val="22"/>
        </w:rPr>
        <w:t xml:space="preserve">serious, </w:t>
      </w:r>
      <w:r w:rsidR="00940155" w:rsidRPr="00FF57C2">
        <w:rPr>
          <w:rFonts w:ascii="Arial" w:hAnsi="Arial" w:cs="Arial"/>
          <w:b w:val="0"/>
          <w:i w:val="0"/>
          <w:sz w:val="22"/>
          <w:szCs w:val="22"/>
        </w:rPr>
        <w:t>specific incident</w:t>
      </w:r>
      <w:r w:rsidR="001033D8">
        <w:rPr>
          <w:rFonts w:ascii="Arial" w:hAnsi="Arial" w:cs="Arial"/>
          <w:b w:val="0"/>
          <w:i w:val="0"/>
          <w:sz w:val="22"/>
          <w:szCs w:val="22"/>
        </w:rPr>
        <w:t xml:space="preserve"> within their area of expertise (Police / Fire / EMS)</w:t>
      </w:r>
      <w:r w:rsidR="00940155" w:rsidRPr="00FF57C2">
        <w:rPr>
          <w:rFonts w:ascii="Arial" w:hAnsi="Arial" w:cs="Arial"/>
          <w:b w:val="0"/>
          <w:i w:val="0"/>
          <w:sz w:val="22"/>
          <w:szCs w:val="22"/>
        </w:rPr>
        <w:t xml:space="preserve">. </w:t>
      </w:r>
      <w:r w:rsidR="006B249D">
        <w:rPr>
          <w:rFonts w:ascii="Arial" w:hAnsi="Arial" w:cs="Arial"/>
          <w:b w:val="0"/>
          <w:i w:val="0"/>
          <w:sz w:val="22"/>
          <w:szCs w:val="22"/>
        </w:rPr>
        <w:t>At that point</w:t>
      </w:r>
      <w:r w:rsidR="001033D8">
        <w:rPr>
          <w:rFonts w:ascii="Arial" w:hAnsi="Arial" w:cs="Arial"/>
          <w:b w:val="0"/>
          <w:i w:val="0"/>
          <w:sz w:val="22"/>
          <w:szCs w:val="22"/>
        </w:rPr>
        <w:t xml:space="preserve">, </w:t>
      </w:r>
      <w:r w:rsidR="00940155" w:rsidRPr="00FF57C2">
        <w:rPr>
          <w:rFonts w:ascii="Arial" w:hAnsi="Arial" w:cs="Arial"/>
          <w:b w:val="0"/>
          <w:i w:val="0"/>
          <w:sz w:val="22"/>
          <w:szCs w:val="22"/>
        </w:rPr>
        <w:t xml:space="preserve">the </w:t>
      </w:r>
      <w:r w:rsidR="00FB1828">
        <w:rPr>
          <w:rFonts w:ascii="Arial" w:hAnsi="Arial" w:cs="Arial"/>
          <w:b w:val="0"/>
          <w:i w:val="0"/>
          <w:sz w:val="22"/>
          <w:szCs w:val="22"/>
        </w:rPr>
        <w:t xml:space="preserve">district </w:t>
      </w:r>
      <w:r w:rsidR="001033D8">
        <w:rPr>
          <w:rFonts w:ascii="Arial" w:hAnsi="Arial" w:cs="Arial"/>
          <w:b w:val="0"/>
          <w:i w:val="0"/>
          <w:sz w:val="22"/>
          <w:szCs w:val="22"/>
        </w:rPr>
        <w:t>will relinquish</w:t>
      </w:r>
      <w:r w:rsidR="00940155" w:rsidRPr="00FF57C2">
        <w:rPr>
          <w:rFonts w:ascii="Arial" w:hAnsi="Arial" w:cs="Arial"/>
          <w:b w:val="0"/>
          <w:i w:val="0"/>
          <w:sz w:val="22"/>
          <w:szCs w:val="22"/>
        </w:rPr>
        <w:t xml:space="preserve"> command of the incident to a more qualified Incident </w:t>
      </w:r>
      <w:r w:rsidR="00940155" w:rsidRPr="00FF57C2">
        <w:rPr>
          <w:rFonts w:ascii="Arial" w:hAnsi="Arial" w:cs="Arial"/>
          <w:b w:val="0"/>
          <w:i w:val="0"/>
          <w:sz w:val="22"/>
          <w:szCs w:val="22"/>
        </w:rPr>
        <w:lastRenderedPageBreak/>
        <w:t xml:space="preserve">Commander (IC). These concepts are more fully discussed </w:t>
      </w:r>
      <w:r w:rsidR="00940155">
        <w:rPr>
          <w:rFonts w:ascii="Arial" w:hAnsi="Arial" w:cs="Arial"/>
          <w:b w:val="0"/>
          <w:i w:val="0"/>
          <w:sz w:val="22"/>
          <w:szCs w:val="22"/>
        </w:rPr>
        <w:t xml:space="preserve">in </w:t>
      </w:r>
      <w:r w:rsidR="00914A55">
        <w:rPr>
          <w:rFonts w:ascii="Arial" w:hAnsi="Arial" w:cs="Arial"/>
          <w:b w:val="0"/>
          <w:i w:val="0"/>
          <w:sz w:val="22"/>
          <w:szCs w:val="22"/>
        </w:rPr>
        <w:t xml:space="preserve">the following </w:t>
      </w:r>
      <w:r w:rsidR="00940155">
        <w:rPr>
          <w:rFonts w:ascii="Arial" w:hAnsi="Arial" w:cs="Arial"/>
          <w:b w:val="0"/>
          <w:i w:val="0"/>
          <w:sz w:val="22"/>
          <w:szCs w:val="22"/>
        </w:rPr>
        <w:t>subsequent sections</w:t>
      </w:r>
      <w:r w:rsidR="00914A55">
        <w:rPr>
          <w:rFonts w:ascii="Arial" w:hAnsi="Arial" w:cs="Arial"/>
          <w:b w:val="0"/>
          <w:i w:val="0"/>
          <w:sz w:val="22"/>
          <w:szCs w:val="22"/>
        </w:rPr>
        <w:t xml:space="preserve">: </w:t>
      </w:r>
    </w:p>
    <w:p w14:paraId="2C060731" w14:textId="77777777" w:rsidR="00914A55" w:rsidRDefault="00914A55" w:rsidP="00087CC2">
      <w:pPr>
        <w:pStyle w:val="BodyText"/>
        <w:rPr>
          <w:rFonts w:ascii="Arial" w:hAnsi="Arial" w:cs="Arial"/>
          <w:b w:val="0"/>
          <w:i w:val="0"/>
          <w:sz w:val="22"/>
          <w:szCs w:val="22"/>
        </w:rPr>
      </w:pPr>
      <w:r>
        <w:rPr>
          <w:rFonts w:ascii="Arial" w:hAnsi="Arial" w:cs="Arial"/>
          <w:i w:val="0"/>
          <w:sz w:val="22"/>
          <w:szCs w:val="22"/>
        </w:rPr>
        <w:t>1.6</w:t>
      </w:r>
      <w:r w:rsidRPr="00914A55">
        <w:rPr>
          <w:rFonts w:ascii="Arial" w:hAnsi="Arial" w:cs="Arial"/>
          <w:i w:val="0"/>
          <w:sz w:val="22"/>
          <w:szCs w:val="22"/>
        </w:rPr>
        <w:t xml:space="preserve"> The</w:t>
      </w:r>
      <w:r w:rsidR="00087CC2">
        <w:rPr>
          <w:rFonts w:ascii="Arial" w:hAnsi="Arial" w:cs="Arial"/>
          <w:b w:val="0"/>
          <w:i w:val="0"/>
          <w:sz w:val="22"/>
          <w:szCs w:val="22"/>
        </w:rPr>
        <w:t xml:space="preserve"> </w:t>
      </w:r>
      <w:r w:rsidR="00087CC2" w:rsidRPr="00087CC2">
        <w:rPr>
          <w:rFonts w:ascii="Arial" w:hAnsi="Arial" w:cs="Arial"/>
          <w:i w:val="0"/>
          <w:sz w:val="22"/>
          <w:szCs w:val="22"/>
        </w:rPr>
        <w:t>National Incident Management System (NIMS)</w:t>
      </w:r>
      <w:r>
        <w:rPr>
          <w:rFonts w:ascii="Arial" w:hAnsi="Arial" w:cs="Arial"/>
          <w:i w:val="0"/>
          <w:sz w:val="22"/>
          <w:szCs w:val="22"/>
        </w:rPr>
        <w:t xml:space="preserve">, </w:t>
      </w:r>
      <w:r w:rsidR="00087CC2" w:rsidRPr="00087CC2">
        <w:rPr>
          <w:rFonts w:ascii="Arial" w:hAnsi="Arial" w:cs="Arial"/>
          <w:b w:val="0"/>
          <w:i w:val="0"/>
          <w:sz w:val="22"/>
          <w:szCs w:val="22"/>
        </w:rPr>
        <w:t>and</w:t>
      </w:r>
    </w:p>
    <w:p w14:paraId="2C060732" w14:textId="77777777" w:rsidR="00940155" w:rsidRPr="00087CC2" w:rsidRDefault="001239AD" w:rsidP="00087CC2">
      <w:pPr>
        <w:pStyle w:val="BodyText"/>
        <w:rPr>
          <w:rFonts w:ascii="Arial" w:hAnsi="Arial" w:cs="Arial"/>
          <w:i w:val="0"/>
          <w:sz w:val="22"/>
          <w:szCs w:val="22"/>
        </w:rPr>
      </w:pPr>
      <w:r>
        <w:rPr>
          <w:rFonts w:ascii="Arial" w:hAnsi="Arial" w:cs="Arial"/>
          <w:i w:val="0"/>
          <w:sz w:val="22"/>
          <w:szCs w:val="22"/>
        </w:rPr>
        <w:t>5</w:t>
      </w:r>
      <w:r w:rsidR="00914A55" w:rsidRPr="00914A55">
        <w:rPr>
          <w:rFonts w:ascii="Arial" w:hAnsi="Arial" w:cs="Arial"/>
          <w:i w:val="0"/>
          <w:sz w:val="22"/>
          <w:szCs w:val="22"/>
        </w:rPr>
        <w:t>.1</w:t>
      </w:r>
      <w:r w:rsidR="00914A55">
        <w:rPr>
          <w:rFonts w:ascii="Arial" w:hAnsi="Arial" w:cs="Arial"/>
          <w:b w:val="0"/>
          <w:i w:val="0"/>
          <w:sz w:val="22"/>
          <w:szCs w:val="22"/>
        </w:rPr>
        <w:t xml:space="preserve"> </w:t>
      </w:r>
      <w:r w:rsidR="00914A55" w:rsidRPr="00914A55">
        <w:rPr>
          <w:rFonts w:ascii="Arial" w:hAnsi="Arial" w:cs="Arial"/>
          <w:i w:val="0"/>
          <w:sz w:val="22"/>
          <w:szCs w:val="22"/>
        </w:rPr>
        <w:t>T</w:t>
      </w:r>
      <w:r w:rsidR="00087CC2" w:rsidRPr="00914A55">
        <w:rPr>
          <w:rFonts w:ascii="Arial" w:hAnsi="Arial" w:cs="Arial"/>
          <w:i w:val="0"/>
          <w:sz w:val="22"/>
          <w:szCs w:val="22"/>
        </w:rPr>
        <w:t>he</w:t>
      </w:r>
      <w:r w:rsidR="00087CC2" w:rsidRPr="00087CC2">
        <w:rPr>
          <w:rFonts w:ascii="Arial" w:hAnsi="Arial" w:cs="Arial"/>
          <w:i w:val="0"/>
          <w:sz w:val="22"/>
          <w:szCs w:val="22"/>
        </w:rPr>
        <w:t xml:space="preserve"> Incident Command System (ICS)</w:t>
      </w:r>
      <w:r w:rsidR="00940155" w:rsidRPr="00087CC2">
        <w:rPr>
          <w:rFonts w:ascii="Arial" w:hAnsi="Arial" w:cs="Arial"/>
          <w:i w:val="0"/>
          <w:sz w:val="22"/>
          <w:szCs w:val="22"/>
        </w:rPr>
        <w:t>.</w:t>
      </w:r>
    </w:p>
    <w:p w14:paraId="2C060733" w14:textId="77777777" w:rsidR="00940155" w:rsidRPr="00087CC2" w:rsidRDefault="00940155" w:rsidP="00087CC2">
      <w:pPr>
        <w:rPr>
          <w:rFonts w:ascii="Arial" w:hAnsi="Arial" w:cs="Arial"/>
          <w:b/>
          <w:sz w:val="22"/>
          <w:szCs w:val="22"/>
        </w:rPr>
      </w:pPr>
    </w:p>
    <w:p w14:paraId="2C060734" w14:textId="77777777" w:rsidR="00940155" w:rsidRPr="00FF57C2" w:rsidRDefault="00940155" w:rsidP="00087CC2">
      <w:pPr>
        <w:pStyle w:val="BodyText"/>
        <w:rPr>
          <w:rFonts w:ascii="Arial" w:hAnsi="Arial" w:cs="Arial"/>
          <w:b w:val="0"/>
          <w:i w:val="0"/>
          <w:sz w:val="22"/>
          <w:szCs w:val="22"/>
        </w:rPr>
      </w:pPr>
      <w:r w:rsidRPr="00FF57C2">
        <w:rPr>
          <w:rFonts w:ascii="Arial" w:hAnsi="Arial" w:cs="Arial"/>
          <w:b w:val="0"/>
          <w:i w:val="0"/>
          <w:sz w:val="22"/>
          <w:szCs w:val="22"/>
        </w:rPr>
        <w:t xml:space="preserve">It is critical for </w:t>
      </w:r>
      <w:r w:rsidR="0017386A">
        <w:rPr>
          <w:rFonts w:ascii="Arial" w:hAnsi="Arial" w:cs="Arial"/>
          <w:b w:val="0"/>
          <w:i w:val="0"/>
          <w:sz w:val="22"/>
          <w:szCs w:val="22"/>
        </w:rPr>
        <w:t>CRCSD</w:t>
      </w:r>
      <w:r w:rsidRPr="00FF57C2">
        <w:rPr>
          <w:rFonts w:ascii="Arial" w:hAnsi="Arial" w:cs="Arial"/>
          <w:b w:val="0"/>
          <w:i w:val="0"/>
          <w:sz w:val="22"/>
          <w:szCs w:val="22"/>
        </w:rPr>
        <w:t xml:space="preserve"> administration officials and all segments of the community emergency response system to work together in advance of an incident to develop a working relationship and understanding of how the </w:t>
      </w:r>
      <w:r w:rsidR="00FB1828">
        <w:rPr>
          <w:rFonts w:ascii="Arial" w:hAnsi="Arial" w:cs="Arial"/>
          <w:b w:val="0"/>
          <w:i w:val="0"/>
          <w:sz w:val="22"/>
          <w:szCs w:val="22"/>
        </w:rPr>
        <w:t xml:space="preserve">district’s </w:t>
      </w:r>
      <w:r w:rsidRPr="00FF57C2">
        <w:rPr>
          <w:rFonts w:ascii="Arial" w:hAnsi="Arial" w:cs="Arial"/>
          <w:b w:val="0"/>
          <w:i w:val="0"/>
          <w:sz w:val="22"/>
          <w:szCs w:val="22"/>
        </w:rPr>
        <w:t xml:space="preserve">initial response would transition into the overall response to a critical incident </w:t>
      </w:r>
      <w:r w:rsidR="00087CC2">
        <w:rPr>
          <w:rFonts w:ascii="Arial" w:hAnsi="Arial" w:cs="Arial"/>
          <w:b w:val="0"/>
          <w:i w:val="0"/>
          <w:sz w:val="22"/>
          <w:szCs w:val="22"/>
        </w:rPr>
        <w:t xml:space="preserve">occurring on </w:t>
      </w:r>
      <w:r w:rsidR="003461C4">
        <w:rPr>
          <w:rFonts w:ascii="Arial" w:hAnsi="Arial" w:cs="Arial"/>
          <w:b w:val="0"/>
          <w:i w:val="0"/>
          <w:sz w:val="22"/>
          <w:szCs w:val="22"/>
        </w:rPr>
        <w:t xml:space="preserve">any </w:t>
      </w:r>
      <w:r w:rsidR="0017386A">
        <w:rPr>
          <w:rFonts w:ascii="Arial" w:hAnsi="Arial" w:cs="Arial"/>
          <w:b w:val="0"/>
          <w:i w:val="0"/>
          <w:sz w:val="22"/>
          <w:szCs w:val="22"/>
        </w:rPr>
        <w:t>CRCSD</w:t>
      </w:r>
      <w:r w:rsidR="00087CC2">
        <w:rPr>
          <w:rFonts w:ascii="Arial" w:hAnsi="Arial" w:cs="Arial"/>
          <w:b w:val="0"/>
          <w:i w:val="0"/>
          <w:sz w:val="22"/>
          <w:szCs w:val="22"/>
        </w:rPr>
        <w:t xml:space="preserve"> Campus</w:t>
      </w:r>
      <w:r w:rsidRPr="00FF57C2">
        <w:rPr>
          <w:rFonts w:ascii="Arial" w:hAnsi="Arial" w:cs="Arial"/>
          <w:b w:val="0"/>
          <w:i w:val="0"/>
          <w:sz w:val="22"/>
          <w:szCs w:val="22"/>
        </w:rPr>
        <w:t>.</w:t>
      </w:r>
    </w:p>
    <w:p w14:paraId="2C060735" w14:textId="77777777" w:rsidR="00940155" w:rsidRPr="00FF57C2" w:rsidRDefault="00940155" w:rsidP="00087CC2">
      <w:pPr>
        <w:autoSpaceDE w:val="0"/>
        <w:autoSpaceDN w:val="0"/>
        <w:adjustRightInd w:val="0"/>
        <w:rPr>
          <w:rFonts w:ascii="Arial" w:hAnsi="Arial" w:cs="Arial"/>
          <w:bCs/>
          <w:color w:val="000000"/>
          <w:sz w:val="22"/>
          <w:szCs w:val="22"/>
        </w:rPr>
      </w:pPr>
    </w:p>
    <w:p w14:paraId="2C060736" w14:textId="77777777" w:rsidR="006B4831" w:rsidRDefault="006B4831" w:rsidP="00223CE7">
      <w:pPr>
        <w:pStyle w:val="Heading6"/>
        <w:ind w:left="180" w:hanging="180"/>
        <w:rPr>
          <w:rFonts w:ascii="Arial" w:hAnsi="Arial" w:cs="Arial"/>
          <w:sz w:val="28"/>
          <w:szCs w:val="28"/>
        </w:rPr>
      </w:pPr>
    </w:p>
    <w:p w14:paraId="2C060737" w14:textId="77777777" w:rsidR="00223CE7" w:rsidRDefault="00950302" w:rsidP="00223CE7">
      <w:pPr>
        <w:pStyle w:val="Heading6"/>
        <w:ind w:left="180" w:hanging="180"/>
        <w:rPr>
          <w:rFonts w:ascii="Arial" w:hAnsi="Arial" w:cs="Arial"/>
          <w:sz w:val="28"/>
          <w:szCs w:val="28"/>
        </w:rPr>
      </w:pPr>
      <w:r>
        <w:rPr>
          <w:rFonts w:ascii="Arial" w:hAnsi="Arial" w:cs="Arial"/>
          <w:sz w:val="28"/>
          <w:szCs w:val="28"/>
        </w:rPr>
        <w:t>1.</w:t>
      </w:r>
      <w:r w:rsidR="00436CC1">
        <w:rPr>
          <w:rFonts w:ascii="Arial" w:hAnsi="Arial" w:cs="Arial"/>
          <w:sz w:val="28"/>
          <w:szCs w:val="28"/>
        </w:rPr>
        <w:t>6</w:t>
      </w:r>
      <w:r w:rsidR="00223CE7">
        <w:rPr>
          <w:rFonts w:ascii="Arial" w:hAnsi="Arial" w:cs="Arial"/>
          <w:sz w:val="28"/>
          <w:szCs w:val="28"/>
        </w:rPr>
        <w:tab/>
        <w:t>The National Incident Management System (NIMS)</w:t>
      </w:r>
    </w:p>
    <w:p w14:paraId="2C060738" w14:textId="77777777" w:rsidR="00223CE7" w:rsidRDefault="00223CE7" w:rsidP="00223CE7">
      <w:pPr>
        <w:rPr>
          <w:rFonts w:ascii="Arial" w:hAnsi="Arial" w:cs="Arial"/>
          <w:sz w:val="22"/>
          <w:szCs w:val="22"/>
        </w:rPr>
      </w:pPr>
      <w:r>
        <w:rPr>
          <w:rFonts w:ascii="Arial" w:hAnsi="Arial" w:cs="Arial"/>
          <w:sz w:val="22"/>
          <w:szCs w:val="22"/>
        </w:rPr>
        <w:t>The National Incident Management System</w:t>
      </w:r>
      <w:r w:rsidR="001033D8">
        <w:rPr>
          <w:rFonts w:ascii="Arial" w:hAnsi="Arial" w:cs="Arial"/>
          <w:sz w:val="22"/>
          <w:szCs w:val="22"/>
        </w:rPr>
        <w:t xml:space="preserve"> (NIMS)</w:t>
      </w:r>
      <w:r>
        <w:rPr>
          <w:rFonts w:ascii="Arial" w:hAnsi="Arial" w:cs="Arial"/>
          <w:sz w:val="22"/>
          <w:szCs w:val="22"/>
        </w:rPr>
        <w:t xml:space="preserve"> integrates existing best practices into a consistent, nationwide, systematic approach to incident management that is applicable at all levels of government, nongovernmental organizations (NGOs), and the private sector, and across functional disciplines in an all-hazards context. </w:t>
      </w:r>
    </w:p>
    <w:p w14:paraId="2C060739" w14:textId="77777777" w:rsidR="00223CE7" w:rsidRDefault="00223CE7" w:rsidP="00223CE7">
      <w:pPr>
        <w:rPr>
          <w:rFonts w:ascii="Arial" w:hAnsi="Arial" w:cs="Arial"/>
          <w:sz w:val="22"/>
          <w:szCs w:val="22"/>
        </w:rPr>
      </w:pPr>
    </w:p>
    <w:p w14:paraId="2C06073A" w14:textId="77777777" w:rsidR="00212C46" w:rsidRDefault="00223CE7" w:rsidP="00223CE7">
      <w:pPr>
        <w:rPr>
          <w:rFonts w:ascii="Arial" w:hAnsi="Arial" w:cs="Arial"/>
          <w:b/>
          <w:sz w:val="22"/>
          <w:szCs w:val="22"/>
        </w:rPr>
      </w:pPr>
      <w:r>
        <w:rPr>
          <w:rFonts w:ascii="Arial" w:hAnsi="Arial" w:cs="Arial"/>
          <w:sz w:val="22"/>
          <w:szCs w:val="22"/>
        </w:rPr>
        <w:t xml:space="preserve">Five major components make up this systems approach: Preparedness, Communications and Information Management, Resource Management, Command and Management, and Ongoing Management and Maintenance. </w:t>
      </w:r>
      <w:r w:rsidR="0071089E">
        <w:rPr>
          <w:rFonts w:ascii="Arial" w:hAnsi="Arial" w:cs="Arial"/>
          <w:sz w:val="22"/>
          <w:szCs w:val="22"/>
        </w:rPr>
        <w:t xml:space="preserve">These critical components are addressed within this </w:t>
      </w:r>
      <w:r w:rsidR="00FB1828">
        <w:rPr>
          <w:rFonts w:ascii="Arial" w:hAnsi="Arial" w:cs="Arial"/>
          <w:sz w:val="22"/>
          <w:szCs w:val="22"/>
        </w:rPr>
        <w:t>District-wide School Safety Plan</w:t>
      </w:r>
      <w:r w:rsidR="0071089E">
        <w:rPr>
          <w:rFonts w:ascii="Arial" w:hAnsi="Arial" w:cs="Arial"/>
          <w:sz w:val="22"/>
          <w:szCs w:val="22"/>
        </w:rPr>
        <w:t xml:space="preserve">. </w:t>
      </w:r>
      <w:r>
        <w:rPr>
          <w:rFonts w:ascii="Arial" w:hAnsi="Arial" w:cs="Arial"/>
          <w:sz w:val="22"/>
          <w:szCs w:val="22"/>
        </w:rPr>
        <w:t xml:space="preserve">The Incident Command System (ICS), a component of NIMS, is discussed in detail in </w:t>
      </w:r>
      <w:r w:rsidR="00914A55" w:rsidRPr="00914A55">
        <w:rPr>
          <w:rFonts w:ascii="Arial" w:hAnsi="Arial" w:cs="Arial"/>
          <w:b/>
          <w:sz w:val="22"/>
          <w:szCs w:val="22"/>
        </w:rPr>
        <w:t>Section</w:t>
      </w:r>
      <w:r w:rsidRPr="00914A55">
        <w:rPr>
          <w:rFonts w:ascii="Arial" w:hAnsi="Arial" w:cs="Arial"/>
          <w:b/>
          <w:sz w:val="22"/>
          <w:szCs w:val="22"/>
        </w:rPr>
        <w:t xml:space="preserve">: </w:t>
      </w:r>
      <w:r w:rsidR="001239AD">
        <w:rPr>
          <w:rFonts w:ascii="Arial" w:hAnsi="Arial" w:cs="Arial"/>
          <w:b/>
          <w:sz w:val="22"/>
          <w:szCs w:val="22"/>
        </w:rPr>
        <w:t>5</w:t>
      </w:r>
      <w:r w:rsidR="00914A55" w:rsidRPr="00914A55">
        <w:rPr>
          <w:rFonts w:ascii="Arial" w:hAnsi="Arial" w:cs="Arial"/>
          <w:b/>
          <w:sz w:val="22"/>
          <w:szCs w:val="22"/>
        </w:rPr>
        <w:t>.1 The</w:t>
      </w:r>
      <w:r w:rsidR="00914A55">
        <w:rPr>
          <w:rFonts w:ascii="Arial" w:hAnsi="Arial" w:cs="Arial"/>
          <w:sz w:val="22"/>
          <w:szCs w:val="22"/>
        </w:rPr>
        <w:t xml:space="preserve"> </w:t>
      </w:r>
      <w:r>
        <w:rPr>
          <w:rFonts w:ascii="Arial" w:hAnsi="Arial" w:cs="Arial"/>
          <w:b/>
          <w:sz w:val="22"/>
          <w:szCs w:val="22"/>
        </w:rPr>
        <w:t>Incident Command System.</w:t>
      </w:r>
    </w:p>
    <w:p w14:paraId="2C06073B" w14:textId="77777777" w:rsidR="00223CE7" w:rsidRDefault="0071089E" w:rsidP="00223CE7">
      <w:pPr>
        <w:rPr>
          <w:rFonts w:ascii="Arial" w:hAnsi="Arial" w:cs="Arial"/>
          <w:sz w:val="22"/>
          <w:szCs w:val="22"/>
        </w:rPr>
      </w:pPr>
      <w:r>
        <w:rPr>
          <w:rFonts w:ascii="Arial" w:hAnsi="Arial" w:cs="Arial"/>
          <w:b/>
          <w:sz w:val="22"/>
          <w:szCs w:val="22"/>
        </w:rPr>
        <w:t xml:space="preserve"> </w:t>
      </w:r>
    </w:p>
    <w:p w14:paraId="2C06073C" w14:textId="77777777" w:rsidR="00223CE7" w:rsidRPr="001239AD" w:rsidRDefault="008F675A" w:rsidP="001239A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color w:val="000000"/>
          <w:sz w:val="22"/>
          <w:szCs w:val="22"/>
        </w:rPr>
      </w:pPr>
      <w:r>
        <w:rPr>
          <w:rFonts w:ascii="Arial" w:hAnsi="Arial" w:cs="Arial"/>
          <w:i/>
          <w:color w:val="000000"/>
          <w:sz w:val="22"/>
          <w:szCs w:val="22"/>
        </w:rPr>
        <w:t>NOTE:</w:t>
      </w:r>
      <w:r w:rsidR="001239AD">
        <w:rPr>
          <w:rFonts w:ascii="Arial" w:hAnsi="Arial" w:cs="Arial"/>
          <w:i/>
          <w:color w:val="000000"/>
          <w:sz w:val="22"/>
          <w:szCs w:val="22"/>
        </w:rPr>
        <w:tab/>
      </w:r>
      <w:r w:rsidR="00223CE7" w:rsidRPr="001239AD">
        <w:rPr>
          <w:rFonts w:ascii="Arial" w:hAnsi="Arial" w:cs="Arial"/>
          <w:i/>
          <w:color w:val="000000"/>
          <w:sz w:val="22"/>
          <w:szCs w:val="22"/>
        </w:rPr>
        <w:t xml:space="preserve">NIMS </w:t>
      </w:r>
      <w:r w:rsidR="00223CE7" w:rsidRPr="001239AD">
        <w:rPr>
          <w:rFonts w:ascii="Arial" w:hAnsi="Arial" w:cs="Arial"/>
          <w:i/>
          <w:color w:val="000000"/>
          <w:sz w:val="22"/>
          <w:szCs w:val="22"/>
          <w:u w:val="single"/>
        </w:rPr>
        <w:t>training</w:t>
      </w:r>
      <w:r w:rsidR="00223CE7" w:rsidRPr="001239AD">
        <w:rPr>
          <w:rFonts w:ascii="Arial" w:hAnsi="Arial" w:cs="Arial"/>
          <w:i/>
          <w:color w:val="000000"/>
          <w:sz w:val="22"/>
          <w:szCs w:val="22"/>
        </w:rPr>
        <w:t xml:space="preserve"> will be addressed in </w:t>
      </w:r>
      <w:r w:rsidR="00223CE7" w:rsidRPr="001239AD">
        <w:rPr>
          <w:rFonts w:ascii="Arial" w:hAnsi="Arial" w:cs="Arial"/>
          <w:b/>
          <w:i/>
          <w:color w:val="000000"/>
          <w:sz w:val="22"/>
          <w:szCs w:val="22"/>
        </w:rPr>
        <w:t xml:space="preserve">Section </w:t>
      </w:r>
      <w:r w:rsidR="00212C46">
        <w:rPr>
          <w:rFonts w:ascii="Arial" w:hAnsi="Arial" w:cs="Arial"/>
          <w:b/>
          <w:i/>
          <w:color w:val="000000"/>
          <w:sz w:val="22"/>
          <w:szCs w:val="22"/>
        </w:rPr>
        <w:t>6</w:t>
      </w:r>
      <w:r w:rsidR="00436B97" w:rsidRPr="001239AD">
        <w:rPr>
          <w:rFonts w:ascii="Arial" w:hAnsi="Arial" w:cs="Arial"/>
          <w:b/>
          <w:i/>
          <w:color w:val="000000"/>
          <w:sz w:val="22"/>
          <w:szCs w:val="22"/>
        </w:rPr>
        <w:t>.2</w:t>
      </w:r>
      <w:r w:rsidR="00223CE7" w:rsidRPr="001239AD">
        <w:rPr>
          <w:rFonts w:ascii="Arial" w:hAnsi="Arial" w:cs="Arial"/>
          <w:b/>
          <w:i/>
          <w:color w:val="000000"/>
          <w:sz w:val="22"/>
          <w:szCs w:val="22"/>
        </w:rPr>
        <w:t xml:space="preserve"> </w:t>
      </w:r>
      <w:r w:rsidR="00436B97" w:rsidRPr="001239AD">
        <w:rPr>
          <w:rFonts w:ascii="Arial" w:hAnsi="Arial" w:cs="Arial"/>
          <w:b/>
          <w:i/>
          <w:color w:val="000000"/>
          <w:sz w:val="22"/>
          <w:szCs w:val="22"/>
        </w:rPr>
        <w:t>National Incident Management (NIMS)</w:t>
      </w:r>
      <w:r w:rsidR="00223CE7" w:rsidRPr="001239AD">
        <w:rPr>
          <w:rFonts w:ascii="Arial" w:hAnsi="Arial" w:cs="Arial"/>
          <w:b/>
          <w:i/>
          <w:color w:val="000000"/>
          <w:sz w:val="22"/>
          <w:szCs w:val="22"/>
        </w:rPr>
        <w:t xml:space="preserve"> Training</w:t>
      </w:r>
      <w:r w:rsidR="00223CE7" w:rsidRPr="001239AD">
        <w:rPr>
          <w:rFonts w:ascii="Arial" w:hAnsi="Arial" w:cs="Arial"/>
          <w:i/>
          <w:color w:val="000000"/>
          <w:sz w:val="22"/>
          <w:szCs w:val="22"/>
        </w:rPr>
        <w:t>.</w:t>
      </w:r>
    </w:p>
    <w:p w14:paraId="2C06073D" w14:textId="77777777" w:rsidR="00223CE7" w:rsidRDefault="00223CE7" w:rsidP="00940155">
      <w:pPr>
        <w:autoSpaceDE w:val="0"/>
        <w:autoSpaceDN w:val="0"/>
        <w:adjustRightInd w:val="0"/>
        <w:rPr>
          <w:rFonts w:ascii="Arial" w:hAnsi="Arial" w:cs="Arial"/>
          <w:b/>
          <w:sz w:val="22"/>
          <w:szCs w:val="22"/>
        </w:rPr>
      </w:pPr>
    </w:p>
    <w:p w14:paraId="2C06073E" w14:textId="77777777" w:rsidR="00223CE7" w:rsidRDefault="00223CE7" w:rsidP="00940155">
      <w:pPr>
        <w:autoSpaceDE w:val="0"/>
        <w:autoSpaceDN w:val="0"/>
        <w:adjustRightInd w:val="0"/>
        <w:rPr>
          <w:rFonts w:ascii="Arial" w:hAnsi="Arial" w:cs="Arial"/>
          <w:b/>
          <w:sz w:val="22"/>
          <w:szCs w:val="22"/>
        </w:rPr>
      </w:pPr>
    </w:p>
    <w:p w14:paraId="2C06073F" w14:textId="77777777" w:rsidR="006D4E9D" w:rsidRPr="009604E2" w:rsidRDefault="00950302" w:rsidP="00740B69">
      <w:pPr>
        <w:pStyle w:val="Heading1"/>
        <w:ind w:left="720" w:hanging="720"/>
        <w:rPr>
          <w:rFonts w:ascii="Arial" w:hAnsi="Arial" w:cs="Arial"/>
          <w:sz w:val="28"/>
          <w:szCs w:val="28"/>
        </w:rPr>
      </w:pPr>
      <w:r>
        <w:rPr>
          <w:rFonts w:ascii="Arial" w:hAnsi="Arial" w:cs="Arial"/>
          <w:sz w:val="28"/>
          <w:szCs w:val="28"/>
        </w:rPr>
        <w:t>1.</w:t>
      </w:r>
      <w:r w:rsidR="00436CC1">
        <w:rPr>
          <w:rFonts w:ascii="Arial" w:hAnsi="Arial" w:cs="Arial"/>
          <w:sz w:val="28"/>
          <w:szCs w:val="28"/>
        </w:rPr>
        <w:t>7</w:t>
      </w:r>
      <w:r w:rsidR="006D4E9D">
        <w:rPr>
          <w:rFonts w:ascii="Arial" w:hAnsi="Arial" w:cs="Arial"/>
          <w:sz w:val="28"/>
          <w:szCs w:val="28"/>
        </w:rPr>
        <w:tab/>
      </w:r>
      <w:r w:rsidR="006D4E9D" w:rsidRPr="009604E2">
        <w:rPr>
          <w:rFonts w:ascii="Arial" w:hAnsi="Arial" w:cs="Arial"/>
          <w:sz w:val="28"/>
          <w:szCs w:val="28"/>
        </w:rPr>
        <w:t>Plan Development, Maintenance, Distribution</w:t>
      </w:r>
      <w:r w:rsidR="00740B69">
        <w:rPr>
          <w:rFonts w:ascii="Arial" w:hAnsi="Arial" w:cs="Arial"/>
          <w:sz w:val="28"/>
          <w:szCs w:val="28"/>
        </w:rPr>
        <w:t>, Review</w:t>
      </w:r>
      <w:r w:rsidR="00463B6A">
        <w:rPr>
          <w:rFonts w:ascii="Arial" w:hAnsi="Arial" w:cs="Arial"/>
          <w:sz w:val="28"/>
          <w:szCs w:val="28"/>
        </w:rPr>
        <w:t xml:space="preserve"> and Updates</w:t>
      </w:r>
    </w:p>
    <w:p w14:paraId="2C060740" w14:textId="77777777" w:rsidR="006D4E9D" w:rsidRPr="009604E2" w:rsidRDefault="006D4E9D" w:rsidP="006D4E9D">
      <w:pPr>
        <w:pStyle w:val="Heading2"/>
        <w:jc w:val="both"/>
        <w:rPr>
          <w:rFonts w:ascii="Arial" w:hAnsi="Arial" w:cs="Arial"/>
          <w:i w:val="0"/>
          <w:sz w:val="22"/>
          <w:szCs w:val="22"/>
        </w:rPr>
      </w:pPr>
      <w:bookmarkStart w:id="1" w:name="_Toc357604917"/>
      <w:r w:rsidRPr="009604E2">
        <w:rPr>
          <w:rFonts w:ascii="Arial" w:hAnsi="Arial" w:cs="Arial"/>
          <w:i w:val="0"/>
          <w:sz w:val="22"/>
          <w:szCs w:val="22"/>
        </w:rPr>
        <w:t>Plan</w:t>
      </w:r>
      <w:bookmarkEnd w:id="1"/>
      <w:r w:rsidR="00740B69">
        <w:rPr>
          <w:rFonts w:ascii="Arial" w:hAnsi="Arial" w:cs="Arial"/>
          <w:i w:val="0"/>
          <w:sz w:val="22"/>
          <w:szCs w:val="22"/>
        </w:rPr>
        <w:t xml:space="preserve"> Development and Maintenance</w:t>
      </w:r>
    </w:p>
    <w:p w14:paraId="2C060741" w14:textId="77777777" w:rsidR="00740B69" w:rsidRDefault="00740B69" w:rsidP="00FB1828">
      <w:pPr>
        <w:pStyle w:val="BodyText"/>
        <w:rPr>
          <w:rFonts w:ascii="Arial" w:hAnsi="Arial" w:cs="Arial"/>
          <w:b w:val="0"/>
          <w:i w:val="0"/>
          <w:sz w:val="22"/>
          <w:szCs w:val="22"/>
        </w:rPr>
      </w:pPr>
      <w:r>
        <w:rPr>
          <w:rFonts w:ascii="Arial" w:hAnsi="Arial" w:cs="Arial"/>
          <w:b w:val="0"/>
          <w:i w:val="0"/>
          <w:sz w:val="22"/>
          <w:szCs w:val="22"/>
        </w:rPr>
        <w:t xml:space="preserve">The </w:t>
      </w:r>
      <w:r w:rsidR="00FB1828">
        <w:rPr>
          <w:rFonts w:ascii="Arial" w:hAnsi="Arial" w:cs="Arial"/>
          <w:b w:val="0"/>
          <w:i w:val="0"/>
          <w:sz w:val="22"/>
          <w:szCs w:val="22"/>
        </w:rPr>
        <w:t>District-wide School S</w:t>
      </w:r>
      <w:r>
        <w:rPr>
          <w:rFonts w:ascii="Arial" w:hAnsi="Arial" w:cs="Arial"/>
          <w:b w:val="0"/>
          <w:i w:val="0"/>
          <w:sz w:val="22"/>
          <w:szCs w:val="22"/>
        </w:rPr>
        <w:t xml:space="preserve">afety </w:t>
      </w:r>
      <w:r w:rsidR="00C80189">
        <w:rPr>
          <w:rFonts w:ascii="Arial" w:hAnsi="Arial" w:cs="Arial"/>
          <w:b w:val="0"/>
          <w:i w:val="0"/>
          <w:sz w:val="22"/>
          <w:szCs w:val="22"/>
        </w:rPr>
        <w:t>Team</w:t>
      </w:r>
      <w:r>
        <w:rPr>
          <w:rFonts w:ascii="Arial" w:hAnsi="Arial" w:cs="Arial"/>
          <w:b w:val="0"/>
          <w:i w:val="0"/>
          <w:sz w:val="22"/>
          <w:szCs w:val="22"/>
        </w:rPr>
        <w:t xml:space="preserve"> under the direction of the </w:t>
      </w:r>
      <w:r w:rsidR="008F675A">
        <w:rPr>
          <w:rFonts w:ascii="Arial" w:hAnsi="Arial" w:cs="Arial"/>
          <w:b w:val="0"/>
          <w:i w:val="0"/>
          <w:sz w:val="22"/>
          <w:szCs w:val="22"/>
        </w:rPr>
        <w:t xml:space="preserve">District Safety Coordinator </w:t>
      </w:r>
      <w:r w:rsidR="00FB1828" w:rsidRPr="00FB1828">
        <w:rPr>
          <w:rFonts w:ascii="Arial" w:hAnsi="Arial" w:cs="Arial"/>
          <w:b w:val="0"/>
          <w:i w:val="0"/>
          <w:sz w:val="22"/>
          <w:szCs w:val="22"/>
        </w:rPr>
        <w:t>is</w:t>
      </w:r>
      <w:r w:rsidRPr="00FB1828">
        <w:rPr>
          <w:rFonts w:ascii="Arial" w:hAnsi="Arial" w:cs="Arial"/>
          <w:b w:val="0"/>
          <w:i w:val="0"/>
          <w:sz w:val="22"/>
          <w:szCs w:val="22"/>
        </w:rPr>
        <w:t xml:space="preserve"> tasked with the development and maintenance</w:t>
      </w:r>
      <w:r>
        <w:rPr>
          <w:rFonts w:ascii="Arial" w:hAnsi="Arial" w:cs="Arial"/>
          <w:b w:val="0"/>
          <w:i w:val="0"/>
          <w:sz w:val="22"/>
          <w:szCs w:val="22"/>
        </w:rPr>
        <w:t xml:space="preserve"> of this plan. </w:t>
      </w:r>
      <w:r w:rsidR="00183840">
        <w:rPr>
          <w:rFonts w:ascii="Arial" w:hAnsi="Arial" w:cs="Arial"/>
          <w:b w:val="0"/>
          <w:i w:val="0"/>
          <w:sz w:val="22"/>
          <w:szCs w:val="22"/>
        </w:rPr>
        <w:t xml:space="preserve">The plan should be considered a living document that </w:t>
      </w:r>
      <w:r w:rsidR="00914A55">
        <w:rPr>
          <w:rFonts w:ascii="Arial" w:hAnsi="Arial" w:cs="Arial"/>
          <w:b w:val="0"/>
          <w:i w:val="0"/>
          <w:sz w:val="22"/>
          <w:szCs w:val="22"/>
        </w:rPr>
        <w:t>will</w:t>
      </w:r>
      <w:r w:rsidR="00183840">
        <w:rPr>
          <w:rFonts w:ascii="Arial" w:hAnsi="Arial" w:cs="Arial"/>
          <w:b w:val="0"/>
          <w:i w:val="0"/>
          <w:sz w:val="22"/>
          <w:szCs w:val="22"/>
        </w:rPr>
        <w:t xml:space="preserve"> be revised as needed to address any chronic or acute concerns, situation</w:t>
      </w:r>
      <w:r w:rsidR="005239F4">
        <w:rPr>
          <w:rFonts w:ascii="Arial" w:hAnsi="Arial" w:cs="Arial"/>
          <w:b w:val="0"/>
          <w:i w:val="0"/>
          <w:sz w:val="22"/>
          <w:szCs w:val="22"/>
        </w:rPr>
        <w:t>s</w:t>
      </w:r>
      <w:r w:rsidR="00183840">
        <w:rPr>
          <w:rFonts w:ascii="Arial" w:hAnsi="Arial" w:cs="Arial"/>
          <w:b w:val="0"/>
          <w:i w:val="0"/>
          <w:sz w:val="22"/>
          <w:szCs w:val="22"/>
        </w:rPr>
        <w:t>, or procedur</w:t>
      </w:r>
      <w:r w:rsidR="008F675A">
        <w:rPr>
          <w:rFonts w:ascii="Arial" w:hAnsi="Arial" w:cs="Arial"/>
          <w:b w:val="0"/>
          <w:i w:val="0"/>
          <w:sz w:val="22"/>
          <w:szCs w:val="22"/>
        </w:rPr>
        <w:t>al changes</w:t>
      </w:r>
      <w:r w:rsidR="00183840">
        <w:rPr>
          <w:rFonts w:ascii="Arial" w:hAnsi="Arial" w:cs="Arial"/>
          <w:b w:val="0"/>
          <w:i w:val="0"/>
          <w:sz w:val="22"/>
          <w:szCs w:val="22"/>
        </w:rPr>
        <w:t>.</w:t>
      </w:r>
    </w:p>
    <w:p w14:paraId="2C060742" w14:textId="77777777" w:rsidR="006D4E9D" w:rsidRPr="00FB1A17" w:rsidRDefault="00503E2F" w:rsidP="00FB1828">
      <w:pPr>
        <w:pStyle w:val="BodyText"/>
        <w:rPr>
          <w:rFonts w:ascii="Arial" w:hAnsi="Arial" w:cs="Arial"/>
          <w:i w:val="0"/>
          <w:sz w:val="22"/>
          <w:szCs w:val="22"/>
        </w:rPr>
      </w:pPr>
      <w:r w:rsidRPr="00FB1A17">
        <w:rPr>
          <w:rFonts w:ascii="Arial" w:hAnsi="Arial" w:cs="Arial"/>
          <w:i w:val="0"/>
          <w:sz w:val="22"/>
          <w:szCs w:val="22"/>
        </w:rPr>
        <w:t xml:space="preserve">See Section </w:t>
      </w:r>
      <w:r w:rsidR="001239AD">
        <w:rPr>
          <w:rFonts w:ascii="Arial" w:hAnsi="Arial" w:cs="Arial"/>
          <w:i w:val="0"/>
          <w:sz w:val="22"/>
          <w:szCs w:val="22"/>
        </w:rPr>
        <w:t>4</w:t>
      </w:r>
      <w:r w:rsidR="00740B69" w:rsidRPr="00FB1A17">
        <w:rPr>
          <w:rFonts w:ascii="Arial" w:hAnsi="Arial" w:cs="Arial"/>
          <w:i w:val="0"/>
          <w:sz w:val="22"/>
          <w:szCs w:val="22"/>
        </w:rPr>
        <w:t>.</w:t>
      </w:r>
      <w:r w:rsidR="00A43831">
        <w:rPr>
          <w:rFonts w:ascii="Arial" w:hAnsi="Arial" w:cs="Arial"/>
          <w:i w:val="0"/>
          <w:sz w:val="22"/>
          <w:szCs w:val="22"/>
        </w:rPr>
        <w:t xml:space="preserve">2 </w:t>
      </w:r>
      <w:r w:rsidRPr="00FB1A17">
        <w:rPr>
          <w:rFonts w:ascii="Arial" w:hAnsi="Arial" w:cs="Arial"/>
          <w:i w:val="0"/>
          <w:sz w:val="22"/>
          <w:szCs w:val="22"/>
        </w:rPr>
        <w:t xml:space="preserve">– </w:t>
      </w:r>
      <w:r w:rsidR="00740B69" w:rsidRPr="00FB1A17">
        <w:rPr>
          <w:rFonts w:ascii="Arial" w:hAnsi="Arial" w:cs="Arial"/>
          <w:i w:val="0"/>
          <w:sz w:val="22"/>
          <w:szCs w:val="22"/>
        </w:rPr>
        <w:t xml:space="preserve">The Role of the </w:t>
      </w:r>
      <w:r w:rsidR="00FB1828">
        <w:rPr>
          <w:rFonts w:ascii="Arial" w:hAnsi="Arial" w:cs="Arial"/>
          <w:i w:val="0"/>
          <w:sz w:val="22"/>
          <w:szCs w:val="22"/>
        </w:rPr>
        <w:t xml:space="preserve">District-wide School </w:t>
      </w:r>
      <w:r w:rsidR="00740B69" w:rsidRPr="00FB1A17">
        <w:rPr>
          <w:rFonts w:ascii="Arial" w:hAnsi="Arial" w:cs="Arial"/>
          <w:i w:val="0"/>
          <w:sz w:val="22"/>
          <w:szCs w:val="22"/>
        </w:rPr>
        <w:t xml:space="preserve">Safety </w:t>
      </w:r>
      <w:r w:rsidR="00C80189">
        <w:rPr>
          <w:rFonts w:ascii="Arial" w:hAnsi="Arial" w:cs="Arial"/>
          <w:i w:val="0"/>
          <w:sz w:val="22"/>
          <w:szCs w:val="22"/>
        </w:rPr>
        <w:t>Team</w:t>
      </w:r>
    </w:p>
    <w:p w14:paraId="2C060743" w14:textId="77777777" w:rsidR="006D4E9D" w:rsidRDefault="006D4E9D" w:rsidP="00FB1828">
      <w:pPr>
        <w:pStyle w:val="Heading2"/>
        <w:rPr>
          <w:rFonts w:ascii="Arial" w:hAnsi="Arial" w:cs="Arial"/>
          <w:i w:val="0"/>
          <w:sz w:val="22"/>
          <w:szCs w:val="22"/>
        </w:rPr>
      </w:pPr>
      <w:bookmarkStart w:id="2" w:name="_Toc357604918"/>
    </w:p>
    <w:p w14:paraId="2C060744" w14:textId="77777777" w:rsidR="00FB1828" w:rsidRDefault="00FB1828" w:rsidP="00FB1828">
      <w:pPr>
        <w:autoSpaceDE w:val="0"/>
        <w:autoSpaceDN w:val="0"/>
        <w:adjustRightInd w:val="0"/>
        <w:rPr>
          <w:rFonts w:ascii="Arial" w:hAnsi="Arial" w:cs="Arial"/>
          <w:color w:val="000000"/>
          <w:sz w:val="22"/>
          <w:szCs w:val="22"/>
        </w:rPr>
      </w:pPr>
      <w:r w:rsidRPr="00B266FB">
        <w:rPr>
          <w:rFonts w:ascii="Arial" w:hAnsi="Arial" w:cs="Arial"/>
          <w:color w:val="000000"/>
          <w:sz w:val="22"/>
          <w:szCs w:val="22"/>
        </w:rPr>
        <w:t xml:space="preserve">Pursuant to Commissioner’s Regulation, Section 155.17(e)(3), this </w:t>
      </w:r>
      <w:r>
        <w:rPr>
          <w:rFonts w:ascii="Arial" w:hAnsi="Arial" w:cs="Arial"/>
          <w:color w:val="000000"/>
          <w:sz w:val="22"/>
          <w:szCs w:val="22"/>
        </w:rPr>
        <w:t xml:space="preserve">fully revised </w:t>
      </w:r>
      <w:r w:rsidRPr="00B266FB">
        <w:rPr>
          <w:rFonts w:ascii="Arial" w:hAnsi="Arial" w:cs="Arial"/>
          <w:color w:val="000000"/>
          <w:sz w:val="22"/>
          <w:szCs w:val="22"/>
        </w:rPr>
        <w:t>plan was made available for public comment</w:t>
      </w:r>
      <w:r>
        <w:rPr>
          <w:rFonts w:ascii="Arial" w:hAnsi="Arial" w:cs="Arial"/>
          <w:color w:val="000000"/>
          <w:sz w:val="22"/>
          <w:szCs w:val="22"/>
        </w:rPr>
        <w:t xml:space="preserve"> a minimum of 30 days prior to being adopted by the Board of Education</w:t>
      </w:r>
      <w:r w:rsidRPr="00B266FB">
        <w:rPr>
          <w:rFonts w:ascii="Arial" w:hAnsi="Arial" w:cs="Arial"/>
          <w:color w:val="000000"/>
          <w:sz w:val="22"/>
          <w:szCs w:val="22"/>
        </w:rPr>
        <w:t>. The District-</w:t>
      </w:r>
      <w:r w:rsidR="00650B43">
        <w:rPr>
          <w:rFonts w:ascii="Arial" w:hAnsi="Arial" w:cs="Arial"/>
          <w:color w:val="000000"/>
          <w:sz w:val="22"/>
          <w:szCs w:val="22"/>
        </w:rPr>
        <w:t>w</w:t>
      </w:r>
      <w:r w:rsidRPr="00B266FB">
        <w:rPr>
          <w:rFonts w:ascii="Arial" w:hAnsi="Arial" w:cs="Arial"/>
          <w:color w:val="000000"/>
          <w:sz w:val="22"/>
          <w:szCs w:val="22"/>
        </w:rPr>
        <w:t xml:space="preserve">ide plan </w:t>
      </w:r>
      <w:r w:rsidR="00443666">
        <w:rPr>
          <w:rFonts w:ascii="Arial" w:hAnsi="Arial" w:cs="Arial"/>
          <w:color w:val="000000"/>
          <w:sz w:val="22"/>
          <w:szCs w:val="22"/>
        </w:rPr>
        <w:t xml:space="preserve">and a summary of the Building-Level plans </w:t>
      </w:r>
      <w:r w:rsidRPr="00B266FB">
        <w:rPr>
          <w:rFonts w:ascii="Arial" w:hAnsi="Arial" w:cs="Arial"/>
          <w:color w:val="000000"/>
          <w:sz w:val="22"/>
          <w:szCs w:val="22"/>
        </w:rPr>
        <w:t>w</w:t>
      </w:r>
      <w:r w:rsidR="00443666">
        <w:rPr>
          <w:rFonts w:ascii="Arial" w:hAnsi="Arial" w:cs="Arial"/>
          <w:color w:val="000000"/>
          <w:sz w:val="22"/>
          <w:szCs w:val="22"/>
        </w:rPr>
        <w:t>ere</w:t>
      </w:r>
      <w:r w:rsidRPr="00B266FB">
        <w:rPr>
          <w:rFonts w:ascii="Arial" w:hAnsi="Arial" w:cs="Arial"/>
          <w:color w:val="000000"/>
          <w:sz w:val="22"/>
          <w:szCs w:val="22"/>
        </w:rPr>
        <w:t xml:space="preserve"> formally adopted by the </w:t>
      </w:r>
      <w:r w:rsidR="002800BD">
        <w:rPr>
          <w:rFonts w:ascii="Arial" w:hAnsi="Arial" w:cs="Arial"/>
          <w:color w:val="000000"/>
          <w:sz w:val="22"/>
          <w:szCs w:val="22"/>
        </w:rPr>
        <w:t>Cuba-Rushford</w:t>
      </w:r>
      <w:r>
        <w:rPr>
          <w:rFonts w:ascii="Arial" w:hAnsi="Arial" w:cs="Arial"/>
          <w:color w:val="000000"/>
          <w:sz w:val="22"/>
          <w:szCs w:val="22"/>
        </w:rPr>
        <w:t xml:space="preserve"> BOE</w:t>
      </w:r>
      <w:r w:rsidRPr="00B266FB">
        <w:rPr>
          <w:rFonts w:ascii="Arial" w:hAnsi="Arial" w:cs="Arial"/>
          <w:color w:val="000000"/>
          <w:sz w:val="22"/>
          <w:szCs w:val="22"/>
        </w:rPr>
        <w:t xml:space="preserve"> (</w:t>
      </w:r>
      <w:r w:rsidR="0017319C">
        <w:rPr>
          <w:rFonts w:ascii="Arial" w:hAnsi="Arial" w:cs="Arial"/>
          <w:color w:val="000000"/>
          <w:sz w:val="22"/>
          <w:szCs w:val="22"/>
        </w:rPr>
        <w:t>August 2016</w:t>
      </w:r>
      <w:r w:rsidRPr="00B266FB">
        <w:rPr>
          <w:rFonts w:ascii="Arial" w:hAnsi="Arial" w:cs="Arial"/>
          <w:color w:val="000000"/>
          <w:sz w:val="22"/>
          <w:szCs w:val="22"/>
        </w:rPr>
        <w:t>) after a public hearing (</w:t>
      </w:r>
      <w:r w:rsidR="0017319C">
        <w:rPr>
          <w:rFonts w:ascii="Arial" w:hAnsi="Arial" w:cs="Arial"/>
          <w:color w:val="000000"/>
          <w:sz w:val="22"/>
          <w:szCs w:val="22"/>
        </w:rPr>
        <w:t>August 2016</w:t>
      </w:r>
      <w:r w:rsidRPr="00B266FB">
        <w:rPr>
          <w:rFonts w:ascii="Arial" w:hAnsi="Arial" w:cs="Arial"/>
          <w:color w:val="000000"/>
          <w:sz w:val="22"/>
          <w:szCs w:val="22"/>
        </w:rPr>
        <w:t xml:space="preserve">) that provided for the participation of school personnel, parents, students and any other interested parties. </w:t>
      </w:r>
    </w:p>
    <w:p w14:paraId="2C060745" w14:textId="77777777" w:rsidR="00443666" w:rsidRDefault="00443666" w:rsidP="00FB1828">
      <w:pPr>
        <w:autoSpaceDE w:val="0"/>
        <w:autoSpaceDN w:val="0"/>
        <w:adjustRightInd w:val="0"/>
        <w:rPr>
          <w:rFonts w:ascii="Arial" w:hAnsi="Arial" w:cs="Arial"/>
          <w:color w:val="000000"/>
          <w:sz w:val="22"/>
          <w:szCs w:val="22"/>
        </w:rPr>
      </w:pPr>
    </w:p>
    <w:p w14:paraId="2C060746" w14:textId="77777777" w:rsidR="006D4E9D" w:rsidRPr="009604E2" w:rsidRDefault="00740B69" w:rsidP="006F49B8">
      <w:pPr>
        <w:pStyle w:val="Heading2"/>
        <w:rPr>
          <w:rFonts w:ascii="Arial" w:hAnsi="Arial" w:cs="Arial"/>
          <w:i w:val="0"/>
          <w:sz w:val="22"/>
          <w:szCs w:val="22"/>
        </w:rPr>
      </w:pPr>
      <w:r>
        <w:rPr>
          <w:rFonts w:ascii="Arial" w:hAnsi="Arial" w:cs="Arial"/>
          <w:i w:val="0"/>
          <w:sz w:val="22"/>
          <w:szCs w:val="22"/>
        </w:rPr>
        <w:t>Plan</w:t>
      </w:r>
      <w:r w:rsidR="006D4E9D" w:rsidRPr="009604E2">
        <w:rPr>
          <w:rFonts w:ascii="Arial" w:hAnsi="Arial" w:cs="Arial"/>
          <w:i w:val="0"/>
          <w:sz w:val="22"/>
          <w:szCs w:val="22"/>
        </w:rPr>
        <w:t xml:space="preserve"> Distribution</w:t>
      </w:r>
      <w:bookmarkEnd w:id="2"/>
    </w:p>
    <w:p w14:paraId="2C060747" w14:textId="77777777" w:rsidR="00AE0DED" w:rsidRDefault="006D4E9D" w:rsidP="00740B69">
      <w:pPr>
        <w:autoSpaceDE w:val="0"/>
        <w:autoSpaceDN w:val="0"/>
        <w:adjustRightInd w:val="0"/>
        <w:rPr>
          <w:rFonts w:ascii="Arial" w:hAnsi="Arial" w:cs="Arial"/>
          <w:color w:val="000000"/>
          <w:sz w:val="22"/>
          <w:szCs w:val="22"/>
        </w:rPr>
      </w:pPr>
      <w:r w:rsidRPr="00740B69">
        <w:rPr>
          <w:rFonts w:ascii="Arial" w:hAnsi="Arial" w:cs="Arial"/>
          <w:sz w:val="22"/>
          <w:szCs w:val="22"/>
        </w:rPr>
        <w:t>Copies of th</w:t>
      </w:r>
      <w:r w:rsidR="00740B69" w:rsidRPr="00740B69">
        <w:rPr>
          <w:rFonts w:ascii="Arial" w:hAnsi="Arial" w:cs="Arial"/>
          <w:sz w:val="22"/>
          <w:szCs w:val="22"/>
        </w:rPr>
        <w:t xml:space="preserve">is </w:t>
      </w:r>
      <w:r w:rsidR="00443666">
        <w:rPr>
          <w:rFonts w:ascii="Arial" w:hAnsi="Arial" w:cs="Arial"/>
          <w:sz w:val="22"/>
          <w:szCs w:val="22"/>
        </w:rPr>
        <w:t xml:space="preserve">District-wide plan and the Building-level plans </w:t>
      </w:r>
      <w:r w:rsidRPr="00740B69">
        <w:rPr>
          <w:rFonts w:ascii="Arial" w:hAnsi="Arial" w:cs="Arial"/>
          <w:sz w:val="22"/>
          <w:szCs w:val="22"/>
        </w:rPr>
        <w:t xml:space="preserve">will be distributed to </w:t>
      </w:r>
      <w:r w:rsidR="00740B69" w:rsidRPr="00740B69">
        <w:rPr>
          <w:rFonts w:ascii="Arial" w:hAnsi="Arial" w:cs="Arial"/>
          <w:sz w:val="22"/>
          <w:szCs w:val="22"/>
        </w:rPr>
        <w:t xml:space="preserve">the appropriate </w:t>
      </w:r>
      <w:r w:rsidR="00FB1828">
        <w:rPr>
          <w:rFonts w:ascii="Arial" w:hAnsi="Arial" w:cs="Arial"/>
          <w:sz w:val="22"/>
          <w:szCs w:val="22"/>
        </w:rPr>
        <w:t>district and school level personnel</w:t>
      </w:r>
      <w:r w:rsidR="00740B69" w:rsidRPr="00740B69">
        <w:rPr>
          <w:rFonts w:ascii="Arial" w:hAnsi="Arial" w:cs="Arial"/>
          <w:sz w:val="22"/>
          <w:szCs w:val="22"/>
        </w:rPr>
        <w:t xml:space="preserve"> and to </w:t>
      </w:r>
      <w:r w:rsidR="00650B43">
        <w:rPr>
          <w:rFonts w:ascii="Arial" w:hAnsi="Arial" w:cs="Arial"/>
          <w:sz w:val="22"/>
          <w:szCs w:val="22"/>
        </w:rPr>
        <w:t>S</w:t>
      </w:r>
      <w:r w:rsidR="003E222D">
        <w:rPr>
          <w:rFonts w:ascii="Arial" w:hAnsi="Arial" w:cs="Arial"/>
          <w:sz w:val="22"/>
          <w:szCs w:val="22"/>
        </w:rPr>
        <w:t xml:space="preserve">tate and </w:t>
      </w:r>
      <w:r w:rsidR="00740B69" w:rsidRPr="00740B69">
        <w:rPr>
          <w:rFonts w:ascii="Arial" w:hAnsi="Arial" w:cs="Arial"/>
          <w:sz w:val="22"/>
          <w:szCs w:val="22"/>
        </w:rPr>
        <w:t xml:space="preserve">local </w:t>
      </w:r>
      <w:r w:rsidRPr="00740B69">
        <w:rPr>
          <w:rFonts w:ascii="Arial" w:hAnsi="Arial" w:cs="Arial"/>
          <w:sz w:val="22"/>
          <w:szCs w:val="22"/>
        </w:rPr>
        <w:t xml:space="preserve">emergency </w:t>
      </w:r>
      <w:r w:rsidR="00740B69" w:rsidRPr="00740B69">
        <w:rPr>
          <w:rFonts w:ascii="Arial" w:hAnsi="Arial" w:cs="Arial"/>
          <w:sz w:val="22"/>
          <w:szCs w:val="22"/>
        </w:rPr>
        <w:t xml:space="preserve">response agencies </w:t>
      </w:r>
      <w:r w:rsidR="00AE0DED">
        <w:rPr>
          <w:rFonts w:ascii="Arial" w:hAnsi="Arial" w:cs="Arial"/>
          <w:sz w:val="22"/>
          <w:szCs w:val="22"/>
        </w:rPr>
        <w:t xml:space="preserve">(as required by regulation) </w:t>
      </w:r>
      <w:r w:rsidR="00740B69" w:rsidRPr="00740B69">
        <w:rPr>
          <w:rFonts w:ascii="Arial" w:hAnsi="Arial" w:cs="Arial"/>
          <w:sz w:val="22"/>
          <w:szCs w:val="22"/>
        </w:rPr>
        <w:t xml:space="preserve">that may have a </w:t>
      </w:r>
      <w:r w:rsidRPr="00740B69">
        <w:rPr>
          <w:rFonts w:ascii="Arial" w:hAnsi="Arial" w:cs="Arial"/>
          <w:sz w:val="22"/>
          <w:szCs w:val="22"/>
        </w:rPr>
        <w:t>role in responding to an incident</w:t>
      </w:r>
      <w:r w:rsidR="00443666">
        <w:rPr>
          <w:rFonts w:ascii="Arial" w:hAnsi="Arial" w:cs="Arial"/>
          <w:sz w:val="22"/>
          <w:szCs w:val="22"/>
        </w:rPr>
        <w:t xml:space="preserve"> – including the </w:t>
      </w:r>
      <w:r w:rsidR="002800BD">
        <w:rPr>
          <w:rFonts w:ascii="Arial" w:hAnsi="Arial" w:cs="Arial"/>
          <w:sz w:val="22"/>
          <w:szCs w:val="22"/>
        </w:rPr>
        <w:t>Cuba</w:t>
      </w:r>
      <w:r w:rsidR="00443666">
        <w:rPr>
          <w:rFonts w:ascii="Arial" w:hAnsi="Arial" w:cs="Arial"/>
          <w:sz w:val="22"/>
          <w:szCs w:val="22"/>
        </w:rPr>
        <w:t xml:space="preserve"> Police Department and New York State Police</w:t>
      </w:r>
      <w:r w:rsidRPr="00740B69">
        <w:rPr>
          <w:rFonts w:ascii="Arial" w:hAnsi="Arial" w:cs="Arial"/>
          <w:sz w:val="22"/>
          <w:szCs w:val="22"/>
        </w:rPr>
        <w:t xml:space="preserve">. </w:t>
      </w:r>
      <w:r w:rsidR="00740B69">
        <w:rPr>
          <w:rFonts w:ascii="Arial" w:hAnsi="Arial" w:cs="Arial"/>
          <w:sz w:val="22"/>
          <w:szCs w:val="22"/>
        </w:rPr>
        <w:t xml:space="preserve">A </w:t>
      </w:r>
      <w:r w:rsidR="00740B69" w:rsidRPr="00914A55">
        <w:rPr>
          <w:rFonts w:ascii="Arial" w:hAnsi="Arial" w:cs="Arial"/>
          <w:b/>
          <w:bCs/>
          <w:color w:val="000000"/>
          <w:sz w:val="22"/>
          <w:szCs w:val="22"/>
        </w:rPr>
        <w:t>Record of Plan Distribution</w:t>
      </w:r>
      <w:r w:rsidR="00740B69">
        <w:rPr>
          <w:rFonts w:ascii="Arial" w:hAnsi="Arial" w:cs="Arial"/>
          <w:bCs/>
          <w:color w:val="000000"/>
          <w:sz w:val="22"/>
          <w:szCs w:val="22"/>
        </w:rPr>
        <w:t xml:space="preserve"> is maintained that </w:t>
      </w:r>
      <w:r w:rsidR="00740B69" w:rsidRPr="00E173E4">
        <w:rPr>
          <w:rFonts w:ascii="Arial" w:hAnsi="Arial" w:cs="Arial"/>
          <w:color w:val="000000"/>
          <w:sz w:val="22"/>
          <w:szCs w:val="22"/>
        </w:rPr>
        <w:t xml:space="preserve">indicates the </w:t>
      </w:r>
      <w:r w:rsidR="00740B69">
        <w:rPr>
          <w:rFonts w:ascii="Arial" w:hAnsi="Arial" w:cs="Arial"/>
          <w:color w:val="000000"/>
          <w:sz w:val="22"/>
          <w:szCs w:val="22"/>
        </w:rPr>
        <w:t xml:space="preserve">name and </w:t>
      </w:r>
      <w:r w:rsidR="00740B69" w:rsidRPr="00E173E4">
        <w:rPr>
          <w:rFonts w:ascii="Arial" w:hAnsi="Arial" w:cs="Arial"/>
          <w:color w:val="000000"/>
          <w:sz w:val="22"/>
          <w:szCs w:val="22"/>
        </w:rPr>
        <w:t xml:space="preserve">title </w:t>
      </w:r>
      <w:r w:rsidR="00740B69">
        <w:rPr>
          <w:rFonts w:ascii="Arial" w:hAnsi="Arial" w:cs="Arial"/>
          <w:color w:val="000000"/>
          <w:sz w:val="22"/>
          <w:szCs w:val="22"/>
        </w:rPr>
        <w:t xml:space="preserve">of each person who has been issued a copy of this </w:t>
      </w:r>
      <w:r w:rsidR="00740B69" w:rsidRPr="00E173E4">
        <w:rPr>
          <w:rFonts w:ascii="Arial" w:hAnsi="Arial" w:cs="Arial"/>
          <w:color w:val="000000"/>
          <w:sz w:val="22"/>
          <w:szCs w:val="22"/>
        </w:rPr>
        <w:t>plan</w:t>
      </w:r>
      <w:r w:rsidR="0082319D">
        <w:rPr>
          <w:rFonts w:ascii="Arial" w:hAnsi="Arial" w:cs="Arial"/>
          <w:color w:val="000000"/>
          <w:sz w:val="22"/>
          <w:szCs w:val="22"/>
        </w:rPr>
        <w:t xml:space="preserve"> and the appropriate building-level plans</w:t>
      </w:r>
      <w:r w:rsidR="00740B69" w:rsidRPr="00E173E4">
        <w:rPr>
          <w:rFonts w:ascii="Arial" w:hAnsi="Arial" w:cs="Arial"/>
          <w:color w:val="000000"/>
          <w:sz w:val="22"/>
          <w:szCs w:val="22"/>
        </w:rPr>
        <w:t xml:space="preserve">, the </w:t>
      </w:r>
      <w:r w:rsidR="0017386A">
        <w:rPr>
          <w:rFonts w:ascii="Arial" w:hAnsi="Arial" w:cs="Arial"/>
          <w:color w:val="000000"/>
          <w:sz w:val="22"/>
          <w:szCs w:val="22"/>
        </w:rPr>
        <w:t>CRCSD</w:t>
      </w:r>
      <w:r w:rsidR="00FB1828">
        <w:rPr>
          <w:rFonts w:ascii="Arial" w:hAnsi="Arial" w:cs="Arial"/>
          <w:color w:val="000000"/>
          <w:sz w:val="22"/>
          <w:szCs w:val="22"/>
        </w:rPr>
        <w:t xml:space="preserve"> </w:t>
      </w:r>
      <w:r w:rsidR="009C15FF">
        <w:rPr>
          <w:rFonts w:ascii="Arial" w:hAnsi="Arial" w:cs="Arial"/>
          <w:color w:val="000000"/>
          <w:sz w:val="22"/>
          <w:szCs w:val="22"/>
        </w:rPr>
        <w:t>School</w:t>
      </w:r>
      <w:r w:rsidR="00FB1828">
        <w:rPr>
          <w:rFonts w:ascii="Arial" w:hAnsi="Arial" w:cs="Arial"/>
          <w:color w:val="000000"/>
          <w:sz w:val="22"/>
          <w:szCs w:val="22"/>
        </w:rPr>
        <w:t xml:space="preserve"> or </w:t>
      </w:r>
      <w:r w:rsidR="00740B69">
        <w:rPr>
          <w:rFonts w:ascii="Arial" w:hAnsi="Arial" w:cs="Arial"/>
          <w:color w:val="000000"/>
          <w:sz w:val="22"/>
          <w:szCs w:val="22"/>
        </w:rPr>
        <w:t xml:space="preserve">department or outside </w:t>
      </w:r>
      <w:r w:rsidR="00740B69" w:rsidRPr="00E173E4">
        <w:rPr>
          <w:rFonts w:ascii="Arial" w:hAnsi="Arial" w:cs="Arial"/>
          <w:color w:val="000000"/>
          <w:sz w:val="22"/>
          <w:szCs w:val="22"/>
        </w:rPr>
        <w:t>agency to which the recipient belongs, the date of delivery, and the number of copies delivered.</w:t>
      </w:r>
    </w:p>
    <w:p w14:paraId="2C060748" w14:textId="77777777" w:rsidR="00AE0DED" w:rsidRDefault="00AE0DED" w:rsidP="00740B69">
      <w:pPr>
        <w:autoSpaceDE w:val="0"/>
        <w:autoSpaceDN w:val="0"/>
        <w:adjustRightInd w:val="0"/>
        <w:rPr>
          <w:rFonts w:ascii="Arial" w:hAnsi="Arial" w:cs="Arial"/>
          <w:color w:val="000000"/>
          <w:sz w:val="22"/>
          <w:szCs w:val="22"/>
        </w:rPr>
      </w:pPr>
    </w:p>
    <w:p w14:paraId="2C060749" w14:textId="77777777" w:rsidR="00AE0DED" w:rsidRPr="00B266FB" w:rsidRDefault="00AE0DED" w:rsidP="00AE0DED">
      <w:pPr>
        <w:autoSpaceDE w:val="0"/>
        <w:autoSpaceDN w:val="0"/>
        <w:adjustRightInd w:val="0"/>
        <w:rPr>
          <w:rFonts w:ascii="Arial" w:hAnsi="Arial" w:cs="Arial"/>
          <w:color w:val="000000"/>
          <w:sz w:val="22"/>
          <w:szCs w:val="22"/>
        </w:rPr>
      </w:pPr>
      <w:r w:rsidRPr="00B266FB">
        <w:rPr>
          <w:rFonts w:ascii="Arial" w:hAnsi="Arial" w:cs="Arial"/>
          <w:color w:val="000000"/>
          <w:sz w:val="22"/>
          <w:szCs w:val="22"/>
        </w:rPr>
        <w:t>Full copies of th</w:t>
      </w:r>
      <w:r>
        <w:rPr>
          <w:rFonts w:ascii="Arial" w:hAnsi="Arial" w:cs="Arial"/>
          <w:color w:val="000000"/>
          <w:sz w:val="22"/>
          <w:szCs w:val="22"/>
        </w:rPr>
        <w:t>is</w:t>
      </w:r>
      <w:r w:rsidRPr="00B266FB">
        <w:rPr>
          <w:rFonts w:ascii="Arial" w:hAnsi="Arial" w:cs="Arial"/>
          <w:color w:val="000000"/>
          <w:sz w:val="22"/>
          <w:szCs w:val="22"/>
        </w:rPr>
        <w:t xml:space="preserve"> District-wide School Safety Plan and any amendments </w:t>
      </w:r>
      <w:r>
        <w:rPr>
          <w:rFonts w:ascii="Arial" w:hAnsi="Arial" w:cs="Arial"/>
          <w:color w:val="000000"/>
          <w:sz w:val="22"/>
          <w:szCs w:val="22"/>
        </w:rPr>
        <w:t xml:space="preserve">will be </w:t>
      </w:r>
      <w:r w:rsidRPr="00B266FB">
        <w:rPr>
          <w:rFonts w:ascii="Arial" w:hAnsi="Arial" w:cs="Arial"/>
          <w:color w:val="000000"/>
          <w:sz w:val="22"/>
          <w:szCs w:val="22"/>
        </w:rPr>
        <w:t>submitted to the New York State Education Department</w:t>
      </w:r>
      <w:r>
        <w:rPr>
          <w:rFonts w:ascii="Arial" w:hAnsi="Arial" w:cs="Arial"/>
          <w:color w:val="000000"/>
          <w:sz w:val="22"/>
          <w:szCs w:val="22"/>
        </w:rPr>
        <w:t xml:space="preserve"> as required</w:t>
      </w:r>
      <w:r w:rsidRPr="00B266FB">
        <w:rPr>
          <w:rFonts w:ascii="Arial" w:hAnsi="Arial" w:cs="Arial"/>
          <w:color w:val="000000"/>
          <w:sz w:val="22"/>
          <w:szCs w:val="22"/>
        </w:rPr>
        <w:t>.</w:t>
      </w:r>
    </w:p>
    <w:p w14:paraId="2C06074A" w14:textId="77777777" w:rsidR="006D4E9D" w:rsidRPr="007F6043" w:rsidRDefault="006D4E9D" w:rsidP="006F49B8">
      <w:pPr>
        <w:pStyle w:val="Header"/>
        <w:tabs>
          <w:tab w:val="clear" w:pos="4320"/>
          <w:tab w:val="clear" w:pos="8640"/>
        </w:tabs>
        <w:rPr>
          <w:rFonts w:ascii="Arial" w:hAnsi="Arial" w:cs="Arial"/>
          <w:b/>
          <w:i/>
          <w:sz w:val="22"/>
          <w:szCs w:val="22"/>
        </w:rPr>
      </w:pPr>
      <w:r w:rsidRPr="007F6043">
        <w:rPr>
          <w:rFonts w:ascii="Arial" w:hAnsi="Arial" w:cs="Arial"/>
          <w:b/>
          <w:i/>
          <w:sz w:val="22"/>
          <w:szCs w:val="22"/>
        </w:rPr>
        <w:t>See Appendix A-</w:t>
      </w:r>
      <w:r w:rsidR="00650B43">
        <w:rPr>
          <w:rFonts w:ascii="Arial" w:hAnsi="Arial" w:cs="Arial"/>
          <w:b/>
          <w:i/>
          <w:sz w:val="22"/>
          <w:szCs w:val="22"/>
        </w:rPr>
        <w:t>7</w:t>
      </w:r>
      <w:r>
        <w:rPr>
          <w:rFonts w:ascii="Arial" w:hAnsi="Arial" w:cs="Arial"/>
          <w:b/>
          <w:i/>
          <w:sz w:val="22"/>
          <w:szCs w:val="22"/>
        </w:rPr>
        <w:t xml:space="preserve">: </w:t>
      </w:r>
      <w:r w:rsidR="00740B69">
        <w:rPr>
          <w:rFonts w:ascii="Arial" w:hAnsi="Arial" w:cs="Arial"/>
          <w:b/>
          <w:i/>
          <w:sz w:val="22"/>
          <w:szCs w:val="22"/>
        </w:rPr>
        <w:t>Record of Plan Distribution</w:t>
      </w:r>
      <w:r w:rsidRPr="007F6043">
        <w:rPr>
          <w:rFonts w:ascii="Arial" w:hAnsi="Arial" w:cs="Arial"/>
          <w:b/>
          <w:i/>
          <w:sz w:val="22"/>
          <w:szCs w:val="22"/>
        </w:rPr>
        <w:t xml:space="preserve"> </w:t>
      </w:r>
    </w:p>
    <w:p w14:paraId="2C06074B" w14:textId="77777777" w:rsidR="00AE0DED" w:rsidRDefault="00AE0DED" w:rsidP="006F49B8">
      <w:pPr>
        <w:pStyle w:val="Heading2"/>
        <w:rPr>
          <w:rFonts w:ascii="Arial" w:hAnsi="Arial" w:cs="Arial"/>
          <w:i w:val="0"/>
          <w:sz w:val="22"/>
          <w:szCs w:val="22"/>
        </w:rPr>
      </w:pPr>
      <w:bookmarkStart w:id="3" w:name="_Toc357604919"/>
    </w:p>
    <w:p w14:paraId="2C06074C" w14:textId="77777777" w:rsidR="00AE0DED" w:rsidRPr="00AE0DED" w:rsidRDefault="00AE0DED" w:rsidP="00AE0DED">
      <w:pPr>
        <w:pStyle w:val="BodyText3"/>
        <w:pBdr>
          <w:top w:val="single" w:sz="4" w:space="1" w:color="auto"/>
          <w:left w:val="single" w:sz="4" w:space="4" w:color="auto"/>
          <w:bottom w:val="single" w:sz="4" w:space="1" w:color="auto"/>
          <w:right w:val="single" w:sz="4" w:space="4" w:color="auto"/>
        </w:pBdr>
        <w:rPr>
          <w:rFonts w:ascii="Arial" w:hAnsi="Arial" w:cs="Arial"/>
          <w:i/>
          <w:sz w:val="22"/>
          <w:szCs w:val="22"/>
        </w:rPr>
      </w:pPr>
      <w:r>
        <w:rPr>
          <w:rFonts w:ascii="Arial" w:hAnsi="Arial" w:cs="Arial"/>
          <w:i/>
          <w:sz w:val="22"/>
          <w:szCs w:val="22"/>
        </w:rPr>
        <w:t>N</w:t>
      </w:r>
      <w:r w:rsidR="00650B43">
        <w:rPr>
          <w:rFonts w:ascii="Arial" w:hAnsi="Arial" w:cs="Arial"/>
          <w:i/>
          <w:sz w:val="22"/>
          <w:szCs w:val="22"/>
        </w:rPr>
        <w:t>OTE:</w:t>
      </w:r>
      <w:r>
        <w:rPr>
          <w:rFonts w:ascii="Arial" w:hAnsi="Arial" w:cs="Arial"/>
          <w:i/>
          <w:sz w:val="22"/>
          <w:szCs w:val="22"/>
        </w:rPr>
        <w:t xml:space="preserve"> </w:t>
      </w:r>
      <w:r w:rsidRPr="00AE0DED">
        <w:rPr>
          <w:rFonts w:ascii="Arial" w:hAnsi="Arial" w:cs="Arial"/>
          <w:i/>
          <w:sz w:val="22"/>
          <w:szCs w:val="22"/>
        </w:rPr>
        <w:t xml:space="preserve">A copy of </w:t>
      </w:r>
      <w:r w:rsidR="002800BD">
        <w:rPr>
          <w:rFonts w:ascii="Arial" w:hAnsi="Arial" w:cs="Arial"/>
          <w:i/>
          <w:sz w:val="22"/>
          <w:szCs w:val="22"/>
        </w:rPr>
        <w:t>Cuba-Rushford</w:t>
      </w:r>
      <w:r w:rsidRPr="00AE0DED">
        <w:rPr>
          <w:rFonts w:ascii="Arial" w:hAnsi="Arial" w:cs="Arial"/>
          <w:i/>
          <w:sz w:val="22"/>
          <w:szCs w:val="22"/>
        </w:rPr>
        <w:t xml:space="preserve">’s District-wide School Safety Plan may be viewed by </w:t>
      </w:r>
      <w:r>
        <w:rPr>
          <w:rFonts w:ascii="Arial" w:hAnsi="Arial" w:cs="Arial"/>
          <w:i/>
          <w:sz w:val="22"/>
          <w:szCs w:val="22"/>
        </w:rPr>
        <w:t xml:space="preserve">the public by </w:t>
      </w:r>
      <w:r w:rsidRPr="00AE0DED">
        <w:rPr>
          <w:rFonts w:ascii="Arial" w:hAnsi="Arial" w:cs="Arial"/>
          <w:i/>
          <w:sz w:val="22"/>
          <w:szCs w:val="22"/>
        </w:rPr>
        <w:t xml:space="preserve">appointment at the </w:t>
      </w:r>
      <w:r w:rsidR="002800BD">
        <w:rPr>
          <w:rFonts w:ascii="Arial" w:hAnsi="Arial" w:cs="Arial"/>
          <w:i/>
          <w:sz w:val="22"/>
          <w:szCs w:val="22"/>
        </w:rPr>
        <w:t>Cuba-Rushford</w:t>
      </w:r>
      <w:r w:rsidRPr="00AE0DED">
        <w:rPr>
          <w:rFonts w:ascii="Arial" w:hAnsi="Arial" w:cs="Arial"/>
          <w:i/>
          <w:sz w:val="22"/>
          <w:szCs w:val="22"/>
        </w:rPr>
        <w:t xml:space="preserve"> </w:t>
      </w:r>
      <w:r w:rsidR="0067327E">
        <w:rPr>
          <w:rFonts w:ascii="Arial" w:hAnsi="Arial" w:cs="Arial"/>
          <w:i/>
          <w:sz w:val="22"/>
          <w:szCs w:val="22"/>
        </w:rPr>
        <w:t xml:space="preserve">Central </w:t>
      </w:r>
      <w:r w:rsidRPr="00AE0DED">
        <w:rPr>
          <w:rFonts w:ascii="Arial" w:hAnsi="Arial" w:cs="Arial"/>
          <w:i/>
          <w:sz w:val="22"/>
          <w:szCs w:val="22"/>
        </w:rPr>
        <w:t xml:space="preserve">School District Office. Building-Level Emergency Response Plans are confidential and are not subject to disclosure under Article 6 of the Public Officers Law or any other provisions of law, in accordance with Education law Section 2801-a. </w:t>
      </w:r>
    </w:p>
    <w:p w14:paraId="2C06074D" w14:textId="77777777" w:rsidR="00AE0DED" w:rsidRDefault="00AE0DED" w:rsidP="00AE0DED">
      <w:pPr>
        <w:pStyle w:val="BodyText3"/>
        <w:tabs>
          <w:tab w:val="left" w:pos="1500"/>
        </w:tabs>
        <w:jc w:val="both"/>
        <w:rPr>
          <w:rFonts w:ascii="Arial" w:hAnsi="Arial" w:cs="Arial"/>
          <w:sz w:val="22"/>
          <w:szCs w:val="22"/>
        </w:rPr>
      </w:pPr>
      <w:r>
        <w:rPr>
          <w:rFonts w:ascii="Arial" w:hAnsi="Arial" w:cs="Arial"/>
          <w:sz w:val="22"/>
          <w:szCs w:val="22"/>
        </w:rPr>
        <w:tab/>
      </w:r>
    </w:p>
    <w:p w14:paraId="2C06074E" w14:textId="77777777" w:rsidR="00AE0DED" w:rsidRDefault="00AE0DED" w:rsidP="006F49B8">
      <w:pPr>
        <w:pStyle w:val="Heading2"/>
        <w:rPr>
          <w:rFonts w:ascii="Arial" w:hAnsi="Arial" w:cs="Arial"/>
          <w:i w:val="0"/>
          <w:sz w:val="22"/>
          <w:szCs w:val="22"/>
        </w:rPr>
      </w:pPr>
    </w:p>
    <w:p w14:paraId="2C06074F" w14:textId="77777777" w:rsidR="006D4E9D" w:rsidRPr="009604E2" w:rsidRDefault="006D4E9D" w:rsidP="006F49B8">
      <w:pPr>
        <w:pStyle w:val="Heading2"/>
        <w:rPr>
          <w:rFonts w:ascii="Arial" w:hAnsi="Arial" w:cs="Arial"/>
          <w:i w:val="0"/>
          <w:sz w:val="22"/>
          <w:szCs w:val="22"/>
        </w:rPr>
      </w:pPr>
      <w:r w:rsidRPr="009604E2">
        <w:rPr>
          <w:rFonts w:ascii="Arial" w:hAnsi="Arial" w:cs="Arial"/>
          <w:i w:val="0"/>
          <w:sz w:val="22"/>
          <w:szCs w:val="22"/>
        </w:rPr>
        <w:t xml:space="preserve">Review and Updates </w:t>
      </w:r>
      <w:bookmarkEnd w:id="3"/>
    </w:p>
    <w:p w14:paraId="2C060750" w14:textId="77777777" w:rsidR="00183840" w:rsidRPr="00AE0DED" w:rsidRDefault="00AE0DED" w:rsidP="00AE0DED">
      <w:pPr>
        <w:autoSpaceDE w:val="0"/>
        <w:autoSpaceDN w:val="0"/>
        <w:adjustRightInd w:val="0"/>
        <w:rPr>
          <w:rFonts w:ascii="Arial" w:hAnsi="Arial" w:cs="Arial"/>
          <w:sz w:val="22"/>
          <w:szCs w:val="22"/>
        </w:rPr>
      </w:pPr>
      <w:r w:rsidRPr="00AE0DED">
        <w:rPr>
          <w:rFonts w:ascii="Arial" w:hAnsi="Arial" w:cs="Arial"/>
          <w:sz w:val="22"/>
          <w:szCs w:val="22"/>
        </w:rPr>
        <w:t xml:space="preserve">The District-wide School Safety Team will formally review this </w:t>
      </w:r>
      <w:r>
        <w:rPr>
          <w:rFonts w:ascii="Arial" w:hAnsi="Arial" w:cs="Arial"/>
          <w:sz w:val="22"/>
          <w:szCs w:val="22"/>
        </w:rPr>
        <w:t>p</w:t>
      </w:r>
      <w:r w:rsidRPr="00AE0DED">
        <w:rPr>
          <w:rFonts w:ascii="Arial" w:hAnsi="Arial" w:cs="Arial"/>
          <w:sz w:val="22"/>
          <w:szCs w:val="22"/>
        </w:rPr>
        <w:t xml:space="preserve">lan </w:t>
      </w:r>
      <w:r>
        <w:rPr>
          <w:rFonts w:ascii="Arial" w:hAnsi="Arial" w:cs="Arial"/>
          <w:sz w:val="22"/>
          <w:szCs w:val="22"/>
        </w:rPr>
        <w:t xml:space="preserve">no less </w:t>
      </w:r>
      <w:r w:rsidR="00E31D6F">
        <w:rPr>
          <w:rFonts w:ascii="Arial" w:hAnsi="Arial" w:cs="Arial"/>
          <w:sz w:val="22"/>
          <w:szCs w:val="22"/>
        </w:rPr>
        <w:t xml:space="preserve">often </w:t>
      </w:r>
      <w:r>
        <w:rPr>
          <w:rFonts w:ascii="Arial" w:hAnsi="Arial" w:cs="Arial"/>
          <w:sz w:val="22"/>
          <w:szCs w:val="22"/>
        </w:rPr>
        <w:t xml:space="preserve">than </w:t>
      </w:r>
      <w:r w:rsidR="00E31D6F" w:rsidRPr="00AE0DED">
        <w:rPr>
          <w:rFonts w:ascii="Arial" w:hAnsi="Arial" w:cs="Arial"/>
          <w:sz w:val="22"/>
          <w:szCs w:val="22"/>
        </w:rPr>
        <w:t>annually</w:t>
      </w:r>
      <w:r w:rsidR="00E31D6F" w:rsidRPr="00AE0DED">
        <w:rPr>
          <w:rFonts w:ascii="Arial" w:hAnsi="Arial" w:cs="Arial"/>
          <w:color w:val="000000"/>
          <w:sz w:val="22"/>
          <w:szCs w:val="22"/>
        </w:rPr>
        <w:t>.</w:t>
      </w:r>
      <w:r w:rsidR="00E31D6F" w:rsidRPr="00B266FB">
        <w:rPr>
          <w:rFonts w:ascii="Arial" w:hAnsi="Arial" w:cs="Arial"/>
          <w:color w:val="000000"/>
          <w:sz w:val="22"/>
          <w:szCs w:val="22"/>
        </w:rPr>
        <w:t xml:space="preserve"> This</w:t>
      </w:r>
      <w:r w:rsidRPr="00B266FB">
        <w:rPr>
          <w:rFonts w:ascii="Arial" w:hAnsi="Arial" w:cs="Arial"/>
          <w:color w:val="000000"/>
          <w:sz w:val="22"/>
          <w:szCs w:val="22"/>
        </w:rPr>
        <w:t xml:space="preserve"> required annual review will be completed on or before July 1 of each year after its </w:t>
      </w:r>
      <w:r>
        <w:rPr>
          <w:rFonts w:ascii="Arial" w:hAnsi="Arial" w:cs="Arial"/>
          <w:color w:val="000000"/>
          <w:sz w:val="22"/>
          <w:szCs w:val="22"/>
        </w:rPr>
        <w:t xml:space="preserve">initial </w:t>
      </w:r>
      <w:r w:rsidRPr="00B266FB">
        <w:rPr>
          <w:rFonts w:ascii="Arial" w:hAnsi="Arial" w:cs="Arial"/>
          <w:color w:val="000000"/>
          <w:sz w:val="22"/>
          <w:szCs w:val="22"/>
        </w:rPr>
        <w:t xml:space="preserve">adoption by the Board of Education. </w:t>
      </w:r>
      <w:r w:rsidR="002017D2" w:rsidRPr="00AE0DED">
        <w:rPr>
          <w:rFonts w:ascii="Arial" w:hAnsi="Arial" w:cs="Arial"/>
          <w:sz w:val="22"/>
          <w:szCs w:val="22"/>
        </w:rPr>
        <w:t>T</w:t>
      </w:r>
      <w:r w:rsidR="00183840" w:rsidRPr="00AE0DED">
        <w:rPr>
          <w:rFonts w:ascii="Arial" w:hAnsi="Arial" w:cs="Arial"/>
          <w:sz w:val="22"/>
          <w:szCs w:val="22"/>
        </w:rPr>
        <w:t xml:space="preserve">he plan </w:t>
      </w:r>
      <w:r w:rsidR="00914A55" w:rsidRPr="00AE0DED">
        <w:rPr>
          <w:rFonts w:ascii="Arial" w:hAnsi="Arial" w:cs="Arial"/>
          <w:sz w:val="22"/>
          <w:szCs w:val="22"/>
        </w:rPr>
        <w:t xml:space="preserve">may also </w:t>
      </w:r>
      <w:r w:rsidR="00183840" w:rsidRPr="00AE0DED">
        <w:rPr>
          <w:rFonts w:ascii="Arial" w:hAnsi="Arial" w:cs="Arial"/>
          <w:sz w:val="22"/>
          <w:szCs w:val="22"/>
        </w:rPr>
        <w:t xml:space="preserve">be </w:t>
      </w:r>
      <w:r>
        <w:rPr>
          <w:rFonts w:ascii="Arial" w:hAnsi="Arial" w:cs="Arial"/>
          <w:sz w:val="22"/>
          <w:szCs w:val="22"/>
        </w:rPr>
        <w:t xml:space="preserve">reviewed and amended or updated as needed </w:t>
      </w:r>
      <w:r w:rsidR="00183840" w:rsidRPr="00AE0DED">
        <w:rPr>
          <w:rFonts w:ascii="Arial" w:hAnsi="Arial" w:cs="Arial"/>
          <w:sz w:val="22"/>
          <w:szCs w:val="22"/>
        </w:rPr>
        <w:t>based upon</w:t>
      </w:r>
      <w:r w:rsidR="0067327E">
        <w:rPr>
          <w:rFonts w:ascii="Arial" w:hAnsi="Arial" w:cs="Arial"/>
          <w:sz w:val="22"/>
          <w:szCs w:val="22"/>
        </w:rPr>
        <w:t>:</w:t>
      </w:r>
      <w:r w:rsidR="00183840" w:rsidRPr="00AE0DED">
        <w:rPr>
          <w:rFonts w:ascii="Arial" w:hAnsi="Arial" w:cs="Arial"/>
          <w:sz w:val="22"/>
          <w:szCs w:val="22"/>
        </w:rPr>
        <w:t xml:space="preserve"> changes in information; deficiencies identified during incident management activities and exercises; and when </w:t>
      </w:r>
      <w:r w:rsidR="0067327E">
        <w:rPr>
          <w:rFonts w:ascii="Arial" w:hAnsi="Arial" w:cs="Arial"/>
          <w:sz w:val="22"/>
          <w:szCs w:val="22"/>
        </w:rPr>
        <w:t xml:space="preserve">there are </w:t>
      </w:r>
      <w:r w:rsidR="00183840" w:rsidRPr="00AE0DED">
        <w:rPr>
          <w:rFonts w:ascii="Arial" w:hAnsi="Arial" w:cs="Arial"/>
          <w:sz w:val="22"/>
          <w:szCs w:val="22"/>
        </w:rPr>
        <w:t xml:space="preserve">changes in </w:t>
      </w:r>
      <w:r w:rsidR="00253B09" w:rsidRPr="00AE0DED">
        <w:rPr>
          <w:rFonts w:ascii="Arial" w:hAnsi="Arial" w:cs="Arial"/>
          <w:sz w:val="22"/>
          <w:szCs w:val="22"/>
        </w:rPr>
        <w:t xml:space="preserve">potential </w:t>
      </w:r>
      <w:r w:rsidR="00183840" w:rsidRPr="00AE0DED">
        <w:rPr>
          <w:rFonts w:ascii="Arial" w:hAnsi="Arial" w:cs="Arial"/>
          <w:sz w:val="22"/>
          <w:szCs w:val="22"/>
        </w:rPr>
        <w:t>threat</w:t>
      </w:r>
      <w:r w:rsidR="00253B09" w:rsidRPr="00AE0DED">
        <w:rPr>
          <w:rFonts w:ascii="Arial" w:hAnsi="Arial" w:cs="Arial"/>
          <w:sz w:val="22"/>
          <w:szCs w:val="22"/>
        </w:rPr>
        <w:t>s,</w:t>
      </w:r>
      <w:r w:rsidR="00183840" w:rsidRPr="00AE0DED">
        <w:rPr>
          <w:rFonts w:ascii="Arial" w:hAnsi="Arial" w:cs="Arial"/>
          <w:sz w:val="22"/>
          <w:szCs w:val="22"/>
        </w:rPr>
        <w:t xml:space="preserve"> hazards, resources</w:t>
      </w:r>
      <w:r w:rsidR="0067327E">
        <w:rPr>
          <w:rFonts w:ascii="Arial" w:hAnsi="Arial" w:cs="Arial"/>
          <w:sz w:val="22"/>
          <w:szCs w:val="22"/>
        </w:rPr>
        <w:t xml:space="preserve">, </w:t>
      </w:r>
      <w:r w:rsidR="00183840" w:rsidRPr="00AE0DED">
        <w:rPr>
          <w:rFonts w:ascii="Arial" w:hAnsi="Arial" w:cs="Arial"/>
          <w:sz w:val="22"/>
          <w:szCs w:val="22"/>
        </w:rPr>
        <w:t xml:space="preserve">capabilities or </w:t>
      </w:r>
      <w:r>
        <w:rPr>
          <w:rFonts w:ascii="Arial" w:hAnsi="Arial" w:cs="Arial"/>
          <w:sz w:val="22"/>
          <w:szCs w:val="22"/>
        </w:rPr>
        <w:t>school district</w:t>
      </w:r>
      <w:r w:rsidR="00183840" w:rsidRPr="00AE0DED">
        <w:rPr>
          <w:rFonts w:ascii="Arial" w:hAnsi="Arial" w:cs="Arial"/>
          <w:sz w:val="22"/>
          <w:szCs w:val="22"/>
        </w:rPr>
        <w:t xml:space="preserve"> structure.  </w:t>
      </w:r>
    </w:p>
    <w:p w14:paraId="2C060751" w14:textId="77777777" w:rsidR="00183840" w:rsidRDefault="00183840" w:rsidP="006F49B8">
      <w:pPr>
        <w:pStyle w:val="BodyText"/>
        <w:rPr>
          <w:rFonts w:ascii="Arial" w:hAnsi="Arial" w:cs="Arial"/>
          <w:b w:val="0"/>
          <w:i w:val="0"/>
          <w:sz w:val="22"/>
          <w:szCs w:val="22"/>
        </w:rPr>
      </w:pPr>
    </w:p>
    <w:p w14:paraId="2C060752" w14:textId="77777777" w:rsidR="00183840" w:rsidRDefault="00183840" w:rsidP="00183840">
      <w:pPr>
        <w:autoSpaceDE w:val="0"/>
        <w:autoSpaceDN w:val="0"/>
        <w:adjustRightInd w:val="0"/>
        <w:spacing w:after="268"/>
        <w:rPr>
          <w:rFonts w:ascii="Arial" w:hAnsi="Arial" w:cs="Arial"/>
          <w:color w:val="000000"/>
          <w:sz w:val="22"/>
          <w:szCs w:val="22"/>
        </w:rPr>
      </w:pPr>
      <w:r w:rsidRPr="00E173E4">
        <w:rPr>
          <w:rFonts w:ascii="Arial" w:hAnsi="Arial" w:cs="Arial"/>
          <w:color w:val="000000"/>
          <w:sz w:val="22"/>
          <w:szCs w:val="22"/>
        </w:rPr>
        <w:t>Each update or change to the plan sh</w:t>
      </w:r>
      <w:r>
        <w:rPr>
          <w:rFonts w:ascii="Arial" w:hAnsi="Arial" w:cs="Arial"/>
          <w:color w:val="000000"/>
          <w:sz w:val="22"/>
          <w:szCs w:val="22"/>
        </w:rPr>
        <w:t xml:space="preserve">all </w:t>
      </w:r>
      <w:r w:rsidRPr="00E173E4">
        <w:rPr>
          <w:rFonts w:ascii="Arial" w:hAnsi="Arial" w:cs="Arial"/>
          <w:color w:val="000000"/>
          <w:sz w:val="22"/>
          <w:szCs w:val="22"/>
        </w:rPr>
        <w:t xml:space="preserve">be tracked. The </w:t>
      </w:r>
      <w:r w:rsidRPr="00183840">
        <w:rPr>
          <w:rFonts w:ascii="Arial" w:hAnsi="Arial" w:cs="Arial"/>
          <w:b/>
          <w:color w:val="000000"/>
          <w:sz w:val="22"/>
          <w:szCs w:val="22"/>
        </w:rPr>
        <w:t>Record of Plan Changes</w:t>
      </w:r>
      <w:r w:rsidRPr="00E173E4">
        <w:rPr>
          <w:rFonts w:ascii="Arial" w:hAnsi="Arial" w:cs="Arial"/>
          <w:color w:val="000000"/>
          <w:sz w:val="22"/>
          <w:szCs w:val="22"/>
        </w:rPr>
        <w:t xml:space="preserve"> contains </w:t>
      </w:r>
      <w:r>
        <w:rPr>
          <w:rFonts w:ascii="Arial" w:hAnsi="Arial" w:cs="Arial"/>
          <w:color w:val="000000"/>
          <w:sz w:val="22"/>
          <w:szCs w:val="22"/>
        </w:rPr>
        <w:t xml:space="preserve">the affected section </w:t>
      </w:r>
      <w:r w:rsidRPr="00E173E4">
        <w:rPr>
          <w:rFonts w:ascii="Arial" w:hAnsi="Arial" w:cs="Arial"/>
          <w:color w:val="000000"/>
          <w:sz w:val="22"/>
          <w:szCs w:val="22"/>
        </w:rPr>
        <w:t xml:space="preserve">number, the date of the change, </w:t>
      </w:r>
      <w:r w:rsidR="00914A55" w:rsidRPr="00E173E4">
        <w:rPr>
          <w:rFonts w:ascii="Arial" w:hAnsi="Arial" w:cs="Arial"/>
          <w:color w:val="000000"/>
          <w:sz w:val="22"/>
          <w:szCs w:val="22"/>
        </w:rPr>
        <w:t>and the</w:t>
      </w:r>
      <w:r w:rsidRPr="00E173E4">
        <w:rPr>
          <w:rFonts w:ascii="Arial" w:hAnsi="Arial" w:cs="Arial"/>
          <w:color w:val="000000"/>
          <w:sz w:val="22"/>
          <w:szCs w:val="22"/>
        </w:rPr>
        <w:t xml:space="preserve"> name of the person who made the change and a </w:t>
      </w:r>
      <w:r>
        <w:rPr>
          <w:rFonts w:ascii="Arial" w:hAnsi="Arial" w:cs="Arial"/>
          <w:color w:val="000000"/>
          <w:sz w:val="22"/>
          <w:szCs w:val="22"/>
        </w:rPr>
        <w:t xml:space="preserve">brief </w:t>
      </w:r>
      <w:r w:rsidRPr="00E173E4">
        <w:rPr>
          <w:rFonts w:ascii="Arial" w:hAnsi="Arial" w:cs="Arial"/>
          <w:color w:val="000000"/>
          <w:sz w:val="22"/>
          <w:szCs w:val="22"/>
        </w:rPr>
        <w:t xml:space="preserve">summary of the change. </w:t>
      </w:r>
    </w:p>
    <w:p w14:paraId="2C060753" w14:textId="77777777" w:rsidR="00740B69" w:rsidRDefault="00A633AD" w:rsidP="00740B69">
      <w:pPr>
        <w:pStyle w:val="BodyText"/>
        <w:rPr>
          <w:rFonts w:ascii="Arial" w:hAnsi="Arial" w:cs="Arial"/>
          <w:b w:val="0"/>
          <w:i w:val="0"/>
          <w:sz w:val="22"/>
          <w:szCs w:val="22"/>
        </w:rPr>
      </w:pPr>
      <w:r>
        <w:rPr>
          <w:rFonts w:ascii="Arial" w:hAnsi="Arial" w:cs="Arial"/>
          <w:b w:val="0"/>
          <w:i w:val="0"/>
          <w:sz w:val="22"/>
          <w:szCs w:val="22"/>
        </w:rPr>
        <w:t xml:space="preserve">The pages that are amended will be delivered to each holder of the plan. </w:t>
      </w:r>
      <w:r w:rsidR="00914A55">
        <w:rPr>
          <w:rFonts w:ascii="Arial" w:hAnsi="Arial" w:cs="Arial"/>
          <w:b w:val="0"/>
          <w:i w:val="0"/>
          <w:sz w:val="22"/>
          <w:szCs w:val="22"/>
        </w:rPr>
        <w:t>Each page of t</w:t>
      </w:r>
      <w:r w:rsidR="00740B69" w:rsidRPr="009604E2">
        <w:rPr>
          <w:rFonts w:ascii="Arial" w:hAnsi="Arial" w:cs="Arial"/>
          <w:b w:val="0"/>
          <w:i w:val="0"/>
          <w:sz w:val="22"/>
          <w:szCs w:val="22"/>
        </w:rPr>
        <w:t>h</w:t>
      </w:r>
      <w:r w:rsidR="00740B69">
        <w:rPr>
          <w:rFonts w:ascii="Arial" w:hAnsi="Arial" w:cs="Arial"/>
          <w:b w:val="0"/>
          <w:i w:val="0"/>
          <w:sz w:val="22"/>
          <w:szCs w:val="22"/>
        </w:rPr>
        <w:t>is</w:t>
      </w:r>
      <w:r w:rsidR="00740B69" w:rsidRPr="009604E2">
        <w:rPr>
          <w:rFonts w:ascii="Arial" w:hAnsi="Arial" w:cs="Arial"/>
          <w:b w:val="0"/>
          <w:i w:val="0"/>
          <w:sz w:val="22"/>
          <w:szCs w:val="22"/>
        </w:rPr>
        <w:t xml:space="preserve"> </w:t>
      </w:r>
      <w:r w:rsidR="00914A55">
        <w:rPr>
          <w:rFonts w:ascii="Arial" w:hAnsi="Arial" w:cs="Arial"/>
          <w:b w:val="0"/>
          <w:i w:val="0"/>
          <w:sz w:val="22"/>
          <w:szCs w:val="22"/>
        </w:rPr>
        <w:t xml:space="preserve">plan </w:t>
      </w:r>
      <w:r w:rsidR="00740B69" w:rsidRPr="009604E2">
        <w:rPr>
          <w:rFonts w:ascii="Arial" w:hAnsi="Arial" w:cs="Arial"/>
          <w:b w:val="0"/>
          <w:i w:val="0"/>
          <w:sz w:val="22"/>
          <w:szCs w:val="22"/>
        </w:rPr>
        <w:t>clearly identif</w:t>
      </w:r>
      <w:r w:rsidR="00740B69">
        <w:rPr>
          <w:rFonts w:ascii="Arial" w:hAnsi="Arial" w:cs="Arial"/>
          <w:b w:val="0"/>
          <w:i w:val="0"/>
          <w:sz w:val="22"/>
          <w:szCs w:val="22"/>
        </w:rPr>
        <w:t>ies</w:t>
      </w:r>
      <w:r w:rsidR="00740B69" w:rsidRPr="009604E2">
        <w:rPr>
          <w:rFonts w:ascii="Arial" w:hAnsi="Arial" w:cs="Arial"/>
          <w:b w:val="0"/>
          <w:i w:val="0"/>
          <w:sz w:val="22"/>
          <w:szCs w:val="22"/>
        </w:rPr>
        <w:t xml:space="preserve"> the </w:t>
      </w:r>
      <w:r w:rsidR="00740B69">
        <w:rPr>
          <w:rFonts w:ascii="Arial" w:hAnsi="Arial" w:cs="Arial"/>
          <w:b w:val="0"/>
          <w:i w:val="0"/>
          <w:sz w:val="22"/>
          <w:szCs w:val="22"/>
        </w:rPr>
        <w:t xml:space="preserve">month and year of issuance in the footer </w:t>
      </w:r>
      <w:r w:rsidR="00AE0DED">
        <w:rPr>
          <w:rFonts w:ascii="Arial" w:hAnsi="Arial" w:cs="Arial"/>
          <w:b w:val="0"/>
          <w:i w:val="0"/>
          <w:sz w:val="22"/>
          <w:szCs w:val="22"/>
        </w:rPr>
        <w:t>to assist in keeping all distributed plans current</w:t>
      </w:r>
      <w:r w:rsidR="00914A55">
        <w:rPr>
          <w:rFonts w:ascii="Arial" w:hAnsi="Arial" w:cs="Arial"/>
          <w:b w:val="0"/>
          <w:i w:val="0"/>
          <w:sz w:val="22"/>
          <w:szCs w:val="22"/>
        </w:rPr>
        <w:t xml:space="preserve">. </w:t>
      </w:r>
    </w:p>
    <w:p w14:paraId="2C060754" w14:textId="77777777" w:rsidR="00740B69" w:rsidRPr="00914A55" w:rsidRDefault="00914A55" w:rsidP="006F49B8">
      <w:pPr>
        <w:rPr>
          <w:rFonts w:ascii="Arial" w:hAnsi="Arial" w:cs="Arial"/>
          <w:b/>
          <w:i/>
          <w:sz w:val="22"/>
          <w:szCs w:val="22"/>
        </w:rPr>
      </w:pPr>
      <w:r w:rsidRPr="00914A55">
        <w:rPr>
          <w:rFonts w:ascii="Arial" w:hAnsi="Arial" w:cs="Arial"/>
          <w:b/>
          <w:i/>
          <w:sz w:val="22"/>
          <w:szCs w:val="22"/>
        </w:rPr>
        <w:t>See Appendix A-</w:t>
      </w:r>
      <w:r w:rsidR="0067327E">
        <w:rPr>
          <w:rFonts w:ascii="Arial" w:hAnsi="Arial" w:cs="Arial"/>
          <w:b/>
          <w:i/>
          <w:sz w:val="22"/>
          <w:szCs w:val="22"/>
        </w:rPr>
        <w:t>8</w:t>
      </w:r>
      <w:r w:rsidRPr="00914A55">
        <w:rPr>
          <w:rFonts w:ascii="Arial" w:hAnsi="Arial" w:cs="Arial"/>
          <w:b/>
          <w:i/>
          <w:sz w:val="22"/>
          <w:szCs w:val="22"/>
        </w:rPr>
        <w:t>: Record of Plan Changes</w:t>
      </w:r>
    </w:p>
    <w:p w14:paraId="2C060755" w14:textId="77777777" w:rsidR="00914A55" w:rsidRDefault="00914A55" w:rsidP="006F49B8">
      <w:pPr>
        <w:pStyle w:val="Heading2"/>
        <w:rPr>
          <w:rFonts w:ascii="Arial" w:hAnsi="Arial" w:cs="Arial"/>
          <w:b w:val="0"/>
          <w:i w:val="0"/>
          <w:sz w:val="22"/>
          <w:szCs w:val="22"/>
        </w:rPr>
      </w:pPr>
    </w:p>
    <w:p w14:paraId="2C060756" w14:textId="77777777" w:rsidR="006D4E9D" w:rsidRPr="00FB1A17" w:rsidRDefault="006D4E9D" w:rsidP="006F49B8">
      <w:pPr>
        <w:pStyle w:val="Heading2"/>
        <w:rPr>
          <w:rFonts w:ascii="Arial" w:hAnsi="Arial" w:cs="Arial"/>
          <w:b w:val="0"/>
          <w:i w:val="0"/>
          <w:sz w:val="22"/>
          <w:szCs w:val="22"/>
        </w:rPr>
      </w:pPr>
      <w:r w:rsidRPr="009604E2">
        <w:rPr>
          <w:rFonts w:ascii="Arial" w:hAnsi="Arial" w:cs="Arial"/>
          <w:b w:val="0"/>
          <w:i w:val="0"/>
          <w:sz w:val="22"/>
          <w:szCs w:val="22"/>
        </w:rPr>
        <w:t>Training and Exercising the Plan</w:t>
      </w:r>
      <w:r>
        <w:rPr>
          <w:rFonts w:ascii="Arial" w:hAnsi="Arial" w:cs="Arial"/>
          <w:b w:val="0"/>
          <w:i w:val="0"/>
          <w:sz w:val="22"/>
          <w:szCs w:val="22"/>
        </w:rPr>
        <w:t xml:space="preserve"> will be addressed in </w:t>
      </w:r>
      <w:r w:rsidR="00503E2F" w:rsidRPr="00FB1A17">
        <w:rPr>
          <w:rFonts w:ascii="Arial" w:hAnsi="Arial" w:cs="Arial"/>
          <w:i w:val="0"/>
          <w:sz w:val="22"/>
          <w:szCs w:val="22"/>
        </w:rPr>
        <w:t xml:space="preserve">Section </w:t>
      </w:r>
      <w:r w:rsidR="00FA0201">
        <w:rPr>
          <w:rFonts w:ascii="Arial" w:hAnsi="Arial" w:cs="Arial"/>
          <w:i w:val="0"/>
          <w:sz w:val="22"/>
          <w:szCs w:val="22"/>
        </w:rPr>
        <w:t>6</w:t>
      </w:r>
      <w:r w:rsidR="00503E2F" w:rsidRPr="00FB1A17">
        <w:rPr>
          <w:rFonts w:ascii="Arial" w:hAnsi="Arial" w:cs="Arial"/>
          <w:i w:val="0"/>
          <w:sz w:val="22"/>
          <w:szCs w:val="22"/>
        </w:rPr>
        <w:t xml:space="preserve">.0 – Multi-Hazard Training, Drills and Exercises. </w:t>
      </w:r>
    </w:p>
    <w:p w14:paraId="2C060757" w14:textId="77777777" w:rsidR="006D4E9D" w:rsidRDefault="006D4E9D" w:rsidP="006F49B8">
      <w:pPr>
        <w:rPr>
          <w:rFonts w:ascii="Arial" w:hAnsi="Arial" w:cs="Arial"/>
          <w:sz w:val="22"/>
          <w:szCs w:val="22"/>
        </w:rPr>
      </w:pPr>
    </w:p>
    <w:p w14:paraId="2C060758" w14:textId="77777777" w:rsidR="006D4E9D" w:rsidRDefault="006D4E9D" w:rsidP="006F49B8">
      <w:pPr>
        <w:rPr>
          <w:rFonts w:ascii="Arial" w:hAnsi="Arial" w:cs="Arial"/>
          <w:sz w:val="22"/>
          <w:szCs w:val="22"/>
        </w:rPr>
      </w:pPr>
    </w:p>
    <w:p w14:paraId="2C060759" w14:textId="77777777" w:rsidR="006D4E9D" w:rsidRDefault="006D4E9D" w:rsidP="006F49B8">
      <w:pPr>
        <w:pStyle w:val="BodyText2"/>
        <w:rPr>
          <w:rFonts w:ascii="Arial" w:hAnsi="Arial" w:cs="Arial"/>
          <w:i w:val="0"/>
          <w:iCs w:val="0"/>
          <w:sz w:val="22"/>
          <w:szCs w:val="22"/>
        </w:rPr>
      </w:pPr>
    </w:p>
    <w:p w14:paraId="2C06075A" w14:textId="77777777" w:rsidR="006D4E9D" w:rsidRDefault="006D4E9D" w:rsidP="006F49B8">
      <w:pPr>
        <w:pStyle w:val="BodyText2"/>
        <w:rPr>
          <w:rFonts w:ascii="Arial" w:hAnsi="Arial" w:cs="Arial"/>
          <w:i w:val="0"/>
          <w:iCs w:val="0"/>
          <w:sz w:val="22"/>
          <w:szCs w:val="22"/>
        </w:rPr>
      </w:pPr>
    </w:p>
    <w:p w14:paraId="2C06075B" w14:textId="77777777" w:rsidR="006D4E9D" w:rsidRDefault="006D4E9D" w:rsidP="006D4E9D">
      <w:pPr>
        <w:pStyle w:val="BodyText2"/>
        <w:rPr>
          <w:rFonts w:ascii="Arial" w:hAnsi="Arial" w:cs="Arial"/>
          <w:i w:val="0"/>
          <w:iCs w:val="0"/>
          <w:sz w:val="22"/>
          <w:szCs w:val="22"/>
        </w:rPr>
      </w:pPr>
    </w:p>
    <w:p w14:paraId="2C06075C" w14:textId="77777777" w:rsidR="006D4E9D" w:rsidRDefault="006D4E9D" w:rsidP="006D4E9D">
      <w:pPr>
        <w:pStyle w:val="BodyText2"/>
        <w:rPr>
          <w:rFonts w:ascii="Arial" w:hAnsi="Arial" w:cs="Arial"/>
          <w:i w:val="0"/>
          <w:iCs w:val="0"/>
          <w:sz w:val="22"/>
          <w:szCs w:val="22"/>
        </w:rPr>
      </w:pPr>
    </w:p>
    <w:p w14:paraId="2C06075D" w14:textId="77777777" w:rsidR="006D4E9D" w:rsidRDefault="006D4E9D" w:rsidP="006D4E9D">
      <w:pPr>
        <w:pStyle w:val="BodyText2"/>
        <w:rPr>
          <w:rFonts w:ascii="Arial" w:hAnsi="Arial" w:cs="Arial"/>
          <w:i w:val="0"/>
          <w:iCs w:val="0"/>
          <w:sz w:val="22"/>
          <w:szCs w:val="22"/>
        </w:rPr>
      </w:pPr>
    </w:p>
    <w:p w14:paraId="2C06075E" w14:textId="77777777" w:rsidR="006D4E9D" w:rsidRDefault="006D4E9D" w:rsidP="006D4E9D">
      <w:pPr>
        <w:autoSpaceDE w:val="0"/>
        <w:autoSpaceDN w:val="0"/>
        <w:adjustRightInd w:val="0"/>
        <w:spacing w:after="268"/>
        <w:rPr>
          <w:rFonts w:ascii="Arial" w:hAnsi="Arial" w:cs="Arial"/>
          <w:color w:val="000000"/>
          <w:sz w:val="22"/>
          <w:szCs w:val="22"/>
        </w:rPr>
      </w:pPr>
    </w:p>
    <w:p w14:paraId="2C06075F" w14:textId="77777777" w:rsidR="00940155" w:rsidRDefault="00940155" w:rsidP="00940155">
      <w:pPr>
        <w:autoSpaceDE w:val="0"/>
        <w:autoSpaceDN w:val="0"/>
        <w:adjustRightInd w:val="0"/>
        <w:rPr>
          <w:rFonts w:ascii="Arial" w:hAnsi="Arial" w:cs="Arial"/>
          <w:b/>
          <w:bCs/>
          <w:color w:val="000000"/>
          <w:sz w:val="32"/>
          <w:szCs w:val="32"/>
        </w:rPr>
      </w:pPr>
    </w:p>
    <w:p w14:paraId="2C060760" w14:textId="77777777" w:rsidR="00986E33" w:rsidRDefault="00986E33" w:rsidP="001E6FAE">
      <w:pPr>
        <w:pStyle w:val="BodyText3"/>
        <w:jc w:val="both"/>
        <w:rPr>
          <w:rFonts w:ascii="Arial" w:hAnsi="Arial" w:cs="Arial"/>
          <w:sz w:val="22"/>
          <w:szCs w:val="22"/>
        </w:rPr>
      </w:pPr>
    </w:p>
    <w:p w14:paraId="2C060761" w14:textId="77777777" w:rsidR="00986E33" w:rsidRDefault="00986E33" w:rsidP="001E6FAE">
      <w:pPr>
        <w:pStyle w:val="BodyText3"/>
        <w:jc w:val="both"/>
        <w:rPr>
          <w:rFonts w:ascii="Arial" w:hAnsi="Arial" w:cs="Arial"/>
          <w:sz w:val="22"/>
          <w:szCs w:val="22"/>
        </w:rPr>
      </w:pPr>
    </w:p>
    <w:p w14:paraId="2C060762" w14:textId="77777777" w:rsidR="0061511E" w:rsidRDefault="0061511E" w:rsidP="001E6FAE">
      <w:pPr>
        <w:pStyle w:val="BodyText3"/>
        <w:jc w:val="both"/>
        <w:rPr>
          <w:rFonts w:ascii="Arial" w:hAnsi="Arial" w:cs="Arial"/>
          <w:sz w:val="22"/>
          <w:szCs w:val="22"/>
        </w:rPr>
      </w:pPr>
    </w:p>
    <w:p w14:paraId="2C060763" w14:textId="77777777" w:rsidR="0061511E" w:rsidRDefault="0061511E" w:rsidP="001E6FAE">
      <w:pPr>
        <w:pStyle w:val="BodyText3"/>
        <w:jc w:val="both"/>
        <w:rPr>
          <w:rFonts w:ascii="Arial" w:hAnsi="Arial" w:cs="Arial"/>
          <w:sz w:val="22"/>
          <w:szCs w:val="22"/>
        </w:rPr>
      </w:pPr>
    </w:p>
    <w:p w14:paraId="2C060764" w14:textId="77777777" w:rsidR="00E76C20" w:rsidRDefault="00E76C20" w:rsidP="001E6FAE">
      <w:pPr>
        <w:pStyle w:val="BodyText3"/>
        <w:jc w:val="both"/>
        <w:rPr>
          <w:rFonts w:ascii="Arial" w:hAnsi="Arial" w:cs="Arial"/>
          <w:sz w:val="22"/>
          <w:szCs w:val="22"/>
        </w:rPr>
      </w:pPr>
    </w:p>
    <w:p w14:paraId="2C060765" w14:textId="77777777" w:rsidR="002800BD" w:rsidRDefault="002800BD" w:rsidP="001E6FAE">
      <w:pPr>
        <w:pStyle w:val="BodyText3"/>
        <w:jc w:val="both"/>
        <w:rPr>
          <w:rFonts w:ascii="Arial" w:hAnsi="Arial" w:cs="Arial"/>
          <w:sz w:val="22"/>
          <w:szCs w:val="22"/>
        </w:rPr>
      </w:pPr>
    </w:p>
    <w:p w14:paraId="2C060766" w14:textId="77777777" w:rsidR="002800BD" w:rsidRDefault="002800BD" w:rsidP="001E6FAE">
      <w:pPr>
        <w:pStyle w:val="BodyText3"/>
        <w:jc w:val="both"/>
        <w:rPr>
          <w:rFonts w:ascii="Arial" w:hAnsi="Arial" w:cs="Arial"/>
          <w:sz w:val="22"/>
          <w:szCs w:val="22"/>
        </w:rPr>
      </w:pPr>
    </w:p>
    <w:p w14:paraId="2C060767" w14:textId="77777777" w:rsidR="002800BD" w:rsidRDefault="002800BD" w:rsidP="001E6FAE">
      <w:pPr>
        <w:pStyle w:val="BodyText3"/>
        <w:jc w:val="both"/>
        <w:rPr>
          <w:rFonts w:ascii="Arial" w:hAnsi="Arial" w:cs="Arial"/>
          <w:sz w:val="22"/>
          <w:szCs w:val="22"/>
        </w:rPr>
      </w:pPr>
    </w:p>
    <w:p w14:paraId="2C060768" w14:textId="77777777" w:rsidR="002800BD" w:rsidRDefault="002800BD" w:rsidP="001E6FAE">
      <w:pPr>
        <w:pStyle w:val="BodyText3"/>
        <w:jc w:val="both"/>
        <w:rPr>
          <w:rFonts w:ascii="Arial" w:hAnsi="Arial" w:cs="Arial"/>
          <w:sz w:val="22"/>
          <w:szCs w:val="22"/>
        </w:rPr>
      </w:pPr>
    </w:p>
    <w:p w14:paraId="2C060769" w14:textId="77777777" w:rsidR="002800BD" w:rsidRDefault="002800BD" w:rsidP="001E6FAE">
      <w:pPr>
        <w:pStyle w:val="BodyText3"/>
        <w:jc w:val="both"/>
        <w:rPr>
          <w:rFonts w:ascii="Arial" w:hAnsi="Arial" w:cs="Arial"/>
          <w:sz w:val="22"/>
          <w:szCs w:val="22"/>
        </w:rPr>
      </w:pPr>
    </w:p>
    <w:p w14:paraId="2C06076A" w14:textId="77777777" w:rsidR="002800BD" w:rsidRDefault="002800BD" w:rsidP="001E6FAE">
      <w:pPr>
        <w:pStyle w:val="BodyText3"/>
        <w:jc w:val="both"/>
        <w:rPr>
          <w:rFonts w:ascii="Arial" w:hAnsi="Arial" w:cs="Arial"/>
          <w:sz w:val="22"/>
          <w:szCs w:val="22"/>
        </w:rPr>
      </w:pPr>
    </w:p>
    <w:p w14:paraId="2C06076B" w14:textId="77777777" w:rsidR="002800BD" w:rsidRDefault="002800BD" w:rsidP="001E6FAE">
      <w:pPr>
        <w:pStyle w:val="BodyText3"/>
        <w:jc w:val="both"/>
        <w:rPr>
          <w:rFonts w:ascii="Arial" w:hAnsi="Arial" w:cs="Arial"/>
          <w:sz w:val="22"/>
          <w:szCs w:val="22"/>
        </w:rPr>
      </w:pPr>
    </w:p>
    <w:p w14:paraId="2C06076C" w14:textId="77777777" w:rsidR="002800BD" w:rsidRDefault="002800BD" w:rsidP="001E6FAE">
      <w:pPr>
        <w:pStyle w:val="BodyText3"/>
        <w:jc w:val="both"/>
        <w:rPr>
          <w:rFonts w:ascii="Arial" w:hAnsi="Arial" w:cs="Arial"/>
          <w:sz w:val="22"/>
          <w:szCs w:val="22"/>
        </w:rPr>
      </w:pPr>
    </w:p>
    <w:p w14:paraId="2C06076D" w14:textId="77777777" w:rsidR="002800BD" w:rsidRDefault="002800BD" w:rsidP="001E6FAE">
      <w:pPr>
        <w:pStyle w:val="BodyText3"/>
        <w:jc w:val="both"/>
        <w:rPr>
          <w:rFonts w:ascii="Arial" w:hAnsi="Arial" w:cs="Arial"/>
          <w:sz w:val="22"/>
          <w:szCs w:val="22"/>
        </w:rPr>
      </w:pPr>
    </w:p>
    <w:p w14:paraId="2C06076E" w14:textId="77777777" w:rsidR="00675711" w:rsidRDefault="00675711" w:rsidP="001E6FAE">
      <w:pPr>
        <w:pStyle w:val="BodyText3"/>
        <w:jc w:val="both"/>
        <w:rPr>
          <w:rFonts w:ascii="Arial" w:hAnsi="Arial" w:cs="Arial"/>
          <w:sz w:val="22"/>
          <w:szCs w:val="22"/>
        </w:rPr>
      </w:pPr>
    </w:p>
    <w:p w14:paraId="2C06076F" w14:textId="77777777" w:rsidR="00675711" w:rsidRDefault="00675711" w:rsidP="001E6FAE">
      <w:pPr>
        <w:pStyle w:val="BodyText3"/>
        <w:jc w:val="both"/>
        <w:rPr>
          <w:rFonts w:ascii="Arial" w:hAnsi="Arial" w:cs="Arial"/>
          <w:sz w:val="22"/>
          <w:szCs w:val="22"/>
        </w:rPr>
      </w:pPr>
    </w:p>
    <w:p w14:paraId="2C060770" w14:textId="77777777" w:rsidR="00675711" w:rsidRDefault="00675711" w:rsidP="001E6FAE">
      <w:pPr>
        <w:pStyle w:val="BodyText3"/>
        <w:jc w:val="both"/>
        <w:rPr>
          <w:rFonts w:ascii="Arial" w:hAnsi="Arial" w:cs="Arial"/>
          <w:sz w:val="22"/>
          <w:szCs w:val="22"/>
        </w:rPr>
      </w:pPr>
    </w:p>
    <w:p w14:paraId="2C060771" w14:textId="77777777" w:rsidR="00E76C20" w:rsidRDefault="00E76C20" w:rsidP="001E6FAE">
      <w:pPr>
        <w:pStyle w:val="BodyText3"/>
        <w:jc w:val="both"/>
        <w:rPr>
          <w:rFonts w:ascii="Arial" w:hAnsi="Arial" w:cs="Arial"/>
          <w:sz w:val="22"/>
          <w:szCs w:val="22"/>
        </w:rPr>
      </w:pPr>
    </w:p>
    <w:p w14:paraId="2C060772" w14:textId="77777777" w:rsidR="0061511E" w:rsidRDefault="0061511E" w:rsidP="002800BD">
      <w:pPr>
        <w:shd w:val="clear" w:color="auto" w:fill="71212E"/>
        <w:autoSpaceDE w:val="0"/>
        <w:autoSpaceDN w:val="0"/>
        <w:adjustRightInd w:val="0"/>
        <w:rPr>
          <w:rFonts w:ascii="Arial" w:hAnsi="Arial" w:cs="Arial"/>
          <w:b/>
          <w:bCs/>
          <w:color w:val="FFFFFF" w:themeColor="background1"/>
          <w:sz w:val="36"/>
          <w:szCs w:val="36"/>
        </w:rPr>
      </w:pPr>
      <w:r>
        <w:rPr>
          <w:rFonts w:ascii="Arial" w:hAnsi="Arial" w:cs="Arial"/>
          <w:b/>
          <w:bCs/>
          <w:color w:val="FFFFFF" w:themeColor="background1"/>
          <w:sz w:val="36"/>
          <w:szCs w:val="36"/>
        </w:rPr>
        <w:lastRenderedPageBreak/>
        <w:t>S</w:t>
      </w:r>
      <w:r w:rsidR="00BE6172" w:rsidRPr="00A656CF">
        <w:rPr>
          <w:rFonts w:ascii="Arial" w:hAnsi="Arial" w:cs="Arial"/>
          <w:b/>
          <w:bCs/>
          <w:color w:val="FFFFFF" w:themeColor="background1"/>
          <w:sz w:val="36"/>
          <w:szCs w:val="36"/>
        </w:rPr>
        <w:t xml:space="preserve">ection 2.0  </w:t>
      </w:r>
      <w:r w:rsidR="00BE6172" w:rsidRPr="00A656CF">
        <w:rPr>
          <w:rFonts w:ascii="Arial" w:hAnsi="Arial" w:cs="Arial"/>
          <w:b/>
          <w:bCs/>
          <w:color w:val="FFFFFF" w:themeColor="background1"/>
          <w:sz w:val="36"/>
          <w:szCs w:val="36"/>
        </w:rPr>
        <w:tab/>
        <w:t>Glossary of Key Terms</w:t>
      </w:r>
      <w:r>
        <w:rPr>
          <w:rFonts w:ascii="Arial" w:hAnsi="Arial" w:cs="Arial"/>
          <w:b/>
          <w:bCs/>
          <w:color w:val="FFFFFF" w:themeColor="background1"/>
          <w:sz w:val="36"/>
          <w:szCs w:val="36"/>
        </w:rPr>
        <w:t xml:space="preserve">                         </w:t>
      </w:r>
    </w:p>
    <w:p w14:paraId="2C060773" w14:textId="77777777" w:rsidR="00BE6172" w:rsidRDefault="0061511E" w:rsidP="002800BD">
      <w:pPr>
        <w:shd w:val="clear" w:color="auto" w:fill="71212E"/>
        <w:autoSpaceDE w:val="0"/>
        <w:autoSpaceDN w:val="0"/>
        <w:adjustRightInd w:val="0"/>
        <w:rPr>
          <w:rFonts w:ascii="Arial" w:hAnsi="Arial" w:cs="Arial"/>
          <w:b/>
          <w:bCs/>
          <w:color w:val="FFFFFF" w:themeColor="background1"/>
          <w:sz w:val="36"/>
          <w:szCs w:val="36"/>
        </w:rPr>
      </w:pPr>
      <w:r>
        <w:rPr>
          <w:rFonts w:ascii="Arial" w:hAnsi="Arial" w:cs="Arial"/>
          <w:b/>
          <w:bCs/>
          <w:color w:val="FFFFFF" w:themeColor="background1"/>
          <w:sz w:val="36"/>
          <w:szCs w:val="36"/>
        </w:rPr>
        <w:t xml:space="preserve">           </w:t>
      </w:r>
    </w:p>
    <w:p w14:paraId="2C060774" w14:textId="77777777" w:rsidR="00BE6172" w:rsidRDefault="00BE6172" w:rsidP="001E6FAE">
      <w:pPr>
        <w:pStyle w:val="BodyText3"/>
        <w:jc w:val="both"/>
        <w:rPr>
          <w:rFonts w:ascii="Arial" w:hAnsi="Arial" w:cs="Arial"/>
          <w:sz w:val="22"/>
          <w:szCs w:val="22"/>
        </w:rPr>
      </w:pPr>
    </w:p>
    <w:p w14:paraId="2C060775" w14:textId="77777777" w:rsidR="003E222D" w:rsidRPr="000B0BB5" w:rsidRDefault="003E222D" w:rsidP="0022352C">
      <w:pPr>
        <w:rPr>
          <w:rFonts w:ascii="Arial" w:hAnsi="Arial" w:cs="Arial"/>
          <w:sz w:val="22"/>
          <w:szCs w:val="22"/>
        </w:rPr>
      </w:pPr>
      <w:r w:rsidRPr="000B0BB5">
        <w:rPr>
          <w:rFonts w:ascii="Arial" w:hAnsi="Arial" w:cs="Arial"/>
          <w:b/>
          <w:sz w:val="22"/>
          <w:szCs w:val="22"/>
        </w:rPr>
        <w:t>Aide</w:t>
      </w:r>
      <w:r w:rsidRPr="000B0BB5">
        <w:rPr>
          <w:rFonts w:ascii="Arial" w:hAnsi="Arial" w:cs="Arial"/>
          <w:sz w:val="22"/>
          <w:szCs w:val="22"/>
        </w:rPr>
        <w:t xml:space="preserve"> - an individual assigned to provide general and/or specific support to scene managers.</w:t>
      </w:r>
    </w:p>
    <w:p w14:paraId="2C060776" w14:textId="77777777" w:rsidR="003E222D" w:rsidRPr="000B0BB5" w:rsidRDefault="003E222D" w:rsidP="0022352C">
      <w:pPr>
        <w:rPr>
          <w:rFonts w:ascii="Arial" w:hAnsi="Arial" w:cs="Arial"/>
          <w:sz w:val="22"/>
          <w:szCs w:val="22"/>
        </w:rPr>
      </w:pPr>
    </w:p>
    <w:p w14:paraId="2C060777" w14:textId="77777777" w:rsidR="003E222D" w:rsidRPr="000B0BB5" w:rsidRDefault="003E222D" w:rsidP="0022352C">
      <w:pPr>
        <w:pStyle w:val="Heading5"/>
        <w:ind w:left="0"/>
        <w:rPr>
          <w:rFonts w:ascii="Arial" w:hAnsi="Arial" w:cs="Arial"/>
          <w:b w:val="0"/>
          <w:bCs w:val="0"/>
          <w:sz w:val="22"/>
          <w:szCs w:val="22"/>
          <w:u w:val="none"/>
        </w:rPr>
      </w:pPr>
      <w:r w:rsidRPr="000B0BB5">
        <w:rPr>
          <w:rFonts w:ascii="Arial" w:hAnsi="Arial" w:cs="Arial"/>
          <w:sz w:val="22"/>
          <w:szCs w:val="22"/>
          <w:u w:val="none"/>
        </w:rPr>
        <w:t>Alternate Site Evacuation</w:t>
      </w:r>
      <w:r w:rsidRPr="000B0BB5">
        <w:rPr>
          <w:rFonts w:ascii="Arial" w:hAnsi="Arial" w:cs="Arial"/>
          <w:b w:val="0"/>
          <w:bCs w:val="0"/>
          <w:sz w:val="22"/>
          <w:szCs w:val="22"/>
          <w:u w:val="none"/>
        </w:rPr>
        <w:t xml:space="preserve"> – An evacuation of the building wherein the population is move</w:t>
      </w:r>
      <w:r>
        <w:rPr>
          <w:rFonts w:ascii="Arial" w:hAnsi="Arial" w:cs="Arial"/>
          <w:b w:val="0"/>
          <w:bCs w:val="0"/>
          <w:sz w:val="22"/>
          <w:szCs w:val="22"/>
          <w:u w:val="none"/>
        </w:rPr>
        <w:t>d</w:t>
      </w:r>
      <w:r w:rsidRPr="000B0BB5">
        <w:rPr>
          <w:rFonts w:ascii="Arial" w:hAnsi="Arial" w:cs="Arial"/>
          <w:b w:val="0"/>
          <w:bCs w:val="0"/>
          <w:sz w:val="22"/>
          <w:szCs w:val="22"/>
          <w:u w:val="none"/>
        </w:rPr>
        <w:t xml:space="preserve"> to one of the pre-determined alternate evacuation sites for shelter while an incident is being addressed.  </w:t>
      </w:r>
    </w:p>
    <w:p w14:paraId="2C060778" w14:textId="77777777" w:rsidR="003E222D" w:rsidRPr="000B0BB5" w:rsidRDefault="003E222D" w:rsidP="0022352C">
      <w:pPr>
        <w:rPr>
          <w:rFonts w:ascii="Arial" w:hAnsi="Arial" w:cs="Arial"/>
          <w:sz w:val="22"/>
          <w:szCs w:val="22"/>
        </w:rPr>
      </w:pPr>
    </w:p>
    <w:p w14:paraId="2C060779" w14:textId="77777777" w:rsidR="003E222D" w:rsidRPr="000B0BB5" w:rsidRDefault="003E222D" w:rsidP="0022352C">
      <w:pPr>
        <w:rPr>
          <w:rFonts w:ascii="Arial" w:hAnsi="Arial" w:cs="Arial"/>
          <w:sz w:val="22"/>
          <w:szCs w:val="22"/>
        </w:rPr>
      </w:pPr>
      <w:r w:rsidRPr="000B0BB5">
        <w:rPr>
          <w:rFonts w:ascii="Arial" w:hAnsi="Arial" w:cs="Arial"/>
          <w:b/>
          <w:sz w:val="22"/>
          <w:szCs w:val="22"/>
        </w:rPr>
        <w:t>Command</w:t>
      </w:r>
      <w:r w:rsidRPr="000B0BB5">
        <w:rPr>
          <w:rFonts w:ascii="Arial" w:hAnsi="Arial" w:cs="Arial"/>
          <w:sz w:val="22"/>
          <w:szCs w:val="22"/>
        </w:rPr>
        <w:t xml:space="preserve"> - The act of directing, ordering and/or controlling resources by virtue of explicit legal, agency or delegating authority.</w:t>
      </w:r>
    </w:p>
    <w:p w14:paraId="2C06077A" w14:textId="77777777" w:rsidR="003E222D" w:rsidRPr="000B0BB5" w:rsidRDefault="003E222D" w:rsidP="0022352C">
      <w:pPr>
        <w:rPr>
          <w:rFonts w:ascii="Arial" w:hAnsi="Arial" w:cs="Arial"/>
          <w:sz w:val="22"/>
          <w:szCs w:val="22"/>
        </w:rPr>
      </w:pPr>
    </w:p>
    <w:p w14:paraId="2C06077B" w14:textId="77777777" w:rsidR="003E222D" w:rsidRPr="000B0BB5" w:rsidRDefault="003E222D" w:rsidP="0022352C">
      <w:pPr>
        <w:rPr>
          <w:rFonts w:ascii="Arial" w:hAnsi="Arial" w:cs="Arial"/>
          <w:bCs/>
          <w:iCs/>
          <w:sz w:val="22"/>
          <w:szCs w:val="22"/>
        </w:rPr>
      </w:pPr>
      <w:r w:rsidRPr="000B0BB5">
        <w:rPr>
          <w:rFonts w:ascii="Arial" w:hAnsi="Arial" w:cs="Arial"/>
          <w:b/>
          <w:sz w:val="22"/>
          <w:szCs w:val="22"/>
        </w:rPr>
        <w:t>Command Post</w:t>
      </w:r>
      <w:r w:rsidRPr="000B0BB5">
        <w:rPr>
          <w:rFonts w:ascii="Arial" w:hAnsi="Arial" w:cs="Arial"/>
          <w:sz w:val="22"/>
          <w:szCs w:val="22"/>
        </w:rPr>
        <w:t xml:space="preserve"> – </w:t>
      </w:r>
      <w:r w:rsidRPr="000B0BB5">
        <w:rPr>
          <w:rFonts w:ascii="Arial" w:hAnsi="Arial" w:cs="Arial"/>
          <w:bCs/>
          <w:iCs/>
          <w:sz w:val="22"/>
          <w:szCs w:val="22"/>
        </w:rPr>
        <w:t>A command post (CP) is a location for those specific personnel to assemble who are responsible for determining the exact status of the emergency, the resources that will be necessary and the incident strategy. Generally the CP will be located in the vicinity of the incident but not within the potential danger zone and will provide for basic needs such as shelter from the elements and a means of communication.</w:t>
      </w:r>
    </w:p>
    <w:p w14:paraId="2C06077C" w14:textId="77777777" w:rsidR="003E222D" w:rsidRPr="000B0BB5" w:rsidRDefault="003E222D" w:rsidP="0022352C">
      <w:pPr>
        <w:rPr>
          <w:rFonts w:ascii="Arial" w:hAnsi="Arial" w:cs="Arial"/>
          <w:sz w:val="22"/>
          <w:szCs w:val="22"/>
        </w:rPr>
      </w:pPr>
      <w:r w:rsidRPr="000B0BB5">
        <w:rPr>
          <w:rFonts w:ascii="Arial" w:hAnsi="Arial" w:cs="Arial"/>
          <w:sz w:val="22"/>
          <w:szCs w:val="22"/>
        </w:rPr>
        <w:t xml:space="preserve"> </w:t>
      </w:r>
    </w:p>
    <w:p w14:paraId="2C06077D" w14:textId="77777777" w:rsidR="003E222D" w:rsidRPr="000B0BB5" w:rsidRDefault="003E222D" w:rsidP="0022352C">
      <w:pPr>
        <w:rPr>
          <w:rFonts w:ascii="Arial" w:hAnsi="Arial" w:cs="Arial"/>
          <w:sz w:val="22"/>
          <w:szCs w:val="22"/>
        </w:rPr>
      </w:pPr>
      <w:r w:rsidRPr="000B0BB5">
        <w:rPr>
          <w:rFonts w:ascii="Arial" w:hAnsi="Arial" w:cs="Arial"/>
          <w:b/>
          <w:sz w:val="22"/>
          <w:szCs w:val="22"/>
        </w:rPr>
        <w:t>Congregate Care Centers</w:t>
      </w:r>
      <w:r w:rsidRPr="000B0BB5">
        <w:rPr>
          <w:rFonts w:ascii="Arial" w:hAnsi="Arial" w:cs="Arial"/>
          <w:sz w:val="22"/>
          <w:szCs w:val="22"/>
        </w:rPr>
        <w:t xml:space="preserve"> - A location, such as a school, at which temporary lodging, feeding, clothing, registration, welfare, inquiry, first aid and essential social services can be provided to disaster victims during the immediate/sustained emergency period.</w:t>
      </w:r>
    </w:p>
    <w:p w14:paraId="2C06077E" w14:textId="77777777" w:rsidR="003E222D" w:rsidRPr="000B0BB5" w:rsidRDefault="003E222D" w:rsidP="0022352C">
      <w:pPr>
        <w:rPr>
          <w:rFonts w:ascii="Arial" w:hAnsi="Arial" w:cs="Arial"/>
          <w:b/>
          <w:sz w:val="22"/>
          <w:szCs w:val="22"/>
          <w:u w:val="single"/>
        </w:rPr>
      </w:pPr>
    </w:p>
    <w:p w14:paraId="2C06077F" w14:textId="77777777" w:rsidR="003E222D" w:rsidRPr="000B0BB5" w:rsidRDefault="003E222D" w:rsidP="0022352C">
      <w:pPr>
        <w:rPr>
          <w:rFonts w:ascii="Arial" w:hAnsi="Arial" w:cs="Arial"/>
          <w:sz w:val="22"/>
          <w:szCs w:val="22"/>
        </w:rPr>
      </w:pPr>
      <w:r w:rsidRPr="000B0BB5">
        <w:rPr>
          <w:rFonts w:ascii="Arial" w:hAnsi="Arial" w:cs="Arial"/>
          <w:b/>
          <w:sz w:val="22"/>
          <w:szCs w:val="22"/>
        </w:rPr>
        <w:t>Crisis</w:t>
      </w:r>
      <w:r w:rsidRPr="000B0BB5">
        <w:rPr>
          <w:rFonts w:ascii="Arial" w:hAnsi="Arial" w:cs="Arial"/>
          <w:sz w:val="22"/>
          <w:szCs w:val="22"/>
        </w:rPr>
        <w:t xml:space="preserve"> - means an unpredictable, tragic event or situation that has potential to cause a state of upset and disorganization.  Some examples are: death of a student, death of a staff member, death of a significant other to a student or staff member, traumatic event, suicide, serious accident, fire, violent school intrusion, community/national/world crisis event or a natural disaster.</w:t>
      </w:r>
    </w:p>
    <w:p w14:paraId="2C060780" w14:textId="77777777" w:rsidR="003E222D" w:rsidRPr="000B0BB5" w:rsidRDefault="003E222D" w:rsidP="0022352C">
      <w:pPr>
        <w:rPr>
          <w:rFonts w:ascii="Arial" w:hAnsi="Arial" w:cs="Arial"/>
          <w:sz w:val="22"/>
          <w:szCs w:val="22"/>
        </w:rPr>
      </w:pPr>
    </w:p>
    <w:p w14:paraId="2C060781" w14:textId="77777777" w:rsidR="003E222D" w:rsidRPr="000B0BB5" w:rsidRDefault="003E222D" w:rsidP="0022352C">
      <w:pPr>
        <w:rPr>
          <w:rFonts w:ascii="Arial" w:hAnsi="Arial" w:cs="Arial"/>
          <w:sz w:val="22"/>
          <w:szCs w:val="22"/>
        </w:rPr>
      </w:pPr>
      <w:r w:rsidRPr="000B0BB5">
        <w:rPr>
          <w:rFonts w:ascii="Arial" w:hAnsi="Arial" w:cs="Arial"/>
          <w:b/>
          <w:bCs/>
          <w:sz w:val="22"/>
          <w:szCs w:val="22"/>
        </w:rPr>
        <w:t>Designated Alternate</w:t>
      </w:r>
      <w:r w:rsidRPr="000B0BB5">
        <w:rPr>
          <w:rFonts w:ascii="Arial" w:hAnsi="Arial" w:cs="Arial"/>
          <w:sz w:val="22"/>
          <w:szCs w:val="22"/>
        </w:rPr>
        <w:t xml:space="preserve"> – Persons who have been designated by the </w:t>
      </w:r>
      <w:r>
        <w:rPr>
          <w:rFonts w:ascii="Arial" w:hAnsi="Arial" w:cs="Arial"/>
          <w:sz w:val="22"/>
          <w:szCs w:val="22"/>
        </w:rPr>
        <w:t>b</w:t>
      </w:r>
      <w:r w:rsidRPr="000B0BB5">
        <w:rPr>
          <w:rFonts w:ascii="Arial" w:hAnsi="Arial" w:cs="Arial"/>
          <w:sz w:val="22"/>
          <w:szCs w:val="22"/>
        </w:rPr>
        <w:t>uilding</w:t>
      </w:r>
      <w:r>
        <w:rPr>
          <w:rFonts w:ascii="Arial" w:hAnsi="Arial" w:cs="Arial"/>
          <w:sz w:val="22"/>
          <w:szCs w:val="22"/>
        </w:rPr>
        <w:t xml:space="preserve"> </w:t>
      </w:r>
      <w:r w:rsidR="00393978">
        <w:rPr>
          <w:rFonts w:ascii="Arial" w:hAnsi="Arial" w:cs="Arial"/>
          <w:sz w:val="22"/>
          <w:szCs w:val="22"/>
        </w:rPr>
        <w:t>principal</w:t>
      </w:r>
      <w:r w:rsidRPr="000B0BB5">
        <w:rPr>
          <w:rFonts w:ascii="Arial" w:hAnsi="Arial" w:cs="Arial"/>
          <w:sz w:val="22"/>
          <w:szCs w:val="22"/>
        </w:rPr>
        <w:t xml:space="preserve"> to act as the Incident Commander (IC) in the </w:t>
      </w:r>
      <w:r w:rsidR="00393978">
        <w:rPr>
          <w:rFonts w:ascii="Arial" w:hAnsi="Arial" w:cs="Arial"/>
          <w:sz w:val="22"/>
          <w:szCs w:val="22"/>
        </w:rPr>
        <w:t>principal</w:t>
      </w:r>
      <w:r w:rsidRPr="000B0BB5">
        <w:rPr>
          <w:rFonts w:ascii="Arial" w:hAnsi="Arial" w:cs="Arial"/>
          <w:sz w:val="22"/>
          <w:szCs w:val="22"/>
        </w:rPr>
        <w:t xml:space="preserve">’s absence. In this capacity they have the same responsibility and authority as the </w:t>
      </w:r>
      <w:r w:rsidR="00393978">
        <w:rPr>
          <w:rFonts w:ascii="Arial" w:hAnsi="Arial" w:cs="Arial"/>
          <w:sz w:val="22"/>
          <w:szCs w:val="22"/>
        </w:rPr>
        <w:t>principal</w:t>
      </w:r>
      <w:r w:rsidRPr="000B0BB5">
        <w:rPr>
          <w:rFonts w:ascii="Arial" w:hAnsi="Arial" w:cs="Arial"/>
          <w:sz w:val="22"/>
          <w:szCs w:val="22"/>
        </w:rPr>
        <w:t>.</w:t>
      </w:r>
    </w:p>
    <w:p w14:paraId="2C060782" w14:textId="77777777" w:rsidR="003E222D" w:rsidRPr="000B0BB5" w:rsidRDefault="003E222D" w:rsidP="0022352C">
      <w:pPr>
        <w:rPr>
          <w:rFonts w:ascii="Arial" w:hAnsi="Arial" w:cs="Arial"/>
          <w:sz w:val="22"/>
          <w:szCs w:val="22"/>
        </w:rPr>
      </w:pPr>
    </w:p>
    <w:p w14:paraId="2C060783" w14:textId="77777777" w:rsidR="003E222D" w:rsidRPr="000B0BB5" w:rsidRDefault="003E222D" w:rsidP="0022352C">
      <w:pPr>
        <w:rPr>
          <w:rFonts w:ascii="Arial" w:hAnsi="Arial" w:cs="Arial"/>
          <w:sz w:val="22"/>
          <w:szCs w:val="22"/>
        </w:rPr>
      </w:pPr>
      <w:r w:rsidRPr="000B0BB5">
        <w:rPr>
          <w:rFonts w:ascii="Arial" w:hAnsi="Arial" w:cs="Arial"/>
          <w:b/>
          <w:sz w:val="22"/>
          <w:szCs w:val="22"/>
        </w:rPr>
        <w:t xml:space="preserve">Disaster </w:t>
      </w:r>
      <w:r w:rsidRPr="000B0BB5">
        <w:rPr>
          <w:rFonts w:ascii="Arial" w:hAnsi="Arial" w:cs="Arial"/>
          <w:sz w:val="22"/>
          <w:szCs w:val="22"/>
        </w:rPr>
        <w:t>– means the occurrence or imminent threat of widespread or severe damage, injury or loss of life or property resulting from any natural or man-made causes, such as fire, flood, earthquake, hurricane, tornado, high water, landslide, mud slide, windstorm, wave action, epidemic, air contamination, drought, explosion, water contamination, chemical accident, war or civil disturbances.</w:t>
      </w:r>
    </w:p>
    <w:p w14:paraId="2C060784" w14:textId="77777777" w:rsidR="003E222D" w:rsidRPr="000B0BB5" w:rsidRDefault="003E222D" w:rsidP="0022352C">
      <w:pPr>
        <w:rPr>
          <w:rFonts w:ascii="Arial" w:hAnsi="Arial" w:cs="Arial"/>
          <w:sz w:val="22"/>
          <w:szCs w:val="22"/>
        </w:rPr>
      </w:pPr>
    </w:p>
    <w:p w14:paraId="2C060785" w14:textId="77777777" w:rsidR="003E222D" w:rsidRPr="000B0BB5" w:rsidRDefault="003E222D" w:rsidP="0022352C">
      <w:pPr>
        <w:rPr>
          <w:rFonts w:ascii="Arial" w:hAnsi="Arial" w:cs="Arial"/>
          <w:sz w:val="22"/>
          <w:szCs w:val="22"/>
        </w:rPr>
      </w:pPr>
      <w:r w:rsidRPr="000B0BB5">
        <w:rPr>
          <w:rFonts w:ascii="Arial" w:hAnsi="Arial" w:cs="Arial"/>
          <w:b/>
          <w:bCs/>
          <w:sz w:val="22"/>
          <w:szCs w:val="22"/>
        </w:rPr>
        <w:t>Duck and Cover</w:t>
      </w:r>
      <w:r w:rsidRPr="000B0BB5">
        <w:rPr>
          <w:rFonts w:ascii="Arial" w:hAnsi="Arial" w:cs="Arial"/>
          <w:sz w:val="22"/>
          <w:szCs w:val="22"/>
        </w:rPr>
        <w:t xml:space="preserve"> – a position students and staff may be directed to assume when there is an imminent threat of a violent attack, building failure or severe weather. Generally persons are directed to sit on the floor along the inside walls of the room </w:t>
      </w:r>
      <w:r>
        <w:rPr>
          <w:rFonts w:ascii="Arial" w:hAnsi="Arial" w:cs="Arial"/>
          <w:sz w:val="22"/>
          <w:szCs w:val="22"/>
        </w:rPr>
        <w:t xml:space="preserve">or a hallway </w:t>
      </w:r>
      <w:r w:rsidRPr="000B0BB5">
        <w:rPr>
          <w:rFonts w:ascii="Arial" w:hAnsi="Arial" w:cs="Arial"/>
          <w:sz w:val="22"/>
          <w:szCs w:val="22"/>
        </w:rPr>
        <w:t>away from any windows / glass. Knees should be pulled up to the chest with the face turned down while covering their heads with their arms.</w:t>
      </w:r>
    </w:p>
    <w:p w14:paraId="2C060786" w14:textId="77777777" w:rsidR="003E222D" w:rsidRPr="000B0BB5" w:rsidRDefault="003E222D" w:rsidP="0022352C">
      <w:pPr>
        <w:rPr>
          <w:rFonts w:ascii="Arial" w:hAnsi="Arial" w:cs="Arial"/>
          <w:sz w:val="22"/>
          <w:szCs w:val="22"/>
        </w:rPr>
      </w:pPr>
      <w:r w:rsidRPr="000B0BB5">
        <w:rPr>
          <w:rFonts w:ascii="Arial" w:hAnsi="Arial" w:cs="Arial"/>
          <w:sz w:val="22"/>
          <w:szCs w:val="22"/>
        </w:rPr>
        <w:t xml:space="preserve">  </w:t>
      </w:r>
    </w:p>
    <w:p w14:paraId="2C060787" w14:textId="77777777" w:rsidR="003E222D" w:rsidRPr="000B0BB5" w:rsidRDefault="003E222D" w:rsidP="0022352C">
      <w:pPr>
        <w:rPr>
          <w:rFonts w:ascii="Arial" w:hAnsi="Arial" w:cs="Arial"/>
          <w:sz w:val="22"/>
          <w:szCs w:val="22"/>
        </w:rPr>
      </w:pPr>
      <w:r w:rsidRPr="000B0BB5">
        <w:rPr>
          <w:rFonts w:ascii="Arial" w:hAnsi="Arial" w:cs="Arial"/>
          <w:b/>
          <w:sz w:val="22"/>
          <w:szCs w:val="22"/>
        </w:rPr>
        <w:t>Early Dismissal</w:t>
      </w:r>
      <w:r w:rsidRPr="000B0BB5">
        <w:rPr>
          <w:rFonts w:ascii="Arial" w:hAnsi="Arial" w:cs="Arial"/>
          <w:sz w:val="22"/>
          <w:szCs w:val="22"/>
        </w:rPr>
        <w:t xml:space="preserve"> - means returning students to their homes or other appropriate locations prior to the time of normal dismissal.</w:t>
      </w:r>
    </w:p>
    <w:p w14:paraId="2C060788" w14:textId="77777777" w:rsidR="003E222D" w:rsidRDefault="003E222D" w:rsidP="0022352C">
      <w:pPr>
        <w:rPr>
          <w:rFonts w:ascii="Arial" w:hAnsi="Arial" w:cs="Arial"/>
          <w:b/>
          <w:sz w:val="22"/>
          <w:szCs w:val="22"/>
        </w:rPr>
      </w:pPr>
    </w:p>
    <w:p w14:paraId="2C060789" w14:textId="77777777" w:rsidR="003E222D" w:rsidRPr="000B0BB5" w:rsidRDefault="003E222D" w:rsidP="0022352C">
      <w:pPr>
        <w:rPr>
          <w:rFonts w:ascii="Arial" w:hAnsi="Arial" w:cs="Arial"/>
          <w:sz w:val="22"/>
          <w:szCs w:val="22"/>
        </w:rPr>
      </w:pPr>
      <w:r w:rsidRPr="000B0BB5">
        <w:rPr>
          <w:rFonts w:ascii="Arial" w:hAnsi="Arial" w:cs="Arial"/>
          <w:b/>
          <w:sz w:val="22"/>
          <w:szCs w:val="22"/>
        </w:rPr>
        <w:t>Emergency</w:t>
      </w:r>
      <w:r w:rsidRPr="000B0BB5">
        <w:rPr>
          <w:rFonts w:ascii="Arial" w:hAnsi="Arial" w:cs="Arial"/>
          <w:sz w:val="22"/>
          <w:szCs w:val="22"/>
        </w:rPr>
        <w:t xml:space="preserve"> – means a situation including but not limited to a disaster that requires immediate action, occurs unpredictably and poses a threat of injury or loss of life to students or school personnel or of severe damage to school property.</w:t>
      </w:r>
    </w:p>
    <w:p w14:paraId="2C06078A" w14:textId="77777777" w:rsidR="003E222D" w:rsidRPr="000B0BB5" w:rsidRDefault="003E222D" w:rsidP="0022352C">
      <w:pPr>
        <w:rPr>
          <w:rFonts w:ascii="Arial" w:hAnsi="Arial" w:cs="Arial"/>
          <w:sz w:val="22"/>
          <w:szCs w:val="22"/>
        </w:rPr>
      </w:pPr>
    </w:p>
    <w:p w14:paraId="2C06078B" w14:textId="77777777" w:rsidR="003E222D" w:rsidRDefault="003E222D" w:rsidP="0022352C">
      <w:pPr>
        <w:rPr>
          <w:rFonts w:ascii="Arial" w:hAnsi="Arial" w:cs="Arial"/>
          <w:sz w:val="22"/>
          <w:szCs w:val="22"/>
        </w:rPr>
      </w:pPr>
      <w:r w:rsidRPr="000B0BB5">
        <w:rPr>
          <w:rFonts w:ascii="Arial" w:hAnsi="Arial" w:cs="Arial"/>
          <w:b/>
          <w:sz w:val="22"/>
          <w:szCs w:val="22"/>
        </w:rPr>
        <w:t>Emergency Broadcast System (EBS)</w:t>
      </w:r>
      <w:r w:rsidRPr="000B0BB5">
        <w:rPr>
          <w:rFonts w:ascii="Arial" w:hAnsi="Arial" w:cs="Arial"/>
          <w:sz w:val="22"/>
          <w:szCs w:val="22"/>
        </w:rPr>
        <w:t xml:space="preserve"> - A method for local government officials to provide urgent broadcasts to the residents of their area utilizing commercial and educational radio and television stations.</w:t>
      </w:r>
    </w:p>
    <w:p w14:paraId="2C06078C" w14:textId="77777777" w:rsidR="0008799B" w:rsidRDefault="0008799B" w:rsidP="0022352C">
      <w:pPr>
        <w:rPr>
          <w:rFonts w:ascii="Arial" w:hAnsi="Arial" w:cs="Arial"/>
          <w:b/>
          <w:sz w:val="22"/>
          <w:szCs w:val="22"/>
        </w:rPr>
      </w:pPr>
    </w:p>
    <w:p w14:paraId="2C06078D" w14:textId="77777777" w:rsidR="003E222D" w:rsidRDefault="003E222D" w:rsidP="0022352C">
      <w:pPr>
        <w:rPr>
          <w:rFonts w:ascii="Arial" w:hAnsi="Arial" w:cs="Arial"/>
          <w:sz w:val="22"/>
          <w:szCs w:val="22"/>
        </w:rPr>
      </w:pPr>
      <w:r w:rsidRPr="000B0BB5">
        <w:rPr>
          <w:rFonts w:ascii="Arial" w:hAnsi="Arial" w:cs="Arial"/>
          <w:b/>
          <w:sz w:val="22"/>
          <w:szCs w:val="22"/>
        </w:rPr>
        <w:lastRenderedPageBreak/>
        <w:t xml:space="preserve">Emergency </w:t>
      </w:r>
      <w:r>
        <w:rPr>
          <w:rFonts w:ascii="Arial" w:hAnsi="Arial" w:cs="Arial"/>
          <w:b/>
          <w:sz w:val="22"/>
          <w:szCs w:val="22"/>
        </w:rPr>
        <w:t>Management Office</w:t>
      </w:r>
      <w:r w:rsidRPr="000B0BB5">
        <w:rPr>
          <w:rFonts w:ascii="Arial" w:hAnsi="Arial" w:cs="Arial"/>
          <w:sz w:val="22"/>
          <w:szCs w:val="22"/>
        </w:rPr>
        <w:t xml:space="preserve"> – the </w:t>
      </w:r>
      <w:r w:rsidR="002800BD">
        <w:rPr>
          <w:rFonts w:ascii="Arial" w:hAnsi="Arial" w:cs="Arial"/>
          <w:sz w:val="22"/>
          <w:szCs w:val="22"/>
        </w:rPr>
        <w:t>Allegany</w:t>
      </w:r>
      <w:r>
        <w:rPr>
          <w:rFonts w:ascii="Arial" w:hAnsi="Arial" w:cs="Arial"/>
          <w:sz w:val="22"/>
          <w:szCs w:val="22"/>
        </w:rPr>
        <w:t xml:space="preserve"> County</w:t>
      </w:r>
      <w:r w:rsidRPr="000B0BB5">
        <w:rPr>
          <w:rFonts w:ascii="Arial" w:hAnsi="Arial" w:cs="Arial"/>
          <w:sz w:val="22"/>
          <w:szCs w:val="22"/>
        </w:rPr>
        <w:t xml:space="preserve"> </w:t>
      </w:r>
      <w:r>
        <w:rPr>
          <w:rFonts w:ascii="Arial" w:hAnsi="Arial" w:cs="Arial"/>
          <w:sz w:val="22"/>
          <w:szCs w:val="22"/>
        </w:rPr>
        <w:t xml:space="preserve">Office of Emergency Management is </w:t>
      </w:r>
      <w:r w:rsidRPr="000B0BB5">
        <w:rPr>
          <w:rFonts w:ascii="Arial" w:hAnsi="Arial" w:cs="Arial"/>
          <w:sz w:val="22"/>
          <w:szCs w:val="22"/>
        </w:rPr>
        <w:t xml:space="preserve">responsible for countywide emergency planning and coordination.  </w:t>
      </w:r>
    </w:p>
    <w:p w14:paraId="2C06078E" w14:textId="77777777" w:rsidR="00E31D6F" w:rsidRDefault="00E31D6F" w:rsidP="0022352C">
      <w:pPr>
        <w:rPr>
          <w:rFonts w:ascii="Arial" w:hAnsi="Arial" w:cs="Arial"/>
          <w:b/>
          <w:sz w:val="22"/>
          <w:szCs w:val="22"/>
        </w:rPr>
      </w:pPr>
    </w:p>
    <w:p w14:paraId="2C06078F" w14:textId="77777777" w:rsidR="003E222D" w:rsidRPr="000B0BB5" w:rsidRDefault="003E222D" w:rsidP="0022352C">
      <w:pPr>
        <w:rPr>
          <w:rFonts w:ascii="Arial" w:hAnsi="Arial" w:cs="Arial"/>
          <w:sz w:val="22"/>
          <w:szCs w:val="22"/>
        </w:rPr>
      </w:pPr>
      <w:r w:rsidRPr="000B0BB5">
        <w:rPr>
          <w:rFonts w:ascii="Arial" w:hAnsi="Arial" w:cs="Arial"/>
          <w:b/>
          <w:sz w:val="22"/>
          <w:szCs w:val="22"/>
        </w:rPr>
        <w:t>Evacuation</w:t>
      </w:r>
      <w:r w:rsidRPr="000B0BB5">
        <w:rPr>
          <w:rFonts w:ascii="Arial" w:hAnsi="Arial" w:cs="Arial"/>
          <w:sz w:val="22"/>
          <w:szCs w:val="22"/>
        </w:rPr>
        <w:t xml:space="preserve"> - Means moving students for their protection from a school building to a predetermined location away from the building in response to an emergency.</w:t>
      </w:r>
    </w:p>
    <w:p w14:paraId="2C060790" w14:textId="77777777" w:rsidR="003E222D" w:rsidRPr="000B0BB5" w:rsidRDefault="003E222D" w:rsidP="0022352C">
      <w:pPr>
        <w:rPr>
          <w:rFonts w:ascii="Arial" w:hAnsi="Arial" w:cs="Arial"/>
          <w:sz w:val="22"/>
          <w:szCs w:val="22"/>
        </w:rPr>
      </w:pPr>
    </w:p>
    <w:p w14:paraId="2C060791" w14:textId="77777777" w:rsidR="003E222D" w:rsidRPr="000B0BB5" w:rsidRDefault="003E222D" w:rsidP="0022352C">
      <w:pPr>
        <w:rPr>
          <w:rFonts w:ascii="Arial" w:hAnsi="Arial" w:cs="Arial"/>
          <w:sz w:val="22"/>
          <w:szCs w:val="22"/>
          <w:u w:val="single"/>
        </w:rPr>
      </w:pPr>
      <w:r w:rsidRPr="000B0BB5">
        <w:rPr>
          <w:rFonts w:ascii="Arial" w:hAnsi="Arial" w:cs="Arial"/>
          <w:b/>
          <w:bCs/>
          <w:sz w:val="22"/>
          <w:szCs w:val="22"/>
        </w:rPr>
        <w:t xml:space="preserve">Family Reunification Plans – </w:t>
      </w:r>
      <w:r w:rsidRPr="000B0BB5">
        <w:rPr>
          <w:rFonts w:ascii="Arial" w:hAnsi="Arial" w:cs="Arial"/>
          <w:sz w:val="22"/>
          <w:szCs w:val="22"/>
        </w:rPr>
        <w:t>A plan to reunite students with their parents/guardians following an unplanned event or crisis. Location may be an Alternate Evacuation Site.</w:t>
      </w:r>
      <w:r w:rsidRPr="000B0BB5">
        <w:rPr>
          <w:rFonts w:ascii="Arial" w:hAnsi="Arial" w:cs="Arial"/>
          <w:sz w:val="22"/>
          <w:szCs w:val="22"/>
          <w:u w:val="single"/>
        </w:rPr>
        <w:t xml:space="preserve"> </w:t>
      </w:r>
    </w:p>
    <w:p w14:paraId="2C060792" w14:textId="77777777" w:rsidR="003E222D" w:rsidRPr="000B0BB5" w:rsidRDefault="003E222D" w:rsidP="0022352C">
      <w:pPr>
        <w:rPr>
          <w:rFonts w:ascii="Arial" w:hAnsi="Arial" w:cs="Arial"/>
          <w:sz w:val="22"/>
          <w:szCs w:val="22"/>
        </w:rPr>
      </w:pPr>
    </w:p>
    <w:p w14:paraId="2C060793" w14:textId="77777777" w:rsidR="003E222D" w:rsidRPr="000B0BB5" w:rsidRDefault="003E222D" w:rsidP="0022352C">
      <w:pPr>
        <w:rPr>
          <w:rFonts w:ascii="Arial" w:hAnsi="Arial" w:cs="Arial"/>
          <w:sz w:val="22"/>
          <w:szCs w:val="22"/>
        </w:rPr>
      </w:pPr>
      <w:r w:rsidRPr="000B0BB5">
        <w:rPr>
          <w:rFonts w:ascii="Arial" w:hAnsi="Arial" w:cs="Arial"/>
          <w:b/>
          <w:sz w:val="22"/>
          <w:szCs w:val="22"/>
        </w:rPr>
        <w:t xml:space="preserve">Finance Sector </w:t>
      </w:r>
      <w:r w:rsidRPr="000B0BB5">
        <w:rPr>
          <w:rFonts w:ascii="Arial" w:hAnsi="Arial" w:cs="Arial"/>
          <w:sz w:val="22"/>
          <w:szCs w:val="22"/>
        </w:rPr>
        <w:t>- A part of the general staff of the Incident Command System, activated on long duration incidents, responsible for cost and financial analysis for the incident.</w:t>
      </w:r>
    </w:p>
    <w:p w14:paraId="2C060794" w14:textId="77777777" w:rsidR="003E222D" w:rsidRPr="000B0BB5" w:rsidRDefault="003E222D" w:rsidP="0022352C">
      <w:pPr>
        <w:rPr>
          <w:rFonts w:ascii="Arial" w:hAnsi="Arial" w:cs="Arial"/>
          <w:sz w:val="22"/>
          <w:szCs w:val="22"/>
        </w:rPr>
      </w:pPr>
    </w:p>
    <w:p w14:paraId="2C060795" w14:textId="77777777" w:rsidR="003E222D" w:rsidRPr="000B0BB5" w:rsidRDefault="003E222D" w:rsidP="0022352C">
      <w:pPr>
        <w:rPr>
          <w:rFonts w:ascii="Arial" w:hAnsi="Arial" w:cs="Arial"/>
          <w:sz w:val="22"/>
          <w:szCs w:val="22"/>
        </w:rPr>
      </w:pPr>
      <w:r w:rsidRPr="000B0BB5">
        <w:rPr>
          <w:rFonts w:ascii="Arial" w:hAnsi="Arial" w:cs="Arial"/>
          <w:b/>
          <w:sz w:val="22"/>
          <w:szCs w:val="22"/>
        </w:rPr>
        <w:t>Incident</w:t>
      </w:r>
      <w:r w:rsidRPr="000B0BB5">
        <w:rPr>
          <w:rFonts w:ascii="Arial" w:hAnsi="Arial" w:cs="Arial"/>
          <w:sz w:val="22"/>
          <w:szCs w:val="22"/>
        </w:rPr>
        <w:t xml:space="preserve"> – means any event that poses a threat or potential threat to students, school personnel, or school property.  Action by school personnel will be required to prevent or minimize the danger to life and/or property.</w:t>
      </w:r>
    </w:p>
    <w:p w14:paraId="2C060796" w14:textId="77777777" w:rsidR="003E222D" w:rsidRPr="000B0BB5" w:rsidRDefault="003E222D" w:rsidP="0022352C">
      <w:pPr>
        <w:rPr>
          <w:rFonts w:ascii="Arial" w:hAnsi="Arial" w:cs="Arial"/>
          <w:sz w:val="22"/>
          <w:szCs w:val="22"/>
        </w:rPr>
      </w:pPr>
    </w:p>
    <w:p w14:paraId="2C060797" w14:textId="77777777" w:rsidR="003E222D" w:rsidRDefault="003E222D" w:rsidP="0022352C">
      <w:pPr>
        <w:rPr>
          <w:rFonts w:ascii="Arial" w:hAnsi="Arial" w:cs="Arial"/>
          <w:sz w:val="22"/>
          <w:szCs w:val="22"/>
        </w:rPr>
      </w:pPr>
      <w:r w:rsidRPr="000B0BB5">
        <w:rPr>
          <w:rFonts w:ascii="Arial" w:hAnsi="Arial" w:cs="Arial"/>
          <w:b/>
          <w:sz w:val="22"/>
          <w:szCs w:val="22"/>
        </w:rPr>
        <w:t>Incident Commander (IC)</w:t>
      </w:r>
      <w:r w:rsidRPr="000B0BB5">
        <w:rPr>
          <w:rFonts w:ascii="Arial" w:hAnsi="Arial" w:cs="Arial"/>
          <w:sz w:val="22"/>
          <w:szCs w:val="22"/>
        </w:rPr>
        <w:t xml:space="preserve"> – </w:t>
      </w:r>
      <w:r>
        <w:rPr>
          <w:rFonts w:ascii="Arial" w:hAnsi="Arial" w:cs="Arial"/>
          <w:sz w:val="22"/>
          <w:szCs w:val="22"/>
        </w:rPr>
        <w:t xml:space="preserve">The Incident Commander has overall responsibility for managing the incident by establishing objectives, planning strategies, and implementing tactics. </w:t>
      </w:r>
    </w:p>
    <w:p w14:paraId="2C060798" w14:textId="77777777" w:rsidR="003E222D" w:rsidRDefault="003E222D" w:rsidP="0022352C">
      <w:pPr>
        <w:rPr>
          <w:rFonts w:ascii="Arial" w:hAnsi="Arial" w:cs="Arial"/>
          <w:sz w:val="22"/>
          <w:szCs w:val="22"/>
        </w:rPr>
      </w:pPr>
    </w:p>
    <w:p w14:paraId="2C060799" w14:textId="77777777" w:rsidR="003E222D" w:rsidRDefault="003E222D" w:rsidP="0022352C">
      <w:pPr>
        <w:rPr>
          <w:rFonts w:ascii="Arial" w:hAnsi="Arial" w:cs="Arial"/>
          <w:sz w:val="22"/>
          <w:szCs w:val="22"/>
        </w:rPr>
      </w:pPr>
      <w:r w:rsidRPr="000B0BB5">
        <w:rPr>
          <w:rFonts w:ascii="Arial" w:hAnsi="Arial" w:cs="Arial"/>
          <w:b/>
          <w:sz w:val="22"/>
          <w:szCs w:val="22"/>
        </w:rPr>
        <w:t>Incident Command System (ICS)</w:t>
      </w:r>
      <w:r w:rsidRPr="000B0BB5">
        <w:rPr>
          <w:rFonts w:ascii="Arial" w:hAnsi="Arial" w:cs="Arial"/>
          <w:sz w:val="22"/>
          <w:szCs w:val="22"/>
        </w:rPr>
        <w:t xml:space="preserve"> – The Incident Command System, (ICS), is defined as a standardized on-scene</w:t>
      </w:r>
      <w:r>
        <w:rPr>
          <w:rFonts w:ascii="Arial" w:hAnsi="Arial" w:cs="Arial"/>
          <w:sz w:val="22"/>
          <w:szCs w:val="22"/>
        </w:rPr>
        <w:t>, all-hazard incident management approach.</w:t>
      </w:r>
      <w:r w:rsidRPr="000B0BB5">
        <w:rPr>
          <w:rFonts w:ascii="Arial" w:hAnsi="Arial" w:cs="Arial"/>
          <w:sz w:val="22"/>
          <w:szCs w:val="22"/>
        </w:rPr>
        <w:t xml:space="preserve"> </w:t>
      </w:r>
    </w:p>
    <w:p w14:paraId="2C06079A" w14:textId="77777777" w:rsidR="003E222D" w:rsidRPr="000B0BB5" w:rsidRDefault="003E222D" w:rsidP="0022352C">
      <w:pPr>
        <w:rPr>
          <w:rFonts w:ascii="Arial" w:hAnsi="Arial" w:cs="Arial"/>
          <w:b/>
          <w:sz w:val="22"/>
          <w:szCs w:val="22"/>
        </w:rPr>
      </w:pPr>
    </w:p>
    <w:p w14:paraId="2C06079B" w14:textId="77777777" w:rsidR="003E222D" w:rsidRPr="00DB0D4A" w:rsidRDefault="003E222D" w:rsidP="0022352C">
      <w:pPr>
        <w:rPr>
          <w:rFonts w:ascii="Arial" w:hAnsi="Arial" w:cs="Arial"/>
          <w:b/>
          <w:color w:val="FF0000"/>
          <w:sz w:val="22"/>
          <w:szCs w:val="22"/>
        </w:rPr>
      </w:pPr>
      <w:r w:rsidRPr="00DB0D4A">
        <w:rPr>
          <w:rFonts w:ascii="Arial" w:hAnsi="Arial" w:cs="Arial"/>
          <w:b/>
          <w:color w:val="FF0000"/>
          <w:sz w:val="22"/>
          <w:szCs w:val="22"/>
        </w:rPr>
        <w:t>Lockdown</w:t>
      </w:r>
    </w:p>
    <w:p w14:paraId="2C06079C" w14:textId="77777777" w:rsidR="003E222D" w:rsidRPr="00DB0D4A" w:rsidRDefault="003E222D" w:rsidP="00C21376">
      <w:pPr>
        <w:pStyle w:val="ListParagraph"/>
        <w:numPr>
          <w:ilvl w:val="0"/>
          <w:numId w:val="99"/>
        </w:numPr>
        <w:rPr>
          <w:rFonts w:ascii="Arial" w:hAnsi="Arial" w:cs="Arial"/>
          <w:bCs/>
          <w:color w:val="FF0000"/>
          <w:sz w:val="22"/>
          <w:szCs w:val="22"/>
        </w:rPr>
      </w:pPr>
      <w:r w:rsidRPr="00DB0D4A">
        <w:rPr>
          <w:rFonts w:ascii="Arial" w:hAnsi="Arial" w:cs="Arial"/>
          <w:b/>
          <w:i/>
          <w:color w:val="FF0000"/>
          <w:sz w:val="22"/>
          <w:szCs w:val="22"/>
        </w:rPr>
        <w:t>Emergency</w:t>
      </w:r>
      <w:r w:rsidRPr="00DB0D4A">
        <w:rPr>
          <w:rFonts w:ascii="Arial" w:hAnsi="Arial" w:cs="Arial"/>
          <w:b/>
          <w:color w:val="FF0000"/>
          <w:sz w:val="22"/>
          <w:szCs w:val="22"/>
        </w:rPr>
        <w:t xml:space="preserve"> Lockdown </w:t>
      </w:r>
      <w:r w:rsidRPr="00DB0D4A">
        <w:rPr>
          <w:rFonts w:ascii="Arial" w:hAnsi="Arial" w:cs="Arial"/>
          <w:bCs/>
          <w:color w:val="FF0000"/>
          <w:sz w:val="22"/>
          <w:szCs w:val="22"/>
        </w:rPr>
        <w:t xml:space="preserve">– A protective action that may be implemented when there is an immediate and </w:t>
      </w:r>
      <w:r w:rsidRPr="00DB0D4A">
        <w:rPr>
          <w:rFonts w:ascii="Arial" w:hAnsi="Arial" w:cs="Arial"/>
          <w:b/>
          <w:bCs/>
          <w:color w:val="FF0000"/>
          <w:sz w:val="22"/>
          <w:szCs w:val="22"/>
        </w:rPr>
        <w:t>IMMINENT THREAT</w:t>
      </w:r>
      <w:r w:rsidRPr="00DB0D4A">
        <w:rPr>
          <w:rFonts w:ascii="Arial" w:hAnsi="Arial" w:cs="Arial"/>
          <w:bCs/>
          <w:color w:val="FF0000"/>
          <w:sz w:val="22"/>
          <w:szCs w:val="22"/>
        </w:rPr>
        <w:t xml:space="preserve"> to the building population (</w:t>
      </w:r>
      <w:r w:rsidR="00E85745">
        <w:rPr>
          <w:rFonts w:ascii="Arial" w:hAnsi="Arial" w:cs="Arial"/>
          <w:bCs/>
          <w:color w:val="FF0000"/>
          <w:sz w:val="22"/>
          <w:szCs w:val="22"/>
        </w:rPr>
        <w:t>e.g.</w:t>
      </w:r>
      <w:r w:rsidR="009F22D9">
        <w:rPr>
          <w:rFonts w:ascii="Arial" w:hAnsi="Arial" w:cs="Arial"/>
          <w:bCs/>
          <w:color w:val="FF0000"/>
          <w:sz w:val="22"/>
          <w:szCs w:val="22"/>
        </w:rPr>
        <w:t>,</w:t>
      </w:r>
      <w:r w:rsidRPr="00DB0D4A">
        <w:rPr>
          <w:rFonts w:ascii="Arial" w:hAnsi="Arial" w:cs="Arial"/>
          <w:bCs/>
          <w:color w:val="FF0000"/>
          <w:sz w:val="22"/>
          <w:szCs w:val="22"/>
        </w:rPr>
        <w:t xml:space="preserve"> </w:t>
      </w:r>
      <w:r w:rsidRPr="00DB0D4A">
        <w:rPr>
          <w:rFonts w:ascii="Arial" w:hAnsi="Arial" w:cs="Arial"/>
          <w:b/>
          <w:color w:val="FF0000"/>
          <w:sz w:val="22"/>
          <w:szCs w:val="22"/>
        </w:rPr>
        <w:t>armed</w:t>
      </w:r>
      <w:r w:rsidRPr="00DB0D4A">
        <w:rPr>
          <w:rFonts w:ascii="Arial" w:hAnsi="Arial" w:cs="Arial"/>
          <w:bCs/>
          <w:color w:val="FF0000"/>
          <w:sz w:val="22"/>
          <w:szCs w:val="22"/>
        </w:rPr>
        <w:t xml:space="preserve"> intruder). All steps for a General Lockdown are completed, classroom activities will cease and students will be instructed to utilize duck and cover techniques usually along interior walls while remaining out of the line of sight. Lights and window coverings remain as they are unless instructed otherwise. Students involved in activities outside of the building </w:t>
      </w:r>
      <w:r w:rsidRPr="00DB0D4A">
        <w:rPr>
          <w:rFonts w:ascii="Arial" w:hAnsi="Arial" w:cs="Arial"/>
          <w:bCs/>
          <w:color w:val="FF0000"/>
          <w:sz w:val="22"/>
          <w:szCs w:val="22"/>
          <w:u w:val="single"/>
        </w:rPr>
        <w:t>will</w:t>
      </w:r>
      <w:r w:rsidRPr="00DB0D4A">
        <w:rPr>
          <w:rFonts w:ascii="Arial" w:hAnsi="Arial" w:cs="Arial"/>
          <w:bCs/>
          <w:color w:val="FF0000"/>
          <w:sz w:val="22"/>
          <w:szCs w:val="22"/>
        </w:rPr>
        <w:t xml:space="preserve"> be instructed to move to a secure area away from the building.</w:t>
      </w:r>
    </w:p>
    <w:p w14:paraId="2C06079D" w14:textId="77777777" w:rsidR="003E222D" w:rsidRPr="00DB0D4A" w:rsidRDefault="003E222D" w:rsidP="0022352C">
      <w:pPr>
        <w:rPr>
          <w:rFonts w:ascii="Arial" w:hAnsi="Arial" w:cs="Arial"/>
          <w:b/>
          <w:color w:val="FF0000"/>
          <w:sz w:val="22"/>
          <w:szCs w:val="22"/>
        </w:rPr>
      </w:pPr>
    </w:p>
    <w:p w14:paraId="2C06079E" w14:textId="77777777" w:rsidR="003E222D" w:rsidRPr="00DB0D4A" w:rsidRDefault="003E222D" w:rsidP="00C21376">
      <w:pPr>
        <w:pStyle w:val="ListParagraph"/>
        <w:numPr>
          <w:ilvl w:val="0"/>
          <w:numId w:val="99"/>
        </w:numPr>
        <w:rPr>
          <w:rFonts w:ascii="Arial" w:hAnsi="Arial" w:cs="Arial"/>
          <w:bCs/>
          <w:color w:val="FF0000"/>
          <w:sz w:val="22"/>
          <w:szCs w:val="22"/>
        </w:rPr>
      </w:pPr>
      <w:r w:rsidRPr="00DB0D4A">
        <w:rPr>
          <w:rFonts w:ascii="Arial" w:hAnsi="Arial" w:cs="Arial"/>
          <w:b/>
          <w:i/>
          <w:color w:val="FF0000"/>
          <w:sz w:val="22"/>
          <w:szCs w:val="22"/>
        </w:rPr>
        <w:t>General</w:t>
      </w:r>
      <w:r w:rsidRPr="00DB0D4A">
        <w:rPr>
          <w:rFonts w:ascii="Arial" w:hAnsi="Arial" w:cs="Arial"/>
          <w:b/>
          <w:color w:val="FF0000"/>
          <w:sz w:val="22"/>
          <w:szCs w:val="22"/>
        </w:rPr>
        <w:t xml:space="preserve"> Lockdown - </w:t>
      </w:r>
      <w:r w:rsidRPr="00DB0D4A">
        <w:rPr>
          <w:rFonts w:ascii="Arial" w:hAnsi="Arial" w:cs="Arial"/>
          <w:bCs/>
          <w:color w:val="FF0000"/>
          <w:sz w:val="22"/>
          <w:szCs w:val="22"/>
        </w:rPr>
        <w:t xml:space="preserve">A protective action that may be implemented when a situation warrants keeping all students, staff and visitors behind locked doors while an incident is being investigated and addressed – </w:t>
      </w:r>
      <w:r w:rsidRPr="00DB0D4A">
        <w:rPr>
          <w:rFonts w:ascii="Arial" w:hAnsi="Arial" w:cs="Arial"/>
          <w:b/>
          <w:bCs/>
          <w:color w:val="FF0000"/>
          <w:sz w:val="22"/>
          <w:szCs w:val="22"/>
        </w:rPr>
        <w:t>NO IMMINENT THREAT</w:t>
      </w:r>
      <w:r w:rsidRPr="00DB0D4A">
        <w:rPr>
          <w:rFonts w:ascii="Arial" w:hAnsi="Arial" w:cs="Arial"/>
          <w:bCs/>
          <w:color w:val="FF0000"/>
          <w:sz w:val="22"/>
          <w:szCs w:val="22"/>
        </w:rPr>
        <w:t xml:space="preserve"> (</w:t>
      </w:r>
      <w:r w:rsidR="00E85745">
        <w:rPr>
          <w:rFonts w:ascii="Arial" w:hAnsi="Arial" w:cs="Arial"/>
          <w:bCs/>
          <w:color w:val="FF0000"/>
          <w:sz w:val="22"/>
          <w:szCs w:val="22"/>
        </w:rPr>
        <w:t>e.g.</w:t>
      </w:r>
      <w:r w:rsidR="009F22D9">
        <w:rPr>
          <w:rFonts w:ascii="Arial" w:hAnsi="Arial" w:cs="Arial"/>
          <w:bCs/>
          <w:color w:val="FF0000"/>
          <w:sz w:val="22"/>
          <w:szCs w:val="22"/>
        </w:rPr>
        <w:t>,</w:t>
      </w:r>
      <w:r w:rsidRPr="00DB0D4A">
        <w:rPr>
          <w:rFonts w:ascii="Arial" w:hAnsi="Arial" w:cs="Arial"/>
          <w:bCs/>
          <w:color w:val="FF0000"/>
          <w:sz w:val="22"/>
          <w:szCs w:val="22"/>
        </w:rPr>
        <w:t xml:space="preserve"> non-threatening intruder, medical emergency). Hallways, bathrooms and common areas should be cleared and occupants secured in the nearest lockable room or office. Exterior doors may also be locked depending on the specific circumstances (</w:t>
      </w:r>
      <w:r w:rsidRPr="00DB0D4A">
        <w:rPr>
          <w:rFonts w:ascii="Arial" w:hAnsi="Arial" w:cs="Arial"/>
          <w:b/>
          <w:bCs/>
          <w:color w:val="FF0000"/>
          <w:sz w:val="22"/>
          <w:szCs w:val="22"/>
        </w:rPr>
        <w:t>Lockout</w:t>
      </w:r>
      <w:r w:rsidRPr="00DB0D4A">
        <w:rPr>
          <w:rFonts w:ascii="Arial" w:hAnsi="Arial" w:cs="Arial"/>
          <w:bCs/>
          <w:color w:val="FF0000"/>
          <w:sz w:val="22"/>
          <w:szCs w:val="22"/>
        </w:rPr>
        <w:t xml:space="preserve">). Students involved in activities outside of the building </w:t>
      </w:r>
      <w:r w:rsidRPr="00DB0D4A">
        <w:rPr>
          <w:rFonts w:ascii="Arial" w:hAnsi="Arial" w:cs="Arial"/>
          <w:bCs/>
          <w:color w:val="FF0000"/>
          <w:sz w:val="22"/>
          <w:szCs w:val="22"/>
          <w:u w:val="single"/>
        </w:rPr>
        <w:t>may</w:t>
      </w:r>
      <w:r w:rsidRPr="00DB0D4A">
        <w:rPr>
          <w:rFonts w:ascii="Arial" w:hAnsi="Arial" w:cs="Arial"/>
          <w:bCs/>
          <w:color w:val="FF0000"/>
          <w:sz w:val="22"/>
          <w:szCs w:val="22"/>
        </w:rPr>
        <w:t xml:space="preserve"> be instructed to move to a secure area away from the building. Classroom activities may continue as normal pending further instructions.</w:t>
      </w:r>
    </w:p>
    <w:p w14:paraId="2C06079F" w14:textId="77777777" w:rsidR="003E222D" w:rsidRDefault="003E222D" w:rsidP="0022352C">
      <w:pPr>
        <w:pStyle w:val="Heading5"/>
        <w:ind w:left="0"/>
        <w:rPr>
          <w:rFonts w:ascii="Arial" w:hAnsi="Arial" w:cs="Arial"/>
          <w:sz w:val="22"/>
          <w:szCs w:val="22"/>
          <w:u w:val="none"/>
        </w:rPr>
      </w:pPr>
    </w:p>
    <w:p w14:paraId="2C0607A0" w14:textId="77777777" w:rsidR="007F40C7" w:rsidRDefault="007F40C7" w:rsidP="0022352C">
      <w:pPr>
        <w:pStyle w:val="Heading5"/>
        <w:ind w:left="0"/>
        <w:rPr>
          <w:rFonts w:ascii="Arial" w:hAnsi="Arial" w:cs="Arial"/>
          <w:sz w:val="22"/>
          <w:szCs w:val="22"/>
          <w:u w:val="none"/>
        </w:rPr>
      </w:pPr>
    </w:p>
    <w:p w14:paraId="2C0607A1" w14:textId="77777777" w:rsidR="003E222D" w:rsidRPr="000B0BB5" w:rsidRDefault="003E222D" w:rsidP="0022352C">
      <w:pPr>
        <w:pStyle w:val="Heading5"/>
        <w:ind w:left="0"/>
        <w:rPr>
          <w:rFonts w:ascii="Arial" w:hAnsi="Arial" w:cs="Arial"/>
          <w:b w:val="0"/>
          <w:bCs w:val="0"/>
          <w:sz w:val="22"/>
          <w:szCs w:val="22"/>
          <w:u w:val="none"/>
        </w:rPr>
      </w:pPr>
      <w:r w:rsidRPr="000B0BB5">
        <w:rPr>
          <w:rFonts w:ascii="Arial" w:hAnsi="Arial" w:cs="Arial"/>
          <w:sz w:val="22"/>
          <w:szCs w:val="22"/>
          <w:u w:val="none"/>
        </w:rPr>
        <w:t xml:space="preserve">Lockout </w:t>
      </w:r>
      <w:r w:rsidRPr="000B0BB5">
        <w:rPr>
          <w:rFonts w:ascii="Arial" w:hAnsi="Arial" w:cs="Arial"/>
          <w:b w:val="0"/>
          <w:bCs w:val="0"/>
          <w:sz w:val="22"/>
          <w:szCs w:val="22"/>
          <w:u w:val="none"/>
        </w:rPr>
        <w:t>– A protective action that may be implemented when a situation is occurring outside of the school building or in the vicinity of school property (</w:t>
      </w:r>
      <w:r w:rsidR="00E85745">
        <w:rPr>
          <w:rFonts w:ascii="Arial" w:hAnsi="Arial" w:cs="Arial"/>
          <w:b w:val="0"/>
          <w:bCs w:val="0"/>
          <w:sz w:val="22"/>
          <w:szCs w:val="22"/>
          <w:u w:val="none"/>
        </w:rPr>
        <w:t>e.g.</w:t>
      </w:r>
      <w:r w:rsidR="009F22D9">
        <w:rPr>
          <w:rFonts w:ascii="Arial" w:hAnsi="Arial" w:cs="Arial"/>
          <w:b w:val="0"/>
          <w:bCs w:val="0"/>
          <w:sz w:val="22"/>
          <w:szCs w:val="22"/>
          <w:u w:val="none"/>
        </w:rPr>
        <w:t>,</w:t>
      </w:r>
      <w:r w:rsidRPr="000B0BB5">
        <w:rPr>
          <w:rFonts w:ascii="Arial" w:hAnsi="Arial" w:cs="Arial"/>
          <w:b w:val="0"/>
          <w:bCs w:val="0"/>
          <w:sz w:val="22"/>
          <w:szCs w:val="22"/>
          <w:u w:val="none"/>
        </w:rPr>
        <w:t xml:space="preserve"> police investigation). Sometimes referred to as a </w:t>
      </w:r>
      <w:r w:rsidRPr="000B0BB5">
        <w:rPr>
          <w:rFonts w:ascii="Arial" w:hAnsi="Arial" w:cs="Arial"/>
          <w:b w:val="0"/>
          <w:bCs w:val="0"/>
          <w:i/>
          <w:iCs/>
          <w:sz w:val="22"/>
          <w:szCs w:val="22"/>
          <w:u w:val="none"/>
        </w:rPr>
        <w:t>reverse evacuation</w:t>
      </w:r>
      <w:r w:rsidRPr="000B0BB5">
        <w:rPr>
          <w:rFonts w:ascii="Arial" w:hAnsi="Arial" w:cs="Arial"/>
          <w:b w:val="0"/>
          <w:bCs w:val="0"/>
          <w:sz w:val="22"/>
          <w:szCs w:val="22"/>
          <w:u w:val="none"/>
        </w:rPr>
        <w:t xml:space="preserve">. All students and staff involved in outside activities will be brought inside and all exterior doors and </w:t>
      </w:r>
      <w:r>
        <w:rPr>
          <w:rFonts w:ascii="Arial" w:hAnsi="Arial" w:cs="Arial"/>
          <w:b w:val="0"/>
          <w:bCs w:val="0"/>
          <w:sz w:val="22"/>
          <w:szCs w:val="22"/>
          <w:u w:val="none"/>
        </w:rPr>
        <w:t xml:space="preserve">ground floor </w:t>
      </w:r>
      <w:r w:rsidRPr="000B0BB5">
        <w:rPr>
          <w:rFonts w:ascii="Arial" w:hAnsi="Arial" w:cs="Arial"/>
          <w:b w:val="0"/>
          <w:bCs w:val="0"/>
          <w:sz w:val="22"/>
          <w:szCs w:val="22"/>
          <w:u w:val="none"/>
        </w:rPr>
        <w:t xml:space="preserve">windows will be closed and locked. All </w:t>
      </w:r>
      <w:r>
        <w:rPr>
          <w:rFonts w:ascii="Arial" w:hAnsi="Arial" w:cs="Arial"/>
          <w:b w:val="0"/>
          <w:bCs w:val="0"/>
          <w:sz w:val="22"/>
          <w:szCs w:val="22"/>
          <w:u w:val="none"/>
        </w:rPr>
        <w:t xml:space="preserve">internal </w:t>
      </w:r>
      <w:r w:rsidRPr="000B0BB5">
        <w:rPr>
          <w:rFonts w:ascii="Arial" w:hAnsi="Arial" w:cs="Arial"/>
          <w:b w:val="0"/>
          <w:bCs w:val="0"/>
          <w:sz w:val="22"/>
          <w:szCs w:val="22"/>
          <w:u w:val="none"/>
        </w:rPr>
        <w:t xml:space="preserve">school day activities </w:t>
      </w:r>
      <w:r>
        <w:rPr>
          <w:rFonts w:ascii="Arial" w:hAnsi="Arial" w:cs="Arial"/>
          <w:b w:val="0"/>
          <w:bCs w:val="0"/>
          <w:sz w:val="22"/>
          <w:szCs w:val="22"/>
          <w:u w:val="none"/>
        </w:rPr>
        <w:t xml:space="preserve">(including passing between classes) </w:t>
      </w:r>
      <w:r w:rsidRPr="000B0BB5">
        <w:rPr>
          <w:rFonts w:ascii="Arial" w:hAnsi="Arial" w:cs="Arial"/>
          <w:b w:val="0"/>
          <w:bCs w:val="0"/>
          <w:sz w:val="22"/>
          <w:szCs w:val="22"/>
          <w:u w:val="none"/>
        </w:rPr>
        <w:t>may continue as normal pending further instructions</w:t>
      </w:r>
      <w:r>
        <w:rPr>
          <w:rFonts w:ascii="Arial" w:hAnsi="Arial" w:cs="Arial"/>
          <w:b w:val="0"/>
          <w:bCs w:val="0"/>
          <w:sz w:val="22"/>
          <w:szCs w:val="22"/>
          <w:u w:val="none"/>
        </w:rPr>
        <w:t>. Based upon the specific circumstances, the Incident Commander may direct that the locked Main Entrance(s) be monitored to allow access to authorized persons only.</w:t>
      </w:r>
    </w:p>
    <w:p w14:paraId="2C0607A2" w14:textId="77777777" w:rsidR="003E222D" w:rsidRPr="000B0BB5" w:rsidRDefault="003E222D" w:rsidP="0022352C">
      <w:pPr>
        <w:rPr>
          <w:rFonts w:ascii="Arial" w:hAnsi="Arial" w:cs="Arial"/>
          <w:sz w:val="22"/>
          <w:szCs w:val="22"/>
        </w:rPr>
      </w:pPr>
    </w:p>
    <w:p w14:paraId="2C0607A3" w14:textId="77777777" w:rsidR="003E222D" w:rsidRDefault="003E222D" w:rsidP="0022352C">
      <w:pPr>
        <w:rPr>
          <w:rFonts w:ascii="Arial" w:hAnsi="Arial" w:cs="Arial"/>
          <w:sz w:val="22"/>
          <w:szCs w:val="22"/>
        </w:rPr>
      </w:pPr>
      <w:r w:rsidRPr="000B0BB5">
        <w:rPr>
          <w:rFonts w:ascii="Arial" w:hAnsi="Arial" w:cs="Arial"/>
          <w:b/>
          <w:sz w:val="22"/>
          <w:szCs w:val="22"/>
        </w:rPr>
        <w:t xml:space="preserve">Logistics Sector </w:t>
      </w:r>
      <w:r w:rsidRPr="000B0BB5">
        <w:rPr>
          <w:rFonts w:ascii="Arial" w:hAnsi="Arial" w:cs="Arial"/>
          <w:sz w:val="22"/>
          <w:szCs w:val="22"/>
        </w:rPr>
        <w:t xml:space="preserve">- A part of the general staff of the </w:t>
      </w:r>
      <w:r w:rsidR="0000295B">
        <w:rPr>
          <w:rFonts w:ascii="Arial" w:hAnsi="Arial" w:cs="Arial"/>
          <w:sz w:val="22"/>
          <w:szCs w:val="22"/>
        </w:rPr>
        <w:t>I</w:t>
      </w:r>
      <w:r w:rsidRPr="000B0BB5">
        <w:rPr>
          <w:rFonts w:ascii="Arial" w:hAnsi="Arial" w:cs="Arial"/>
          <w:sz w:val="22"/>
          <w:szCs w:val="22"/>
        </w:rPr>
        <w:t>ncident Command System responsible for advance planning for accumulation of equipment and supplies for immediate response to an incident.</w:t>
      </w:r>
    </w:p>
    <w:p w14:paraId="2C0607A4" w14:textId="77777777" w:rsidR="003E222D" w:rsidRPr="000B0BB5" w:rsidRDefault="003E222D" w:rsidP="0022352C">
      <w:pPr>
        <w:rPr>
          <w:rFonts w:ascii="Arial" w:hAnsi="Arial" w:cs="Arial"/>
          <w:sz w:val="22"/>
          <w:szCs w:val="22"/>
        </w:rPr>
      </w:pPr>
    </w:p>
    <w:p w14:paraId="2C0607A5" w14:textId="77777777" w:rsidR="003E222D" w:rsidRDefault="003E222D" w:rsidP="0022352C">
      <w:pPr>
        <w:rPr>
          <w:rFonts w:ascii="Arial" w:hAnsi="Arial" w:cs="Arial"/>
          <w:sz w:val="22"/>
          <w:szCs w:val="22"/>
        </w:rPr>
      </w:pPr>
      <w:r w:rsidRPr="000B0BB5">
        <w:rPr>
          <w:rFonts w:ascii="Arial" w:hAnsi="Arial" w:cs="Arial"/>
          <w:b/>
          <w:sz w:val="22"/>
          <w:szCs w:val="22"/>
        </w:rPr>
        <w:lastRenderedPageBreak/>
        <w:t>Mutual Aid</w:t>
      </w:r>
      <w:r w:rsidRPr="000B0BB5">
        <w:rPr>
          <w:rFonts w:ascii="Arial" w:hAnsi="Arial" w:cs="Arial"/>
          <w:sz w:val="22"/>
          <w:szCs w:val="22"/>
        </w:rPr>
        <w:t xml:space="preserve"> –</w:t>
      </w:r>
      <w:r w:rsidR="0000295B">
        <w:rPr>
          <w:rFonts w:ascii="Arial" w:hAnsi="Arial" w:cs="Arial"/>
          <w:sz w:val="22"/>
          <w:szCs w:val="22"/>
        </w:rPr>
        <w:t xml:space="preserve"> E</w:t>
      </w:r>
      <w:r w:rsidRPr="000B0BB5">
        <w:rPr>
          <w:rFonts w:ascii="Arial" w:hAnsi="Arial" w:cs="Arial"/>
          <w:sz w:val="22"/>
          <w:szCs w:val="22"/>
        </w:rPr>
        <w:t>ach school district operates under an informal agreement with other districts to provide assistance during emergencies.  The mutual aid is provided through contact with the Superintendent of Schools.</w:t>
      </w:r>
    </w:p>
    <w:p w14:paraId="2C0607A6" w14:textId="77777777" w:rsidR="003E222D" w:rsidRDefault="003E222D" w:rsidP="0022352C">
      <w:pPr>
        <w:rPr>
          <w:rFonts w:ascii="Arial" w:hAnsi="Arial" w:cs="Arial"/>
          <w:sz w:val="22"/>
          <w:szCs w:val="22"/>
        </w:rPr>
      </w:pPr>
    </w:p>
    <w:p w14:paraId="2C0607A7" w14:textId="77777777" w:rsidR="003E222D" w:rsidRDefault="003E222D" w:rsidP="0022352C">
      <w:pPr>
        <w:rPr>
          <w:rFonts w:ascii="Arial" w:hAnsi="Arial" w:cs="Arial"/>
          <w:sz w:val="22"/>
          <w:szCs w:val="22"/>
        </w:rPr>
      </w:pPr>
      <w:r w:rsidRPr="00CF7D40">
        <w:rPr>
          <w:rFonts w:ascii="Arial" w:hAnsi="Arial" w:cs="Arial"/>
          <w:b/>
          <w:sz w:val="22"/>
          <w:szCs w:val="22"/>
        </w:rPr>
        <w:t>National Incident Management System (NIMS)</w:t>
      </w:r>
      <w:r>
        <w:rPr>
          <w:rFonts w:ascii="Arial" w:hAnsi="Arial" w:cs="Arial"/>
          <w:sz w:val="22"/>
          <w:szCs w:val="22"/>
        </w:rPr>
        <w:t xml:space="preserve"> - The National Incident Management System integrates existing best practices into a consistent, nationwide, systematic approach to incident management that is applicable at all levels of government, nongovernmental organizations (NGOs), and the private sector, and across functional disciplines in an all-hazards context. </w:t>
      </w:r>
    </w:p>
    <w:p w14:paraId="2C0607A8" w14:textId="77777777" w:rsidR="003E222D" w:rsidRPr="000B0BB5" w:rsidRDefault="003E222D" w:rsidP="0022352C">
      <w:pPr>
        <w:rPr>
          <w:rFonts w:ascii="Arial" w:hAnsi="Arial" w:cs="Arial"/>
          <w:sz w:val="22"/>
          <w:szCs w:val="22"/>
        </w:rPr>
      </w:pPr>
    </w:p>
    <w:p w14:paraId="2C0607A9" w14:textId="77777777" w:rsidR="003E222D" w:rsidRDefault="003E222D" w:rsidP="0022352C">
      <w:pPr>
        <w:rPr>
          <w:rFonts w:ascii="Arial" w:hAnsi="Arial" w:cs="Arial"/>
          <w:sz w:val="22"/>
          <w:szCs w:val="22"/>
        </w:rPr>
      </w:pPr>
      <w:r>
        <w:rPr>
          <w:rFonts w:ascii="Arial" w:hAnsi="Arial" w:cs="Arial"/>
          <w:b/>
          <w:sz w:val="22"/>
          <w:szCs w:val="22"/>
        </w:rPr>
        <w:t>Oper</w:t>
      </w:r>
      <w:r w:rsidRPr="000B0BB5">
        <w:rPr>
          <w:rFonts w:ascii="Arial" w:hAnsi="Arial" w:cs="Arial"/>
          <w:b/>
          <w:sz w:val="22"/>
          <w:szCs w:val="22"/>
        </w:rPr>
        <w:t xml:space="preserve">ations Sector </w:t>
      </w:r>
      <w:r w:rsidRPr="000B0BB5">
        <w:rPr>
          <w:rFonts w:ascii="Arial" w:hAnsi="Arial" w:cs="Arial"/>
          <w:sz w:val="22"/>
          <w:szCs w:val="22"/>
        </w:rPr>
        <w:t>- A part of the general staff of the Incident Command System that is responsible for strategy and tactics to control an incident, under direction of the Incident Commander.</w:t>
      </w:r>
    </w:p>
    <w:p w14:paraId="2C0607AA" w14:textId="77777777" w:rsidR="003E222D" w:rsidRDefault="003E222D" w:rsidP="0022352C">
      <w:pPr>
        <w:rPr>
          <w:rFonts w:ascii="Arial" w:hAnsi="Arial" w:cs="Arial"/>
          <w:sz w:val="22"/>
          <w:szCs w:val="22"/>
        </w:rPr>
      </w:pPr>
    </w:p>
    <w:p w14:paraId="2C0607AB" w14:textId="77777777" w:rsidR="003E222D" w:rsidRPr="00085D65" w:rsidRDefault="003E222D" w:rsidP="0022352C">
      <w:pPr>
        <w:rPr>
          <w:rFonts w:ascii="Arial" w:hAnsi="Arial" w:cs="Arial"/>
          <w:b/>
          <w:sz w:val="22"/>
          <w:szCs w:val="22"/>
        </w:rPr>
      </w:pPr>
      <w:r w:rsidRPr="00085D65">
        <w:rPr>
          <w:rFonts w:ascii="Arial" w:hAnsi="Arial" w:cs="Arial"/>
          <w:b/>
          <w:sz w:val="22"/>
          <w:szCs w:val="22"/>
        </w:rPr>
        <w:t xml:space="preserve">Plain Language </w:t>
      </w:r>
      <w:r>
        <w:rPr>
          <w:rFonts w:ascii="Arial" w:hAnsi="Arial" w:cs="Arial"/>
          <w:b/>
          <w:sz w:val="22"/>
          <w:szCs w:val="22"/>
        </w:rPr>
        <w:t>–</w:t>
      </w:r>
      <w:r w:rsidRPr="00085D65">
        <w:rPr>
          <w:rFonts w:ascii="Arial" w:hAnsi="Arial" w:cs="Arial"/>
          <w:b/>
          <w:sz w:val="22"/>
          <w:szCs w:val="22"/>
        </w:rPr>
        <w:t xml:space="preserve"> </w:t>
      </w:r>
      <w:r w:rsidRPr="00B442D1">
        <w:rPr>
          <w:rFonts w:ascii="Arial" w:hAnsi="Arial" w:cs="Arial"/>
          <w:sz w:val="22"/>
          <w:szCs w:val="22"/>
        </w:rPr>
        <w:t>Plain language</w:t>
      </w:r>
      <w:r>
        <w:rPr>
          <w:rFonts w:ascii="Arial" w:hAnsi="Arial" w:cs="Arial"/>
          <w:sz w:val="22"/>
          <w:szCs w:val="22"/>
        </w:rPr>
        <w:t xml:space="preserve"> refers to the use of simple, common, direct words in all communications during an emergency. No color codes, no coded words or phrases, no unique bells or tones. </w:t>
      </w:r>
    </w:p>
    <w:p w14:paraId="2C0607AC" w14:textId="77777777" w:rsidR="003E222D" w:rsidRDefault="003E222D" w:rsidP="0022352C">
      <w:pPr>
        <w:rPr>
          <w:rFonts w:ascii="Arial" w:hAnsi="Arial" w:cs="Arial"/>
          <w:b/>
          <w:sz w:val="22"/>
          <w:szCs w:val="22"/>
        </w:rPr>
      </w:pPr>
    </w:p>
    <w:p w14:paraId="2C0607AD" w14:textId="77777777" w:rsidR="003E222D" w:rsidRPr="000B0BB5" w:rsidRDefault="003E222D" w:rsidP="0022352C">
      <w:pPr>
        <w:rPr>
          <w:rFonts w:ascii="Arial" w:hAnsi="Arial" w:cs="Arial"/>
          <w:sz w:val="22"/>
          <w:szCs w:val="22"/>
        </w:rPr>
      </w:pPr>
      <w:r w:rsidRPr="000B0BB5">
        <w:rPr>
          <w:rFonts w:ascii="Arial" w:hAnsi="Arial" w:cs="Arial"/>
          <w:b/>
          <w:sz w:val="22"/>
          <w:szCs w:val="22"/>
        </w:rPr>
        <w:t xml:space="preserve">Planning Sector </w:t>
      </w:r>
      <w:r w:rsidRPr="000B0BB5">
        <w:rPr>
          <w:rFonts w:ascii="Arial" w:hAnsi="Arial" w:cs="Arial"/>
          <w:sz w:val="22"/>
          <w:szCs w:val="22"/>
        </w:rPr>
        <w:t xml:space="preserve">- A part of the general staff of the Incident Command System responsible for </w:t>
      </w:r>
      <w:r>
        <w:rPr>
          <w:rFonts w:ascii="Arial" w:hAnsi="Arial" w:cs="Arial"/>
          <w:sz w:val="22"/>
          <w:szCs w:val="22"/>
        </w:rPr>
        <w:t>collecting, evaluating, and displaying incident i</w:t>
      </w:r>
      <w:r w:rsidRPr="000B0BB5">
        <w:rPr>
          <w:rFonts w:ascii="Arial" w:hAnsi="Arial" w:cs="Arial"/>
          <w:sz w:val="22"/>
          <w:szCs w:val="22"/>
        </w:rPr>
        <w:t xml:space="preserve">ntelligence information and </w:t>
      </w:r>
      <w:r>
        <w:rPr>
          <w:rFonts w:ascii="Arial" w:hAnsi="Arial" w:cs="Arial"/>
          <w:sz w:val="22"/>
          <w:szCs w:val="22"/>
        </w:rPr>
        <w:t>for documenting the event, analyzing what has transpired thus far, and planning for possible further action.</w:t>
      </w:r>
    </w:p>
    <w:p w14:paraId="2C0607AE" w14:textId="77777777" w:rsidR="003E222D" w:rsidRPr="000B0BB5" w:rsidRDefault="003E222D" w:rsidP="0022352C">
      <w:pPr>
        <w:rPr>
          <w:rFonts w:ascii="Arial" w:hAnsi="Arial" w:cs="Arial"/>
          <w:sz w:val="22"/>
          <w:szCs w:val="22"/>
        </w:rPr>
      </w:pPr>
    </w:p>
    <w:p w14:paraId="2C0607AF" w14:textId="77777777" w:rsidR="003E222D" w:rsidRDefault="003E222D" w:rsidP="0022352C">
      <w:pPr>
        <w:rPr>
          <w:rFonts w:ascii="Arial" w:hAnsi="Arial" w:cs="Arial"/>
          <w:sz w:val="22"/>
          <w:szCs w:val="22"/>
        </w:rPr>
      </w:pPr>
      <w:r>
        <w:rPr>
          <w:rFonts w:ascii="Arial" w:hAnsi="Arial" w:cs="Arial"/>
          <w:b/>
          <w:sz w:val="22"/>
          <w:szCs w:val="22"/>
        </w:rPr>
        <w:t xml:space="preserve">Public Information Officer (PIO) </w:t>
      </w:r>
      <w:r w:rsidRPr="000B0BB5">
        <w:rPr>
          <w:rFonts w:ascii="Arial" w:hAnsi="Arial" w:cs="Arial"/>
          <w:sz w:val="22"/>
          <w:szCs w:val="22"/>
        </w:rPr>
        <w:t>- This person is responsible for releasing information to families, community members, and the media during a</w:t>
      </w:r>
      <w:r w:rsidR="0000295B">
        <w:rPr>
          <w:rFonts w:ascii="Arial" w:hAnsi="Arial" w:cs="Arial"/>
          <w:sz w:val="22"/>
          <w:szCs w:val="22"/>
        </w:rPr>
        <w:t>n incident</w:t>
      </w:r>
      <w:r w:rsidRPr="000B0BB5">
        <w:rPr>
          <w:rFonts w:ascii="Arial" w:hAnsi="Arial" w:cs="Arial"/>
          <w:sz w:val="22"/>
          <w:szCs w:val="22"/>
        </w:rPr>
        <w:t xml:space="preserve">. </w:t>
      </w:r>
    </w:p>
    <w:p w14:paraId="2C0607B0" w14:textId="77777777" w:rsidR="003E222D" w:rsidRDefault="003E222D" w:rsidP="0022352C">
      <w:pPr>
        <w:rPr>
          <w:rFonts w:ascii="Arial" w:hAnsi="Arial" w:cs="Arial"/>
          <w:sz w:val="22"/>
          <w:szCs w:val="22"/>
        </w:rPr>
      </w:pPr>
    </w:p>
    <w:p w14:paraId="2C0607B1" w14:textId="77777777" w:rsidR="003E222D" w:rsidRPr="00AF2E45" w:rsidRDefault="003E222D" w:rsidP="0022352C">
      <w:pPr>
        <w:autoSpaceDE w:val="0"/>
        <w:autoSpaceDN w:val="0"/>
        <w:adjustRightInd w:val="0"/>
        <w:rPr>
          <w:rFonts w:ascii="Arial" w:hAnsi="Arial" w:cs="Arial"/>
          <w:bCs/>
          <w:iCs/>
          <w:color w:val="000000"/>
          <w:sz w:val="22"/>
          <w:szCs w:val="22"/>
        </w:rPr>
      </w:pPr>
      <w:r w:rsidRPr="00E00E5C">
        <w:rPr>
          <w:rFonts w:ascii="Arial" w:hAnsi="Arial" w:cs="Arial"/>
          <w:b/>
          <w:bCs/>
          <w:iCs/>
          <w:color w:val="000000"/>
          <w:sz w:val="22"/>
          <w:szCs w:val="22"/>
        </w:rPr>
        <w:t>Rescue Area</w:t>
      </w:r>
      <w:r>
        <w:rPr>
          <w:rFonts w:ascii="Arial" w:hAnsi="Arial" w:cs="Arial"/>
          <w:bCs/>
          <w:i/>
          <w:iCs/>
          <w:color w:val="000000"/>
          <w:sz w:val="22"/>
          <w:szCs w:val="22"/>
        </w:rPr>
        <w:t xml:space="preserve"> (</w:t>
      </w:r>
      <w:r w:rsidR="0000295B">
        <w:rPr>
          <w:rFonts w:ascii="Arial" w:hAnsi="Arial" w:cs="Arial"/>
          <w:bCs/>
          <w:i/>
          <w:iCs/>
          <w:color w:val="000000"/>
          <w:sz w:val="22"/>
          <w:szCs w:val="22"/>
        </w:rPr>
        <w:t xml:space="preserve">Area of Refuge / </w:t>
      </w:r>
      <w:r w:rsidRPr="00AF2E45">
        <w:rPr>
          <w:rFonts w:ascii="Arial" w:hAnsi="Arial" w:cs="Arial"/>
          <w:bCs/>
          <w:i/>
          <w:iCs/>
          <w:color w:val="000000"/>
          <w:sz w:val="22"/>
          <w:szCs w:val="22"/>
        </w:rPr>
        <w:t>Area of Rescue Assistance</w:t>
      </w:r>
      <w:r>
        <w:rPr>
          <w:rFonts w:ascii="Arial" w:hAnsi="Arial" w:cs="Arial"/>
          <w:bCs/>
          <w:i/>
          <w:iCs/>
          <w:color w:val="000000"/>
          <w:sz w:val="22"/>
          <w:szCs w:val="22"/>
        </w:rPr>
        <w:t xml:space="preserve">) </w:t>
      </w:r>
      <w:r w:rsidRPr="00AF2E45">
        <w:rPr>
          <w:rFonts w:ascii="Arial" w:hAnsi="Arial" w:cs="Arial"/>
          <w:bCs/>
          <w:iCs/>
          <w:color w:val="000000"/>
          <w:sz w:val="22"/>
          <w:szCs w:val="22"/>
        </w:rPr>
        <w:t xml:space="preserve">is an area, which has direct access to an exit, where people who are unable to use stairs remain temporarily in safety to await further instructions or assistance during </w:t>
      </w:r>
      <w:r w:rsidR="0000295B">
        <w:rPr>
          <w:rFonts w:ascii="Arial" w:hAnsi="Arial" w:cs="Arial"/>
          <w:bCs/>
          <w:iCs/>
          <w:color w:val="000000"/>
          <w:sz w:val="22"/>
          <w:szCs w:val="22"/>
        </w:rPr>
        <w:t xml:space="preserve">an </w:t>
      </w:r>
      <w:r w:rsidRPr="00AF2E45">
        <w:rPr>
          <w:rFonts w:ascii="Arial" w:hAnsi="Arial" w:cs="Arial"/>
          <w:bCs/>
          <w:iCs/>
          <w:color w:val="000000"/>
          <w:sz w:val="22"/>
          <w:szCs w:val="22"/>
        </w:rPr>
        <w:t xml:space="preserve">emergency evacuation.  </w:t>
      </w:r>
    </w:p>
    <w:p w14:paraId="2C0607B2" w14:textId="77777777" w:rsidR="003E222D" w:rsidRDefault="003E222D" w:rsidP="0022352C">
      <w:pPr>
        <w:rPr>
          <w:rFonts w:ascii="Arial" w:hAnsi="Arial" w:cs="Arial"/>
          <w:b/>
          <w:bCs/>
          <w:sz w:val="22"/>
          <w:szCs w:val="22"/>
        </w:rPr>
      </w:pPr>
    </w:p>
    <w:p w14:paraId="2C0607B3" w14:textId="77777777" w:rsidR="003E222D" w:rsidRPr="000B0BB5" w:rsidRDefault="003E222D" w:rsidP="0022352C">
      <w:pPr>
        <w:rPr>
          <w:rFonts w:ascii="Arial" w:hAnsi="Arial" w:cs="Arial"/>
          <w:b/>
          <w:bCs/>
          <w:sz w:val="22"/>
          <w:szCs w:val="22"/>
        </w:rPr>
      </w:pPr>
      <w:r w:rsidRPr="000B0BB5">
        <w:rPr>
          <w:rFonts w:ascii="Arial" w:hAnsi="Arial" w:cs="Arial"/>
          <w:b/>
          <w:bCs/>
          <w:sz w:val="22"/>
          <w:szCs w:val="22"/>
        </w:rPr>
        <w:t xml:space="preserve">Runner – </w:t>
      </w:r>
      <w:r w:rsidRPr="000B0BB5">
        <w:rPr>
          <w:rFonts w:ascii="Arial" w:hAnsi="Arial" w:cs="Arial"/>
          <w:sz w:val="22"/>
          <w:szCs w:val="22"/>
        </w:rPr>
        <w:t>A person who is assigned the task of going from classroom to classroom or location to location to deliver information and directions relative to an incident. Information may be verbally given or through a delivered document.</w:t>
      </w:r>
      <w:r w:rsidRPr="000B0BB5">
        <w:rPr>
          <w:rFonts w:ascii="Arial" w:hAnsi="Arial" w:cs="Arial"/>
          <w:b/>
          <w:bCs/>
          <w:sz w:val="22"/>
          <w:szCs w:val="22"/>
        </w:rPr>
        <w:t xml:space="preserve">  </w:t>
      </w:r>
    </w:p>
    <w:p w14:paraId="2C0607B4" w14:textId="77777777" w:rsidR="003E222D" w:rsidRDefault="003E222D" w:rsidP="0022352C">
      <w:pPr>
        <w:rPr>
          <w:rFonts w:ascii="Arial" w:hAnsi="Arial" w:cs="Arial"/>
          <w:b/>
          <w:sz w:val="22"/>
          <w:szCs w:val="22"/>
        </w:rPr>
      </w:pPr>
    </w:p>
    <w:p w14:paraId="2C0607B5" w14:textId="77777777" w:rsidR="003E222D" w:rsidRDefault="003E222D" w:rsidP="0022352C">
      <w:pPr>
        <w:rPr>
          <w:rFonts w:ascii="Arial" w:hAnsi="Arial" w:cs="Arial"/>
          <w:sz w:val="22"/>
          <w:szCs w:val="22"/>
        </w:rPr>
      </w:pPr>
      <w:r w:rsidRPr="000B0BB5">
        <w:rPr>
          <w:rFonts w:ascii="Arial" w:hAnsi="Arial" w:cs="Arial"/>
          <w:b/>
          <w:sz w:val="22"/>
          <w:szCs w:val="22"/>
        </w:rPr>
        <w:t xml:space="preserve">Sanitized and Cleared Area – </w:t>
      </w:r>
      <w:r w:rsidRPr="000B0BB5">
        <w:rPr>
          <w:rFonts w:ascii="Arial" w:hAnsi="Arial" w:cs="Arial"/>
          <w:sz w:val="22"/>
          <w:szCs w:val="22"/>
        </w:rPr>
        <w:t>An assembly location, such as a gymnasium, or auditorium, that may be used to shelter students and staff after it has been thoroughly searched by school staff for any suspicious packages, objects or individuals. Students and staff are then locked down in that location while the incident (typically a non-specific bomb threat</w:t>
      </w:r>
      <w:r>
        <w:rPr>
          <w:rFonts w:ascii="Arial" w:hAnsi="Arial" w:cs="Arial"/>
          <w:sz w:val="22"/>
          <w:szCs w:val="22"/>
        </w:rPr>
        <w:t xml:space="preserve"> during inclement weather</w:t>
      </w:r>
      <w:r w:rsidRPr="000B0BB5">
        <w:rPr>
          <w:rFonts w:ascii="Arial" w:hAnsi="Arial" w:cs="Arial"/>
          <w:sz w:val="22"/>
          <w:szCs w:val="22"/>
        </w:rPr>
        <w:t xml:space="preserve">) is being addressed. </w:t>
      </w:r>
    </w:p>
    <w:p w14:paraId="2C0607B6" w14:textId="77777777" w:rsidR="003E222D" w:rsidRPr="000B0BB5" w:rsidRDefault="003E222D" w:rsidP="0022352C">
      <w:pPr>
        <w:rPr>
          <w:rFonts w:ascii="Arial" w:hAnsi="Arial" w:cs="Arial"/>
          <w:sz w:val="22"/>
          <w:szCs w:val="22"/>
        </w:rPr>
      </w:pPr>
    </w:p>
    <w:p w14:paraId="2C0607B7" w14:textId="77777777" w:rsidR="003E222D" w:rsidRPr="000B0BB5" w:rsidRDefault="003E222D" w:rsidP="0022352C">
      <w:pPr>
        <w:rPr>
          <w:rFonts w:ascii="Arial" w:hAnsi="Arial" w:cs="Arial"/>
          <w:sz w:val="22"/>
          <w:szCs w:val="22"/>
        </w:rPr>
      </w:pPr>
      <w:r w:rsidRPr="000B0BB5">
        <w:rPr>
          <w:rFonts w:ascii="Arial" w:hAnsi="Arial" w:cs="Arial"/>
          <w:b/>
          <w:sz w:val="22"/>
          <w:szCs w:val="22"/>
        </w:rPr>
        <w:t xml:space="preserve">School Cancellation </w:t>
      </w:r>
      <w:r w:rsidRPr="000B0BB5">
        <w:rPr>
          <w:rFonts w:ascii="Arial" w:hAnsi="Arial" w:cs="Arial"/>
          <w:sz w:val="22"/>
          <w:szCs w:val="22"/>
        </w:rPr>
        <w:t>- Means a determination by school officials that a school or schools should not be in session for one or more school days due to an emergency.</w:t>
      </w:r>
    </w:p>
    <w:p w14:paraId="2C0607B8" w14:textId="77777777" w:rsidR="003E222D" w:rsidRDefault="003E222D" w:rsidP="0022352C">
      <w:pPr>
        <w:pStyle w:val="Heading5"/>
        <w:ind w:left="0"/>
        <w:rPr>
          <w:rFonts w:ascii="Arial" w:hAnsi="Arial" w:cs="Arial"/>
          <w:sz w:val="22"/>
          <w:szCs w:val="22"/>
          <w:u w:val="none"/>
        </w:rPr>
      </w:pPr>
    </w:p>
    <w:p w14:paraId="2C0607B9" w14:textId="77777777" w:rsidR="003E222D" w:rsidRPr="000B0BB5" w:rsidRDefault="003E222D" w:rsidP="0022352C">
      <w:pPr>
        <w:pStyle w:val="Heading5"/>
        <w:ind w:left="0"/>
        <w:rPr>
          <w:rFonts w:ascii="Arial" w:hAnsi="Arial" w:cs="Arial"/>
          <w:b w:val="0"/>
          <w:bCs w:val="0"/>
          <w:sz w:val="22"/>
          <w:szCs w:val="22"/>
          <w:u w:val="none"/>
        </w:rPr>
      </w:pPr>
      <w:r w:rsidRPr="000B0BB5">
        <w:rPr>
          <w:rFonts w:ascii="Arial" w:hAnsi="Arial" w:cs="Arial"/>
          <w:sz w:val="22"/>
          <w:szCs w:val="22"/>
          <w:u w:val="none"/>
        </w:rPr>
        <w:t>Shelter-In-Place</w:t>
      </w:r>
      <w:r w:rsidRPr="000B0BB5">
        <w:rPr>
          <w:rFonts w:ascii="Arial" w:hAnsi="Arial" w:cs="Arial"/>
          <w:b w:val="0"/>
          <w:bCs w:val="0"/>
          <w:sz w:val="22"/>
          <w:szCs w:val="22"/>
          <w:u w:val="none"/>
        </w:rPr>
        <w:t xml:space="preserve"> – A protective action that involves moving the entire school population to a designated location or locations within the building after that area has been deemed appropriate and safe. This action may be implemented due to an actual or threatened severe weather event (</w:t>
      </w:r>
      <w:r w:rsidR="00E85745">
        <w:rPr>
          <w:rFonts w:ascii="Arial" w:hAnsi="Arial" w:cs="Arial"/>
          <w:b w:val="0"/>
          <w:bCs w:val="0"/>
          <w:sz w:val="22"/>
          <w:szCs w:val="22"/>
          <w:u w:val="none"/>
        </w:rPr>
        <w:t>e.g.</w:t>
      </w:r>
      <w:r w:rsidR="009F22D9">
        <w:rPr>
          <w:rFonts w:ascii="Arial" w:hAnsi="Arial" w:cs="Arial"/>
          <w:b w:val="0"/>
          <w:bCs w:val="0"/>
          <w:sz w:val="22"/>
          <w:szCs w:val="22"/>
          <w:u w:val="none"/>
        </w:rPr>
        <w:t>,</w:t>
      </w:r>
      <w:r w:rsidRPr="000B0BB5">
        <w:rPr>
          <w:rFonts w:ascii="Arial" w:hAnsi="Arial" w:cs="Arial"/>
          <w:b w:val="0"/>
          <w:bCs w:val="0"/>
          <w:sz w:val="22"/>
          <w:szCs w:val="22"/>
          <w:u w:val="none"/>
        </w:rPr>
        <w:t xml:space="preserve"> High </w:t>
      </w:r>
      <w:r w:rsidR="009F22D9">
        <w:rPr>
          <w:rFonts w:ascii="Arial" w:hAnsi="Arial" w:cs="Arial"/>
          <w:b w:val="0"/>
          <w:bCs w:val="0"/>
          <w:sz w:val="22"/>
          <w:szCs w:val="22"/>
          <w:u w:val="none"/>
        </w:rPr>
        <w:t>W</w:t>
      </w:r>
      <w:r w:rsidRPr="000B0BB5">
        <w:rPr>
          <w:rFonts w:ascii="Arial" w:hAnsi="Arial" w:cs="Arial"/>
          <w:b w:val="0"/>
          <w:bCs w:val="0"/>
          <w:sz w:val="22"/>
          <w:szCs w:val="22"/>
          <w:u w:val="none"/>
        </w:rPr>
        <w:t xml:space="preserve">inds, Tornado </w:t>
      </w:r>
      <w:r>
        <w:rPr>
          <w:rFonts w:ascii="Arial" w:hAnsi="Arial" w:cs="Arial"/>
          <w:b w:val="0"/>
          <w:bCs w:val="0"/>
          <w:sz w:val="22"/>
          <w:szCs w:val="22"/>
          <w:u w:val="none"/>
        </w:rPr>
        <w:t>=</w:t>
      </w:r>
      <w:r w:rsidRPr="000B0BB5">
        <w:rPr>
          <w:rFonts w:ascii="Arial" w:hAnsi="Arial" w:cs="Arial"/>
          <w:b w:val="0"/>
          <w:bCs w:val="0"/>
          <w:sz w:val="22"/>
          <w:szCs w:val="22"/>
          <w:u w:val="none"/>
        </w:rPr>
        <w:t xml:space="preserve"> </w:t>
      </w:r>
      <w:r>
        <w:rPr>
          <w:rFonts w:ascii="Arial" w:hAnsi="Arial" w:cs="Arial"/>
          <w:b w:val="0"/>
          <w:bCs w:val="0"/>
          <w:sz w:val="22"/>
          <w:szCs w:val="22"/>
          <w:u w:val="none"/>
        </w:rPr>
        <w:t xml:space="preserve">basements areas, </w:t>
      </w:r>
      <w:r w:rsidRPr="000B0BB5">
        <w:rPr>
          <w:rFonts w:ascii="Arial" w:hAnsi="Arial" w:cs="Arial"/>
          <w:b w:val="0"/>
          <w:bCs w:val="0"/>
          <w:sz w:val="22"/>
          <w:szCs w:val="22"/>
          <w:u w:val="none"/>
        </w:rPr>
        <w:t>windowless rooms, interior hallways…), or during any emergency (</w:t>
      </w:r>
      <w:r w:rsidR="00E85745">
        <w:rPr>
          <w:rFonts w:ascii="Arial" w:hAnsi="Arial" w:cs="Arial"/>
          <w:b w:val="0"/>
          <w:bCs w:val="0"/>
          <w:sz w:val="22"/>
          <w:szCs w:val="22"/>
          <w:u w:val="none"/>
        </w:rPr>
        <w:t>e.g.</w:t>
      </w:r>
      <w:r w:rsidR="009F22D9">
        <w:rPr>
          <w:rFonts w:ascii="Arial" w:hAnsi="Arial" w:cs="Arial"/>
          <w:b w:val="0"/>
          <w:bCs w:val="0"/>
          <w:sz w:val="22"/>
          <w:szCs w:val="22"/>
          <w:u w:val="none"/>
        </w:rPr>
        <w:t>,</w:t>
      </w:r>
      <w:r w:rsidRPr="000B0BB5">
        <w:rPr>
          <w:rFonts w:ascii="Arial" w:hAnsi="Arial" w:cs="Arial"/>
          <w:b w:val="0"/>
          <w:bCs w:val="0"/>
          <w:sz w:val="22"/>
          <w:szCs w:val="22"/>
          <w:u w:val="none"/>
        </w:rPr>
        <w:t xml:space="preserve"> non-specific Bomb threat) when inclement weather conditions are such that a full building evacuation may endanger students, faculty and staff.</w:t>
      </w:r>
      <w:r>
        <w:rPr>
          <w:rFonts w:ascii="Arial" w:hAnsi="Arial" w:cs="Arial"/>
          <w:b w:val="0"/>
          <w:bCs w:val="0"/>
          <w:sz w:val="22"/>
          <w:szCs w:val="22"/>
          <w:u w:val="none"/>
        </w:rPr>
        <w:t xml:space="preserve"> </w:t>
      </w:r>
      <w:r w:rsidRPr="000B0BB5">
        <w:rPr>
          <w:rFonts w:ascii="Arial" w:hAnsi="Arial" w:cs="Arial"/>
          <w:b w:val="0"/>
          <w:bCs w:val="0"/>
          <w:sz w:val="22"/>
          <w:szCs w:val="22"/>
          <w:u w:val="none"/>
        </w:rPr>
        <w:t xml:space="preserve">Usually implemented for a relatively short period of time. </w:t>
      </w:r>
    </w:p>
    <w:p w14:paraId="2C0607BA" w14:textId="77777777" w:rsidR="003E222D" w:rsidRPr="000B0BB5" w:rsidRDefault="003E222D" w:rsidP="0022352C">
      <w:pPr>
        <w:pStyle w:val="Heading5"/>
        <w:ind w:left="0"/>
        <w:rPr>
          <w:rFonts w:ascii="Arial" w:hAnsi="Arial" w:cs="Arial"/>
          <w:b w:val="0"/>
          <w:bCs w:val="0"/>
          <w:sz w:val="22"/>
          <w:szCs w:val="22"/>
        </w:rPr>
      </w:pPr>
    </w:p>
    <w:p w14:paraId="2C0607BB" w14:textId="77777777" w:rsidR="003E222D" w:rsidRPr="000B0BB5" w:rsidRDefault="003E222D" w:rsidP="0022352C">
      <w:pPr>
        <w:pStyle w:val="Heading5"/>
        <w:ind w:left="0"/>
        <w:rPr>
          <w:rFonts w:ascii="Arial" w:hAnsi="Arial" w:cs="Arial"/>
          <w:b w:val="0"/>
          <w:bCs w:val="0"/>
          <w:sz w:val="22"/>
          <w:szCs w:val="22"/>
          <w:u w:val="none"/>
        </w:rPr>
      </w:pPr>
      <w:r w:rsidRPr="000B0BB5">
        <w:rPr>
          <w:rFonts w:ascii="Arial" w:hAnsi="Arial" w:cs="Arial"/>
          <w:b w:val="0"/>
          <w:bCs w:val="0"/>
          <w:sz w:val="22"/>
          <w:szCs w:val="22"/>
          <w:u w:val="none"/>
        </w:rPr>
        <w:t xml:space="preserve">Such a directive </w:t>
      </w:r>
      <w:r w:rsidRPr="00886F70">
        <w:rPr>
          <w:rFonts w:ascii="Arial" w:hAnsi="Arial" w:cs="Arial"/>
          <w:bCs w:val="0"/>
          <w:i/>
          <w:sz w:val="22"/>
          <w:szCs w:val="22"/>
        </w:rPr>
        <w:t>may also be given</w:t>
      </w:r>
      <w:r w:rsidRPr="000B0BB5">
        <w:rPr>
          <w:rFonts w:ascii="Arial" w:hAnsi="Arial" w:cs="Arial"/>
          <w:b w:val="0"/>
          <w:bCs w:val="0"/>
          <w:sz w:val="22"/>
          <w:szCs w:val="22"/>
          <w:u w:val="none"/>
        </w:rPr>
        <w:t xml:space="preserve"> if there is a threat that the outside air </w:t>
      </w:r>
      <w:r>
        <w:rPr>
          <w:rFonts w:ascii="Arial" w:hAnsi="Arial" w:cs="Arial"/>
          <w:b w:val="0"/>
          <w:bCs w:val="0"/>
          <w:sz w:val="22"/>
          <w:szCs w:val="22"/>
          <w:u w:val="none"/>
        </w:rPr>
        <w:t>may be</w:t>
      </w:r>
      <w:r w:rsidRPr="000B0BB5">
        <w:rPr>
          <w:rFonts w:ascii="Arial" w:hAnsi="Arial" w:cs="Arial"/>
          <w:b w:val="0"/>
          <w:bCs w:val="0"/>
          <w:sz w:val="22"/>
          <w:szCs w:val="22"/>
          <w:u w:val="none"/>
        </w:rPr>
        <w:t xml:space="preserve"> unsafe due to chemical, biological or radiological contaminates. In this circumstance all windows and doors will be secured and all HVAC </w:t>
      </w:r>
      <w:r>
        <w:rPr>
          <w:rFonts w:ascii="Arial" w:hAnsi="Arial" w:cs="Arial"/>
          <w:b w:val="0"/>
          <w:bCs w:val="0"/>
          <w:sz w:val="22"/>
          <w:szCs w:val="22"/>
          <w:u w:val="none"/>
        </w:rPr>
        <w:t xml:space="preserve">(Heating, Ventilation, and Air Conditioning) </w:t>
      </w:r>
      <w:r w:rsidRPr="000B0BB5">
        <w:rPr>
          <w:rFonts w:ascii="Arial" w:hAnsi="Arial" w:cs="Arial"/>
          <w:b w:val="0"/>
          <w:bCs w:val="0"/>
          <w:sz w:val="22"/>
          <w:szCs w:val="22"/>
          <w:u w:val="none"/>
        </w:rPr>
        <w:t xml:space="preserve">systems will be shut off to minimize the influx of outside air. </w:t>
      </w:r>
    </w:p>
    <w:p w14:paraId="2C0607BC" w14:textId="77777777" w:rsidR="003E222D" w:rsidRPr="000B0BB5" w:rsidRDefault="003E222D" w:rsidP="0022352C">
      <w:pPr>
        <w:rPr>
          <w:rFonts w:ascii="Arial" w:hAnsi="Arial" w:cs="Arial"/>
          <w:sz w:val="22"/>
          <w:szCs w:val="22"/>
        </w:rPr>
      </w:pPr>
    </w:p>
    <w:p w14:paraId="2C0607BD" w14:textId="77777777" w:rsidR="007E3265" w:rsidRDefault="007E3265" w:rsidP="0022352C">
      <w:pPr>
        <w:pStyle w:val="Heading5"/>
        <w:ind w:left="0"/>
        <w:rPr>
          <w:rFonts w:ascii="Arial" w:hAnsi="Arial" w:cs="Arial"/>
          <w:sz w:val="22"/>
          <w:szCs w:val="22"/>
          <w:u w:val="none"/>
        </w:rPr>
      </w:pPr>
    </w:p>
    <w:p w14:paraId="2C0607BE" w14:textId="77777777" w:rsidR="003E222D" w:rsidRPr="000B0BB5" w:rsidRDefault="003E222D" w:rsidP="0022352C">
      <w:pPr>
        <w:pStyle w:val="Heading5"/>
        <w:ind w:left="0"/>
        <w:rPr>
          <w:rFonts w:ascii="Arial" w:hAnsi="Arial" w:cs="Arial"/>
          <w:b w:val="0"/>
          <w:noProof/>
          <w:sz w:val="22"/>
          <w:szCs w:val="22"/>
          <w:u w:val="none"/>
        </w:rPr>
      </w:pPr>
      <w:r w:rsidRPr="000B0BB5">
        <w:rPr>
          <w:rFonts w:ascii="Arial" w:hAnsi="Arial" w:cs="Arial"/>
          <w:sz w:val="22"/>
          <w:szCs w:val="22"/>
          <w:u w:val="none"/>
        </w:rPr>
        <w:t>Sheltering - possible extended duration -</w:t>
      </w:r>
      <w:r w:rsidRPr="000B0BB5">
        <w:rPr>
          <w:rFonts w:ascii="Arial" w:hAnsi="Arial" w:cs="Arial"/>
          <w:b w:val="0"/>
          <w:noProof/>
          <w:sz w:val="22"/>
          <w:szCs w:val="22"/>
          <w:u w:val="none"/>
        </w:rPr>
        <w:t xml:space="preserve">This involves keeping students, staff and visitors in school buildings and providing them with shelter when it is deemed safer for students to remain inside rather than to return home or be evacuated. This could be the result of a severe, extended weather event and may involve providing meals and overnight accomodations. </w:t>
      </w:r>
    </w:p>
    <w:p w14:paraId="2C0607BF" w14:textId="77777777" w:rsidR="003E222D" w:rsidRDefault="003E222D" w:rsidP="0022352C">
      <w:pPr>
        <w:rPr>
          <w:rFonts w:ascii="Arial" w:hAnsi="Arial" w:cs="Arial"/>
          <w:sz w:val="22"/>
          <w:szCs w:val="22"/>
        </w:rPr>
      </w:pPr>
    </w:p>
    <w:p w14:paraId="2C0607C0" w14:textId="77777777" w:rsidR="007E3265" w:rsidRPr="000B0BB5" w:rsidRDefault="007E3265" w:rsidP="007E3265">
      <w:pPr>
        <w:rPr>
          <w:rFonts w:ascii="Arial" w:hAnsi="Arial" w:cs="Arial"/>
          <w:sz w:val="22"/>
          <w:szCs w:val="22"/>
        </w:rPr>
      </w:pPr>
      <w:r w:rsidRPr="007E3265">
        <w:rPr>
          <w:rFonts w:ascii="Arial" w:hAnsi="Arial" w:cs="Arial"/>
          <w:b/>
          <w:bCs/>
          <w:sz w:val="22"/>
          <w:szCs w:val="22"/>
        </w:rPr>
        <w:t>Threat Assessment Teams –</w:t>
      </w:r>
      <w:r w:rsidRPr="000B0BB5">
        <w:rPr>
          <w:rFonts w:ascii="Arial" w:hAnsi="Arial" w:cs="Arial"/>
          <w:sz w:val="22"/>
          <w:szCs w:val="22"/>
        </w:rPr>
        <w:t xml:space="preserve"> </w:t>
      </w:r>
      <w:r w:rsidR="00423FCA">
        <w:rPr>
          <w:rFonts w:ascii="Arial" w:hAnsi="Arial" w:cs="Arial"/>
          <w:sz w:val="22"/>
          <w:szCs w:val="22"/>
        </w:rPr>
        <w:t>Multi-disciplinary te</w:t>
      </w:r>
      <w:r w:rsidRPr="000B0BB5">
        <w:rPr>
          <w:rFonts w:ascii="Arial" w:hAnsi="Arial" w:cs="Arial"/>
          <w:sz w:val="22"/>
          <w:szCs w:val="22"/>
        </w:rPr>
        <w:t>am</w:t>
      </w:r>
      <w:r>
        <w:rPr>
          <w:rFonts w:ascii="Arial" w:hAnsi="Arial" w:cs="Arial"/>
          <w:sz w:val="22"/>
          <w:szCs w:val="22"/>
        </w:rPr>
        <w:t>s</w:t>
      </w:r>
      <w:r w:rsidRPr="000B0BB5">
        <w:rPr>
          <w:rFonts w:ascii="Arial" w:hAnsi="Arial" w:cs="Arial"/>
          <w:sz w:val="22"/>
          <w:szCs w:val="22"/>
        </w:rPr>
        <w:t xml:space="preserve"> of school and community officials who are called upon to assist in reviewing information relative to a particular student or students whose behavior may be cause for concern relative to the safety of any member of the school community</w:t>
      </w:r>
      <w:r>
        <w:rPr>
          <w:rFonts w:ascii="Arial" w:hAnsi="Arial" w:cs="Arial"/>
          <w:sz w:val="22"/>
          <w:szCs w:val="22"/>
        </w:rPr>
        <w:t xml:space="preserve"> – including themselves</w:t>
      </w:r>
      <w:r w:rsidRPr="000B0BB5">
        <w:rPr>
          <w:rFonts w:ascii="Arial" w:hAnsi="Arial" w:cs="Arial"/>
          <w:sz w:val="22"/>
          <w:szCs w:val="22"/>
        </w:rPr>
        <w:t xml:space="preserve">. Membership will routinely include, but is not limited to: school administrative, instructional, and counseling personnel as well as community law enforcement and mental health agencies.  </w:t>
      </w:r>
    </w:p>
    <w:p w14:paraId="2C0607C1" w14:textId="77777777" w:rsidR="003E222D" w:rsidRPr="000B0BB5" w:rsidRDefault="003E222D" w:rsidP="0022352C">
      <w:pPr>
        <w:rPr>
          <w:rFonts w:ascii="Arial" w:hAnsi="Arial" w:cs="Arial"/>
          <w:b/>
          <w:bCs/>
          <w:sz w:val="22"/>
          <w:szCs w:val="22"/>
          <w:u w:val="single"/>
        </w:rPr>
      </w:pPr>
    </w:p>
    <w:p w14:paraId="2C0607C2" w14:textId="77777777" w:rsidR="003E222D" w:rsidRDefault="003E222D" w:rsidP="003E222D">
      <w:pPr>
        <w:rPr>
          <w:rFonts w:ascii="Arial" w:hAnsi="Arial" w:cs="Arial"/>
          <w:b/>
          <w:bCs/>
          <w:sz w:val="22"/>
          <w:szCs w:val="22"/>
          <w:u w:val="single"/>
        </w:rPr>
      </w:pPr>
    </w:p>
    <w:p w14:paraId="2C0607C3" w14:textId="77777777" w:rsidR="003E222D" w:rsidRDefault="003E222D" w:rsidP="003E222D">
      <w:pPr>
        <w:rPr>
          <w:rFonts w:ascii="Arial" w:hAnsi="Arial" w:cs="Arial"/>
          <w:b/>
          <w:bCs/>
          <w:sz w:val="22"/>
          <w:szCs w:val="22"/>
          <w:u w:val="single"/>
        </w:rPr>
      </w:pPr>
    </w:p>
    <w:p w14:paraId="2C0607C4" w14:textId="77777777" w:rsidR="003E222D" w:rsidRDefault="003E222D" w:rsidP="003E222D">
      <w:pPr>
        <w:rPr>
          <w:rFonts w:ascii="Arial" w:hAnsi="Arial" w:cs="Arial"/>
          <w:b/>
          <w:bCs/>
          <w:sz w:val="22"/>
          <w:szCs w:val="22"/>
          <w:u w:val="single"/>
        </w:rPr>
      </w:pPr>
    </w:p>
    <w:p w14:paraId="2C0607C5" w14:textId="77777777" w:rsidR="003E222D" w:rsidRDefault="003E222D" w:rsidP="003E222D">
      <w:pPr>
        <w:rPr>
          <w:rFonts w:ascii="Arial" w:hAnsi="Arial" w:cs="Arial"/>
          <w:b/>
          <w:bCs/>
          <w:sz w:val="22"/>
          <w:szCs w:val="22"/>
          <w:u w:val="single"/>
        </w:rPr>
      </w:pPr>
    </w:p>
    <w:p w14:paraId="2C0607C6" w14:textId="77777777" w:rsidR="003E222D" w:rsidRDefault="003E222D" w:rsidP="003E222D">
      <w:pPr>
        <w:rPr>
          <w:rFonts w:ascii="Arial" w:hAnsi="Arial" w:cs="Arial"/>
          <w:b/>
          <w:bCs/>
          <w:sz w:val="22"/>
          <w:szCs w:val="22"/>
          <w:u w:val="single"/>
        </w:rPr>
      </w:pPr>
    </w:p>
    <w:p w14:paraId="2C0607C7" w14:textId="77777777" w:rsidR="003E222D" w:rsidRDefault="003E222D" w:rsidP="003E222D">
      <w:pPr>
        <w:rPr>
          <w:rFonts w:ascii="Arial" w:hAnsi="Arial" w:cs="Arial"/>
          <w:b/>
          <w:bCs/>
          <w:sz w:val="22"/>
          <w:szCs w:val="22"/>
          <w:u w:val="single"/>
        </w:rPr>
      </w:pPr>
    </w:p>
    <w:p w14:paraId="2C0607C8" w14:textId="77777777" w:rsidR="003E222D" w:rsidRDefault="003E222D" w:rsidP="003E222D">
      <w:pPr>
        <w:rPr>
          <w:rFonts w:ascii="Arial" w:hAnsi="Arial" w:cs="Arial"/>
          <w:b/>
          <w:bCs/>
          <w:sz w:val="22"/>
          <w:szCs w:val="22"/>
          <w:u w:val="single"/>
        </w:rPr>
      </w:pPr>
    </w:p>
    <w:p w14:paraId="2C0607C9" w14:textId="77777777" w:rsidR="0071089E" w:rsidRDefault="0071089E" w:rsidP="0071089E">
      <w:pPr>
        <w:rPr>
          <w:rFonts w:ascii="Arial" w:hAnsi="Arial" w:cs="Arial"/>
          <w:b/>
          <w:bCs/>
          <w:sz w:val="22"/>
          <w:szCs w:val="22"/>
          <w:u w:val="single"/>
        </w:rPr>
      </w:pPr>
    </w:p>
    <w:p w14:paraId="2C0607CA" w14:textId="77777777" w:rsidR="0071089E" w:rsidRDefault="0071089E" w:rsidP="0071089E">
      <w:pPr>
        <w:rPr>
          <w:rFonts w:ascii="Arial" w:hAnsi="Arial" w:cs="Arial"/>
          <w:b/>
          <w:bCs/>
          <w:sz w:val="22"/>
          <w:szCs w:val="22"/>
          <w:u w:val="single"/>
        </w:rPr>
      </w:pPr>
    </w:p>
    <w:p w14:paraId="2C0607CB" w14:textId="77777777" w:rsidR="0071089E" w:rsidRDefault="0071089E" w:rsidP="0071089E">
      <w:pPr>
        <w:rPr>
          <w:rFonts w:ascii="Arial" w:hAnsi="Arial" w:cs="Arial"/>
          <w:b/>
          <w:bCs/>
          <w:sz w:val="22"/>
          <w:szCs w:val="22"/>
          <w:u w:val="single"/>
        </w:rPr>
      </w:pPr>
    </w:p>
    <w:p w14:paraId="2C0607CC" w14:textId="77777777" w:rsidR="0071089E" w:rsidRDefault="0071089E" w:rsidP="0071089E">
      <w:pPr>
        <w:rPr>
          <w:rFonts w:ascii="Arial" w:hAnsi="Arial" w:cs="Arial"/>
          <w:b/>
          <w:bCs/>
          <w:sz w:val="22"/>
          <w:szCs w:val="22"/>
          <w:u w:val="single"/>
        </w:rPr>
      </w:pPr>
    </w:p>
    <w:p w14:paraId="2C0607CD" w14:textId="77777777" w:rsidR="0071089E" w:rsidRDefault="0071089E" w:rsidP="0071089E">
      <w:pPr>
        <w:rPr>
          <w:rFonts w:ascii="Arial" w:hAnsi="Arial" w:cs="Arial"/>
          <w:b/>
          <w:bCs/>
          <w:sz w:val="22"/>
          <w:szCs w:val="22"/>
          <w:u w:val="single"/>
        </w:rPr>
      </w:pPr>
    </w:p>
    <w:p w14:paraId="2C0607CE" w14:textId="77777777" w:rsidR="0071089E" w:rsidRDefault="0071089E" w:rsidP="0071089E">
      <w:pPr>
        <w:rPr>
          <w:rFonts w:ascii="Arial" w:hAnsi="Arial" w:cs="Arial"/>
          <w:b/>
          <w:bCs/>
          <w:sz w:val="22"/>
          <w:szCs w:val="22"/>
          <w:u w:val="single"/>
        </w:rPr>
      </w:pPr>
    </w:p>
    <w:p w14:paraId="2C0607CF" w14:textId="77777777" w:rsidR="0071089E" w:rsidRDefault="0071089E" w:rsidP="0071089E">
      <w:pPr>
        <w:rPr>
          <w:rFonts w:ascii="Arial" w:hAnsi="Arial" w:cs="Arial"/>
          <w:b/>
          <w:bCs/>
          <w:sz w:val="22"/>
          <w:szCs w:val="22"/>
          <w:u w:val="single"/>
        </w:rPr>
      </w:pPr>
    </w:p>
    <w:p w14:paraId="2C0607D0" w14:textId="77777777" w:rsidR="0071089E" w:rsidRDefault="0071089E" w:rsidP="0071089E">
      <w:pPr>
        <w:rPr>
          <w:rFonts w:ascii="Arial" w:hAnsi="Arial" w:cs="Arial"/>
          <w:b/>
          <w:bCs/>
          <w:sz w:val="22"/>
          <w:szCs w:val="22"/>
          <w:u w:val="single"/>
        </w:rPr>
      </w:pPr>
    </w:p>
    <w:p w14:paraId="2C0607D1" w14:textId="77777777" w:rsidR="0071089E" w:rsidRDefault="0071089E" w:rsidP="0071089E">
      <w:pPr>
        <w:rPr>
          <w:rFonts w:ascii="Arial" w:hAnsi="Arial" w:cs="Arial"/>
          <w:b/>
          <w:bCs/>
          <w:sz w:val="22"/>
          <w:szCs w:val="22"/>
          <w:u w:val="single"/>
        </w:rPr>
      </w:pPr>
    </w:p>
    <w:p w14:paraId="2C0607D2" w14:textId="77777777" w:rsidR="0071089E" w:rsidRDefault="0071089E" w:rsidP="0071089E">
      <w:pPr>
        <w:rPr>
          <w:rFonts w:ascii="Arial" w:hAnsi="Arial" w:cs="Arial"/>
          <w:b/>
          <w:bCs/>
          <w:sz w:val="22"/>
          <w:szCs w:val="22"/>
          <w:u w:val="single"/>
        </w:rPr>
      </w:pPr>
    </w:p>
    <w:p w14:paraId="2C0607D3" w14:textId="77777777" w:rsidR="0071089E" w:rsidRDefault="0071089E" w:rsidP="0071089E">
      <w:pPr>
        <w:rPr>
          <w:rFonts w:ascii="Arial" w:hAnsi="Arial" w:cs="Arial"/>
          <w:b/>
          <w:bCs/>
          <w:sz w:val="22"/>
          <w:szCs w:val="22"/>
          <w:u w:val="single"/>
        </w:rPr>
      </w:pPr>
    </w:p>
    <w:p w14:paraId="2C0607D4" w14:textId="77777777" w:rsidR="0008799B" w:rsidRDefault="0008799B" w:rsidP="0071089E">
      <w:pPr>
        <w:rPr>
          <w:rFonts w:ascii="Arial" w:hAnsi="Arial" w:cs="Arial"/>
          <w:b/>
          <w:bCs/>
          <w:sz w:val="22"/>
          <w:szCs w:val="22"/>
          <w:u w:val="single"/>
        </w:rPr>
      </w:pPr>
    </w:p>
    <w:p w14:paraId="2C0607D5" w14:textId="77777777" w:rsidR="0008799B" w:rsidRDefault="0008799B" w:rsidP="0071089E">
      <w:pPr>
        <w:rPr>
          <w:rFonts w:ascii="Arial" w:hAnsi="Arial" w:cs="Arial"/>
          <w:b/>
          <w:bCs/>
          <w:sz w:val="22"/>
          <w:szCs w:val="22"/>
          <w:u w:val="single"/>
        </w:rPr>
      </w:pPr>
    </w:p>
    <w:p w14:paraId="2C0607D6" w14:textId="77777777" w:rsidR="0008799B" w:rsidRDefault="0008799B" w:rsidP="0071089E">
      <w:pPr>
        <w:rPr>
          <w:rFonts w:ascii="Arial" w:hAnsi="Arial" w:cs="Arial"/>
          <w:b/>
          <w:bCs/>
          <w:sz w:val="22"/>
          <w:szCs w:val="22"/>
          <w:u w:val="single"/>
        </w:rPr>
      </w:pPr>
    </w:p>
    <w:p w14:paraId="2C0607D7" w14:textId="77777777" w:rsidR="0008799B" w:rsidRDefault="0008799B" w:rsidP="0071089E">
      <w:pPr>
        <w:rPr>
          <w:rFonts w:ascii="Arial" w:hAnsi="Arial" w:cs="Arial"/>
          <w:b/>
          <w:bCs/>
          <w:sz w:val="22"/>
          <w:szCs w:val="22"/>
          <w:u w:val="single"/>
        </w:rPr>
      </w:pPr>
    </w:p>
    <w:p w14:paraId="2C0607D8" w14:textId="77777777" w:rsidR="0008799B" w:rsidRDefault="0008799B" w:rsidP="0071089E">
      <w:pPr>
        <w:rPr>
          <w:rFonts w:ascii="Arial" w:hAnsi="Arial" w:cs="Arial"/>
          <w:b/>
          <w:bCs/>
          <w:sz w:val="22"/>
          <w:szCs w:val="22"/>
          <w:u w:val="single"/>
        </w:rPr>
      </w:pPr>
    </w:p>
    <w:p w14:paraId="2C0607D9" w14:textId="77777777" w:rsidR="0008799B" w:rsidRDefault="0008799B" w:rsidP="0071089E">
      <w:pPr>
        <w:rPr>
          <w:rFonts w:ascii="Arial" w:hAnsi="Arial" w:cs="Arial"/>
          <w:b/>
          <w:bCs/>
          <w:sz w:val="22"/>
          <w:szCs w:val="22"/>
          <w:u w:val="single"/>
        </w:rPr>
      </w:pPr>
    </w:p>
    <w:p w14:paraId="2C0607DA" w14:textId="77777777" w:rsidR="0008799B" w:rsidRDefault="0008799B" w:rsidP="0071089E">
      <w:pPr>
        <w:rPr>
          <w:rFonts w:ascii="Arial" w:hAnsi="Arial" w:cs="Arial"/>
          <w:b/>
          <w:bCs/>
          <w:sz w:val="22"/>
          <w:szCs w:val="22"/>
          <w:u w:val="single"/>
        </w:rPr>
      </w:pPr>
    </w:p>
    <w:p w14:paraId="2C0607DB" w14:textId="77777777" w:rsidR="0071089E" w:rsidRDefault="0071089E" w:rsidP="0071089E">
      <w:pPr>
        <w:rPr>
          <w:rFonts w:ascii="Arial" w:hAnsi="Arial" w:cs="Arial"/>
          <w:b/>
          <w:bCs/>
          <w:sz w:val="22"/>
          <w:szCs w:val="22"/>
          <w:u w:val="single"/>
        </w:rPr>
      </w:pPr>
    </w:p>
    <w:p w14:paraId="2C0607DC" w14:textId="77777777" w:rsidR="0071089E" w:rsidRDefault="0071089E" w:rsidP="0071089E">
      <w:pPr>
        <w:rPr>
          <w:rFonts w:ascii="Arial" w:hAnsi="Arial" w:cs="Arial"/>
          <w:b/>
          <w:bCs/>
          <w:sz w:val="22"/>
          <w:szCs w:val="22"/>
          <w:u w:val="single"/>
        </w:rPr>
      </w:pPr>
    </w:p>
    <w:p w14:paraId="2C0607DD" w14:textId="77777777" w:rsidR="0000295B" w:rsidRDefault="0000295B" w:rsidP="0071089E">
      <w:pPr>
        <w:rPr>
          <w:rFonts w:ascii="Arial" w:hAnsi="Arial" w:cs="Arial"/>
          <w:b/>
          <w:bCs/>
          <w:sz w:val="22"/>
          <w:szCs w:val="22"/>
          <w:u w:val="single"/>
        </w:rPr>
      </w:pPr>
    </w:p>
    <w:p w14:paraId="2C0607DE" w14:textId="77777777" w:rsidR="0000295B" w:rsidRDefault="0000295B" w:rsidP="0071089E">
      <w:pPr>
        <w:rPr>
          <w:rFonts w:ascii="Arial" w:hAnsi="Arial" w:cs="Arial"/>
          <w:b/>
          <w:bCs/>
          <w:sz w:val="22"/>
          <w:szCs w:val="22"/>
          <w:u w:val="single"/>
        </w:rPr>
      </w:pPr>
    </w:p>
    <w:p w14:paraId="2C0607DF" w14:textId="77777777" w:rsidR="0000295B" w:rsidRDefault="0000295B" w:rsidP="0071089E">
      <w:pPr>
        <w:rPr>
          <w:rFonts w:ascii="Arial" w:hAnsi="Arial" w:cs="Arial"/>
          <w:b/>
          <w:bCs/>
          <w:sz w:val="22"/>
          <w:szCs w:val="22"/>
          <w:u w:val="single"/>
        </w:rPr>
      </w:pPr>
    </w:p>
    <w:p w14:paraId="2C0607E0" w14:textId="77777777" w:rsidR="0000295B" w:rsidRDefault="0000295B" w:rsidP="0071089E">
      <w:pPr>
        <w:rPr>
          <w:rFonts w:ascii="Arial" w:hAnsi="Arial" w:cs="Arial"/>
          <w:b/>
          <w:bCs/>
          <w:sz w:val="22"/>
          <w:szCs w:val="22"/>
          <w:u w:val="single"/>
        </w:rPr>
      </w:pPr>
    </w:p>
    <w:p w14:paraId="2C0607E1" w14:textId="77777777" w:rsidR="0000295B" w:rsidRDefault="0000295B" w:rsidP="0071089E">
      <w:pPr>
        <w:rPr>
          <w:rFonts w:ascii="Arial" w:hAnsi="Arial" w:cs="Arial"/>
          <w:b/>
          <w:bCs/>
          <w:sz w:val="22"/>
          <w:szCs w:val="22"/>
          <w:u w:val="single"/>
        </w:rPr>
      </w:pPr>
    </w:p>
    <w:p w14:paraId="2C0607E2" w14:textId="77777777" w:rsidR="0000295B" w:rsidRDefault="0000295B" w:rsidP="0071089E">
      <w:pPr>
        <w:rPr>
          <w:rFonts w:ascii="Arial" w:hAnsi="Arial" w:cs="Arial"/>
          <w:b/>
          <w:bCs/>
          <w:sz w:val="22"/>
          <w:szCs w:val="22"/>
          <w:u w:val="single"/>
        </w:rPr>
      </w:pPr>
    </w:p>
    <w:p w14:paraId="2C0607E3" w14:textId="77777777" w:rsidR="0000295B" w:rsidRDefault="0000295B" w:rsidP="0071089E">
      <w:pPr>
        <w:rPr>
          <w:rFonts w:ascii="Arial" w:hAnsi="Arial" w:cs="Arial"/>
          <w:b/>
          <w:bCs/>
          <w:sz w:val="22"/>
          <w:szCs w:val="22"/>
          <w:u w:val="single"/>
        </w:rPr>
      </w:pPr>
    </w:p>
    <w:p w14:paraId="2C0607E4" w14:textId="77777777" w:rsidR="007E3265" w:rsidRDefault="007E3265" w:rsidP="0071089E">
      <w:pPr>
        <w:rPr>
          <w:rFonts w:ascii="Arial" w:hAnsi="Arial" w:cs="Arial"/>
          <w:b/>
          <w:bCs/>
          <w:sz w:val="22"/>
          <w:szCs w:val="22"/>
          <w:u w:val="single"/>
        </w:rPr>
      </w:pPr>
    </w:p>
    <w:p w14:paraId="2C0607E5" w14:textId="77777777" w:rsidR="007E3265" w:rsidRDefault="007E3265" w:rsidP="0071089E">
      <w:pPr>
        <w:rPr>
          <w:rFonts w:ascii="Arial" w:hAnsi="Arial" w:cs="Arial"/>
          <w:b/>
          <w:bCs/>
          <w:sz w:val="22"/>
          <w:szCs w:val="22"/>
          <w:u w:val="single"/>
        </w:rPr>
      </w:pPr>
    </w:p>
    <w:p w14:paraId="2C0607E6" w14:textId="77777777" w:rsidR="007E3265" w:rsidRDefault="007E3265" w:rsidP="0071089E">
      <w:pPr>
        <w:rPr>
          <w:rFonts w:ascii="Arial" w:hAnsi="Arial" w:cs="Arial"/>
          <w:b/>
          <w:bCs/>
          <w:sz w:val="22"/>
          <w:szCs w:val="22"/>
          <w:u w:val="single"/>
        </w:rPr>
      </w:pPr>
    </w:p>
    <w:p w14:paraId="2C0607E7" w14:textId="77777777" w:rsidR="007E3265" w:rsidRDefault="007E3265" w:rsidP="0071089E">
      <w:pPr>
        <w:rPr>
          <w:rFonts w:ascii="Arial" w:hAnsi="Arial" w:cs="Arial"/>
          <w:b/>
          <w:bCs/>
          <w:sz w:val="22"/>
          <w:szCs w:val="22"/>
          <w:u w:val="single"/>
        </w:rPr>
      </w:pPr>
    </w:p>
    <w:p w14:paraId="2C0607E8" w14:textId="77777777" w:rsidR="007E3265" w:rsidRDefault="007E3265" w:rsidP="0071089E">
      <w:pPr>
        <w:rPr>
          <w:rFonts w:ascii="Arial" w:hAnsi="Arial" w:cs="Arial"/>
          <w:b/>
          <w:bCs/>
          <w:sz w:val="22"/>
          <w:szCs w:val="22"/>
          <w:u w:val="single"/>
        </w:rPr>
      </w:pPr>
    </w:p>
    <w:p w14:paraId="2C0607E9" w14:textId="77777777" w:rsidR="007E3265" w:rsidRDefault="007E3265" w:rsidP="0071089E">
      <w:pPr>
        <w:rPr>
          <w:rFonts w:ascii="Arial" w:hAnsi="Arial" w:cs="Arial"/>
          <w:b/>
          <w:bCs/>
          <w:sz w:val="22"/>
          <w:szCs w:val="22"/>
          <w:u w:val="single"/>
        </w:rPr>
      </w:pPr>
    </w:p>
    <w:p w14:paraId="2C0607EA" w14:textId="77777777" w:rsidR="007E3265" w:rsidRDefault="007E3265" w:rsidP="0071089E">
      <w:pPr>
        <w:rPr>
          <w:rFonts w:ascii="Arial" w:hAnsi="Arial" w:cs="Arial"/>
          <w:b/>
          <w:bCs/>
          <w:sz w:val="22"/>
          <w:szCs w:val="22"/>
          <w:u w:val="single"/>
        </w:rPr>
      </w:pPr>
    </w:p>
    <w:p w14:paraId="2C0607EB" w14:textId="77777777" w:rsidR="0000295B" w:rsidRDefault="0000295B" w:rsidP="0071089E">
      <w:pPr>
        <w:rPr>
          <w:rFonts w:ascii="Arial" w:hAnsi="Arial" w:cs="Arial"/>
          <w:b/>
          <w:bCs/>
          <w:sz w:val="22"/>
          <w:szCs w:val="22"/>
          <w:u w:val="single"/>
        </w:rPr>
      </w:pPr>
    </w:p>
    <w:p w14:paraId="2C0607EC" w14:textId="77777777" w:rsidR="008B3E9F" w:rsidRDefault="00B34D6F" w:rsidP="002800BD">
      <w:pPr>
        <w:shd w:val="clear" w:color="auto" w:fill="71212E"/>
        <w:autoSpaceDE w:val="0"/>
        <w:autoSpaceDN w:val="0"/>
        <w:adjustRightInd w:val="0"/>
        <w:rPr>
          <w:rFonts w:ascii="Arial" w:hAnsi="Arial" w:cs="Arial"/>
          <w:b/>
          <w:bCs/>
          <w:color w:val="FFFFFF" w:themeColor="background1"/>
          <w:sz w:val="36"/>
          <w:szCs w:val="36"/>
        </w:rPr>
      </w:pPr>
      <w:r w:rsidRPr="00A656CF">
        <w:rPr>
          <w:rFonts w:ascii="Arial" w:hAnsi="Arial" w:cs="Arial"/>
          <w:b/>
          <w:bCs/>
          <w:color w:val="FFFFFF" w:themeColor="background1"/>
          <w:sz w:val="36"/>
          <w:szCs w:val="36"/>
        </w:rPr>
        <w:lastRenderedPageBreak/>
        <w:t xml:space="preserve">Section </w:t>
      </w:r>
      <w:r w:rsidR="00BE6172" w:rsidRPr="00A656CF">
        <w:rPr>
          <w:rFonts w:ascii="Arial" w:hAnsi="Arial" w:cs="Arial"/>
          <w:b/>
          <w:bCs/>
          <w:color w:val="FFFFFF" w:themeColor="background1"/>
          <w:sz w:val="36"/>
          <w:szCs w:val="36"/>
        </w:rPr>
        <w:t>3</w:t>
      </w:r>
      <w:r w:rsidRPr="00A656CF">
        <w:rPr>
          <w:rFonts w:ascii="Arial" w:hAnsi="Arial" w:cs="Arial"/>
          <w:b/>
          <w:bCs/>
          <w:color w:val="FFFFFF" w:themeColor="background1"/>
          <w:sz w:val="36"/>
          <w:szCs w:val="36"/>
        </w:rPr>
        <w:t>.0</w:t>
      </w:r>
      <w:r w:rsidR="002823A3" w:rsidRPr="00A656CF">
        <w:rPr>
          <w:rFonts w:ascii="Arial" w:hAnsi="Arial" w:cs="Arial"/>
          <w:b/>
          <w:bCs/>
          <w:color w:val="FFFFFF" w:themeColor="background1"/>
          <w:sz w:val="36"/>
          <w:szCs w:val="36"/>
        </w:rPr>
        <w:t xml:space="preserve">  </w:t>
      </w:r>
      <w:r w:rsidR="002823A3" w:rsidRPr="00A656CF">
        <w:rPr>
          <w:rFonts w:ascii="Arial" w:hAnsi="Arial" w:cs="Arial"/>
          <w:b/>
          <w:bCs/>
          <w:color w:val="FFFFFF" w:themeColor="background1"/>
          <w:sz w:val="36"/>
          <w:szCs w:val="36"/>
        </w:rPr>
        <w:tab/>
      </w:r>
      <w:r w:rsidRPr="00A656CF">
        <w:rPr>
          <w:rFonts w:ascii="Arial" w:hAnsi="Arial" w:cs="Arial"/>
          <w:b/>
          <w:bCs/>
          <w:color w:val="FFFFFF" w:themeColor="background1"/>
          <w:sz w:val="36"/>
          <w:szCs w:val="36"/>
        </w:rPr>
        <w:t>Prevention</w:t>
      </w:r>
      <w:r w:rsidR="002823A3" w:rsidRPr="00A656CF">
        <w:rPr>
          <w:rFonts w:ascii="Arial" w:hAnsi="Arial" w:cs="Arial"/>
          <w:b/>
          <w:bCs/>
          <w:color w:val="FFFFFF" w:themeColor="background1"/>
          <w:sz w:val="36"/>
          <w:szCs w:val="36"/>
        </w:rPr>
        <w:t xml:space="preserve"> / </w:t>
      </w:r>
      <w:r w:rsidR="00DB3AD6" w:rsidRPr="00A656CF">
        <w:rPr>
          <w:rFonts w:ascii="Arial" w:hAnsi="Arial" w:cs="Arial"/>
          <w:b/>
          <w:bCs/>
          <w:color w:val="FFFFFF" w:themeColor="background1"/>
          <w:sz w:val="36"/>
          <w:szCs w:val="36"/>
        </w:rPr>
        <w:t xml:space="preserve">Protection / </w:t>
      </w:r>
      <w:r w:rsidR="002823A3" w:rsidRPr="00A656CF">
        <w:rPr>
          <w:rFonts w:ascii="Arial" w:hAnsi="Arial" w:cs="Arial"/>
          <w:b/>
          <w:bCs/>
          <w:color w:val="FFFFFF" w:themeColor="background1"/>
          <w:sz w:val="36"/>
          <w:szCs w:val="36"/>
        </w:rPr>
        <w:t>Mitigation</w:t>
      </w:r>
    </w:p>
    <w:p w14:paraId="2C0607ED" w14:textId="77777777" w:rsidR="00E241D4" w:rsidRDefault="00686AF7" w:rsidP="002800BD">
      <w:pPr>
        <w:shd w:val="clear" w:color="auto" w:fill="71212E"/>
        <w:autoSpaceDE w:val="0"/>
        <w:autoSpaceDN w:val="0"/>
        <w:adjustRightInd w:val="0"/>
        <w:rPr>
          <w:rFonts w:ascii="Arial" w:hAnsi="Arial" w:cs="Arial"/>
          <w:b/>
          <w:bCs/>
          <w:color w:val="FFFFFF" w:themeColor="background1"/>
          <w:sz w:val="36"/>
          <w:szCs w:val="36"/>
        </w:rPr>
      </w:pPr>
      <w:r>
        <w:rPr>
          <w:rFonts w:ascii="Arial" w:hAnsi="Arial" w:cs="Arial"/>
          <w:b/>
          <w:bCs/>
          <w:color w:val="FFFFFF" w:themeColor="background1"/>
          <w:sz w:val="36"/>
          <w:szCs w:val="36"/>
        </w:rPr>
        <w:t xml:space="preserve">                </w:t>
      </w:r>
    </w:p>
    <w:p w14:paraId="2C0607EE" w14:textId="77777777" w:rsidR="00A656CF" w:rsidRDefault="00A656CF" w:rsidP="00A656CF">
      <w:pPr>
        <w:autoSpaceDE w:val="0"/>
        <w:autoSpaceDN w:val="0"/>
        <w:adjustRightInd w:val="0"/>
        <w:spacing w:after="267"/>
        <w:rPr>
          <w:rFonts w:ascii="Arial" w:hAnsi="Arial" w:cs="Arial"/>
          <w:b/>
          <w:bCs/>
          <w:i/>
          <w:sz w:val="22"/>
          <w:szCs w:val="22"/>
        </w:rPr>
      </w:pPr>
    </w:p>
    <w:p w14:paraId="2C0607EF" w14:textId="77777777" w:rsidR="00B314FD" w:rsidRPr="00B314FD" w:rsidRDefault="00B314FD" w:rsidP="00E2167D">
      <w:pPr>
        <w:pBdr>
          <w:top w:val="single" w:sz="18" w:space="1" w:color="8A0000"/>
          <w:left w:val="single" w:sz="18" w:space="4" w:color="8A0000"/>
          <w:bottom w:val="single" w:sz="18" w:space="1" w:color="8A0000"/>
          <w:right w:val="single" w:sz="18" w:space="4" w:color="8A0000"/>
        </w:pBdr>
        <w:autoSpaceDE w:val="0"/>
        <w:autoSpaceDN w:val="0"/>
        <w:adjustRightInd w:val="0"/>
        <w:spacing w:after="166"/>
        <w:rPr>
          <w:rFonts w:ascii="Arial" w:hAnsi="Arial" w:cs="Arial"/>
          <w:i/>
          <w:color w:val="000000"/>
          <w:sz w:val="22"/>
          <w:szCs w:val="22"/>
        </w:rPr>
      </w:pPr>
      <w:r>
        <w:rPr>
          <w:rFonts w:ascii="Arial" w:hAnsi="Arial" w:cs="Arial"/>
          <w:i/>
          <w:sz w:val="22"/>
          <w:szCs w:val="22"/>
        </w:rPr>
        <w:t xml:space="preserve"> </w:t>
      </w:r>
      <w:r w:rsidRPr="00B314FD">
        <w:rPr>
          <w:rFonts w:ascii="Arial" w:hAnsi="Arial" w:cs="Arial"/>
          <w:b/>
          <w:bCs/>
          <w:i/>
          <w:color w:val="000000"/>
          <w:sz w:val="22"/>
          <w:szCs w:val="22"/>
        </w:rPr>
        <w:t xml:space="preserve">Prevention, </w:t>
      </w:r>
      <w:r w:rsidRPr="00B314FD">
        <w:rPr>
          <w:rFonts w:ascii="Arial" w:hAnsi="Arial" w:cs="Arial"/>
          <w:i/>
          <w:color w:val="000000"/>
          <w:sz w:val="22"/>
          <w:szCs w:val="22"/>
        </w:rPr>
        <w:t xml:space="preserve">for the purposes of this guide, means the capabilities necessary to avoid, deter, or stop an imminent crime or threatened or actual mass casualty incident. Prevention is the action schools take to prevent a threatened or actual incident from occurring. </w:t>
      </w:r>
    </w:p>
    <w:p w14:paraId="2C0607F0" w14:textId="77777777" w:rsidR="00B314FD" w:rsidRPr="00B314FD" w:rsidRDefault="00B314FD" w:rsidP="00E2167D">
      <w:pPr>
        <w:pBdr>
          <w:top w:val="single" w:sz="18" w:space="1" w:color="8A0000"/>
          <w:left w:val="single" w:sz="18" w:space="4" w:color="8A0000"/>
          <w:bottom w:val="single" w:sz="18" w:space="1" w:color="8A0000"/>
          <w:right w:val="single" w:sz="18" w:space="4" w:color="8A0000"/>
        </w:pBdr>
        <w:autoSpaceDE w:val="0"/>
        <w:autoSpaceDN w:val="0"/>
        <w:adjustRightInd w:val="0"/>
        <w:spacing w:after="166"/>
        <w:rPr>
          <w:rFonts w:ascii="Arial" w:hAnsi="Arial" w:cs="Arial"/>
          <w:i/>
          <w:color w:val="000000"/>
          <w:sz w:val="22"/>
          <w:szCs w:val="22"/>
        </w:rPr>
      </w:pPr>
      <w:r w:rsidRPr="00B314FD">
        <w:rPr>
          <w:rFonts w:ascii="Arial" w:hAnsi="Arial" w:cs="Arial"/>
          <w:b/>
          <w:bCs/>
          <w:i/>
          <w:color w:val="000000"/>
          <w:sz w:val="22"/>
          <w:szCs w:val="22"/>
        </w:rPr>
        <w:t xml:space="preserve">Protection </w:t>
      </w:r>
      <w:r w:rsidRPr="00B314FD">
        <w:rPr>
          <w:rFonts w:ascii="Arial" w:hAnsi="Arial" w:cs="Arial"/>
          <w:i/>
          <w:color w:val="000000"/>
          <w:sz w:val="22"/>
          <w:szCs w:val="22"/>
        </w:rPr>
        <w:t xml:space="preserve">means the capabilities to secure schools against acts of violence and manmade or natural disasters. Protection focuses on ongoing actions that protect students, teachers, staff, visitors, networks, and property from a threat or hazard. </w:t>
      </w:r>
    </w:p>
    <w:p w14:paraId="2C0607F1" w14:textId="77777777" w:rsidR="00B314FD" w:rsidRPr="00B314FD" w:rsidRDefault="00B314FD" w:rsidP="00E2167D">
      <w:pPr>
        <w:pBdr>
          <w:top w:val="single" w:sz="18" w:space="1" w:color="8A0000"/>
          <w:left w:val="single" w:sz="18" w:space="4" w:color="8A0000"/>
          <w:bottom w:val="single" w:sz="18" w:space="1" w:color="8A0000"/>
          <w:right w:val="single" w:sz="18" w:space="4" w:color="8A0000"/>
        </w:pBdr>
        <w:autoSpaceDE w:val="0"/>
        <w:autoSpaceDN w:val="0"/>
        <w:adjustRightInd w:val="0"/>
        <w:spacing w:after="166"/>
        <w:rPr>
          <w:rFonts w:ascii="Arial" w:hAnsi="Arial" w:cs="Arial"/>
          <w:i/>
          <w:color w:val="000000"/>
          <w:sz w:val="22"/>
          <w:szCs w:val="22"/>
        </w:rPr>
      </w:pPr>
      <w:r w:rsidRPr="00B314FD">
        <w:rPr>
          <w:rFonts w:ascii="Arial" w:hAnsi="Arial" w:cs="Arial"/>
          <w:b/>
          <w:bCs/>
          <w:i/>
          <w:color w:val="000000"/>
          <w:sz w:val="22"/>
          <w:szCs w:val="22"/>
        </w:rPr>
        <w:t xml:space="preserve">Mitigation </w:t>
      </w:r>
      <w:r w:rsidRPr="00B314FD">
        <w:rPr>
          <w:rFonts w:ascii="Arial" w:hAnsi="Arial" w:cs="Arial"/>
          <w:i/>
          <w:color w:val="000000"/>
          <w:sz w:val="22"/>
          <w:szCs w:val="22"/>
        </w:rPr>
        <w:t xml:space="preserve">means the capabilities necessary to eliminate or reduce the loss of life and property damage by lessening the impact of an event or emergency. In this document, “mitigation” also means reducing the likelihood that threats and hazards will happen. </w:t>
      </w:r>
    </w:p>
    <w:p w14:paraId="2C0607F2" w14:textId="77777777" w:rsidR="00E77FAE" w:rsidRPr="00E77FAE" w:rsidRDefault="00B314FD" w:rsidP="00E2167D">
      <w:pPr>
        <w:pBdr>
          <w:top w:val="single" w:sz="18" w:space="1" w:color="8A0000"/>
          <w:left w:val="single" w:sz="18" w:space="4" w:color="8A0000"/>
          <w:bottom w:val="single" w:sz="18" w:space="1" w:color="8A0000"/>
          <w:right w:val="single" w:sz="18" w:space="4" w:color="8A0000"/>
        </w:pBdr>
        <w:autoSpaceDE w:val="0"/>
        <w:autoSpaceDN w:val="0"/>
        <w:adjustRightInd w:val="0"/>
        <w:spacing w:after="267"/>
        <w:rPr>
          <w:rFonts w:ascii="Arial" w:hAnsi="Arial" w:cs="Arial"/>
          <w:b/>
          <w:bCs/>
          <w:i/>
          <w:sz w:val="22"/>
          <w:szCs w:val="22"/>
        </w:rPr>
      </w:pPr>
      <w:r>
        <w:rPr>
          <w:rFonts w:ascii="Arial" w:hAnsi="Arial" w:cs="Arial"/>
          <w:i/>
          <w:sz w:val="22"/>
          <w:szCs w:val="22"/>
        </w:rPr>
        <w:t xml:space="preserve"> </w:t>
      </w:r>
      <w:r w:rsidR="00E77FAE">
        <w:rPr>
          <w:rFonts w:ascii="Arial" w:hAnsi="Arial" w:cs="Arial"/>
          <w:i/>
          <w:sz w:val="22"/>
          <w:szCs w:val="22"/>
        </w:rPr>
        <w:t>(</w:t>
      </w:r>
      <w:r w:rsidR="00E77FAE" w:rsidRPr="00E77FAE">
        <w:rPr>
          <w:rFonts w:ascii="Arial" w:hAnsi="Arial" w:cs="Arial"/>
          <w:b/>
          <w:bCs/>
          <w:i/>
          <w:sz w:val="22"/>
          <w:szCs w:val="22"/>
        </w:rPr>
        <w:t xml:space="preserve">Definitions from </w:t>
      </w:r>
      <w:r w:rsidR="00E77FAE" w:rsidRPr="00E77FAE">
        <w:rPr>
          <w:rFonts w:ascii="Arial" w:hAnsi="Arial" w:cs="Arial"/>
          <w:b/>
          <w:i/>
          <w:sz w:val="22"/>
          <w:szCs w:val="22"/>
        </w:rPr>
        <w:t>Presidential Policy Directive (PPD)-8</w:t>
      </w:r>
      <w:r w:rsidR="00E77FAE">
        <w:rPr>
          <w:rFonts w:ascii="Arial" w:hAnsi="Arial" w:cs="Arial"/>
          <w:b/>
          <w:i/>
          <w:sz w:val="22"/>
          <w:szCs w:val="22"/>
        </w:rPr>
        <w:t>)</w:t>
      </w:r>
    </w:p>
    <w:p w14:paraId="2C0607F3" w14:textId="77777777" w:rsidR="003E222D" w:rsidRPr="000B0BB5" w:rsidRDefault="003E222D" w:rsidP="003E222D">
      <w:pPr>
        <w:autoSpaceDE w:val="0"/>
        <w:autoSpaceDN w:val="0"/>
        <w:adjustRightInd w:val="0"/>
        <w:jc w:val="both"/>
        <w:rPr>
          <w:rFonts w:ascii="Arial" w:hAnsi="Arial" w:cs="Arial"/>
          <w:b/>
          <w:bCs/>
          <w:color w:val="000000"/>
          <w:sz w:val="28"/>
          <w:szCs w:val="28"/>
        </w:rPr>
      </w:pPr>
      <w:r w:rsidRPr="000B0BB5">
        <w:rPr>
          <w:rFonts w:ascii="Arial" w:hAnsi="Arial" w:cs="Arial"/>
          <w:b/>
          <w:bCs/>
          <w:color w:val="000000"/>
          <w:sz w:val="28"/>
          <w:szCs w:val="28"/>
        </w:rPr>
        <w:t>3.</w:t>
      </w:r>
      <w:r>
        <w:rPr>
          <w:rFonts w:ascii="Arial" w:hAnsi="Arial" w:cs="Arial"/>
          <w:b/>
          <w:bCs/>
          <w:color w:val="000000"/>
          <w:sz w:val="28"/>
          <w:szCs w:val="28"/>
        </w:rPr>
        <w:t>1</w:t>
      </w:r>
      <w:r w:rsidRPr="000B0BB5">
        <w:rPr>
          <w:rFonts w:ascii="Arial" w:hAnsi="Arial" w:cs="Arial"/>
          <w:b/>
          <w:bCs/>
          <w:color w:val="000000"/>
          <w:sz w:val="28"/>
          <w:szCs w:val="28"/>
        </w:rPr>
        <w:tab/>
        <w:t>Program Initiatives</w:t>
      </w:r>
    </w:p>
    <w:p w14:paraId="2C0607F4" w14:textId="77777777" w:rsidR="003E222D" w:rsidRPr="000B0BB5" w:rsidRDefault="003E222D" w:rsidP="003E222D">
      <w:pPr>
        <w:autoSpaceDE w:val="0"/>
        <w:autoSpaceDN w:val="0"/>
        <w:adjustRightInd w:val="0"/>
        <w:rPr>
          <w:rFonts w:ascii="Arial" w:hAnsi="Arial" w:cs="Arial"/>
          <w:color w:val="000000"/>
          <w:sz w:val="22"/>
          <w:szCs w:val="22"/>
        </w:rPr>
      </w:pPr>
      <w:r w:rsidRPr="000B0BB5">
        <w:rPr>
          <w:rFonts w:ascii="Arial" w:hAnsi="Arial" w:cs="Arial"/>
          <w:color w:val="000000"/>
          <w:sz w:val="22"/>
          <w:szCs w:val="22"/>
        </w:rPr>
        <w:t xml:space="preserve">The </w:t>
      </w:r>
      <w:r w:rsidR="002800BD">
        <w:rPr>
          <w:rFonts w:ascii="Arial" w:hAnsi="Arial" w:cs="Arial"/>
          <w:color w:val="000000"/>
          <w:sz w:val="22"/>
          <w:szCs w:val="22"/>
        </w:rPr>
        <w:t>Cuba-Rushford</w:t>
      </w:r>
      <w:r>
        <w:rPr>
          <w:rFonts w:ascii="Arial" w:hAnsi="Arial" w:cs="Arial"/>
          <w:color w:val="000000"/>
          <w:sz w:val="22"/>
          <w:szCs w:val="22"/>
        </w:rPr>
        <w:t xml:space="preserve"> Central School District</w:t>
      </w:r>
      <w:r w:rsidRPr="000B0BB5">
        <w:rPr>
          <w:rFonts w:ascii="Arial" w:hAnsi="Arial" w:cs="Arial"/>
          <w:color w:val="000000"/>
          <w:sz w:val="22"/>
          <w:szCs w:val="22"/>
        </w:rPr>
        <w:t xml:space="preserve"> recognizes the importance of programs and activities that improve </w:t>
      </w:r>
      <w:r>
        <w:rPr>
          <w:rFonts w:ascii="Arial" w:hAnsi="Arial" w:cs="Arial"/>
          <w:color w:val="000000"/>
          <w:sz w:val="22"/>
          <w:szCs w:val="22"/>
        </w:rPr>
        <w:t xml:space="preserve">the school climate and </w:t>
      </w:r>
      <w:r w:rsidRPr="000B0BB5">
        <w:rPr>
          <w:rFonts w:ascii="Arial" w:hAnsi="Arial" w:cs="Arial"/>
          <w:color w:val="000000"/>
          <w:sz w:val="22"/>
          <w:szCs w:val="22"/>
        </w:rPr>
        <w:t xml:space="preserve">communication throughout the school community and that encourages the reporting of potentially dangerous, suspicious or violent behavior. Such efforts serve to improve the security, safety and quality of life for all those in the </w:t>
      </w:r>
      <w:r w:rsidR="002800BD">
        <w:rPr>
          <w:rFonts w:ascii="Arial" w:hAnsi="Arial" w:cs="Arial"/>
          <w:color w:val="000000"/>
          <w:sz w:val="22"/>
          <w:szCs w:val="22"/>
        </w:rPr>
        <w:t>Cuba-Rushford</w:t>
      </w:r>
      <w:r>
        <w:rPr>
          <w:rFonts w:ascii="Arial" w:hAnsi="Arial" w:cs="Arial"/>
          <w:color w:val="000000"/>
          <w:sz w:val="22"/>
          <w:szCs w:val="22"/>
        </w:rPr>
        <w:t xml:space="preserve"> CSD </w:t>
      </w:r>
      <w:r w:rsidRPr="000B0BB5">
        <w:rPr>
          <w:rFonts w:ascii="Arial" w:hAnsi="Arial" w:cs="Arial"/>
          <w:color w:val="000000"/>
          <w:sz w:val="22"/>
          <w:szCs w:val="22"/>
        </w:rPr>
        <w:t>school community. The following is a partial list of such current initiatives.</w:t>
      </w:r>
    </w:p>
    <w:p w14:paraId="2C0607F5" w14:textId="77777777" w:rsidR="003E222D" w:rsidRPr="0017319C" w:rsidRDefault="003E222D" w:rsidP="003E222D">
      <w:pPr>
        <w:autoSpaceDE w:val="0"/>
        <w:autoSpaceDN w:val="0"/>
        <w:adjustRightInd w:val="0"/>
        <w:ind w:left="450"/>
        <w:rPr>
          <w:rFonts w:ascii="Arial" w:hAnsi="Arial" w:cs="Arial"/>
          <w:b/>
          <w:bCs/>
          <w:sz w:val="28"/>
          <w:szCs w:val="28"/>
        </w:rPr>
      </w:pPr>
    </w:p>
    <w:p w14:paraId="2C0607F6" w14:textId="77777777" w:rsidR="003E222D" w:rsidRPr="0017319C" w:rsidRDefault="00DA3830" w:rsidP="00C21376">
      <w:pPr>
        <w:pStyle w:val="ListParagraph"/>
        <w:numPr>
          <w:ilvl w:val="0"/>
          <w:numId w:val="115"/>
        </w:numPr>
        <w:autoSpaceDE w:val="0"/>
        <w:autoSpaceDN w:val="0"/>
        <w:adjustRightInd w:val="0"/>
        <w:rPr>
          <w:rFonts w:ascii="Arial" w:hAnsi="Arial" w:cs="Arial"/>
          <w:bCs/>
          <w:sz w:val="22"/>
          <w:szCs w:val="22"/>
        </w:rPr>
      </w:pPr>
      <w:r w:rsidRPr="0017319C">
        <w:rPr>
          <w:rFonts w:ascii="Arial" w:hAnsi="Arial" w:cs="Arial"/>
          <w:bCs/>
          <w:sz w:val="22"/>
          <w:szCs w:val="22"/>
        </w:rPr>
        <w:t>Sweethearts &amp; Heroes</w:t>
      </w:r>
    </w:p>
    <w:p w14:paraId="2C0607F7" w14:textId="77777777" w:rsidR="003E222D" w:rsidRPr="0017319C" w:rsidRDefault="00DA3830" w:rsidP="00C21376">
      <w:pPr>
        <w:pStyle w:val="ListParagraph"/>
        <w:numPr>
          <w:ilvl w:val="0"/>
          <w:numId w:val="115"/>
        </w:numPr>
        <w:autoSpaceDE w:val="0"/>
        <w:autoSpaceDN w:val="0"/>
        <w:adjustRightInd w:val="0"/>
        <w:rPr>
          <w:rFonts w:ascii="Arial" w:hAnsi="Arial" w:cs="Arial"/>
          <w:bCs/>
          <w:sz w:val="22"/>
          <w:szCs w:val="22"/>
        </w:rPr>
      </w:pPr>
      <w:r w:rsidRPr="0017319C">
        <w:rPr>
          <w:rFonts w:ascii="Arial" w:hAnsi="Arial" w:cs="Arial"/>
          <w:bCs/>
          <w:sz w:val="22"/>
          <w:szCs w:val="22"/>
        </w:rPr>
        <w:t>Capturing Kids’ Hearts</w:t>
      </w:r>
    </w:p>
    <w:p w14:paraId="2C0607F8" w14:textId="77777777" w:rsidR="003E222D" w:rsidRPr="0017319C" w:rsidRDefault="007E3265" w:rsidP="00C21376">
      <w:pPr>
        <w:pStyle w:val="ListParagraph"/>
        <w:numPr>
          <w:ilvl w:val="0"/>
          <w:numId w:val="115"/>
        </w:numPr>
        <w:autoSpaceDE w:val="0"/>
        <w:autoSpaceDN w:val="0"/>
        <w:adjustRightInd w:val="0"/>
        <w:rPr>
          <w:rFonts w:ascii="Arial" w:hAnsi="Arial" w:cs="Arial"/>
          <w:bCs/>
          <w:sz w:val="22"/>
          <w:szCs w:val="22"/>
        </w:rPr>
      </w:pPr>
      <w:r w:rsidRPr="0017319C">
        <w:rPr>
          <w:rFonts w:ascii="Arial" w:hAnsi="Arial" w:cs="Arial"/>
          <w:bCs/>
          <w:sz w:val="22"/>
          <w:szCs w:val="22"/>
        </w:rPr>
        <w:t>DASA Bullying / Harassment Reporting mechanism</w:t>
      </w:r>
    </w:p>
    <w:p w14:paraId="2C0607F9" w14:textId="77777777" w:rsidR="003E222D" w:rsidRPr="000C3072" w:rsidRDefault="003E222D" w:rsidP="00C21376">
      <w:pPr>
        <w:pStyle w:val="ListParagraph"/>
        <w:numPr>
          <w:ilvl w:val="0"/>
          <w:numId w:val="115"/>
        </w:numPr>
        <w:autoSpaceDE w:val="0"/>
        <w:autoSpaceDN w:val="0"/>
        <w:adjustRightInd w:val="0"/>
        <w:rPr>
          <w:rFonts w:ascii="Arial" w:hAnsi="Arial" w:cs="Arial"/>
          <w:b/>
          <w:bCs/>
          <w:color w:val="FF0000"/>
          <w:sz w:val="28"/>
          <w:szCs w:val="28"/>
        </w:rPr>
      </w:pPr>
    </w:p>
    <w:p w14:paraId="2C0607FA" w14:textId="77777777" w:rsidR="003E222D" w:rsidRPr="000C3072" w:rsidRDefault="003E222D" w:rsidP="00C21376">
      <w:pPr>
        <w:pStyle w:val="ListParagraph"/>
        <w:numPr>
          <w:ilvl w:val="0"/>
          <w:numId w:val="115"/>
        </w:numPr>
        <w:autoSpaceDE w:val="0"/>
        <w:autoSpaceDN w:val="0"/>
        <w:adjustRightInd w:val="0"/>
        <w:rPr>
          <w:rFonts w:ascii="Arial" w:hAnsi="Arial" w:cs="Arial"/>
          <w:b/>
          <w:bCs/>
          <w:color w:val="FF0000"/>
          <w:sz w:val="28"/>
          <w:szCs w:val="28"/>
        </w:rPr>
      </w:pPr>
    </w:p>
    <w:p w14:paraId="2C0607FB" w14:textId="77777777" w:rsidR="003E222D" w:rsidRPr="000C3072" w:rsidRDefault="003E222D" w:rsidP="00C21376">
      <w:pPr>
        <w:pStyle w:val="ListParagraph"/>
        <w:numPr>
          <w:ilvl w:val="0"/>
          <w:numId w:val="115"/>
        </w:numPr>
        <w:autoSpaceDE w:val="0"/>
        <w:autoSpaceDN w:val="0"/>
        <w:adjustRightInd w:val="0"/>
        <w:rPr>
          <w:rFonts w:ascii="Arial" w:hAnsi="Arial" w:cs="Arial"/>
          <w:b/>
          <w:bCs/>
          <w:color w:val="FF0000"/>
          <w:sz w:val="28"/>
          <w:szCs w:val="28"/>
        </w:rPr>
      </w:pPr>
    </w:p>
    <w:p w14:paraId="2C0607FC" w14:textId="77777777" w:rsidR="003E222D" w:rsidRPr="000C3072" w:rsidRDefault="003E222D" w:rsidP="00C21376">
      <w:pPr>
        <w:pStyle w:val="ListParagraph"/>
        <w:numPr>
          <w:ilvl w:val="0"/>
          <w:numId w:val="115"/>
        </w:numPr>
        <w:autoSpaceDE w:val="0"/>
        <w:autoSpaceDN w:val="0"/>
        <w:adjustRightInd w:val="0"/>
        <w:rPr>
          <w:rFonts w:ascii="Arial" w:hAnsi="Arial" w:cs="Arial"/>
          <w:b/>
          <w:bCs/>
          <w:color w:val="FF0000"/>
          <w:sz w:val="28"/>
          <w:szCs w:val="28"/>
        </w:rPr>
      </w:pPr>
    </w:p>
    <w:p w14:paraId="2C0607FD" w14:textId="77777777" w:rsidR="00A633AD" w:rsidRPr="000C3072" w:rsidRDefault="00A633AD" w:rsidP="00C21376">
      <w:pPr>
        <w:pStyle w:val="ListParagraph"/>
        <w:numPr>
          <w:ilvl w:val="0"/>
          <w:numId w:val="115"/>
        </w:numPr>
        <w:autoSpaceDE w:val="0"/>
        <w:autoSpaceDN w:val="0"/>
        <w:adjustRightInd w:val="0"/>
        <w:rPr>
          <w:rFonts w:ascii="Arial" w:hAnsi="Arial" w:cs="Arial"/>
          <w:b/>
          <w:bCs/>
          <w:color w:val="FF0000"/>
          <w:sz w:val="28"/>
          <w:szCs w:val="28"/>
        </w:rPr>
      </w:pPr>
    </w:p>
    <w:p w14:paraId="2C0607FE" w14:textId="77777777" w:rsidR="00A633AD" w:rsidRDefault="00A633AD" w:rsidP="00502014">
      <w:pPr>
        <w:autoSpaceDE w:val="0"/>
        <w:autoSpaceDN w:val="0"/>
        <w:adjustRightInd w:val="0"/>
        <w:rPr>
          <w:rFonts w:ascii="Arial" w:hAnsi="Arial" w:cs="Arial"/>
          <w:b/>
          <w:bCs/>
          <w:color w:val="000000"/>
          <w:sz w:val="28"/>
          <w:szCs w:val="28"/>
        </w:rPr>
      </w:pPr>
    </w:p>
    <w:p w14:paraId="2C0607FF" w14:textId="77777777" w:rsidR="00502014" w:rsidRPr="000B0BB5" w:rsidRDefault="00502014" w:rsidP="00502014">
      <w:pPr>
        <w:autoSpaceDE w:val="0"/>
        <w:autoSpaceDN w:val="0"/>
        <w:adjustRightInd w:val="0"/>
        <w:rPr>
          <w:rFonts w:ascii="Arial" w:hAnsi="Arial" w:cs="Arial"/>
          <w:b/>
          <w:bCs/>
          <w:color w:val="000000"/>
          <w:sz w:val="28"/>
          <w:szCs w:val="28"/>
        </w:rPr>
      </w:pPr>
      <w:r w:rsidRPr="000B0BB5">
        <w:rPr>
          <w:rFonts w:ascii="Arial" w:hAnsi="Arial" w:cs="Arial"/>
          <w:b/>
          <w:bCs/>
          <w:color w:val="000000"/>
          <w:sz w:val="28"/>
          <w:szCs w:val="28"/>
        </w:rPr>
        <w:t>3.</w:t>
      </w:r>
      <w:r w:rsidR="0033344D">
        <w:rPr>
          <w:rFonts w:ascii="Arial" w:hAnsi="Arial" w:cs="Arial"/>
          <w:b/>
          <w:bCs/>
          <w:color w:val="000000"/>
          <w:sz w:val="28"/>
          <w:szCs w:val="28"/>
        </w:rPr>
        <w:t>2</w:t>
      </w:r>
      <w:r w:rsidRPr="000B0BB5">
        <w:rPr>
          <w:rFonts w:ascii="Arial" w:hAnsi="Arial" w:cs="Arial"/>
          <w:b/>
          <w:bCs/>
          <w:color w:val="000000"/>
          <w:sz w:val="28"/>
          <w:szCs w:val="28"/>
        </w:rPr>
        <w:tab/>
        <w:t>Early Detection of Potentially Violent Behaviors</w:t>
      </w:r>
    </w:p>
    <w:p w14:paraId="2C060800" w14:textId="77777777" w:rsidR="00AD69FF" w:rsidRDefault="00AD69FF" w:rsidP="00AD69FF">
      <w:pPr>
        <w:pStyle w:val="BodyText3"/>
        <w:rPr>
          <w:rFonts w:ascii="Arial" w:hAnsi="Arial" w:cs="Arial"/>
          <w:sz w:val="22"/>
          <w:szCs w:val="22"/>
        </w:rPr>
      </w:pPr>
      <w:r w:rsidRPr="000B0BB5">
        <w:rPr>
          <w:rFonts w:ascii="Arial" w:hAnsi="Arial" w:cs="Arial"/>
          <w:sz w:val="22"/>
          <w:szCs w:val="22"/>
        </w:rPr>
        <w:t xml:space="preserve">The </w:t>
      </w:r>
      <w:r w:rsidR="00BE6AF1">
        <w:rPr>
          <w:rFonts w:ascii="Arial" w:hAnsi="Arial" w:cs="Arial"/>
          <w:sz w:val="22"/>
          <w:szCs w:val="22"/>
        </w:rPr>
        <w:t>d</w:t>
      </w:r>
      <w:r w:rsidRPr="000B0BB5">
        <w:rPr>
          <w:rFonts w:ascii="Arial" w:hAnsi="Arial" w:cs="Arial"/>
          <w:sz w:val="22"/>
          <w:szCs w:val="22"/>
        </w:rPr>
        <w:t xml:space="preserve">istrict recognizes the importance of early recognition and intervention into conflicts and potentially violent or threatening behaviors. As such, the </w:t>
      </w:r>
      <w:r w:rsidR="00BE6AF1">
        <w:rPr>
          <w:rFonts w:ascii="Arial" w:hAnsi="Arial" w:cs="Arial"/>
          <w:sz w:val="22"/>
          <w:szCs w:val="22"/>
        </w:rPr>
        <w:t>d</w:t>
      </w:r>
      <w:r w:rsidRPr="000B0BB5">
        <w:rPr>
          <w:rFonts w:ascii="Arial" w:hAnsi="Arial" w:cs="Arial"/>
          <w:sz w:val="22"/>
          <w:szCs w:val="22"/>
        </w:rPr>
        <w:t xml:space="preserve">istrict will ensure that appropriate school violence </w:t>
      </w:r>
      <w:r>
        <w:rPr>
          <w:rFonts w:ascii="Arial" w:hAnsi="Arial" w:cs="Arial"/>
          <w:sz w:val="22"/>
          <w:szCs w:val="22"/>
        </w:rPr>
        <w:t xml:space="preserve">detection, </w:t>
      </w:r>
      <w:r w:rsidRPr="000B0BB5">
        <w:rPr>
          <w:rFonts w:ascii="Arial" w:hAnsi="Arial" w:cs="Arial"/>
          <w:sz w:val="22"/>
          <w:szCs w:val="22"/>
        </w:rPr>
        <w:t>prevention and intervention training will be incorporated into all phases of staff professional development.</w:t>
      </w:r>
    </w:p>
    <w:p w14:paraId="2C060801" w14:textId="77777777" w:rsidR="00AD69FF" w:rsidRDefault="00AD69FF" w:rsidP="00502014">
      <w:pPr>
        <w:pStyle w:val="BodyText3"/>
        <w:rPr>
          <w:rFonts w:ascii="Arial" w:hAnsi="Arial" w:cs="Arial"/>
          <w:sz w:val="22"/>
          <w:szCs w:val="22"/>
        </w:rPr>
      </w:pPr>
    </w:p>
    <w:p w14:paraId="2C060802" w14:textId="77777777" w:rsidR="00AD69FF" w:rsidRPr="00AD69FF" w:rsidRDefault="006E5A60" w:rsidP="00AD69FF">
      <w:pPr>
        <w:widowControl w:val="0"/>
        <w:tabs>
          <w:tab w:val="left" w:pos="0"/>
        </w:tabs>
        <w:rPr>
          <w:rFonts w:ascii="Arial" w:hAnsi="Arial" w:cs="Arial"/>
          <w:color w:val="000000"/>
          <w:sz w:val="22"/>
          <w:szCs w:val="22"/>
        </w:rPr>
      </w:pPr>
      <w:r>
        <w:rPr>
          <w:rFonts w:ascii="Arial" w:hAnsi="Arial" w:cs="Arial"/>
          <w:color w:val="000000"/>
          <w:sz w:val="22"/>
          <w:szCs w:val="22"/>
        </w:rPr>
        <w:t xml:space="preserve">The </w:t>
      </w:r>
      <w:r w:rsidR="002800BD">
        <w:rPr>
          <w:rFonts w:ascii="Arial" w:hAnsi="Arial" w:cs="Arial"/>
          <w:color w:val="000000"/>
          <w:sz w:val="22"/>
          <w:szCs w:val="22"/>
        </w:rPr>
        <w:t>Cuba-Rushford</w:t>
      </w:r>
      <w:r w:rsidR="00AD69FF" w:rsidRPr="00AD69FF">
        <w:rPr>
          <w:rFonts w:ascii="Arial" w:hAnsi="Arial" w:cs="Arial"/>
          <w:color w:val="000000"/>
          <w:sz w:val="22"/>
          <w:szCs w:val="22"/>
        </w:rPr>
        <w:t xml:space="preserve"> School District employs counselors, social workers and psychologists. These professionals, among other duties, support at risk students by providing them with conflict resolution skills and appropriate communication strategies.  </w:t>
      </w:r>
    </w:p>
    <w:p w14:paraId="2C060803" w14:textId="77777777" w:rsidR="00AD69FF" w:rsidRPr="00AD69FF" w:rsidRDefault="00AD69FF" w:rsidP="00AD69FF">
      <w:pPr>
        <w:widowControl w:val="0"/>
        <w:tabs>
          <w:tab w:val="left" w:pos="204"/>
        </w:tabs>
        <w:ind w:left="202" w:hanging="202"/>
        <w:rPr>
          <w:rFonts w:ascii="Arial" w:hAnsi="Arial" w:cs="Arial"/>
          <w:color w:val="000000"/>
          <w:sz w:val="22"/>
          <w:szCs w:val="22"/>
        </w:rPr>
      </w:pPr>
    </w:p>
    <w:p w14:paraId="2C060804" w14:textId="77777777" w:rsidR="00502014" w:rsidRPr="001E0D7B" w:rsidRDefault="00502014" w:rsidP="00502014">
      <w:pPr>
        <w:pStyle w:val="BodyText3"/>
        <w:rPr>
          <w:rFonts w:ascii="Arial" w:hAnsi="Arial" w:cs="Arial"/>
          <w:color w:val="auto"/>
          <w:sz w:val="22"/>
          <w:szCs w:val="22"/>
        </w:rPr>
      </w:pPr>
      <w:r w:rsidRPr="001E0D7B">
        <w:rPr>
          <w:rFonts w:ascii="Arial" w:hAnsi="Arial" w:cs="Arial"/>
          <w:color w:val="auto"/>
          <w:sz w:val="22"/>
          <w:szCs w:val="22"/>
        </w:rPr>
        <w:t xml:space="preserve">Informative materials regarding the early detection of potentially violent behaviors shall be made available to the school community through various means </w:t>
      </w:r>
      <w:r>
        <w:rPr>
          <w:rFonts w:ascii="Arial" w:hAnsi="Arial" w:cs="Arial"/>
          <w:color w:val="auto"/>
          <w:sz w:val="22"/>
          <w:szCs w:val="22"/>
        </w:rPr>
        <w:t xml:space="preserve">that may </w:t>
      </w:r>
      <w:r w:rsidRPr="001E0D7B">
        <w:rPr>
          <w:rFonts w:ascii="Arial" w:hAnsi="Arial" w:cs="Arial"/>
          <w:color w:val="auto"/>
          <w:sz w:val="22"/>
          <w:szCs w:val="22"/>
        </w:rPr>
        <w:t>include brochures</w:t>
      </w:r>
      <w:r w:rsidR="00EC6D9A">
        <w:rPr>
          <w:rFonts w:ascii="Arial" w:hAnsi="Arial" w:cs="Arial"/>
          <w:color w:val="auto"/>
          <w:sz w:val="22"/>
          <w:szCs w:val="22"/>
        </w:rPr>
        <w:t>,</w:t>
      </w:r>
      <w:r w:rsidRPr="001E0D7B">
        <w:rPr>
          <w:rFonts w:ascii="Arial" w:hAnsi="Arial" w:cs="Arial"/>
          <w:color w:val="auto"/>
          <w:sz w:val="22"/>
          <w:szCs w:val="22"/>
        </w:rPr>
        <w:t xml:space="preserve"> </w:t>
      </w:r>
      <w:r w:rsidR="00EC6D9A">
        <w:rPr>
          <w:rFonts w:ascii="Arial" w:hAnsi="Arial" w:cs="Arial"/>
          <w:color w:val="auto"/>
          <w:sz w:val="22"/>
          <w:szCs w:val="22"/>
        </w:rPr>
        <w:t xml:space="preserve">school and </w:t>
      </w:r>
      <w:r w:rsidRPr="001E0D7B">
        <w:rPr>
          <w:rFonts w:ascii="Arial" w:hAnsi="Arial" w:cs="Arial"/>
          <w:color w:val="auto"/>
          <w:sz w:val="22"/>
          <w:szCs w:val="22"/>
        </w:rPr>
        <w:t>district–wide newsletters</w:t>
      </w:r>
      <w:r w:rsidR="00EC6D9A">
        <w:rPr>
          <w:rFonts w:ascii="Arial" w:hAnsi="Arial" w:cs="Arial"/>
          <w:color w:val="auto"/>
          <w:sz w:val="22"/>
          <w:szCs w:val="22"/>
        </w:rPr>
        <w:t>,</w:t>
      </w:r>
      <w:r w:rsidRPr="001E0D7B">
        <w:rPr>
          <w:rFonts w:ascii="Arial" w:hAnsi="Arial" w:cs="Arial"/>
          <w:color w:val="auto"/>
          <w:sz w:val="22"/>
          <w:szCs w:val="22"/>
        </w:rPr>
        <w:t xml:space="preserve"> and</w:t>
      </w:r>
      <w:r w:rsidR="00EC6D9A">
        <w:rPr>
          <w:rFonts w:ascii="Arial" w:hAnsi="Arial" w:cs="Arial"/>
          <w:color w:val="auto"/>
          <w:sz w:val="22"/>
          <w:szCs w:val="22"/>
        </w:rPr>
        <w:t xml:space="preserve"> through</w:t>
      </w:r>
      <w:r w:rsidRPr="001E0D7B">
        <w:rPr>
          <w:rFonts w:ascii="Arial" w:hAnsi="Arial" w:cs="Arial"/>
          <w:color w:val="auto"/>
          <w:sz w:val="22"/>
          <w:szCs w:val="22"/>
        </w:rPr>
        <w:t xml:space="preserve"> the district</w:t>
      </w:r>
      <w:r w:rsidR="00FE5B45">
        <w:rPr>
          <w:rFonts w:ascii="Arial" w:hAnsi="Arial" w:cs="Arial"/>
          <w:color w:val="auto"/>
          <w:sz w:val="22"/>
          <w:szCs w:val="22"/>
        </w:rPr>
        <w:t>’s</w:t>
      </w:r>
      <w:r w:rsidRPr="001E0D7B">
        <w:rPr>
          <w:rFonts w:ascii="Arial" w:hAnsi="Arial" w:cs="Arial"/>
          <w:color w:val="auto"/>
          <w:sz w:val="22"/>
          <w:szCs w:val="22"/>
        </w:rPr>
        <w:t xml:space="preserve"> web-site. </w:t>
      </w:r>
    </w:p>
    <w:p w14:paraId="2C060805" w14:textId="77777777" w:rsidR="00502014" w:rsidRPr="000B0BB5" w:rsidRDefault="00502014" w:rsidP="00502014">
      <w:pPr>
        <w:autoSpaceDE w:val="0"/>
        <w:autoSpaceDN w:val="0"/>
        <w:adjustRightInd w:val="0"/>
        <w:rPr>
          <w:rFonts w:ascii="Arial" w:hAnsi="Arial" w:cs="Arial"/>
          <w:color w:val="000000"/>
          <w:sz w:val="22"/>
          <w:szCs w:val="22"/>
        </w:rPr>
      </w:pPr>
    </w:p>
    <w:p w14:paraId="2C060806" w14:textId="77777777" w:rsidR="00E96067" w:rsidRDefault="00502014" w:rsidP="00502014">
      <w:pPr>
        <w:autoSpaceDE w:val="0"/>
        <w:autoSpaceDN w:val="0"/>
        <w:adjustRightInd w:val="0"/>
        <w:rPr>
          <w:rFonts w:ascii="Arial" w:hAnsi="Arial" w:cs="Arial"/>
          <w:color w:val="000000"/>
          <w:sz w:val="22"/>
          <w:szCs w:val="22"/>
        </w:rPr>
      </w:pPr>
      <w:r w:rsidRPr="000B0BB5">
        <w:rPr>
          <w:rFonts w:ascii="Arial" w:hAnsi="Arial" w:cs="Arial"/>
          <w:color w:val="000000"/>
          <w:sz w:val="22"/>
          <w:szCs w:val="22"/>
        </w:rPr>
        <w:t>Students, their parents, and all staff are encouraged to share information regarding any student conflicts, threats or troubling behaviors with the appropriate school administrator so that an assessment or investigation can commence in a timely fashion if deemed necessary.</w:t>
      </w:r>
    </w:p>
    <w:p w14:paraId="2C060807" w14:textId="77777777" w:rsidR="00502014" w:rsidRPr="00E96067" w:rsidRDefault="00502014" w:rsidP="00502014">
      <w:pPr>
        <w:autoSpaceDE w:val="0"/>
        <w:autoSpaceDN w:val="0"/>
        <w:adjustRightInd w:val="0"/>
        <w:rPr>
          <w:rFonts w:ascii="Arial" w:hAnsi="Arial" w:cs="Arial"/>
          <w:sz w:val="22"/>
          <w:szCs w:val="22"/>
        </w:rPr>
      </w:pPr>
      <w:r w:rsidRPr="00E96067">
        <w:rPr>
          <w:rFonts w:ascii="Arial" w:hAnsi="Arial" w:cs="Arial"/>
          <w:sz w:val="22"/>
          <w:szCs w:val="22"/>
        </w:rPr>
        <w:t xml:space="preserve"> </w:t>
      </w:r>
    </w:p>
    <w:p w14:paraId="2C060808" w14:textId="77777777" w:rsidR="00502014" w:rsidRPr="000B0BB5" w:rsidRDefault="00502014" w:rsidP="00502014">
      <w:pPr>
        <w:autoSpaceDE w:val="0"/>
        <w:autoSpaceDN w:val="0"/>
        <w:adjustRightInd w:val="0"/>
        <w:rPr>
          <w:rFonts w:ascii="Arial" w:hAnsi="Arial" w:cs="Arial"/>
          <w:color w:val="000000"/>
          <w:sz w:val="22"/>
          <w:szCs w:val="22"/>
        </w:rPr>
      </w:pPr>
      <w:r w:rsidRPr="000B0BB5">
        <w:rPr>
          <w:rFonts w:ascii="Arial" w:hAnsi="Arial" w:cs="Arial"/>
          <w:color w:val="000000"/>
          <w:sz w:val="22"/>
          <w:szCs w:val="22"/>
        </w:rPr>
        <w:lastRenderedPageBreak/>
        <w:t xml:space="preserve">This communication may extend beyond </w:t>
      </w:r>
      <w:r w:rsidR="002800BD">
        <w:rPr>
          <w:rFonts w:ascii="Arial" w:hAnsi="Arial" w:cs="Arial"/>
          <w:color w:val="000000"/>
          <w:sz w:val="22"/>
          <w:szCs w:val="22"/>
        </w:rPr>
        <w:t>Cuba-Rushford</w:t>
      </w:r>
      <w:r>
        <w:rPr>
          <w:rFonts w:ascii="Arial" w:hAnsi="Arial" w:cs="Arial"/>
          <w:color w:val="000000"/>
          <w:sz w:val="22"/>
          <w:szCs w:val="22"/>
        </w:rPr>
        <w:t xml:space="preserve"> school district </w:t>
      </w:r>
      <w:r w:rsidRPr="000B0BB5">
        <w:rPr>
          <w:rFonts w:ascii="Arial" w:hAnsi="Arial" w:cs="Arial"/>
          <w:color w:val="000000"/>
          <w:sz w:val="22"/>
          <w:szCs w:val="22"/>
        </w:rPr>
        <w:t xml:space="preserve">personnel to include </w:t>
      </w:r>
      <w:r w:rsidR="00FE5B45">
        <w:rPr>
          <w:rFonts w:ascii="Arial" w:hAnsi="Arial" w:cs="Arial"/>
          <w:color w:val="000000"/>
          <w:sz w:val="22"/>
          <w:szCs w:val="22"/>
        </w:rPr>
        <w:t xml:space="preserve">ad-hoc </w:t>
      </w:r>
      <w:r w:rsidRPr="000B0BB5">
        <w:rPr>
          <w:rFonts w:ascii="Arial" w:hAnsi="Arial" w:cs="Arial"/>
          <w:color w:val="000000"/>
          <w:sz w:val="22"/>
          <w:szCs w:val="22"/>
        </w:rPr>
        <w:t xml:space="preserve">members of </w:t>
      </w:r>
      <w:r w:rsidR="00FE5B45">
        <w:rPr>
          <w:rFonts w:ascii="Arial" w:hAnsi="Arial" w:cs="Arial"/>
          <w:color w:val="000000"/>
          <w:sz w:val="22"/>
          <w:szCs w:val="22"/>
        </w:rPr>
        <w:t>each schools’ safety team including</w:t>
      </w:r>
      <w:r w:rsidRPr="000B0BB5">
        <w:rPr>
          <w:rFonts w:ascii="Arial" w:hAnsi="Arial" w:cs="Arial"/>
          <w:color w:val="000000"/>
          <w:sz w:val="22"/>
          <w:szCs w:val="22"/>
        </w:rPr>
        <w:t xml:space="preserve"> Mental Health Professionals, </w:t>
      </w:r>
      <w:r w:rsidR="00FE5B45">
        <w:rPr>
          <w:rFonts w:ascii="Arial" w:hAnsi="Arial" w:cs="Arial"/>
          <w:color w:val="000000"/>
          <w:sz w:val="22"/>
          <w:szCs w:val="22"/>
        </w:rPr>
        <w:t xml:space="preserve">Law Enforcement, </w:t>
      </w:r>
      <w:r w:rsidRPr="000B0BB5">
        <w:rPr>
          <w:rFonts w:ascii="Arial" w:hAnsi="Arial" w:cs="Arial"/>
          <w:color w:val="000000"/>
          <w:sz w:val="22"/>
          <w:szCs w:val="22"/>
        </w:rPr>
        <w:t xml:space="preserve">etc…, when deemed appropriate and within existing legal parameters.   </w:t>
      </w:r>
    </w:p>
    <w:p w14:paraId="2C060809" w14:textId="77777777" w:rsidR="00502014" w:rsidRPr="00AD69FF" w:rsidRDefault="00AD69FF" w:rsidP="00502014">
      <w:pPr>
        <w:autoSpaceDE w:val="0"/>
        <w:autoSpaceDN w:val="0"/>
        <w:adjustRightInd w:val="0"/>
        <w:rPr>
          <w:rFonts w:ascii="Arial" w:hAnsi="Arial" w:cs="Arial"/>
          <w:b/>
          <w:color w:val="000000"/>
          <w:sz w:val="22"/>
          <w:szCs w:val="22"/>
        </w:rPr>
      </w:pPr>
      <w:r w:rsidRPr="00AD69FF">
        <w:rPr>
          <w:rFonts w:ascii="Arial" w:hAnsi="Arial" w:cs="Arial"/>
          <w:b/>
          <w:color w:val="000000"/>
          <w:sz w:val="22"/>
          <w:szCs w:val="22"/>
        </w:rPr>
        <w:t>See Section 8.1: Threats of Violence – Direct or Implied.</w:t>
      </w:r>
    </w:p>
    <w:p w14:paraId="2C06080A" w14:textId="77777777" w:rsidR="003E222D" w:rsidRPr="00EC6D9A" w:rsidRDefault="003E222D" w:rsidP="003E222D">
      <w:pPr>
        <w:autoSpaceDE w:val="0"/>
        <w:autoSpaceDN w:val="0"/>
        <w:adjustRightInd w:val="0"/>
        <w:rPr>
          <w:rFonts w:ascii="Arial" w:hAnsi="Arial" w:cs="Arial"/>
          <w:b/>
          <w:bCs/>
          <w:color w:val="000000"/>
          <w:sz w:val="22"/>
          <w:szCs w:val="22"/>
        </w:rPr>
      </w:pPr>
    </w:p>
    <w:p w14:paraId="2C06080B" w14:textId="77777777" w:rsidR="00EC6D9A" w:rsidRPr="00EC6D9A" w:rsidRDefault="00EC6D9A" w:rsidP="00502014">
      <w:pPr>
        <w:autoSpaceDE w:val="0"/>
        <w:autoSpaceDN w:val="0"/>
        <w:adjustRightInd w:val="0"/>
        <w:rPr>
          <w:rFonts w:ascii="Arial" w:hAnsi="Arial" w:cs="Arial"/>
          <w:b/>
          <w:bCs/>
          <w:color w:val="000000"/>
          <w:sz w:val="22"/>
          <w:szCs w:val="22"/>
        </w:rPr>
      </w:pPr>
    </w:p>
    <w:p w14:paraId="2C06080C" w14:textId="77777777" w:rsidR="00502014" w:rsidRPr="000B0BB5" w:rsidRDefault="00502014" w:rsidP="00502014">
      <w:pPr>
        <w:autoSpaceDE w:val="0"/>
        <w:autoSpaceDN w:val="0"/>
        <w:adjustRightInd w:val="0"/>
        <w:rPr>
          <w:rFonts w:ascii="Arial" w:hAnsi="Arial" w:cs="Arial"/>
          <w:b/>
          <w:bCs/>
          <w:color w:val="000000"/>
          <w:sz w:val="28"/>
          <w:szCs w:val="28"/>
        </w:rPr>
      </w:pPr>
      <w:r w:rsidRPr="000B0BB5">
        <w:rPr>
          <w:rFonts w:ascii="Arial" w:hAnsi="Arial" w:cs="Arial"/>
          <w:b/>
          <w:bCs/>
          <w:color w:val="000000"/>
          <w:sz w:val="28"/>
          <w:szCs w:val="28"/>
        </w:rPr>
        <w:t>3.</w:t>
      </w:r>
      <w:r w:rsidR="0033344D">
        <w:rPr>
          <w:rFonts w:ascii="Arial" w:hAnsi="Arial" w:cs="Arial"/>
          <w:b/>
          <w:bCs/>
          <w:color w:val="000000"/>
          <w:sz w:val="28"/>
          <w:szCs w:val="28"/>
        </w:rPr>
        <w:t>3</w:t>
      </w:r>
      <w:r w:rsidRPr="000B0BB5">
        <w:rPr>
          <w:rFonts w:ascii="Arial" w:hAnsi="Arial" w:cs="Arial"/>
          <w:b/>
          <w:bCs/>
          <w:color w:val="000000"/>
          <w:sz w:val="28"/>
          <w:szCs w:val="28"/>
        </w:rPr>
        <w:tab/>
        <w:t xml:space="preserve">School </w:t>
      </w:r>
      <w:r>
        <w:rPr>
          <w:rFonts w:ascii="Arial" w:hAnsi="Arial" w:cs="Arial"/>
          <w:b/>
          <w:bCs/>
          <w:color w:val="000000"/>
          <w:sz w:val="28"/>
          <w:szCs w:val="28"/>
        </w:rPr>
        <w:t>Security and Safety Audits</w:t>
      </w:r>
    </w:p>
    <w:p w14:paraId="2C06080D" w14:textId="77777777" w:rsidR="00502014" w:rsidRPr="00E2167D" w:rsidRDefault="00E2167D" w:rsidP="00502014">
      <w:pPr>
        <w:autoSpaceDE w:val="0"/>
        <w:autoSpaceDN w:val="0"/>
        <w:adjustRightInd w:val="0"/>
        <w:rPr>
          <w:rFonts w:ascii="Arial" w:hAnsi="Arial" w:cs="Arial"/>
          <w:sz w:val="22"/>
          <w:szCs w:val="22"/>
        </w:rPr>
      </w:pPr>
      <w:r w:rsidRPr="00E2167D">
        <w:rPr>
          <w:rFonts w:ascii="Arial" w:hAnsi="Arial" w:cs="Arial"/>
          <w:sz w:val="22"/>
          <w:szCs w:val="22"/>
        </w:rPr>
        <w:t>Security and Safety Audit</w:t>
      </w:r>
      <w:r>
        <w:rPr>
          <w:rFonts w:ascii="Arial" w:hAnsi="Arial" w:cs="Arial"/>
          <w:sz w:val="22"/>
          <w:szCs w:val="22"/>
        </w:rPr>
        <w:t>s were</w:t>
      </w:r>
      <w:r w:rsidRPr="00E2167D">
        <w:rPr>
          <w:rFonts w:ascii="Arial" w:hAnsi="Arial" w:cs="Arial"/>
          <w:sz w:val="22"/>
          <w:szCs w:val="22"/>
        </w:rPr>
        <w:t xml:space="preserve"> conducted at </w:t>
      </w:r>
      <w:r>
        <w:rPr>
          <w:rFonts w:ascii="Arial" w:hAnsi="Arial" w:cs="Arial"/>
          <w:sz w:val="22"/>
          <w:szCs w:val="22"/>
        </w:rPr>
        <w:t xml:space="preserve">each </w:t>
      </w:r>
      <w:r w:rsidRPr="00E2167D">
        <w:rPr>
          <w:rFonts w:ascii="Arial" w:hAnsi="Arial" w:cs="Arial"/>
          <w:sz w:val="22"/>
          <w:szCs w:val="22"/>
        </w:rPr>
        <w:t>CR</w:t>
      </w:r>
      <w:r>
        <w:rPr>
          <w:rFonts w:ascii="Arial" w:hAnsi="Arial" w:cs="Arial"/>
          <w:sz w:val="22"/>
          <w:szCs w:val="22"/>
        </w:rPr>
        <w:t>CSD</w:t>
      </w:r>
      <w:r w:rsidRPr="00E2167D">
        <w:rPr>
          <w:rFonts w:ascii="Arial" w:hAnsi="Arial" w:cs="Arial"/>
          <w:sz w:val="22"/>
          <w:szCs w:val="22"/>
        </w:rPr>
        <w:t xml:space="preserve"> </w:t>
      </w:r>
      <w:r>
        <w:rPr>
          <w:rFonts w:ascii="Arial" w:hAnsi="Arial" w:cs="Arial"/>
          <w:sz w:val="22"/>
          <w:szCs w:val="22"/>
        </w:rPr>
        <w:t>sc</w:t>
      </w:r>
      <w:r w:rsidRPr="00E2167D">
        <w:rPr>
          <w:rFonts w:ascii="Arial" w:hAnsi="Arial" w:cs="Arial"/>
          <w:sz w:val="22"/>
          <w:szCs w:val="22"/>
        </w:rPr>
        <w:t>hool i</w:t>
      </w:r>
      <w:r>
        <w:rPr>
          <w:rFonts w:ascii="Arial" w:hAnsi="Arial" w:cs="Arial"/>
          <w:sz w:val="22"/>
          <w:szCs w:val="22"/>
        </w:rPr>
        <w:t xml:space="preserve">n </w:t>
      </w:r>
      <w:r w:rsidRPr="00E2167D">
        <w:rPr>
          <w:rFonts w:ascii="Arial" w:hAnsi="Arial" w:cs="Arial"/>
          <w:sz w:val="22"/>
          <w:szCs w:val="22"/>
        </w:rPr>
        <w:t>2015. Th</w:t>
      </w:r>
      <w:r>
        <w:rPr>
          <w:rFonts w:ascii="Arial" w:hAnsi="Arial" w:cs="Arial"/>
          <w:sz w:val="22"/>
          <w:szCs w:val="22"/>
        </w:rPr>
        <w:t>e</w:t>
      </w:r>
      <w:r w:rsidRPr="00E2167D">
        <w:rPr>
          <w:rFonts w:ascii="Arial" w:hAnsi="Arial" w:cs="Arial"/>
          <w:sz w:val="22"/>
          <w:szCs w:val="22"/>
        </w:rPr>
        <w:t>s</w:t>
      </w:r>
      <w:r>
        <w:rPr>
          <w:rFonts w:ascii="Arial" w:hAnsi="Arial" w:cs="Arial"/>
          <w:sz w:val="22"/>
          <w:szCs w:val="22"/>
        </w:rPr>
        <w:t>e</w:t>
      </w:r>
      <w:r w:rsidRPr="00E2167D">
        <w:rPr>
          <w:rFonts w:ascii="Arial" w:hAnsi="Arial" w:cs="Arial"/>
          <w:sz w:val="22"/>
          <w:szCs w:val="22"/>
        </w:rPr>
        <w:t xml:space="preserve"> audit</w:t>
      </w:r>
      <w:r>
        <w:rPr>
          <w:rFonts w:ascii="Arial" w:hAnsi="Arial" w:cs="Arial"/>
          <w:sz w:val="22"/>
          <w:szCs w:val="22"/>
        </w:rPr>
        <w:t>s</w:t>
      </w:r>
      <w:r w:rsidRPr="00E2167D">
        <w:rPr>
          <w:rFonts w:ascii="Arial" w:hAnsi="Arial" w:cs="Arial"/>
          <w:sz w:val="22"/>
          <w:szCs w:val="22"/>
        </w:rPr>
        <w:t xml:space="preserve"> consisted of data collection, meetings and interviews with administrative, instructional and support staff at the district and school level and local law enforcement</w:t>
      </w:r>
      <w:r w:rsidR="00A83A1E">
        <w:rPr>
          <w:rFonts w:ascii="Arial" w:hAnsi="Arial" w:cs="Arial"/>
          <w:sz w:val="22"/>
          <w:szCs w:val="22"/>
        </w:rPr>
        <w:t>. They also included</w:t>
      </w:r>
      <w:r w:rsidRPr="00E2167D">
        <w:rPr>
          <w:rFonts w:ascii="Arial" w:hAnsi="Arial" w:cs="Arial"/>
          <w:sz w:val="22"/>
          <w:szCs w:val="22"/>
        </w:rPr>
        <w:t xml:space="preserve"> an actual physical inspection of </w:t>
      </w:r>
      <w:r>
        <w:rPr>
          <w:rFonts w:ascii="Arial" w:hAnsi="Arial" w:cs="Arial"/>
          <w:sz w:val="22"/>
          <w:szCs w:val="22"/>
        </w:rPr>
        <w:t>each s</w:t>
      </w:r>
      <w:r w:rsidRPr="00E2167D">
        <w:rPr>
          <w:rFonts w:ascii="Arial" w:hAnsi="Arial" w:cs="Arial"/>
          <w:sz w:val="22"/>
          <w:szCs w:val="22"/>
        </w:rPr>
        <w:t>chool building’s interior, exterior, grounds and surrounding area assessing the school’s vulnerability to various manmade and natural threats and emergencies as well as identifying and evaluating those conventional security components currently in use – to include personnel, procedures, and security related hardware and technologies</w:t>
      </w:r>
      <w:r>
        <w:rPr>
          <w:rFonts w:ascii="Arial" w:hAnsi="Arial" w:cs="Arial"/>
          <w:sz w:val="22"/>
          <w:szCs w:val="22"/>
        </w:rPr>
        <w:t xml:space="preserve">. </w:t>
      </w:r>
      <w:r w:rsidR="00502014" w:rsidRPr="00E2167D">
        <w:rPr>
          <w:rFonts w:ascii="Arial" w:hAnsi="Arial" w:cs="Arial"/>
          <w:color w:val="000000"/>
          <w:sz w:val="22"/>
          <w:szCs w:val="22"/>
        </w:rPr>
        <w:t>Also i</w:t>
      </w:r>
      <w:r w:rsidR="00502014" w:rsidRPr="00E2167D">
        <w:rPr>
          <w:rFonts w:ascii="Arial" w:hAnsi="Arial" w:cs="Arial"/>
          <w:sz w:val="22"/>
          <w:szCs w:val="22"/>
        </w:rPr>
        <w:t xml:space="preserve">ncluded in this process was a review of </w:t>
      </w:r>
      <w:r w:rsidR="00EC6D9A" w:rsidRPr="00E2167D">
        <w:rPr>
          <w:rFonts w:ascii="Arial" w:hAnsi="Arial" w:cs="Arial"/>
          <w:sz w:val="22"/>
          <w:szCs w:val="22"/>
        </w:rPr>
        <w:t xml:space="preserve">recent VADIR reports and </w:t>
      </w:r>
      <w:r w:rsidR="00502014" w:rsidRPr="00E2167D">
        <w:rPr>
          <w:rFonts w:ascii="Arial" w:hAnsi="Arial" w:cs="Arial"/>
          <w:sz w:val="22"/>
          <w:szCs w:val="22"/>
        </w:rPr>
        <w:t xml:space="preserve">Police, Fire and EMS calls for service to </w:t>
      </w:r>
      <w:r w:rsidRPr="00E2167D">
        <w:rPr>
          <w:rFonts w:ascii="Arial" w:hAnsi="Arial" w:cs="Arial"/>
          <w:sz w:val="22"/>
          <w:szCs w:val="22"/>
        </w:rPr>
        <w:t>each C</w:t>
      </w:r>
      <w:r w:rsidR="002800BD" w:rsidRPr="00E2167D">
        <w:rPr>
          <w:rFonts w:ascii="Arial" w:hAnsi="Arial" w:cs="Arial"/>
          <w:sz w:val="22"/>
          <w:szCs w:val="22"/>
        </w:rPr>
        <w:t>R</w:t>
      </w:r>
      <w:r w:rsidR="00502014" w:rsidRPr="00E2167D">
        <w:rPr>
          <w:rFonts w:ascii="Arial" w:hAnsi="Arial" w:cs="Arial"/>
          <w:sz w:val="22"/>
          <w:szCs w:val="22"/>
        </w:rPr>
        <w:t xml:space="preserve">CSD campus. </w:t>
      </w:r>
    </w:p>
    <w:p w14:paraId="2C06080E" w14:textId="77777777" w:rsidR="00502014" w:rsidRPr="000B0BB5" w:rsidRDefault="00502014" w:rsidP="00502014">
      <w:pPr>
        <w:autoSpaceDE w:val="0"/>
        <w:autoSpaceDN w:val="0"/>
        <w:adjustRightInd w:val="0"/>
        <w:rPr>
          <w:rFonts w:ascii="Arial" w:hAnsi="Arial" w:cs="Arial"/>
          <w:color w:val="000000"/>
          <w:sz w:val="22"/>
          <w:szCs w:val="22"/>
        </w:rPr>
      </w:pPr>
    </w:p>
    <w:p w14:paraId="2C06080F" w14:textId="77777777" w:rsidR="00502014" w:rsidRDefault="00BE6AF1" w:rsidP="00502014">
      <w:pPr>
        <w:autoSpaceDE w:val="0"/>
        <w:autoSpaceDN w:val="0"/>
        <w:adjustRightInd w:val="0"/>
        <w:rPr>
          <w:rFonts w:ascii="Arial" w:hAnsi="Arial" w:cs="Arial"/>
          <w:color w:val="000000"/>
          <w:sz w:val="22"/>
          <w:szCs w:val="22"/>
        </w:rPr>
      </w:pPr>
      <w:r>
        <w:rPr>
          <w:rFonts w:ascii="Arial" w:hAnsi="Arial" w:cs="Arial"/>
          <w:color w:val="000000"/>
          <w:sz w:val="22"/>
          <w:szCs w:val="22"/>
        </w:rPr>
        <w:t>Comprehensive f</w:t>
      </w:r>
      <w:r w:rsidR="00502014">
        <w:rPr>
          <w:rFonts w:ascii="Arial" w:hAnsi="Arial" w:cs="Arial"/>
          <w:color w:val="000000"/>
          <w:sz w:val="22"/>
          <w:szCs w:val="22"/>
        </w:rPr>
        <w:t>ormal r</w:t>
      </w:r>
      <w:r w:rsidR="00502014" w:rsidRPr="000B0BB5">
        <w:rPr>
          <w:rFonts w:ascii="Arial" w:hAnsi="Arial" w:cs="Arial"/>
          <w:color w:val="000000"/>
          <w:sz w:val="22"/>
          <w:szCs w:val="22"/>
        </w:rPr>
        <w:t>eport</w:t>
      </w:r>
      <w:r w:rsidR="00502014">
        <w:rPr>
          <w:rFonts w:ascii="Arial" w:hAnsi="Arial" w:cs="Arial"/>
          <w:color w:val="000000"/>
          <w:sz w:val="22"/>
          <w:szCs w:val="22"/>
        </w:rPr>
        <w:t>s</w:t>
      </w:r>
      <w:r w:rsidR="00502014" w:rsidRPr="000B0BB5">
        <w:rPr>
          <w:rFonts w:ascii="Arial" w:hAnsi="Arial" w:cs="Arial"/>
          <w:color w:val="000000"/>
          <w:sz w:val="22"/>
          <w:szCs w:val="22"/>
        </w:rPr>
        <w:t xml:space="preserve"> with findings and recommendations </w:t>
      </w:r>
      <w:r w:rsidR="00675711">
        <w:rPr>
          <w:rFonts w:ascii="Arial" w:hAnsi="Arial" w:cs="Arial"/>
          <w:color w:val="000000"/>
          <w:sz w:val="22"/>
          <w:szCs w:val="22"/>
        </w:rPr>
        <w:t xml:space="preserve">for each campus </w:t>
      </w:r>
      <w:r w:rsidR="00502014">
        <w:rPr>
          <w:rFonts w:ascii="Arial" w:hAnsi="Arial" w:cs="Arial"/>
          <w:color w:val="000000"/>
          <w:sz w:val="22"/>
          <w:szCs w:val="22"/>
        </w:rPr>
        <w:t>were</w:t>
      </w:r>
      <w:r w:rsidR="00502014" w:rsidRPr="000B0BB5">
        <w:rPr>
          <w:rFonts w:ascii="Arial" w:hAnsi="Arial" w:cs="Arial"/>
          <w:color w:val="000000"/>
          <w:sz w:val="22"/>
          <w:szCs w:val="22"/>
        </w:rPr>
        <w:t xml:space="preserve"> completed and provided to the Superintendent of Schools</w:t>
      </w:r>
      <w:r w:rsidR="00502014">
        <w:rPr>
          <w:rFonts w:ascii="Arial" w:hAnsi="Arial" w:cs="Arial"/>
          <w:color w:val="000000"/>
          <w:sz w:val="22"/>
          <w:szCs w:val="22"/>
        </w:rPr>
        <w:t xml:space="preserve"> upon the completion of these audits.</w:t>
      </w:r>
    </w:p>
    <w:p w14:paraId="2C060810" w14:textId="77777777" w:rsidR="00502014" w:rsidRDefault="00502014" w:rsidP="00502014">
      <w:pPr>
        <w:autoSpaceDE w:val="0"/>
        <w:autoSpaceDN w:val="0"/>
        <w:adjustRightInd w:val="0"/>
        <w:rPr>
          <w:rFonts w:ascii="Arial" w:hAnsi="Arial" w:cs="Arial"/>
          <w:color w:val="000000"/>
          <w:sz w:val="22"/>
          <w:szCs w:val="22"/>
        </w:rPr>
      </w:pPr>
    </w:p>
    <w:p w14:paraId="2C060811" w14:textId="77777777" w:rsidR="00502014" w:rsidRPr="000B0BB5" w:rsidRDefault="00502014" w:rsidP="00502014">
      <w:pPr>
        <w:autoSpaceDE w:val="0"/>
        <w:autoSpaceDN w:val="0"/>
        <w:adjustRightInd w:val="0"/>
        <w:rPr>
          <w:rFonts w:ascii="Arial" w:hAnsi="Arial" w:cs="Arial"/>
          <w:color w:val="000000"/>
          <w:sz w:val="22"/>
          <w:szCs w:val="22"/>
        </w:rPr>
      </w:pPr>
    </w:p>
    <w:p w14:paraId="2C060812" w14:textId="77777777" w:rsidR="00502014" w:rsidRPr="000B0BB5" w:rsidRDefault="00502014" w:rsidP="00502014">
      <w:pPr>
        <w:pStyle w:val="Default"/>
        <w:rPr>
          <w:rFonts w:ascii="Arial" w:hAnsi="Arial" w:cs="Arial"/>
          <w:b/>
          <w:bCs/>
          <w:sz w:val="28"/>
          <w:szCs w:val="28"/>
        </w:rPr>
      </w:pPr>
      <w:r w:rsidRPr="000B0BB5">
        <w:rPr>
          <w:rFonts w:ascii="Arial" w:hAnsi="Arial" w:cs="Arial"/>
          <w:b/>
          <w:bCs/>
          <w:sz w:val="28"/>
          <w:szCs w:val="28"/>
        </w:rPr>
        <w:t>3.</w:t>
      </w:r>
      <w:r w:rsidR="0033344D">
        <w:rPr>
          <w:rFonts w:ascii="Arial" w:hAnsi="Arial" w:cs="Arial"/>
          <w:b/>
          <w:bCs/>
          <w:sz w:val="28"/>
          <w:szCs w:val="28"/>
        </w:rPr>
        <w:t>4</w:t>
      </w:r>
      <w:r w:rsidRPr="000B0BB5">
        <w:rPr>
          <w:rFonts w:ascii="Arial" w:hAnsi="Arial" w:cs="Arial"/>
          <w:b/>
          <w:bCs/>
          <w:sz w:val="28"/>
          <w:szCs w:val="28"/>
        </w:rPr>
        <w:tab/>
        <w:t xml:space="preserve"> Hazard Identification</w:t>
      </w:r>
      <w:r>
        <w:rPr>
          <w:rFonts w:ascii="Arial" w:hAnsi="Arial" w:cs="Arial"/>
          <w:b/>
          <w:bCs/>
          <w:sz w:val="28"/>
          <w:szCs w:val="28"/>
        </w:rPr>
        <w:t xml:space="preserve"> (</w:t>
      </w:r>
      <w:r w:rsidR="00F8362E">
        <w:rPr>
          <w:rFonts w:ascii="Arial" w:hAnsi="Arial" w:cs="Arial"/>
          <w:b/>
          <w:bCs/>
          <w:sz w:val="28"/>
          <w:szCs w:val="28"/>
        </w:rPr>
        <w:t>I</w:t>
      </w:r>
      <w:r>
        <w:rPr>
          <w:rFonts w:ascii="Arial" w:hAnsi="Arial" w:cs="Arial"/>
          <w:b/>
          <w:bCs/>
          <w:sz w:val="28"/>
          <w:szCs w:val="28"/>
        </w:rPr>
        <w:t>nternal</w:t>
      </w:r>
      <w:r w:rsidR="00F8362E">
        <w:rPr>
          <w:rFonts w:ascii="Arial" w:hAnsi="Arial" w:cs="Arial"/>
          <w:b/>
          <w:bCs/>
          <w:sz w:val="28"/>
          <w:szCs w:val="28"/>
        </w:rPr>
        <w:t xml:space="preserve"> and External</w:t>
      </w:r>
      <w:r>
        <w:rPr>
          <w:rFonts w:ascii="Arial" w:hAnsi="Arial" w:cs="Arial"/>
          <w:b/>
          <w:bCs/>
          <w:sz w:val="28"/>
          <w:szCs w:val="28"/>
        </w:rPr>
        <w:t xml:space="preserve">) </w:t>
      </w:r>
    </w:p>
    <w:p w14:paraId="2C060813" w14:textId="77777777" w:rsidR="00502014" w:rsidRDefault="00502014" w:rsidP="00502014">
      <w:pPr>
        <w:autoSpaceDE w:val="0"/>
        <w:autoSpaceDN w:val="0"/>
        <w:adjustRightInd w:val="0"/>
        <w:rPr>
          <w:rFonts w:ascii="Arial" w:hAnsi="Arial" w:cs="Arial"/>
          <w:sz w:val="22"/>
          <w:szCs w:val="22"/>
        </w:rPr>
      </w:pPr>
      <w:r w:rsidRPr="00CC30C3">
        <w:rPr>
          <w:rFonts w:ascii="Arial" w:hAnsi="Arial" w:cs="Arial"/>
          <w:sz w:val="22"/>
          <w:szCs w:val="22"/>
        </w:rPr>
        <w:t xml:space="preserve">The </w:t>
      </w:r>
      <w:r>
        <w:rPr>
          <w:rFonts w:ascii="Arial" w:hAnsi="Arial" w:cs="Arial"/>
          <w:sz w:val="22"/>
          <w:szCs w:val="22"/>
        </w:rPr>
        <w:t xml:space="preserve">general </w:t>
      </w:r>
      <w:r w:rsidRPr="00CC30C3">
        <w:rPr>
          <w:rFonts w:ascii="Arial" w:hAnsi="Arial" w:cs="Arial"/>
          <w:sz w:val="22"/>
          <w:szCs w:val="22"/>
        </w:rPr>
        <w:t xml:space="preserve">list of sites of potential emergency include: </w:t>
      </w:r>
      <w:r w:rsidRPr="00C05DB5">
        <w:rPr>
          <w:rFonts w:ascii="Arial" w:hAnsi="Arial" w:cs="Arial"/>
          <w:sz w:val="22"/>
          <w:szCs w:val="22"/>
        </w:rPr>
        <w:t xml:space="preserve">all </w:t>
      </w:r>
      <w:r w:rsidR="004151C9">
        <w:rPr>
          <w:rFonts w:ascii="Arial" w:hAnsi="Arial" w:cs="Arial"/>
          <w:sz w:val="22"/>
          <w:szCs w:val="22"/>
        </w:rPr>
        <w:t xml:space="preserve">CRCSD </w:t>
      </w:r>
      <w:r w:rsidRPr="00C05DB5">
        <w:rPr>
          <w:rFonts w:ascii="Arial" w:hAnsi="Arial" w:cs="Arial"/>
          <w:sz w:val="22"/>
          <w:szCs w:val="22"/>
        </w:rPr>
        <w:t xml:space="preserve">school buildings, </w:t>
      </w:r>
      <w:r w:rsidR="00FE1E42">
        <w:rPr>
          <w:rFonts w:ascii="Arial" w:hAnsi="Arial" w:cs="Arial"/>
          <w:sz w:val="22"/>
          <w:szCs w:val="22"/>
        </w:rPr>
        <w:t xml:space="preserve">campuses, </w:t>
      </w:r>
      <w:r w:rsidR="00F8362E">
        <w:rPr>
          <w:rFonts w:ascii="Arial" w:hAnsi="Arial" w:cs="Arial"/>
          <w:sz w:val="22"/>
          <w:szCs w:val="22"/>
        </w:rPr>
        <w:t xml:space="preserve">parking lots, </w:t>
      </w:r>
      <w:r w:rsidRPr="00C05DB5">
        <w:rPr>
          <w:rFonts w:ascii="Arial" w:hAnsi="Arial" w:cs="Arial"/>
          <w:sz w:val="22"/>
          <w:szCs w:val="22"/>
        </w:rPr>
        <w:t>playground areas</w:t>
      </w:r>
      <w:r w:rsidR="00675711" w:rsidRPr="00C05DB5">
        <w:rPr>
          <w:rFonts w:ascii="Arial" w:hAnsi="Arial" w:cs="Arial"/>
          <w:sz w:val="22"/>
          <w:szCs w:val="22"/>
        </w:rPr>
        <w:t xml:space="preserve">, </w:t>
      </w:r>
      <w:r w:rsidR="00675711">
        <w:rPr>
          <w:rFonts w:ascii="Arial" w:hAnsi="Arial" w:cs="Arial"/>
          <w:sz w:val="22"/>
          <w:szCs w:val="22"/>
        </w:rPr>
        <w:t>properties</w:t>
      </w:r>
      <w:r w:rsidRPr="00C05DB5">
        <w:rPr>
          <w:rFonts w:ascii="Arial" w:hAnsi="Arial" w:cs="Arial"/>
          <w:sz w:val="22"/>
          <w:szCs w:val="22"/>
        </w:rPr>
        <w:t xml:space="preserve"> adjacent to schools, on and off-site athletic fields, buses, and off-site field trips. </w:t>
      </w:r>
    </w:p>
    <w:p w14:paraId="2C060814" w14:textId="77777777" w:rsidR="00502014" w:rsidRDefault="00502014" w:rsidP="00502014">
      <w:pPr>
        <w:autoSpaceDE w:val="0"/>
        <w:autoSpaceDN w:val="0"/>
        <w:adjustRightInd w:val="0"/>
        <w:rPr>
          <w:rFonts w:ascii="Arial" w:hAnsi="Arial" w:cs="Arial"/>
          <w:sz w:val="22"/>
          <w:szCs w:val="22"/>
        </w:rPr>
      </w:pPr>
    </w:p>
    <w:p w14:paraId="2C060815" w14:textId="77777777" w:rsidR="00502014" w:rsidRDefault="00502014" w:rsidP="00502014">
      <w:pPr>
        <w:rPr>
          <w:rFonts w:ascii="Arial" w:hAnsi="Arial" w:cs="Arial"/>
          <w:b/>
          <w:sz w:val="22"/>
          <w:szCs w:val="22"/>
        </w:rPr>
      </w:pPr>
      <w:r>
        <w:rPr>
          <w:rFonts w:ascii="Arial" w:hAnsi="Arial" w:cs="Arial"/>
          <w:sz w:val="22"/>
          <w:szCs w:val="22"/>
        </w:rPr>
        <w:t xml:space="preserve">Each individual </w:t>
      </w:r>
      <w:r w:rsidRPr="00675711">
        <w:rPr>
          <w:rFonts w:ascii="Arial" w:hAnsi="Arial" w:cs="Arial"/>
          <w:b/>
          <w:sz w:val="22"/>
          <w:szCs w:val="22"/>
        </w:rPr>
        <w:t>Building-Level School Safety Team</w:t>
      </w:r>
      <w:r>
        <w:rPr>
          <w:rFonts w:ascii="Arial" w:hAnsi="Arial" w:cs="Arial"/>
          <w:sz w:val="22"/>
          <w:szCs w:val="22"/>
        </w:rPr>
        <w:t xml:space="preserve"> has assessed their own </w:t>
      </w:r>
      <w:r w:rsidR="00645A7E">
        <w:rPr>
          <w:rFonts w:ascii="Arial" w:hAnsi="Arial" w:cs="Arial"/>
          <w:sz w:val="22"/>
          <w:szCs w:val="22"/>
        </w:rPr>
        <w:t xml:space="preserve">school and campus </w:t>
      </w:r>
      <w:r>
        <w:rPr>
          <w:rFonts w:ascii="Arial" w:hAnsi="Arial" w:cs="Arial"/>
          <w:sz w:val="22"/>
          <w:szCs w:val="22"/>
        </w:rPr>
        <w:t xml:space="preserve">for any unique hazards </w:t>
      </w:r>
      <w:r w:rsidR="00F8362E">
        <w:rPr>
          <w:rFonts w:ascii="Arial" w:hAnsi="Arial" w:cs="Arial"/>
          <w:sz w:val="22"/>
          <w:szCs w:val="22"/>
        </w:rPr>
        <w:t xml:space="preserve">–both </w:t>
      </w:r>
      <w:r w:rsidR="00F8362E" w:rsidRPr="004151C9">
        <w:rPr>
          <w:rFonts w:ascii="Arial" w:hAnsi="Arial" w:cs="Arial"/>
          <w:sz w:val="22"/>
          <w:szCs w:val="22"/>
          <w:u w:val="single"/>
        </w:rPr>
        <w:t>internal and external</w:t>
      </w:r>
      <w:r w:rsidR="00F8362E">
        <w:rPr>
          <w:rFonts w:ascii="Arial" w:hAnsi="Arial" w:cs="Arial"/>
          <w:sz w:val="22"/>
          <w:szCs w:val="22"/>
        </w:rPr>
        <w:t xml:space="preserve">, </w:t>
      </w:r>
      <w:r>
        <w:rPr>
          <w:rFonts w:ascii="Arial" w:hAnsi="Arial" w:cs="Arial"/>
          <w:sz w:val="22"/>
          <w:szCs w:val="22"/>
        </w:rPr>
        <w:t xml:space="preserve">and has documented them on their respective </w:t>
      </w:r>
      <w:r w:rsidRPr="00283510">
        <w:rPr>
          <w:rFonts w:ascii="Arial" w:hAnsi="Arial" w:cs="Arial"/>
          <w:b/>
          <w:sz w:val="22"/>
          <w:szCs w:val="22"/>
        </w:rPr>
        <w:t xml:space="preserve">Emergency Planning Summary. </w:t>
      </w:r>
    </w:p>
    <w:p w14:paraId="2C060816" w14:textId="77777777" w:rsidR="00502014" w:rsidRDefault="00502014" w:rsidP="00502014">
      <w:pPr>
        <w:autoSpaceDE w:val="0"/>
        <w:autoSpaceDN w:val="0"/>
        <w:adjustRightInd w:val="0"/>
        <w:rPr>
          <w:rFonts w:ascii="Arial" w:hAnsi="Arial" w:cs="Arial"/>
          <w:b/>
          <w:bCs/>
          <w:color w:val="000000"/>
          <w:sz w:val="22"/>
          <w:szCs w:val="22"/>
        </w:rPr>
      </w:pPr>
    </w:p>
    <w:p w14:paraId="2C060817" w14:textId="77777777" w:rsidR="00020A56" w:rsidRPr="00020A56" w:rsidRDefault="00020A56" w:rsidP="00502014">
      <w:pPr>
        <w:autoSpaceDE w:val="0"/>
        <w:autoSpaceDN w:val="0"/>
        <w:adjustRightInd w:val="0"/>
        <w:rPr>
          <w:rFonts w:ascii="Arial" w:hAnsi="Arial" w:cs="Arial"/>
          <w:b/>
          <w:bCs/>
          <w:color w:val="000000"/>
          <w:sz w:val="22"/>
          <w:szCs w:val="22"/>
        </w:rPr>
      </w:pPr>
    </w:p>
    <w:p w14:paraId="2C060818" w14:textId="77777777" w:rsidR="00502014" w:rsidRPr="000B0BB5" w:rsidRDefault="00502014" w:rsidP="00502014">
      <w:pPr>
        <w:autoSpaceDE w:val="0"/>
        <w:autoSpaceDN w:val="0"/>
        <w:adjustRightInd w:val="0"/>
        <w:rPr>
          <w:rFonts w:ascii="Arial" w:hAnsi="Arial" w:cs="Arial"/>
          <w:b/>
          <w:bCs/>
          <w:color w:val="000000"/>
          <w:sz w:val="28"/>
          <w:szCs w:val="28"/>
        </w:rPr>
      </w:pPr>
      <w:r w:rsidRPr="000B0BB5">
        <w:rPr>
          <w:rFonts w:ascii="Arial" w:hAnsi="Arial" w:cs="Arial"/>
          <w:b/>
          <w:bCs/>
          <w:color w:val="000000"/>
          <w:sz w:val="28"/>
          <w:szCs w:val="28"/>
        </w:rPr>
        <w:t>3.</w:t>
      </w:r>
      <w:r>
        <w:rPr>
          <w:rFonts w:ascii="Arial" w:hAnsi="Arial" w:cs="Arial"/>
          <w:b/>
          <w:bCs/>
          <w:color w:val="000000"/>
          <w:sz w:val="28"/>
          <w:szCs w:val="28"/>
        </w:rPr>
        <w:t>5</w:t>
      </w:r>
      <w:r w:rsidRPr="000B0BB5">
        <w:rPr>
          <w:rFonts w:ascii="Arial" w:hAnsi="Arial" w:cs="Arial"/>
          <w:b/>
          <w:bCs/>
          <w:color w:val="000000"/>
          <w:sz w:val="28"/>
          <w:szCs w:val="28"/>
        </w:rPr>
        <w:tab/>
        <w:t>Vital Educational Agency Information</w:t>
      </w:r>
    </w:p>
    <w:p w14:paraId="2C060819" w14:textId="77777777" w:rsidR="00502014" w:rsidRDefault="00502014" w:rsidP="00502014">
      <w:pPr>
        <w:autoSpaceDE w:val="0"/>
        <w:autoSpaceDN w:val="0"/>
        <w:adjustRightInd w:val="0"/>
        <w:rPr>
          <w:rFonts w:ascii="Arial" w:hAnsi="Arial" w:cs="Arial"/>
          <w:color w:val="000000"/>
          <w:sz w:val="22"/>
          <w:szCs w:val="22"/>
        </w:rPr>
      </w:pPr>
      <w:r w:rsidRPr="000B0BB5">
        <w:rPr>
          <w:rFonts w:ascii="Arial" w:hAnsi="Arial" w:cs="Arial"/>
          <w:color w:val="000000"/>
          <w:sz w:val="22"/>
          <w:szCs w:val="22"/>
        </w:rPr>
        <w:t xml:space="preserve">The </w:t>
      </w:r>
      <w:r w:rsidR="00BE6AF1">
        <w:rPr>
          <w:rFonts w:ascii="Arial" w:hAnsi="Arial" w:cs="Arial"/>
          <w:color w:val="000000"/>
          <w:sz w:val="22"/>
          <w:szCs w:val="22"/>
        </w:rPr>
        <w:t>d</w:t>
      </w:r>
      <w:r w:rsidRPr="000B0BB5">
        <w:rPr>
          <w:rFonts w:ascii="Arial" w:hAnsi="Arial" w:cs="Arial"/>
          <w:color w:val="000000"/>
          <w:sz w:val="22"/>
          <w:szCs w:val="22"/>
        </w:rPr>
        <w:t xml:space="preserve">istrict maintains general information about each educational facility </w:t>
      </w:r>
      <w:r w:rsidRPr="00161153">
        <w:rPr>
          <w:rFonts w:ascii="Arial" w:hAnsi="Arial" w:cs="Arial"/>
          <w:color w:val="000000"/>
          <w:sz w:val="22"/>
          <w:szCs w:val="22"/>
          <w:u w:val="single"/>
        </w:rPr>
        <w:t>located within the geographical boundaries of the school district</w:t>
      </w:r>
      <w:r w:rsidRPr="000B0BB5">
        <w:rPr>
          <w:rFonts w:ascii="Arial" w:hAnsi="Arial" w:cs="Arial"/>
          <w:color w:val="000000"/>
          <w:sz w:val="22"/>
          <w:szCs w:val="22"/>
        </w:rPr>
        <w:t>, including non-public schools and childcare facilities.</w:t>
      </w:r>
      <w:r>
        <w:rPr>
          <w:rFonts w:ascii="Arial" w:hAnsi="Arial" w:cs="Arial"/>
          <w:color w:val="000000"/>
          <w:sz w:val="22"/>
          <w:szCs w:val="22"/>
        </w:rPr>
        <w:t xml:space="preserve"> </w:t>
      </w:r>
      <w:r w:rsidRPr="000B0BB5">
        <w:rPr>
          <w:rFonts w:ascii="Arial" w:hAnsi="Arial" w:cs="Arial"/>
          <w:color w:val="000000"/>
          <w:sz w:val="22"/>
          <w:szCs w:val="22"/>
        </w:rPr>
        <w:t>Such information includes</w:t>
      </w:r>
      <w:r>
        <w:rPr>
          <w:rFonts w:ascii="Arial" w:hAnsi="Arial" w:cs="Arial"/>
          <w:color w:val="000000"/>
          <w:sz w:val="22"/>
          <w:szCs w:val="22"/>
        </w:rPr>
        <w:t xml:space="preserve"> the total number of students and staff </w:t>
      </w:r>
      <w:r w:rsidRPr="000B0BB5">
        <w:rPr>
          <w:rFonts w:ascii="Arial" w:hAnsi="Arial" w:cs="Arial"/>
          <w:color w:val="000000"/>
          <w:sz w:val="22"/>
          <w:szCs w:val="22"/>
        </w:rPr>
        <w:t xml:space="preserve">and the telephone numbers of key officials of each such educational agency. </w:t>
      </w:r>
    </w:p>
    <w:p w14:paraId="2C06081A" w14:textId="77777777" w:rsidR="00502014" w:rsidRDefault="00502014" w:rsidP="00502014">
      <w:pPr>
        <w:autoSpaceDE w:val="0"/>
        <w:autoSpaceDN w:val="0"/>
        <w:adjustRightInd w:val="0"/>
        <w:rPr>
          <w:rFonts w:ascii="Arial" w:hAnsi="Arial" w:cs="Arial"/>
          <w:color w:val="000000"/>
          <w:sz w:val="22"/>
          <w:szCs w:val="22"/>
        </w:rPr>
      </w:pPr>
    </w:p>
    <w:p w14:paraId="2C06081B" w14:textId="77777777" w:rsidR="00502014" w:rsidRPr="000B0BB5" w:rsidRDefault="00502014" w:rsidP="0050201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The </w:t>
      </w:r>
      <w:r w:rsidR="00BE6AF1">
        <w:rPr>
          <w:rFonts w:ascii="Arial" w:hAnsi="Arial" w:cs="Arial"/>
          <w:color w:val="000000"/>
          <w:sz w:val="22"/>
          <w:szCs w:val="22"/>
        </w:rPr>
        <w:t>d</w:t>
      </w:r>
      <w:r>
        <w:rPr>
          <w:rFonts w:ascii="Arial" w:hAnsi="Arial" w:cs="Arial"/>
          <w:color w:val="000000"/>
          <w:sz w:val="22"/>
          <w:szCs w:val="22"/>
        </w:rPr>
        <w:t>istrict also maintains basic contact information on neighboring school districts</w:t>
      </w:r>
      <w:r w:rsidR="00020A56">
        <w:rPr>
          <w:rFonts w:ascii="Arial" w:hAnsi="Arial" w:cs="Arial"/>
          <w:color w:val="000000"/>
          <w:sz w:val="22"/>
          <w:szCs w:val="22"/>
        </w:rPr>
        <w:t xml:space="preserve"> and the</w:t>
      </w:r>
      <w:r w:rsidR="009F18DC">
        <w:rPr>
          <w:rFonts w:ascii="Arial" w:hAnsi="Arial" w:cs="Arial"/>
          <w:color w:val="000000"/>
          <w:sz w:val="22"/>
          <w:szCs w:val="22"/>
        </w:rPr>
        <w:t xml:space="preserve"> Cattaraugus-Allegany </w:t>
      </w:r>
      <w:r w:rsidR="00020A56">
        <w:rPr>
          <w:rFonts w:ascii="Arial" w:hAnsi="Arial" w:cs="Arial"/>
          <w:color w:val="000000"/>
          <w:sz w:val="22"/>
          <w:szCs w:val="22"/>
        </w:rPr>
        <w:t>BOCES</w:t>
      </w:r>
      <w:r>
        <w:rPr>
          <w:rFonts w:ascii="Arial" w:hAnsi="Arial" w:cs="Arial"/>
          <w:color w:val="000000"/>
          <w:sz w:val="22"/>
          <w:szCs w:val="22"/>
        </w:rPr>
        <w:t>.</w:t>
      </w:r>
    </w:p>
    <w:p w14:paraId="2C06081C" w14:textId="77777777" w:rsidR="00502014" w:rsidRDefault="00502014" w:rsidP="00502014">
      <w:pPr>
        <w:autoSpaceDE w:val="0"/>
        <w:autoSpaceDN w:val="0"/>
        <w:adjustRightInd w:val="0"/>
        <w:rPr>
          <w:rFonts w:ascii="Arial" w:hAnsi="Arial" w:cs="Arial"/>
          <w:b/>
          <w:i/>
          <w:sz w:val="22"/>
          <w:szCs w:val="22"/>
        </w:rPr>
      </w:pPr>
    </w:p>
    <w:p w14:paraId="2C06081D" w14:textId="77777777" w:rsidR="00BE6AF1" w:rsidRPr="00BE6AF1" w:rsidRDefault="00502014" w:rsidP="00BE6AF1">
      <w:pPr>
        <w:ind w:left="1980" w:hanging="1980"/>
        <w:rPr>
          <w:rFonts w:ascii="Arial" w:hAnsi="Arial" w:cs="Arial"/>
          <w:b/>
          <w:i/>
          <w:sz w:val="21"/>
          <w:szCs w:val="21"/>
        </w:rPr>
      </w:pPr>
      <w:r w:rsidRPr="005214FF">
        <w:rPr>
          <w:rFonts w:ascii="Arial" w:hAnsi="Arial" w:cs="Arial"/>
          <w:b/>
          <w:i/>
          <w:sz w:val="22"/>
          <w:szCs w:val="22"/>
        </w:rPr>
        <w:t xml:space="preserve">See Appendix </w:t>
      </w:r>
      <w:r>
        <w:rPr>
          <w:rFonts w:ascii="Arial" w:hAnsi="Arial" w:cs="Arial"/>
          <w:b/>
          <w:i/>
          <w:sz w:val="22"/>
          <w:szCs w:val="22"/>
        </w:rPr>
        <w:t>B-1</w:t>
      </w:r>
      <w:r w:rsidR="00BE1B93">
        <w:rPr>
          <w:rFonts w:ascii="Arial" w:hAnsi="Arial" w:cs="Arial"/>
          <w:b/>
          <w:i/>
          <w:sz w:val="22"/>
          <w:szCs w:val="22"/>
        </w:rPr>
        <w:t>:</w:t>
      </w:r>
      <w:r w:rsidRPr="005214FF">
        <w:rPr>
          <w:rFonts w:ascii="Arial" w:hAnsi="Arial" w:cs="Arial"/>
          <w:b/>
          <w:i/>
          <w:sz w:val="22"/>
          <w:szCs w:val="22"/>
        </w:rPr>
        <w:t xml:space="preserve"> </w:t>
      </w:r>
      <w:r>
        <w:rPr>
          <w:rFonts w:ascii="Arial" w:hAnsi="Arial" w:cs="Arial"/>
          <w:b/>
          <w:i/>
          <w:sz w:val="22"/>
          <w:szCs w:val="22"/>
        </w:rPr>
        <w:t xml:space="preserve">Neighboring School Districts / </w:t>
      </w:r>
      <w:r w:rsidR="00F8362E">
        <w:rPr>
          <w:rFonts w:ascii="Arial" w:hAnsi="Arial" w:cs="Arial"/>
          <w:b/>
          <w:i/>
          <w:sz w:val="22"/>
          <w:szCs w:val="22"/>
        </w:rPr>
        <w:t>Cattaraugus</w:t>
      </w:r>
      <w:r w:rsidR="009F18DC">
        <w:rPr>
          <w:rFonts w:ascii="Arial" w:hAnsi="Arial" w:cs="Arial"/>
          <w:b/>
          <w:i/>
          <w:sz w:val="22"/>
          <w:szCs w:val="22"/>
        </w:rPr>
        <w:t>-</w:t>
      </w:r>
      <w:r w:rsidR="002800BD">
        <w:rPr>
          <w:rFonts w:ascii="Arial" w:hAnsi="Arial" w:cs="Arial"/>
          <w:b/>
          <w:i/>
          <w:sz w:val="22"/>
          <w:szCs w:val="22"/>
        </w:rPr>
        <w:t>Allegany</w:t>
      </w:r>
      <w:r w:rsidR="00BE6AF1">
        <w:rPr>
          <w:rFonts w:ascii="Arial" w:hAnsi="Arial" w:cs="Arial"/>
          <w:b/>
          <w:i/>
          <w:sz w:val="22"/>
          <w:szCs w:val="22"/>
        </w:rPr>
        <w:t xml:space="preserve"> BOCES / </w:t>
      </w:r>
      <w:r w:rsidR="00BE6AF1" w:rsidRPr="00BE6AF1">
        <w:rPr>
          <w:rFonts w:ascii="Arial" w:hAnsi="Arial" w:cs="Arial"/>
          <w:b/>
          <w:i/>
          <w:sz w:val="21"/>
          <w:szCs w:val="21"/>
        </w:rPr>
        <w:t xml:space="preserve">Educational Facilities w/in </w:t>
      </w:r>
      <w:r w:rsidR="002800BD">
        <w:rPr>
          <w:rFonts w:ascii="Arial" w:hAnsi="Arial" w:cs="Arial"/>
          <w:b/>
          <w:i/>
          <w:sz w:val="21"/>
          <w:szCs w:val="21"/>
        </w:rPr>
        <w:t>Cuba-Rushford</w:t>
      </w:r>
      <w:r w:rsidR="00BE6AF1" w:rsidRPr="00BE6AF1">
        <w:rPr>
          <w:rFonts w:ascii="Arial" w:hAnsi="Arial" w:cs="Arial"/>
          <w:b/>
          <w:i/>
          <w:sz w:val="21"/>
          <w:szCs w:val="21"/>
        </w:rPr>
        <w:t xml:space="preserve"> CSD other than Public Schools including Nursery Schools and Child Care Centers </w:t>
      </w:r>
    </w:p>
    <w:p w14:paraId="2C06081E" w14:textId="77777777" w:rsidR="00502014" w:rsidRPr="000B0BB5" w:rsidRDefault="00502014" w:rsidP="00502014">
      <w:pPr>
        <w:autoSpaceDE w:val="0"/>
        <w:autoSpaceDN w:val="0"/>
        <w:adjustRightInd w:val="0"/>
        <w:rPr>
          <w:rFonts w:ascii="Arial" w:hAnsi="Arial" w:cs="Arial"/>
          <w:b/>
          <w:bCs/>
          <w:color w:val="000000"/>
          <w:sz w:val="22"/>
          <w:szCs w:val="22"/>
        </w:rPr>
      </w:pPr>
    </w:p>
    <w:p w14:paraId="2C06081F" w14:textId="77777777" w:rsidR="003E222D" w:rsidRDefault="003E222D" w:rsidP="003E222D">
      <w:pPr>
        <w:autoSpaceDE w:val="0"/>
        <w:autoSpaceDN w:val="0"/>
        <w:adjustRightInd w:val="0"/>
        <w:rPr>
          <w:rFonts w:ascii="Arial" w:hAnsi="Arial" w:cs="Arial"/>
          <w:b/>
          <w:bCs/>
          <w:color w:val="000000"/>
          <w:sz w:val="28"/>
          <w:szCs w:val="28"/>
        </w:rPr>
      </w:pPr>
    </w:p>
    <w:p w14:paraId="2C060820" w14:textId="77777777" w:rsidR="00BB7F0E" w:rsidRDefault="00BB7F0E" w:rsidP="003E222D">
      <w:pPr>
        <w:autoSpaceDE w:val="0"/>
        <w:autoSpaceDN w:val="0"/>
        <w:adjustRightInd w:val="0"/>
        <w:ind w:left="75"/>
        <w:rPr>
          <w:rFonts w:ascii="Arial" w:hAnsi="Arial" w:cs="Arial"/>
          <w:b/>
          <w:bCs/>
          <w:color w:val="000000"/>
          <w:sz w:val="28"/>
          <w:szCs w:val="28"/>
        </w:rPr>
      </w:pPr>
    </w:p>
    <w:p w14:paraId="2C060821" w14:textId="77777777" w:rsidR="00BB7F0E" w:rsidRDefault="00BB7F0E" w:rsidP="003E222D">
      <w:pPr>
        <w:autoSpaceDE w:val="0"/>
        <w:autoSpaceDN w:val="0"/>
        <w:adjustRightInd w:val="0"/>
        <w:ind w:left="75"/>
        <w:rPr>
          <w:rFonts w:ascii="Arial" w:hAnsi="Arial" w:cs="Arial"/>
          <w:b/>
          <w:bCs/>
          <w:color w:val="000000"/>
          <w:sz w:val="28"/>
          <w:szCs w:val="28"/>
        </w:rPr>
      </w:pPr>
    </w:p>
    <w:p w14:paraId="2C060822" w14:textId="77777777" w:rsidR="00BB7F0E" w:rsidRDefault="00BB7F0E" w:rsidP="003E222D">
      <w:pPr>
        <w:autoSpaceDE w:val="0"/>
        <w:autoSpaceDN w:val="0"/>
        <w:adjustRightInd w:val="0"/>
        <w:ind w:left="75"/>
        <w:rPr>
          <w:rFonts w:ascii="Arial" w:hAnsi="Arial" w:cs="Arial"/>
          <w:b/>
          <w:bCs/>
          <w:color w:val="000000"/>
          <w:sz w:val="28"/>
          <w:szCs w:val="28"/>
        </w:rPr>
      </w:pPr>
    </w:p>
    <w:p w14:paraId="2C060823" w14:textId="77777777" w:rsidR="00BB7F0E" w:rsidRDefault="00BB7F0E" w:rsidP="003E222D">
      <w:pPr>
        <w:autoSpaceDE w:val="0"/>
        <w:autoSpaceDN w:val="0"/>
        <w:adjustRightInd w:val="0"/>
        <w:ind w:left="75"/>
        <w:rPr>
          <w:rFonts w:ascii="Arial" w:hAnsi="Arial" w:cs="Arial"/>
          <w:b/>
          <w:bCs/>
          <w:color w:val="000000"/>
          <w:sz w:val="28"/>
          <w:szCs w:val="28"/>
        </w:rPr>
      </w:pPr>
    </w:p>
    <w:p w14:paraId="2C060824" w14:textId="77777777" w:rsidR="007771D3" w:rsidRDefault="007771D3" w:rsidP="003E222D">
      <w:pPr>
        <w:autoSpaceDE w:val="0"/>
        <w:autoSpaceDN w:val="0"/>
        <w:adjustRightInd w:val="0"/>
        <w:ind w:left="75"/>
        <w:rPr>
          <w:rFonts w:ascii="Arial" w:hAnsi="Arial" w:cs="Arial"/>
          <w:b/>
          <w:bCs/>
          <w:color w:val="000000"/>
          <w:sz w:val="28"/>
          <w:szCs w:val="28"/>
        </w:rPr>
      </w:pPr>
    </w:p>
    <w:p w14:paraId="2C060825" w14:textId="77777777" w:rsidR="00FE5B45" w:rsidRDefault="00FE5B45" w:rsidP="003E222D">
      <w:pPr>
        <w:autoSpaceDE w:val="0"/>
        <w:autoSpaceDN w:val="0"/>
        <w:adjustRightInd w:val="0"/>
        <w:ind w:left="75"/>
        <w:rPr>
          <w:rFonts w:ascii="Arial" w:hAnsi="Arial" w:cs="Arial"/>
          <w:b/>
          <w:bCs/>
          <w:color w:val="000000"/>
          <w:sz w:val="28"/>
          <w:szCs w:val="28"/>
        </w:rPr>
      </w:pPr>
    </w:p>
    <w:p w14:paraId="2C060826" w14:textId="77777777" w:rsidR="00FE5B45" w:rsidRDefault="00FE5B45" w:rsidP="003E222D">
      <w:pPr>
        <w:autoSpaceDE w:val="0"/>
        <w:autoSpaceDN w:val="0"/>
        <w:adjustRightInd w:val="0"/>
        <w:ind w:left="75"/>
        <w:rPr>
          <w:rFonts w:ascii="Arial" w:hAnsi="Arial" w:cs="Arial"/>
          <w:b/>
          <w:bCs/>
          <w:color w:val="000000"/>
          <w:sz w:val="28"/>
          <w:szCs w:val="28"/>
        </w:rPr>
      </w:pPr>
    </w:p>
    <w:p w14:paraId="2C060827" w14:textId="77777777" w:rsidR="00FE5B45" w:rsidRDefault="00FE5B45" w:rsidP="003E222D">
      <w:pPr>
        <w:autoSpaceDE w:val="0"/>
        <w:autoSpaceDN w:val="0"/>
        <w:adjustRightInd w:val="0"/>
        <w:ind w:left="75"/>
        <w:rPr>
          <w:rFonts w:ascii="Arial" w:hAnsi="Arial" w:cs="Arial"/>
          <w:b/>
          <w:bCs/>
          <w:color w:val="000000"/>
          <w:sz w:val="28"/>
          <w:szCs w:val="28"/>
        </w:rPr>
      </w:pPr>
    </w:p>
    <w:p w14:paraId="2C060828" w14:textId="77777777" w:rsidR="003E222D" w:rsidRDefault="003E222D" w:rsidP="00020A56">
      <w:pPr>
        <w:autoSpaceDE w:val="0"/>
        <w:autoSpaceDN w:val="0"/>
        <w:adjustRightInd w:val="0"/>
        <w:ind w:left="75" w:hanging="75"/>
        <w:rPr>
          <w:rFonts w:ascii="Arial" w:hAnsi="Arial" w:cs="Arial"/>
          <w:b/>
          <w:bCs/>
          <w:color w:val="000000"/>
          <w:sz w:val="28"/>
          <w:szCs w:val="28"/>
        </w:rPr>
      </w:pPr>
      <w:r>
        <w:rPr>
          <w:rFonts w:ascii="Arial" w:hAnsi="Arial" w:cs="Arial"/>
          <w:b/>
          <w:bCs/>
          <w:color w:val="000000"/>
          <w:sz w:val="28"/>
          <w:szCs w:val="28"/>
        </w:rPr>
        <w:lastRenderedPageBreak/>
        <w:t>3.</w:t>
      </w:r>
      <w:r w:rsidR="0033344D">
        <w:rPr>
          <w:rFonts w:ascii="Arial" w:hAnsi="Arial" w:cs="Arial"/>
          <w:b/>
          <w:bCs/>
          <w:color w:val="000000"/>
          <w:sz w:val="28"/>
          <w:szCs w:val="28"/>
        </w:rPr>
        <w:t>6</w:t>
      </w:r>
      <w:r>
        <w:rPr>
          <w:rFonts w:ascii="Arial" w:hAnsi="Arial" w:cs="Arial"/>
          <w:b/>
          <w:bCs/>
          <w:color w:val="000000"/>
          <w:sz w:val="28"/>
          <w:szCs w:val="28"/>
        </w:rPr>
        <w:t xml:space="preserve"> </w:t>
      </w:r>
      <w:r>
        <w:rPr>
          <w:rFonts w:ascii="Arial" w:hAnsi="Arial" w:cs="Arial"/>
          <w:b/>
          <w:bCs/>
          <w:color w:val="000000"/>
          <w:sz w:val="28"/>
          <w:szCs w:val="28"/>
        </w:rPr>
        <w:tab/>
      </w:r>
      <w:r w:rsidRPr="000B0BB5">
        <w:rPr>
          <w:rFonts w:ascii="Arial" w:hAnsi="Arial" w:cs="Arial"/>
          <w:b/>
          <w:bCs/>
          <w:color w:val="000000"/>
          <w:sz w:val="28"/>
          <w:szCs w:val="28"/>
        </w:rPr>
        <w:t>Implementation of School Security</w:t>
      </w:r>
    </w:p>
    <w:p w14:paraId="2C060829" w14:textId="77777777" w:rsidR="00FF2430" w:rsidRPr="005239F4" w:rsidRDefault="00FF2430" w:rsidP="00FF2430">
      <w:pPr>
        <w:pStyle w:val="Header"/>
        <w:tabs>
          <w:tab w:val="clear" w:pos="4320"/>
          <w:tab w:val="clear" w:pos="8640"/>
        </w:tabs>
        <w:rPr>
          <w:rFonts w:ascii="Arial" w:hAnsi="Arial" w:cs="Arial"/>
          <w:b/>
          <w:bCs/>
          <w:i/>
          <w:sz w:val="22"/>
          <w:szCs w:val="22"/>
        </w:rPr>
      </w:pPr>
      <w:r w:rsidRPr="009C633D">
        <w:rPr>
          <w:rFonts w:ascii="Arial" w:hAnsi="Arial" w:cs="Arial"/>
          <w:bCs/>
          <w:sz w:val="22"/>
          <w:szCs w:val="22"/>
        </w:rPr>
        <w:t>The following</w:t>
      </w:r>
      <w:r>
        <w:rPr>
          <w:rFonts w:ascii="Arial" w:hAnsi="Arial" w:cs="Arial"/>
          <w:bCs/>
          <w:sz w:val="22"/>
          <w:szCs w:val="22"/>
        </w:rPr>
        <w:t xml:space="preserve"> represents some of the personnel, policies, procedures, programs, systems, security-related hardware and technologies and other resources that </w:t>
      </w:r>
      <w:r w:rsidR="0017386A">
        <w:rPr>
          <w:rFonts w:ascii="Arial" w:hAnsi="Arial" w:cs="Arial"/>
          <w:bCs/>
          <w:sz w:val="22"/>
          <w:szCs w:val="22"/>
        </w:rPr>
        <w:t>CRCSD</w:t>
      </w:r>
      <w:r>
        <w:rPr>
          <w:rFonts w:ascii="Arial" w:hAnsi="Arial" w:cs="Arial"/>
          <w:bCs/>
          <w:sz w:val="22"/>
          <w:szCs w:val="22"/>
        </w:rPr>
        <w:t xml:space="preserve"> has in place to assist in the overall security and safety of </w:t>
      </w:r>
      <w:r w:rsidR="00675711">
        <w:rPr>
          <w:rFonts w:ascii="Arial" w:hAnsi="Arial" w:cs="Arial"/>
          <w:bCs/>
          <w:sz w:val="22"/>
          <w:szCs w:val="22"/>
        </w:rPr>
        <w:t>each</w:t>
      </w:r>
      <w:r>
        <w:rPr>
          <w:rFonts w:ascii="Arial" w:hAnsi="Arial" w:cs="Arial"/>
          <w:bCs/>
          <w:sz w:val="22"/>
          <w:szCs w:val="22"/>
        </w:rPr>
        <w:t xml:space="preserve"> </w:t>
      </w:r>
      <w:r w:rsidR="00675711">
        <w:rPr>
          <w:rFonts w:ascii="Arial" w:hAnsi="Arial" w:cs="Arial"/>
          <w:bCs/>
          <w:sz w:val="22"/>
          <w:szCs w:val="22"/>
        </w:rPr>
        <w:t xml:space="preserve">school </w:t>
      </w:r>
      <w:r>
        <w:rPr>
          <w:rFonts w:ascii="Arial" w:hAnsi="Arial" w:cs="Arial"/>
          <w:bCs/>
          <w:sz w:val="22"/>
          <w:szCs w:val="22"/>
        </w:rPr>
        <w:t xml:space="preserve">campus and the entire </w:t>
      </w:r>
      <w:r w:rsidR="000C3640">
        <w:rPr>
          <w:rFonts w:ascii="Arial" w:hAnsi="Arial" w:cs="Arial"/>
          <w:bCs/>
          <w:sz w:val="22"/>
          <w:szCs w:val="22"/>
        </w:rPr>
        <w:t>school</w:t>
      </w:r>
      <w:r>
        <w:rPr>
          <w:rFonts w:ascii="Arial" w:hAnsi="Arial" w:cs="Arial"/>
          <w:bCs/>
          <w:sz w:val="22"/>
          <w:szCs w:val="22"/>
        </w:rPr>
        <w:t xml:space="preserve"> community before, during and after an emergency - </w:t>
      </w:r>
      <w:r w:rsidRPr="005239F4">
        <w:rPr>
          <w:rFonts w:ascii="Arial" w:hAnsi="Arial" w:cs="Arial"/>
          <w:b/>
          <w:bCs/>
          <w:i/>
          <w:sz w:val="22"/>
          <w:szCs w:val="22"/>
        </w:rPr>
        <w:t>preventing, protecting, mitigating….</w:t>
      </w:r>
    </w:p>
    <w:p w14:paraId="2C06082A" w14:textId="77777777" w:rsidR="003E222D" w:rsidRDefault="003E222D" w:rsidP="003E222D">
      <w:pPr>
        <w:autoSpaceDE w:val="0"/>
        <w:autoSpaceDN w:val="0"/>
        <w:adjustRightInd w:val="0"/>
        <w:rPr>
          <w:rFonts w:ascii="Arial" w:hAnsi="Arial" w:cs="Arial"/>
          <w:b/>
          <w:bCs/>
          <w:color w:val="FF0000"/>
          <w:sz w:val="22"/>
          <w:szCs w:val="22"/>
        </w:rPr>
      </w:pPr>
    </w:p>
    <w:p w14:paraId="2C06082B" w14:textId="77777777" w:rsidR="003E222D" w:rsidRPr="00651AF1" w:rsidRDefault="003E222D" w:rsidP="000D6F07">
      <w:pPr>
        <w:pStyle w:val="BodyText"/>
        <w:numPr>
          <w:ilvl w:val="0"/>
          <w:numId w:val="76"/>
        </w:numPr>
        <w:rPr>
          <w:rFonts w:ascii="Arial" w:hAnsi="Arial" w:cs="Arial"/>
          <w:i w:val="0"/>
          <w:sz w:val="22"/>
          <w:szCs w:val="22"/>
        </w:rPr>
      </w:pPr>
      <w:r w:rsidRPr="00651AF1">
        <w:rPr>
          <w:rFonts w:ascii="Arial" w:hAnsi="Arial" w:cs="Arial"/>
          <w:i w:val="0"/>
          <w:sz w:val="22"/>
          <w:szCs w:val="22"/>
        </w:rPr>
        <w:t>Routine Precautions</w:t>
      </w:r>
      <w:r>
        <w:rPr>
          <w:rFonts w:ascii="Arial" w:hAnsi="Arial" w:cs="Arial"/>
          <w:i w:val="0"/>
          <w:sz w:val="22"/>
          <w:szCs w:val="22"/>
        </w:rPr>
        <w:t xml:space="preserve"> by all staff</w:t>
      </w:r>
    </w:p>
    <w:p w14:paraId="2C06082C" w14:textId="77777777" w:rsidR="000C3640" w:rsidRPr="00383105" w:rsidRDefault="003E222D" w:rsidP="000C3640">
      <w:pPr>
        <w:autoSpaceDE w:val="0"/>
        <w:autoSpaceDN w:val="0"/>
        <w:adjustRightInd w:val="0"/>
        <w:ind w:left="720"/>
        <w:rPr>
          <w:rFonts w:ascii="Arial" w:hAnsi="Arial" w:cs="Arial"/>
          <w:sz w:val="22"/>
          <w:szCs w:val="22"/>
        </w:rPr>
      </w:pPr>
      <w:r w:rsidRPr="000C3640">
        <w:rPr>
          <w:rFonts w:ascii="Arial" w:hAnsi="Arial" w:cs="Arial"/>
          <w:iCs/>
          <w:sz w:val="22"/>
          <w:szCs w:val="22"/>
        </w:rPr>
        <w:t xml:space="preserve">All staff is expected to immediately report to their building </w:t>
      </w:r>
      <w:r w:rsidR="00393978">
        <w:rPr>
          <w:rFonts w:ascii="Arial" w:hAnsi="Arial" w:cs="Arial"/>
          <w:iCs/>
          <w:sz w:val="22"/>
          <w:szCs w:val="22"/>
        </w:rPr>
        <w:t>principal</w:t>
      </w:r>
      <w:r w:rsidRPr="000C3640">
        <w:rPr>
          <w:rFonts w:ascii="Arial" w:hAnsi="Arial" w:cs="Arial"/>
          <w:iCs/>
          <w:sz w:val="22"/>
          <w:szCs w:val="22"/>
        </w:rPr>
        <w:t xml:space="preserve"> </w:t>
      </w:r>
      <w:r w:rsidR="000C3640">
        <w:rPr>
          <w:rFonts w:ascii="Arial" w:hAnsi="Arial" w:cs="Arial"/>
          <w:iCs/>
          <w:sz w:val="22"/>
          <w:szCs w:val="22"/>
        </w:rPr>
        <w:t xml:space="preserve">or other school or district administrator </w:t>
      </w:r>
      <w:r w:rsidRPr="000C3640">
        <w:rPr>
          <w:rFonts w:ascii="Arial" w:hAnsi="Arial" w:cs="Arial"/>
          <w:iCs/>
          <w:sz w:val="22"/>
          <w:szCs w:val="22"/>
        </w:rPr>
        <w:t xml:space="preserve">any information they have received or observations they have made regarding </w:t>
      </w:r>
      <w:r w:rsidRPr="000C3640">
        <w:rPr>
          <w:rFonts w:ascii="Arial" w:hAnsi="Arial" w:cs="Arial"/>
          <w:iCs/>
          <w:sz w:val="22"/>
          <w:szCs w:val="22"/>
          <w:u w:val="single"/>
        </w:rPr>
        <w:t>anything</w:t>
      </w:r>
      <w:r w:rsidRPr="000C3640">
        <w:rPr>
          <w:rFonts w:ascii="Arial" w:hAnsi="Arial" w:cs="Arial"/>
          <w:iCs/>
          <w:sz w:val="22"/>
          <w:szCs w:val="22"/>
        </w:rPr>
        <w:t xml:space="preserve"> that could </w:t>
      </w:r>
      <w:r w:rsidRPr="000C3640">
        <w:rPr>
          <w:rFonts w:ascii="Arial" w:hAnsi="Arial" w:cs="Arial"/>
          <w:iCs/>
          <w:sz w:val="22"/>
          <w:szCs w:val="22"/>
          <w:u w:val="single"/>
        </w:rPr>
        <w:t>possibly</w:t>
      </w:r>
      <w:r w:rsidRPr="000C3640">
        <w:rPr>
          <w:rFonts w:ascii="Arial" w:hAnsi="Arial" w:cs="Arial"/>
          <w:iCs/>
          <w:sz w:val="22"/>
          <w:szCs w:val="22"/>
        </w:rPr>
        <w:t xml:space="preserve"> impact the safety and security of anyone within the school community</w:t>
      </w:r>
      <w:r w:rsidR="00502014">
        <w:rPr>
          <w:rFonts w:ascii="Arial" w:hAnsi="Arial" w:cs="Arial"/>
          <w:iCs/>
          <w:sz w:val="22"/>
          <w:szCs w:val="22"/>
        </w:rPr>
        <w:t xml:space="preserve"> or district property or assets</w:t>
      </w:r>
      <w:r w:rsidRPr="000C3640">
        <w:rPr>
          <w:rFonts w:ascii="Arial" w:hAnsi="Arial" w:cs="Arial"/>
          <w:iCs/>
          <w:sz w:val="22"/>
          <w:szCs w:val="22"/>
        </w:rPr>
        <w:t>.</w:t>
      </w:r>
      <w:r w:rsidR="000C3640" w:rsidRPr="000C3640">
        <w:rPr>
          <w:rFonts w:ascii="Arial" w:hAnsi="Arial" w:cs="Arial"/>
          <w:sz w:val="22"/>
          <w:szCs w:val="22"/>
        </w:rPr>
        <w:t xml:space="preserve"> </w:t>
      </w:r>
      <w:r w:rsidR="000C3640" w:rsidRPr="00383105">
        <w:rPr>
          <w:rFonts w:ascii="Arial" w:hAnsi="Arial" w:cs="Arial"/>
          <w:sz w:val="22"/>
          <w:szCs w:val="22"/>
        </w:rPr>
        <w:t>This may include</w:t>
      </w:r>
      <w:r w:rsidR="000C3640">
        <w:rPr>
          <w:rFonts w:ascii="Arial" w:hAnsi="Arial" w:cs="Arial"/>
          <w:sz w:val="22"/>
          <w:szCs w:val="22"/>
        </w:rPr>
        <w:t>:</w:t>
      </w:r>
      <w:r w:rsidR="000C3640" w:rsidRPr="00383105">
        <w:rPr>
          <w:rFonts w:ascii="Arial" w:hAnsi="Arial" w:cs="Arial"/>
          <w:sz w:val="22"/>
          <w:szCs w:val="22"/>
        </w:rPr>
        <w:t xml:space="preserve"> </w:t>
      </w:r>
      <w:r w:rsidR="000C3640">
        <w:rPr>
          <w:rFonts w:ascii="Arial" w:hAnsi="Arial" w:cs="Arial"/>
          <w:sz w:val="22"/>
          <w:szCs w:val="22"/>
        </w:rPr>
        <w:t>information from students, students’ families</w:t>
      </w:r>
      <w:r w:rsidR="00AF0650">
        <w:rPr>
          <w:rFonts w:ascii="Arial" w:hAnsi="Arial" w:cs="Arial"/>
          <w:sz w:val="22"/>
          <w:szCs w:val="22"/>
        </w:rPr>
        <w:t xml:space="preserve"> or</w:t>
      </w:r>
      <w:r w:rsidR="000C3640">
        <w:rPr>
          <w:rFonts w:ascii="Arial" w:hAnsi="Arial" w:cs="Arial"/>
          <w:sz w:val="22"/>
          <w:szCs w:val="22"/>
        </w:rPr>
        <w:t xml:space="preserve"> other staff members; </w:t>
      </w:r>
      <w:r w:rsidR="000C3640" w:rsidRPr="00383105">
        <w:rPr>
          <w:rFonts w:ascii="Arial" w:hAnsi="Arial" w:cs="Arial"/>
          <w:sz w:val="22"/>
          <w:szCs w:val="22"/>
        </w:rPr>
        <w:t xml:space="preserve">suspicious vehicles on </w:t>
      </w:r>
      <w:r w:rsidR="00020A56">
        <w:rPr>
          <w:rFonts w:ascii="Arial" w:hAnsi="Arial" w:cs="Arial"/>
          <w:sz w:val="22"/>
          <w:szCs w:val="22"/>
        </w:rPr>
        <w:t>or near the</w:t>
      </w:r>
      <w:r w:rsidR="00020A56" w:rsidRPr="00383105">
        <w:rPr>
          <w:rFonts w:ascii="Arial" w:hAnsi="Arial" w:cs="Arial"/>
          <w:sz w:val="22"/>
          <w:szCs w:val="22"/>
        </w:rPr>
        <w:t xml:space="preserve"> campus</w:t>
      </w:r>
      <w:r w:rsidR="000C3640">
        <w:rPr>
          <w:rFonts w:ascii="Arial" w:hAnsi="Arial" w:cs="Arial"/>
          <w:sz w:val="22"/>
          <w:szCs w:val="22"/>
        </w:rPr>
        <w:t>;</w:t>
      </w:r>
      <w:r w:rsidR="000C3640" w:rsidRPr="00383105">
        <w:rPr>
          <w:rFonts w:ascii="Arial" w:hAnsi="Arial" w:cs="Arial"/>
          <w:sz w:val="22"/>
          <w:szCs w:val="22"/>
        </w:rPr>
        <w:t xml:space="preserve"> suspicious persons in and around</w:t>
      </w:r>
      <w:r w:rsidR="000C3640">
        <w:rPr>
          <w:rFonts w:ascii="Arial" w:hAnsi="Arial" w:cs="Arial"/>
          <w:sz w:val="22"/>
          <w:szCs w:val="22"/>
        </w:rPr>
        <w:t xml:space="preserve"> </w:t>
      </w:r>
      <w:r w:rsidR="000C3640" w:rsidRPr="00383105">
        <w:rPr>
          <w:rFonts w:ascii="Arial" w:hAnsi="Arial" w:cs="Arial"/>
          <w:sz w:val="22"/>
          <w:szCs w:val="22"/>
        </w:rPr>
        <w:t>buildings including those taking photographs or videotaping</w:t>
      </w:r>
      <w:r w:rsidR="000C3640">
        <w:rPr>
          <w:rFonts w:ascii="Arial" w:hAnsi="Arial" w:cs="Arial"/>
          <w:sz w:val="22"/>
          <w:szCs w:val="22"/>
        </w:rPr>
        <w:t>;</w:t>
      </w:r>
      <w:r w:rsidR="000C3640" w:rsidRPr="00383105">
        <w:rPr>
          <w:rFonts w:ascii="Arial" w:hAnsi="Arial" w:cs="Arial"/>
          <w:sz w:val="22"/>
          <w:szCs w:val="22"/>
        </w:rPr>
        <w:t xml:space="preserve"> students</w:t>
      </w:r>
      <w:r w:rsidR="000C3640">
        <w:rPr>
          <w:rFonts w:ascii="Arial" w:hAnsi="Arial" w:cs="Arial"/>
          <w:sz w:val="22"/>
          <w:szCs w:val="22"/>
        </w:rPr>
        <w:t>,</w:t>
      </w:r>
      <w:r w:rsidR="000C3640" w:rsidRPr="00383105">
        <w:rPr>
          <w:rFonts w:ascii="Arial" w:hAnsi="Arial" w:cs="Arial"/>
          <w:sz w:val="22"/>
          <w:szCs w:val="22"/>
        </w:rPr>
        <w:t xml:space="preserve"> fac</w:t>
      </w:r>
      <w:r w:rsidR="000C3640">
        <w:rPr>
          <w:rFonts w:ascii="Arial" w:hAnsi="Arial" w:cs="Arial"/>
          <w:sz w:val="22"/>
          <w:szCs w:val="22"/>
        </w:rPr>
        <w:t>u</w:t>
      </w:r>
      <w:r w:rsidR="000C3640" w:rsidRPr="00383105">
        <w:rPr>
          <w:rFonts w:ascii="Arial" w:hAnsi="Arial" w:cs="Arial"/>
          <w:sz w:val="22"/>
          <w:szCs w:val="22"/>
        </w:rPr>
        <w:t>lty or staff in</w:t>
      </w:r>
      <w:r w:rsidR="000C3640">
        <w:rPr>
          <w:rFonts w:ascii="Arial" w:hAnsi="Arial" w:cs="Arial"/>
          <w:sz w:val="22"/>
          <w:szCs w:val="22"/>
        </w:rPr>
        <w:t xml:space="preserve"> </w:t>
      </w:r>
      <w:r w:rsidR="000C3640" w:rsidRPr="00383105">
        <w:rPr>
          <w:rFonts w:ascii="Arial" w:hAnsi="Arial" w:cs="Arial"/>
          <w:sz w:val="22"/>
          <w:szCs w:val="22"/>
        </w:rPr>
        <w:t>locations unusual for their duties</w:t>
      </w:r>
      <w:r w:rsidR="000C3640">
        <w:rPr>
          <w:rFonts w:ascii="Arial" w:hAnsi="Arial" w:cs="Arial"/>
          <w:sz w:val="22"/>
          <w:szCs w:val="22"/>
        </w:rPr>
        <w:t xml:space="preserve"> and </w:t>
      </w:r>
      <w:r w:rsidR="000C3640" w:rsidRPr="00383105">
        <w:rPr>
          <w:rFonts w:ascii="Arial" w:hAnsi="Arial" w:cs="Arial"/>
          <w:sz w:val="22"/>
          <w:szCs w:val="22"/>
        </w:rPr>
        <w:t>responsibilities</w:t>
      </w:r>
      <w:r w:rsidR="000C3640">
        <w:rPr>
          <w:rFonts w:ascii="Arial" w:hAnsi="Arial" w:cs="Arial"/>
          <w:sz w:val="22"/>
          <w:szCs w:val="22"/>
        </w:rPr>
        <w:t>;</w:t>
      </w:r>
      <w:r w:rsidR="000C3640" w:rsidRPr="00383105">
        <w:rPr>
          <w:rFonts w:ascii="Arial" w:hAnsi="Arial" w:cs="Arial"/>
          <w:sz w:val="22"/>
          <w:szCs w:val="22"/>
        </w:rPr>
        <w:t xml:space="preserve"> suspicious packages around the</w:t>
      </w:r>
      <w:r w:rsidR="000C3640">
        <w:rPr>
          <w:rFonts w:ascii="Arial" w:hAnsi="Arial" w:cs="Arial"/>
          <w:sz w:val="22"/>
          <w:szCs w:val="22"/>
        </w:rPr>
        <w:t xml:space="preserve"> </w:t>
      </w:r>
      <w:r w:rsidR="000C3640" w:rsidRPr="00383105">
        <w:rPr>
          <w:rFonts w:ascii="Arial" w:hAnsi="Arial" w:cs="Arial"/>
          <w:sz w:val="22"/>
          <w:szCs w:val="22"/>
        </w:rPr>
        <w:t>building perimeter or in any of the buildings.</w:t>
      </w:r>
    </w:p>
    <w:p w14:paraId="2C06082D" w14:textId="77777777" w:rsidR="003E222D" w:rsidRDefault="003E222D" w:rsidP="003E222D">
      <w:pPr>
        <w:pStyle w:val="BodyText2"/>
        <w:ind w:left="720"/>
        <w:rPr>
          <w:rFonts w:ascii="Arial" w:hAnsi="Arial" w:cs="Arial"/>
          <w:i w:val="0"/>
          <w:iCs w:val="0"/>
          <w:sz w:val="22"/>
          <w:szCs w:val="22"/>
        </w:rPr>
      </w:pPr>
      <w:r>
        <w:rPr>
          <w:rFonts w:ascii="Arial" w:hAnsi="Arial" w:cs="Arial"/>
          <w:i w:val="0"/>
          <w:iCs w:val="0"/>
          <w:sz w:val="22"/>
          <w:szCs w:val="22"/>
        </w:rPr>
        <w:t xml:space="preserve"> </w:t>
      </w:r>
    </w:p>
    <w:p w14:paraId="2C06082E" w14:textId="77777777" w:rsidR="003E222D" w:rsidRPr="00B813B9" w:rsidRDefault="003E222D" w:rsidP="00020A56">
      <w:pPr>
        <w:pStyle w:val="BodyText2"/>
        <w:pBdr>
          <w:top w:val="single" w:sz="4" w:space="1" w:color="auto"/>
          <w:left w:val="single" w:sz="4" w:space="4" w:color="auto"/>
          <w:bottom w:val="single" w:sz="4" w:space="1" w:color="auto"/>
          <w:right w:val="single" w:sz="4" w:space="4" w:color="auto"/>
        </w:pBdr>
        <w:ind w:left="720"/>
        <w:rPr>
          <w:rFonts w:ascii="Arial" w:hAnsi="Arial" w:cs="Arial"/>
          <w:iCs w:val="0"/>
          <w:sz w:val="22"/>
          <w:szCs w:val="22"/>
        </w:rPr>
      </w:pPr>
      <w:r w:rsidRPr="00B813B9">
        <w:rPr>
          <w:rFonts w:ascii="Arial" w:hAnsi="Arial" w:cs="Arial"/>
          <w:iCs w:val="0"/>
          <w:sz w:val="22"/>
          <w:szCs w:val="22"/>
        </w:rPr>
        <w:t>N</w:t>
      </w:r>
      <w:r w:rsidR="0030345C">
        <w:rPr>
          <w:rFonts w:ascii="Arial" w:hAnsi="Arial" w:cs="Arial"/>
          <w:iCs w:val="0"/>
          <w:sz w:val="22"/>
          <w:szCs w:val="22"/>
        </w:rPr>
        <w:t>OTE</w:t>
      </w:r>
      <w:r w:rsidRPr="00B813B9">
        <w:rPr>
          <w:rFonts w:ascii="Arial" w:hAnsi="Arial" w:cs="Arial"/>
          <w:iCs w:val="0"/>
          <w:sz w:val="22"/>
          <w:szCs w:val="22"/>
        </w:rPr>
        <w:t>: Staff should always err on the side of safety and share such information each and every time. No detail is too small or inconsequential as individual staff may not be aware of all circumstances surrounding a particular student or concern.</w:t>
      </w:r>
    </w:p>
    <w:p w14:paraId="2C06082F" w14:textId="77777777" w:rsidR="003E222D" w:rsidRDefault="003E222D" w:rsidP="00020A56">
      <w:pPr>
        <w:pStyle w:val="BodyText"/>
        <w:ind w:left="720"/>
        <w:rPr>
          <w:rFonts w:ascii="Arial" w:hAnsi="Arial" w:cs="Arial"/>
          <w:b w:val="0"/>
          <w:i w:val="0"/>
          <w:sz w:val="22"/>
          <w:szCs w:val="22"/>
        </w:rPr>
      </w:pPr>
    </w:p>
    <w:p w14:paraId="2C060830" w14:textId="77777777" w:rsidR="009816E6" w:rsidRDefault="003E222D" w:rsidP="003E222D">
      <w:pPr>
        <w:pStyle w:val="BodyText"/>
        <w:ind w:left="720"/>
        <w:rPr>
          <w:rFonts w:ascii="Arial" w:hAnsi="Arial" w:cs="Arial"/>
          <w:b w:val="0"/>
          <w:i w:val="0"/>
          <w:sz w:val="22"/>
          <w:szCs w:val="22"/>
        </w:rPr>
      </w:pPr>
      <w:r>
        <w:rPr>
          <w:rFonts w:ascii="Arial" w:hAnsi="Arial" w:cs="Arial"/>
          <w:b w:val="0"/>
          <w:i w:val="0"/>
          <w:sz w:val="22"/>
          <w:szCs w:val="22"/>
        </w:rPr>
        <w:t>T</w:t>
      </w:r>
      <w:r w:rsidRPr="00651AF1">
        <w:rPr>
          <w:rFonts w:ascii="Arial" w:hAnsi="Arial" w:cs="Arial"/>
          <w:b w:val="0"/>
          <w:i w:val="0"/>
          <w:sz w:val="22"/>
          <w:szCs w:val="22"/>
        </w:rPr>
        <w:t xml:space="preserve">eachers should </w:t>
      </w:r>
      <w:r w:rsidR="00020A56">
        <w:rPr>
          <w:rFonts w:ascii="Arial" w:hAnsi="Arial" w:cs="Arial"/>
          <w:b w:val="0"/>
          <w:i w:val="0"/>
          <w:sz w:val="22"/>
          <w:szCs w:val="22"/>
        </w:rPr>
        <w:t xml:space="preserve">be present and </w:t>
      </w:r>
      <w:r w:rsidRPr="00651AF1">
        <w:rPr>
          <w:rFonts w:ascii="Arial" w:hAnsi="Arial" w:cs="Arial"/>
          <w:b w:val="0"/>
          <w:i w:val="0"/>
          <w:sz w:val="22"/>
          <w:szCs w:val="22"/>
        </w:rPr>
        <w:t xml:space="preserve">ready </w:t>
      </w:r>
      <w:r>
        <w:rPr>
          <w:rFonts w:ascii="Arial" w:hAnsi="Arial" w:cs="Arial"/>
          <w:b w:val="0"/>
          <w:i w:val="0"/>
          <w:sz w:val="22"/>
          <w:szCs w:val="22"/>
        </w:rPr>
        <w:t xml:space="preserve">to receive and supervise </w:t>
      </w:r>
      <w:r w:rsidRPr="00651AF1">
        <w:rPr>
          <w:rFonts w:ascii="Arial" w:hAnsi="Arial" w:cs="Arial"/>
          <w:b w:val="0"/>
          <w:i w:val="0"/>
          <w:sz w:val="22"/>
          <w:szCs w:val="22"/>
        </w:rPr>
        <w:t xml:space="preserve">students at the </w:t>
      </w:r>
      <w:r>
        <w:rPr>
          <w:rFonts w:ascii="Arial" w:hAnsi="Arial" w:cs="Arial"/>
          <w:b w:val="0"/>
          <w:i w:val="0"/>
          <w:sz w:val="22"/>
          <w:szCs w:val="22"/>
        </w:rPr>
        <w:t>start of the instructional day and whenever possible, be in or near their doorway to assist in monitoring student activity during passing times</w:t>
      </w:r>
      <w:r w:rsidRPr="00651AF1">
        <w:rPr>
          <w:rFonts w:ascii="Arial" w:hAnsi="Arial" w:cs="Arial"/>
          <w:b w:val="0"/>
          <w:i w:val="0"/>
          <w:sz w:val="22"/>
          <w:szCs w:val="22"/>
        </w:rPr>
        <w:t>.</w:t>
      </w:r>
    </w:p>
    <w:p w14:paraId="2C060831" w14:textId="77777777" w:rsidR="003E222D" w:rsidRPr="00651AF1" w:rsidRDefault="003E222D" w:rsidP="003E222D">
      <w:pPr>
        <w:pStyle w:val="BodyText"/>
        <w:ind w:left="720"/>
        <w:rPr>
          <w:rFonts w:ascii="Arial" w:hAnsi="Arial" w:cs="Arial"/>
          <w:b w:val="0"/>
          <w:i w:val="0"/>
          <w:sz w:val="22"/>
          <w:szCs w:val="22"/>
        </w:rPr>
      </w:pPr>
      <w:r w:rsidRPr="00651AF1">
        <w:rPr>
          <w:rFonts w:ascii="Arial" w:hAnsi="Arial" w:cs="Arial"/>
          <w:b w:val="0"/>
          <w:i w:val="0"/>
          <w:sz w:val="22"/>
          <w:szCs w:val="22"/>
        </w:rPr>
        <w:t xml:space="preserve"> </w:t>
      </w:r>
    </w:p>
    <w:p w14:paraId="2C060832" w14:textId="77777777" w:rsidR="003E222D" w:rsidRPr="00487B22" w:rsidRDefault="003E222D" w:rsidP="000D6F07">
      <w:pPr>
        <w:numPr>
          <w:ilvl w:val="0"/>
          <w:numId w:val="56"/>
        </w:numPr>
        <w:autoSpaceDE w:val="0"/>
        <w:autoSpaceDN w:val="0"/>
        <w:adjustRightInd w:val="0"/>
        <w:rPr>
          <w:rFonts w:ascii="Arial" w:hAnsi="Arial" w:cs="Arial"/>
          <w:b/>
          <w:bCs/>
          <w:sz w:val="22"/>
          <w:szCs w:val="22"/>
        </w:rPr>
      </w:pPr>
      <w:r w:rsidRPr="00487B22">
        <w:rPr>
          <w:rFonts w:ascii="Arial" w:hAnsi="Arial" w:cs="Arial"/>
          <w:b/>
          <w:bCs/>
          <w:sz w:val="22"/>
          <w:szCs w:val="22"/>
        </w:rPr>
        <w:t xml:space="preserve">Limited Access </w:t>
      </w:r>
    </w:p>
    <w:p w14:paraId="2C060833" w14:textId="77777777" w:rsidR="003E222D" w:rsidRDefault="003E222D" w:rsidP="003E222D">
      <w:pPr>
        <w:pStyle w:val="BodyText3"/>
        <w:ind w:left="720"/>
        <w:rPr>
          <w:rFonts w:ascii="Arial" w:hAnsi="Arial" w:cs="Arial"/>
          <w:color w:val="auto"/>
          <w:sz w:val="22"/>
          <w:szCs w:val="22"/>
        </w:rPr>
      </w:pPr>
      <w:r w:rsidRPr="00487B22">
        <w:rPr>
          <w:rFonts w:ascii="Arial" w:hAnsi="Arial" w:cs="Arial"/>
          <w:color w:val="auto"/>
          <w:sz w:val="22"/>
          <w:szCs w:val="22"/>
        </w:rPr>
        <w:t xml:space="preserve">Each </w:t>
      </w:r>
      <w:r>
        <w:rPr>
          <w:rFonts w:ascii="Arial" w:hAnsi="Arial" w:cs="Arial"/>
          <w:color w:val="auto"/>
          <w:sz w:val="22"/>
          <w:szCs w:val="22"/>
        </w:rPr>
        <w:t>s</w:t>
      </w:r>
      <w:r w:rsidRPr="00487B22">
        <w:rPr>
          <w:rFonts w:ascii="Arial" w:hAnsi="Arial" w:cs="Arial"/>
          <w:color w:val="auto"/>
          <w:sz w:val="22"/>
          <w:szCs w:val="22"/>
        </w:rPr>
        <w:t xml:space="preserve">chool </w:t>
      </w:r>
      <w:r>
        <w:rPr>
          <w:rFonts w:ascii="Arial" w:hAnsi="Arial" w:cs="Arial"/>
          <w:color w:val="auto"/>
          <w:sz w:val="22"/>
          <w:szCs w:val="22"/>
        </w:rPr>
        <w:t xml:space="preserve">district </w:t>
      </w:r>
      <w:r w:rsidRPr="00487B22">
        <w:rPr>
          <w:rFonts w:ascii="Arial" w:hAnsi="Arial" w:cs="Arial"/>
          <w:color w:val="auto"/>
          <w:sz w:val="22"/>
          <w:szCs w:val="22"/>
        </w:rPr>
        <w:t>building is tasked with implementing this p</w:t>
      </w:r>
      <w:r>
        <w:rPr>
          <w:rFonts w:ascii="Arial" w:hAnsi="Arial" w:cs="Arial"/>
          <w:color w:val="auto"/>
          <w:sz w:val="22"/>
          <w:szCs w:val="22"/>
        </w:rPr>
        <w:t>olicy</w:t>
      </w:r>
      <w:r w:rsidRPr="00487B22">
        <w:rPr>
          <w:rFonts w:ascii="Arial" w:hAnsi="Arial" w:cs="Arial"/>
          <w:color w:val="auto"/>
          <w:sz w:val="22"/>
          <w:szCs w:val="22"/>
        </w:rPr>
        <w:t xml:space="preserve"> while tailoring it to the specific needs of their building. Generally, this means that the fewest exterior doors necessary to maintain normal business will remain unlocked during </w:t>
      </w:r>
      <w:r>
        <w:rPr>
          <w:rFonts w:ascii="Arial" w:hAnsi="Arial" w:cs="Arial"/>
          <w:color w:val="auto"/>
          <w:sz w:val="22"/>
          <w:szCs w:val="22"/>
        </w:rPr>
        <w:t xml:space="preserve">portions of </w:t>
      </w:r>
      <w:r w:rsidRPr="00487B22">
        <w:rPr>
          <w:rFonts w:ascii="Arial" w:hAnsi="Arial" w:cs="Arial"/>
          <w:color w:val="auto"/>
          <w:sz w:val="22"/>
          <w:szCs w:val="22"/>
        </w:rPr>
        <w:t>the regular school</w:t>
      </w:r>
      <w:r>
        <w:rPr>
          <w:rFonts w:ascii="Arial" w:hAnsi="Arial" w:cs="Arial"/>
          <w:color w:val="auto"/>
          <w:sz w:val="22"/>
          <w:szCs w:val="22"/>
        </w:rPr>
        <w:t>/business</w:t>
      </w:r>
      <w:r w:rsidRPr="00487B22">
        <w:rPr>
          <w:rFonts w:ascii="Arial" w:hAnsi="Arial" w:cs="Arial"/>
          <w:color w:val="auto"/>
          <w:sz w:val="22"/>
          <w:szCs w:val="22"/>
        </w:rPr>
        <w:t xml:space="preserve"> day</w:t>
      </w:r>
      <w:r>
        <w:rPr>
          <w:rFonts w:ascii="Arial" w:hAnsi="Arial" w:cs="Arial"/>
          <w:color w:val="auto"/>
          <w:sz w:val="22"/>
          <w:szCs w:val="22"/>
        </w:rPr>
        <w:t xml:space="preserve"> – most commonly to facilitate morning arrival</w:t>
      </w:r>
      <w:r w:rsidR="000C3640">
        <w:rPr>
          <w:rFonts w:ascii="Arial" w:hAnsi="Arial" w:cs="Arial"/>
          <w:color w:val="auto"/>
          <w:sz w:val="22"/>
          <w:szCs w:val="22"/>
        </w:rPr>
        <w:t xml:space="preserve"> </w:t>
      </w:r>
      <w:r>
        <w:rPr>
          <w:rFonts w:ascii="Arial" w:hAnsi="Arial" w:cs="Arial"/>
          <w:color w:val="auto"/>
          <w:sz w:val="22"/>
          <w:szCs w:val="22"/>
        </w:rPr>
        <w:t xml:space="preserve">and after-school use of the facilities. The expectation is that all entrances are to be secured shortly after the start of the instructional day and will remain that way until </w:t>
      </w:r>
      <w:r w:rsidR="00537CBF">
        <w:rPr>
          <w:rFonts w:ascii="Arial" w:hAnsi="Arial" w:cs="Arial"/>
          <w:color w:val="auto"/>
          <w:sz w:val="22"/>
          <w:szCs w:val="22"/>
        </w:rPr>
        <w:t xml:space="preserve">at least </w:t>
      </w:r>
      <w:r>
        <w:rPr>
          <w:rFonts w:ascii="Arial" w:hAnsi="Arial" w:cs="Arial"/>
          <w:color w:val="auto"/>
          <w:sz w:val="22"/>
          <w:szCs w:val="22"/>
        </w:rPr>
        <w:t xml:space="preserve">dismissal. </w:t>
      </w:r>
      <w:r w:rsidR="000C3640">
        <w:rPr>
          <w:rFonts w:ascii="Arial" w:hAnsi="Arial" w:cs="Arial"/>
          <w:color w:val="auto"/>
          <w:sz w:val="22"/>
          <w:szCs w:val="22"/>
        </w:rPr>
        <w:t xml:space="preserve">Doors should never be propped open and all visitors directed to the main entrance of </w:t>
      </w:r>
      <w:r w:rsidR="00537CBF">
        <w:rPr>
          <w:rFonts w:ascii="Arial" w:hAnsi="Arial" w:cs="Arial"/>
          <w:color w:val="auto"/>
          <w:sz w:val="22"/>
          <w:szCs w:val="22"/>
        </w:rPr>
        <w:t>the school</w:t>
      </w:r>
      <w:r w:rsidR="000C3640">
        <w:rPr>
          <w:rFonts w:ascii="Arial" w:hAnsi="Arial" w:cs="Arial"/>
          <w:color w:val="auto"/>
          <w:sz w:val="22"/>
          <w:szCs w:val="22"/>
        </w:rPr>
        <w:t xml:space="preserve"> they are </w:t>
      </w:r>
      <w:r w:rsidR="00537CBF">
        <w:rPr>
          <w:rFonts w:ascii="Arial" w:hAnsi="Arial" w:cs="Arial"/>
          <w:color w:val="auto"/>
          <w:sz w:val="22"/>
          <w:szCs w:val="22"/>
        </w:rPr>
        <w:t xml:space="preserve">seeking </w:t>
      </w:r>
      <w:r w:rsidR="000C3640">
        <w:rPr>
          <w:rFonts w:ascii="Arial" w:hAnsi="Arial" w:cs="Arial"/>
          <w:color w:val="auto"/>
          <w:sz w:val="22"/>
          <w:szCs w:val="22"/>
        </w:rPr>
        <w:t xml:space="preserve">to enter to be processed as a visitor (see below). </w:t>
      </w:r>
    </w:p>
    <w:p w14:paraId="2C060834" w14:textId="77777777" w:rsidR="003E222D" w:rsidRPr="00487B22" w:rsidRDefault="003E222D" w:rsidP="003E222D">
      <w:pPr>
        <w:pStyle w:val="BodyText3"/>
        <w:ind w:left="720"/>
        <w:rPr>
          <w:rFonts w:ascii="Arial" w:hAnsi="Arial" w:cs="Arial"/>
          <w:color w:val="auto"/>
          <w:sz w:val="22"/>
          <w:szCs w:val="22"/>
        </w:rPr>
      </w:pPr>
      <w:r>
        <w:rPr>
          <w:rFonts w:ascii="Arial" w:hAnsi="Arial" w:cs="Arial"/>
          <w:color w:val="auto"/>
          <w:sz w:val="22"/>
          <w:szCs w:val="22"/>
        </w:rPr>
        <w:t xml:space="preserve"> </w:t>
      </w:r>
      <w:r w:rsidRPr="00487B22">
        <w:rPr>
          <w:rFonts w:ascii="Arial" w:hAnsi="Arial" w:cs="Arial"/>
          <w:color w:val="auto"/>
          <w:sz w:val="22"/>
          <w:szCs w:val="22"/>
        </w:rPr>
        <w:t xml:space="preserve"> </w:t>
      </w:r>
    </w:p>
    <w:p w14:paraId="2C060835" w14:textId="77777777" w:rsidR="003E222D" w:rsidRPr="009C39DA" w:rsidRDefault="003E222D" w:rsidP="00C21376">
      <w:pPr>
        <w:pStyle w:val="BodyText3"/>
        <w:numPr>
          <w:ilvl w:val="0"/>
          <w:numId w:val="112"/>
        </w:numPr>
        <w:rPr>
          <w:rFonts w:ascii="Arial" w:hAnsi="Arial" w:cs="Arial"/>
          <w:color w:val="auto"/>
          <w:sz w:val="22"/>
          <w:szCs w:val="22"/>
        </w:rPr>
      </w:pPr>
      <w:r>
        <w:rPr>
          <w:rFonts w:ascii="Arial" w:hAnsi="Arial" w:cs="Arial"/>
          <w:color w:val="auto"/>
          <w:sz w:val="22"/>
          <w:szCs w:val="22"/>
        </w:rPr>
        <w:t xml:space="preserve">Once secured for the instructional day, </w:t>
      </w:r>
      <w:r w:rsidR="00FF2430">
        <w:rPr>
          <w:rFonts w:ascii="Arial" w:hAnsi="Arial" w:cs="Arial"/>
          <w:color w:val="auto"/>
          <w:sz w:val="22"/>
          <w:szCs w:val="22"/>
        </w:rPr>
        <w:t>a visitor must ring a</w:t>
      </w:r>
      <w:r w:rsidR="00537CBF">
        <w:rPr>
          <w:rFonts w:ascii="Arial" w:hAnsi="Arial" w:cs="Arial"/>
          <w:color w:val="auto"/>
          <w:sz w:val="22"/>
          <w:szCs w:val="22"/>
        </w:rPr>
        <w:t xml:space="preserve">n </w:t>
      </w:r>
      <w:r w:rsidR="00537CBF" w:rsidRPr="00537CBF">
        <w:rPr>
          <w:rFonts w:ascii="Arial" w:hAnsi="Arial" w:cs="Arial"/>
          <w:i/>
          <w:color w:val="auto"/>
          <w:sz w:val="22"/>
          <w:szCs w:val="22"/>
        </w:rPr>
        <w:t>Aiphone</w:t>
      </w:r>
      <w:r w:rsidR="00FF2430">
        <w:rPr>
          <w:rFonts w:ascii="Arial" w:hAnsi="Arial" w:cs="Arial"/>
          <w:color w:val="auto"/>
          <w:sz w:val="22"/>
          <w:szCs w:val="22"/>
        </w:rPr>
        <w:t xml:space="preserve"> doorbell </w:t>
      </w:r>
      <w:r w:rsidR="00537CBF">
        <w:rPr>
          <w:rFonts w:ascii="Arial" w:hAnsi="Arial" w:cs="Arial"/>
          <w:color w:val="auto"/>
          <w:sz w:val="22"/>
          <w:szCs w:val="22"/>
        </w:rPr>
        <w:t xml:space="preserve">at the school’s main entrance </w:t>
      </w:r>
      <w:r w:rsidR="00FF2430">
        <w:rPr>
          <w:rFonts w:ascii="Arial" w:hAnsi="Arial" w:cs="Arial"/>
          <w:color w:val="auto"/>
          <w:sz w:val="22"/>
          <w:szCs w:val="22"/>
        </w:rPr>
        <w:t xml:space="preserve">to indicate a desire to enter the </w:t>
      </w:r>
      <w:r w:rsidRPr="00DD6E91">
        <w:rPr>
          <w:rFonts w:ascii="Arial" w:hAnsi="Arial" w:cs="Arial"/>
          <w:color w:val="auto"/>
          <w:sz w:val="22"/>
          <w:szCs w:val="22"/>
        </w:rPr>
        <w:t>school</w:t>
      </w:r>
      <w:r w:rsidR="00FF2430">
        <w:rPr>
          <w:rFonts w:ascii="Arial" w:hAnsi="Arial" w:cs="Arial"/>
          <w:color w:val="auto"/>
          <w:sz w:val="22"/>
          <w:szCs w:val="22"/>
        </w:rPr>
        <w:t xml:space="preserve">. A </w:t>
      </w:r>
      <w:r w:rsidR="00537CBF">
        <w:rPr>
          <w:rFonts w:ascii="Arial" w:hAnsi="Arial" w:cs="Arial"/>
          <w:color w:val="auto"/>
          <w:sz w:val="22"/>
          <w:szCs w:val="22"/>
        </w:rPr>
        <w:t xml:space="preserve">staff member </w:t>
      </w:r>
      <w:r w:rsidR="00FF2430">
        <w:rPr>
          <w:rFonts w:ascii="Arial" w:hAnsi="Arial" w:cs="Arial"/>
          <w:color w:val="auto"/>
          <w:sz w:val="22"/>
          <w:szCs w:val="22"/>
        </w:rPr>
        <w:t xml:space="preserve">may then </w:t>
      </w:r>
      <w:r w:rsidR="00537CBF">
        <w:rPr>
          <w:rFonts w:ascii="Arial" w:hAnsi="Arial" w:cs="Arial"/>
          <w:color w:val="auto"/>
          <w:sz w:val="22"/>
          <w:szCs w:val="22"/>
        </w:rPr>
        <w:t xml:space="preserve">greet, view and screen that visitor using the intercom and video feed prior to </w:t>
      </w:r>
      <w:r w:rsidR="00FF2430">
        <w:rPr>
          <w:rFonts w:ascii="Arial" w:hAnsi="Arial" w:cs="Arial"/>
          <w:color w:val="auto"/>
          <w:sz w:val="22"/>
          <w:szCs w:val="22"/>
        </w:rPr>
        <w:t>remotely unlock</w:t>
      </w:r>
      <w:r w:rsidR="00537CBF">
        <w:rPr>
          <w:rFonts w:ascii="Arial" w:hAnsi="Arial" w:cs="Arial"/>
          <w:color w:val="auto"/>
          <w:sz w:val="22"/>
          <w:szCs w:val="22"/>
        </w:rPr>
        <w:t xml:space="preserve">ing </w:t>
      </w:r>
      <w:r w:rsidR="00FF2430">
        <w:rPr>
          <w:rFonts w:ascii="Arial" w:hAnsi="Arial" w:cs="Arial"/>
          <w:color w:val="auto"/>
          <w:sz w:val="22"/>
          <w:szCs w:val="22"/>
        </w:rPr>
        <w:t xml:space="preserve">a door </w:t>
      </w:r>
      <w:r w:rsidR="00537CBF">
        <w:rPr>
          <w:rFonts w:ascii="Arial" w:hAnsi="Arial" w:cs="Arial"/>
          <w:color w:val="auto"/>
          <w:sz w:val="22"/>
          <w:szCs w:val="22"/>
        </w:rPr>
        <w:t xml:space="preserve">within the main entrance </w:t>
      </w:r>
      <w:r w:rsidR="00FF2430">
        <w:rPr>
          <w:rFonts w:ascii="Arial" w:hAnsi="Arial" w:cs="Arial"/>
          <w:color w:val="auto"/>
          <w:sz w:val="22"/>
          <w:szCs w:val="22"/>
        </w:rPr>
        <w:t xml:space="preserve">momentarily to allow that visitor to enter </w:t>
      </w:r>
      <w:r w:rsidR="009C39DA">
        <w:rPr>
          <w:rFonts w:ascii="Arial" w:hAnsi="Arial" w:cs="Arial"/>
          <w:color w:val="auto"/>
          <w:sz w:val="22"/>
          <w:szCs w:val="22"/>
        </w:rPr>
        <w:t xml:space="preserve">but only </w:t>
      </w:r>
      <w:r w:rsidR="00385445">
        <w:rPr>
          <w:rFonts w:ascii="Arial" w:hAnsi="Arial" w:cs="Arial"/>
          <w:color w:val="auto"/>
          <w:sz w:val="22"/>
          <w:szCs w:val="22"/>
        </w:rPr>
        <w:t xml:space="preserve">after they have determined it </w:t>
      </w:r>
      <w:r w:rsidR="00FF2430" w:rsidRPr="009C39DA">
        <w:rPr>
          <w:rFonts w:ascii="Arial" w:hAnsi="Arial" w:cs="Arial"/>
          <w:color w:val="auto"/>
          <w:sz w:val="22"/>
          <w:szCs w:val="22"/>
        </w:rPr>
        <w:t>appears safe to do so.</w:t>
      </w:r>
    </w:p>
    <w:p w14:paraId="2C060836" w14:textId="77777777" w:rsidR="003E222D" w:rsidRPr="00DD6E91" w:rsidRDefault="003E222D" w:rsidP="003E222D">
      <w:pPr>
        <w:pStyle w:val="BodyText3"/>
        <w:ind w:left="360"/>
        <w:rPr>
          <w:rFonts w:ascii="Arial" w:hAnsi="Arial" w:cs="Arial"/>
          <w:color w:val="auto"/>
          <w:sz w:val="22"/>
          <w:szCs w:val="22"/>
        </w:rPr>
      </w:pPr>
    </w:p>
    <w:p w14:paraId="2C060837" w14:textId="77777777" w:rsidR="003E222D" w:rsidRDefault="003E222D" w:rsidP="00C21376">
      <w:pPr>
        <w:pStyle w:val="BodyText3"/>
        <w:numPr>
          <w:ilvl w:val="0"/>
          <w:numId w:val="112"/>
        </w:numPr>
        <w:rPr>
          <w:rFonts w:ascii="Arial" w:hAnsi="Arial" w:cs="Arial"/>
          <w:color w:val="auto"/>
          <w:sz w:val="22"/>
          <w:szCs w:val="22"/>
        </w:rPr>
      </w:pPr>
      <w:r>
        <w:rPr>
          <w:rFonts w:ascii="Arial" w:hAnsi="Arial" w:cs="Arial"/>
          <w:color w:val="auto"/>
          <w:sz w:val="22"/>
          <w:szCs w:val="22"/>
        </w:rPr>
        <w:t>The schools also utilize</w:t>
      </w:r>
      <w:r w:rsidRPr="00487B22">
        <w:rPr>
          <w:rFonts w:ascii="Arial" w:hAnsi="Arial" w:cs="Arial"/>
          <w:color w:val="auto"/>
          <w:sz w:val="22"/>
          <w:szCs w:val="22"/>
        </w:rPr>
        <w:t xml:space="preserve"> </w:t>
      </w:r>
      <w:r w:rsidR="00537CBF">
        <w:rPr>
          <w:rFonts w:ascii="Arial" w:hAnsi="Arial" w:cs="Arial"/>
          <w:color w:val="auto"/>
          <w:sz w:val="22"/>
          <w:szCs w:val="22"/>
        </w:rPr>
        <w:t xml:space="preserve">employee proximity ID Badges with a </w:t>
      </w:r>
      <w:r w:rsidRPr="00487B22">
        <w:rPr>
          <w:rFonts w:ascii="Arial" w:hAnsi="Arial" w:cs="Arial"/>
          <w:color w:val="auto"/>
          <w:sz w:val="22"/>
          <w:szCs w:val="22"/>
        </w:rPr>
        <w:t xml:space="preserve">keyless entry </w:t>
      </w:r>
      <w:r>
        <w:rPr>
          <w:rFonts w:ascii="Arial" w:hAnsi="Arial" w:cs="Arial"/>
          <w:color w:val="auto"/>
          <w:sz w:val="22"/>
          <w:szCs w:val="22"/>
        </w:rPr>
        <w:t xml:space="preserve">/ electronic access control </w:t>
      </w:r>
      <w:r w:rsidRPr="00487B22">
        <w:rPr>
          <w:rFonts w:ascii="Arial" w:hAnsi="Arial" w:cs="Arial"/>
          <w:color w:val="auto"/>
          <w:sz w:val="22"/>
          <w:szCs w:val="22"/>
        </w:rPr>
        <w:t xml:space="preserve">system allowing </w:t>
      </w:r>
      <w:r w:rsidR="000C3640">
        <w:rPr>
          <w:rFonts w:ascii="Arial" w:hAnsi="Arial" w:cs="Arial"/>
          <w:color w:val="auto"/>
          <w:sz w:val="22"/>
          <w:szCs w:val="22"/>
        </w:rPr>
        <w:t xml:space="preserve">all doors to remain locked while providing designated </w:t>
      </w:r>
      <w:r w:rsidRPr="00487B22">
        <w:rPr>
          <w:rFonts w:ascii="Arial" w:hAnsi="Arial" w:cs="Arial"/>
          <w:color w:val="auto"/>
          <w:sz w:val="22"/>
          <w:szCs w:val="22"/>
        </w:rPr>
        <w:t>access</w:t>
      </w:r>
      <w:r>
        <w:rPr>
          <w:rFonts w:ascii="Arial" w:hAnsi="Arial" w:cs="Arial"/>
          <w:color w:val="auto"/>
          <w:sz w:val="22"/>
          <w:szCs w:val="22"/>
        </w:rPr>
        <w:t xml:space="preserve"> </w:t>
      </w:r>
      <w:r w:rsidR="000C3640">
        <w:rPr>
          <w:rFonts w:ascii="Arial" w:hAnsi="Arial" w:cs="Arial"/>
          <w:color w:val="auto"/>
          <w:sz w:val="22"/>
          <w:szCs w:val="22"/>
        </w:rPr>
        <w:t xml:space="preserve">rights to </w:t>
      </w:r>
      <w:r w:rsidR="00FF2430">
        <w:rPr>
          <w:rFonts w:ascii="Arial" w:hAnsi="Arial" w:cs="Arial"/>
          <w:color w:val="auto"/>
          <w:sz w:val="22"/>
          <w:szCs w:val="22"/>
        </w:rPr>
        <w:t>staff based upon their job title</w:t>
      </w:r>
      <w:r w:rsidR="000C3640">
        <w:rPr>
          <w:rFonts w:ascii="Arial" w:hAnsi="Arial" w:cs="Arial"/>
          <w:color w:val="auto"/>
          <w:sz w:val="22"/>
          <w:szCs w:val="22"/>
        </w:rPr>
        <w:t xml:space="preserve">, location </w:t>
      </w:r>
      <w:r w:rsidR="00FF2430">
        <w:rPr>
          <w:rFonts w:ascii="Arial" w:hAnsi="Arial" w:cs="Arial"/>
          <w:color w:val="auto"/>
          <w:sz w:val="22"/>
          <w:szCs w:val="22"/>
        </w:rPr>
        <w:t>and duties</w:t>
      </w:r>
      <w:r>
        <w:rPr>
          <w:rFonts w:ascii="Arial" w:hAnsi="Arial" w:cs="Arial"/>
          <w:color w:val="auto"/>
          <w:sz w:val="22"/>
          <w:szCs w:val="22"/>
        </w:rPr>
        <w:t xml:space="preserve">. </w:t>
      </w:r>
    </w:p>
    <w:p w14:paraId="2C060838" w14:textId="77777777" w:rsidR="003E222D" w:rsidRDefault="003E222D" w:rsidP="003E222D">
      <w:pPr>
        <w:pStyle w:val="ListParagraph"/>
        <w:rPr>
          <w:rFonts w:ascii="Arial" w:hAnsi="Arial" w:cs="Arial"/>
          <w:sz w:val="22"/>
          <w:szCs w:val="22"/>
        </w:rPr>
      </w:pPr>
    </w:p>
    <w:p w14:paraId="2C060839" w14:textId="77777777" w:rsidR="00AF0650" w:rsidRDefault="00AF0650" w:rsidP="00C21376">
      <w:pPr>
        <w:pStyle w:val="BodyText3"/>
        <w:numPr>
          <w:ilvl w:val="0"/>
          <w:numId w:val="98"/>
        </w:numPr>
        <w:ind w:left="720"/>
        <w:rPr>
          <w:rFonts w:ascii="Arial" w:hAnsi="Arial" w:cs="Arial"/>
          <w:b/>
          <w:color w:val="auto"/>
          <w:sz w:val="22"/>
          <w:szCs w:val="22"/>
        </w:rPr>
      </w:pPr>
      <w:r w:rsidRPr="009C48F1">
        <w:rPr>
          <w:rFonts w:ascii="Arial" w:hAnsi="Arial" w:cs="Arial"/>
          <w:b/>
          <w:color w:val="auto"/>
          <w:sz w:val="22"/>
          <w:szCs w:val="22"/>
        </w:rPr>
        <w:t>Limited Access to internal spaces</w:t>
      </w:r>
    </w:p>
    <w:p w14:paraId="2C06083A" w14:textId="77777777" w:rsidR="00AF0650" w:rsidRDefault="00AF0650" w:rsidP="00AF0650">
      <w:pPr>
        <w:pStyle w:val="BodyText"/>
        <w:ind w:left="720"/>
        <w:rPr>
          <w:rFonts w:ascii="Arial" w:hAnsi="Arial" w:cs="Arial"/>
          <w:b w:val="0"/>
          <w:i w:val="0"/>
          <w:sz w:val="22"/>
          <w:szCs w:val="22"/>
        </w:rPr>
      </w:pPr>
      <w:r>
        <w:rPr>
          <w:rFonts w:ascii="Arial" w:hAnsi="Arial" w:cs="Arial"/>
          <w:b w:val="0"/>
          <w:i w:val="0"/>
          <w:sz w:val="22"/>
          <w:szCs w:val="22"/>
        </w:rPr>
        <w:t>Doors to instructional spaces</w:t>
      </w:r>
      <w:r w:rsidR="00537CBF">
        <w:rPr>
          <w:rFonts w:ascii="Arial" w:hAnsi="Arial" w:cs="Arial"/>
          <w:b w:val="0"/>
          <w:i w:val="0"/>
          <w:sz w:val="22"/>
          <w:szCs w:val="22"/>
        </w:rPr>
        <w:t xml:space="preserve">, </w:t>
      </w:r>
      <w:r>
        <w:rPr>
          <w:rFonts w:ascii="Arial" w:hAnsi="Arial" w:cs="Arial"/>
          <w:b w:val="0"/>
          <w:i w:val="0"/>
          <w:sz w:val="22"/>
          <w:szCs w:val="22"/>
        </w:rPr>
        <w:t xml:space="preserve">offices </w:t>
      </w:r>
      <w:r w:rsidR="00537CBF">
        <w:rPr>
          <w:rFonts w:ascii="Arial" w:hAnsi="Arial" w:cs="Arial"/>
          <w:b w:val="0"/>
          <w:i w:val="0"/>
          <w:sz w:val="22"/>
          <w:szCs w:val="22"/>
        </w:rPr>
        <w:t xml:space="preserve">and other internal spaces </w:t>
      </w:r>
      <w:r>
        <w:rPr>
          <w:rFonts w:ascii="Arial" w:hAnsi="Arial" w:cs="Arial"/>
          <w:b w:val="0"/>
          <w:i w:val="0"/>
          <w:sz w:val="22"/>
          <w:szCs w:val="22"/>
        </w:rPr>
        <w:t xml:space="preserve">should be </w:t>
      </w:r>
      <w:r w:rsidRPr="00007823">
        <w:rPr>
          <w:rFonts w:ascii="Arial" w:hAnsi="Arial" w:cs="Arial"/>
          <w:b w:val="0"/>
          <w:i w:val="0"/>
          <w:sz w:val="22"/>
          <w:szCs w:val="22"/>
          <w:u w:val="single"/>
        </w:rPr>
        <w:t>closed and locked</w:t>
      </w:r>
      <w:r>
        <w:rPr>
          <w:rFonts w:ascii="Arial" w:hAnsi="Arial" w:cs="Arial"/>
          <w:b w:val="0"/>
          <w:i w:val="0"/>
          <w:sz w:val="22"/>
          <w:szCs w:val="22"/>
        </w:rPr>
        <w:t xml:space="preserve"> when not occupied by a staff member</w:t>
      </w:r>
      <w:r w:rsidR="00537CBF">
        <w:rPr>
          <w:rFonts w:ascii="Arial" w:hAnsi="Arial" w:cs="Arial"/>
          <w:b w:val="0"/>
          <w:i w:val="0"/>
          <w:sz w:val="22"/>
          <w:szCs w:val="22"/>
        </w:rPr>
        <w:t xml:space="preserve"> before, during and after school</w:t>
      </w:r>
      <w:r>
        <w:rPr>
          <w:rFonts w:ascii="Arial" w:hAnsi="Arial" w:cs="Arial"/>
          <w:b w:val="0"/>
          <w:i w:val="0"/>
          <w:sz w:val="22"/>
          <w:szCs w:val="22"/>
        </w:rPr>
        <w:t xml:space="preserve">. </w:t>
      </w:r>
      <w:r w:rsidRPr="00651AF1">
        <w:rPr>
          <w:rFonts w:ascii="Arial" w:hAnsi="Arial" w:cs="Arial"/>
          <w:b w:val="0"/>
          <w:i w:val="0"/>
          <w:sz w:val="22"/>
          <w:szCs w:val="22"/>
        </w:rPr>
        <w:t xml:space="preserve"> </w:t>
      </w:r>
    </w:p>
    <w:p w14:paraId="2C06083B" w14:textId="77777777" w:rsidR="00AF0650" w:rsidRDefault="00AF0650" w:rsidP="00AF0650">
      <w:pPr>
        <w:pStyle w:val="BodyText"/>
        <w:ind w:left="720"/>
        <w:rPr>
          <w:rFonts w:ascii="Arial" w:hAnsi="Arial" w:cs="Arial"/>
          <w:b w:val="0"/>
          <w:i w:val="0"/>
          <w:sz w:val="22"/>
          <w:szCs w:val="22"/>
        </w:rPr>
      </w:pPr>
    </w:p>
    <w:p w14:paraId="2C06083C" w14:textId="77777777" w:rsidR="00AF0650" w:rsidRDefault="00AF0650" w:rsidP="00C21376">
      <w:pPr>
        <w:pStyle w:val="BodyText"/>
        <w:numPr>
          <w:ilvl w:val="0"/>
          <w:numId w:val="98"/>
        </w:numPr>
        <w:ind w:left="720"/>
        <w:rPr>
          <w:rFonts w:ascii="Arial" w:hAnsi="Arial" w:cs="Arial"/>
          <w:i w:val="0"/>
          <w:sz w:val="22"/>
          <w:szCs w:val="22"/>
        </w:rPr>
      </w:pPr>
      <w:r w:rsidRPr="009C48F1">
        <w:rPr>
          <w:rFonts w:ascii="Arial" w:hAnsi="Arial" w:cs="Arial"/>
          <w:i w:val="0"/>
          <w:sz w:val="22"/>
          <w:szCs w:val="22"/>
        </w:rPr>
        <w:t>Lockdown Capability</w:t>
      </w:r>
    </w:p>
    <w:p w14:paraId="2C06083D" w14:textId="77777777" w:rsidR="00AF0650" w:rsidRPr="009C48F1" w:rsidRDefault="00AF0650" w:rsidP="00AF0650">
      <w:pPr>
        <w:pStyle w:val="BodyText"/>
        <w:ind w:left="720"/>
        <w:rPr>
          <w:rFonts w:ascii="Arial" w:hAnsi="Arial" w:cs="Arial"/>
          <w:b w:val="0"/>
          <w:i w:val="0"/>
          <w:sz w:val="22"/>
          <w:szCs w:val="22"/>
        </w:rPr>
      </w:pPr>
      <w:r w:rsidRPr="009C48F1">
        <w:rPr>
          <w:rFonts w:ascii="Arial" w:hAnsi="Arial" w:cs="Arial"/>
          <w:b w:val="0"/>
          <w:i w:val="0"/>
          <w:sz w:val="22"/>
          <w:szCs w:val="22"/>
        </w:rPr>
        <w:t xml:space="preserve">All faculty and staff have the capability of </w:t>
      </w:r>
      <w:r>
        <w:rPr>
          <w:rFonts w:ascii="Arial" w:hAnsi="Arial" w:cs="Arial"/>
          <w:b w:val="0"/>
          <w:i w:val="0"/>
          <w:sz w:val="22"/>
          <w:szCs w:val="22"/>
        </w:rPr>
        <w:t xml:space="preserve">implementing a </w:t>
      </w:r>
      <w:r w:rsidRPr="009C48F1">
        <w:rPr>
          <w:rFonts w:ascii="Arial" w:hAnsi="Arial" w:cs="Arial"/>
          <w:i w:val="0"/>
          <w:sz w:val="22"/>
          <w:szCs w:val="22"/>
        </w:rPr>
        <w:t>Lockdown</w:t>
      </w:r>
      <w:r>
        <w:rPr>
          <w:rFonts w:ascii="Arial" w:hAnsi="Arial" w:cs="Arial"/>
          <w:b w:val="0"/>
          <w:i w:val="0"/>
          <w:sz w:val="22"/>
          <w:szCs w:val="22"/>
        </w:rPr>
        <w:t xml:space="preserve"> of their respective classroom, other instructional space or workspace / office</w:t>
      </w:r>
      <w:r w:rsidR="009C39DA">
        <w:rPr>
          <w:rFonts w:ascii="Arial" w:hAnsi="Arial" w:cs="Arial"/>
          <w:b w:val="0"/>
          <w:i w:val="0"/>
          <w:sz w:val="22"/>
          <w:szCs w:val="22"/>
        </w:rPr>
        <w:t xml:space="preserve"> – or, lacking that capability have a viable contingency plan</w:t>
      </w:r>
      <w:r>
        <w:rPr>
          <w:rFonts w:ascii="Arial" w:hAnsi="Arial" w:cs="Arial"/>
          <w:b w:val="0"/>
          <w:i w:val="0"/>
          <w:sz w:val="22"/>
          <w:szCs w:val="22"/>
        </w:rPr>
        <w:t xml:space="preserve">.     </w:t>
      </w:r>
    </w:p>
    <w:p w14:paraId="2C06083E" w14:textId="77777777" w:rsidR="00AF0650" w:rsidRDefault="00AF0650" w:rsidP="003E222D">
      <w:pPr>
        <w:pStyle w:val="ListParagraph"/>
        <w:rPr>
          <w:rFonts w:ascii="Arial" w:hAnsi="Arial" w:cs="Arial"/>
          <w:sz w:val="22"/>
          <w:szCs w:val="22"/>
        </w:rPr>
      </w:pPr>
    </w:p>
    <w:p w14:paraId="2C06083F" w14:textId="77777777" w:rsidR="00BB7F0E" w:rsidRDefault="00BB7F0E" w:rsidP="003E222D">
      <w:pPr>
        <w:pStyle w:val="ListParagraph"/>
        <w:rPr>
          <w:rFonts w:ascii="Arial" w:hAnsi="Arial" w:cs="Arial"/>
          <w:sz w:val="22"/>
          <w:szCs w:val="22"/>
        </w:rPr>
      </w:pPr>
    </w:p>
    <w:p w14:paraId="2C060840" w14:textId="77777777" w:rsidR="00BB7F0E" w:rsidRDefault="00BB7F0E" w:rsidP="003E222D">
      <w:pPr>
        <w:pStyle w:val="ListParagraph"/>
        <w:rPr>
          <w:rFonts w:ascii="Arial" w:hAnsi="Arial" w:cs="Arial"/>
          <w:sz w:val="22"/>
          <w:szCs w:val="22"/>
        </w:rPr>
      </w:pPr>
    </w:p>
    <w:p w14:paraId="2C060841" w14:textId="77777777" w:rsidR="003E222D" w:rsidRPr="009C39DA" w:rsidRDefault="003E222D" w:rsidP="00C21376">
      <w:pPr>
        <w:pStyle w:val="BodyText3"/>
        <w:numPr>
          <w:ilvl w:val="0"/>
          <w:numId w:val="111"/>
        </w:numPr>
        <w:rPr>
          <w:rFonts w:ascii="Arial" w:hAnsi="Arial" w:cs="Arial"/>
          <w:b/>
          <w:color w:val="FF0000"/>
          <w:sz w:val="22"/>
          <w:szCs w:val="22"/>
        </w:rPr>
      </w:pPr>
      <w:r w:rsidRPr="009C39DA">
        <w:rPr>
          <w:rFonts w:ascii="Arial" w:hAnsi="Arial" w:cs="Arial"/>
          <w:b/>
          <w:color w:val="FF0000"/>
          <w:sz w:val="22"/>
          <w:szCs w:val="22"/>
        </w:rPr>
        <w:t>Staff Photo Identification Badges</w:t>
      </w:r>
    </w:p>
    <w:p w14:paraId="2C060842" w14:textId="77777777" w:rsidR="003E222D" w:rsidRPr="009C39DA" w:rsidRDefault="003E222D" w:rsidP="003E222D">
      <w:pPr>
        <w:autoSpaceDE w:val="0"/>
        <w:autoSpaceDN w:val="0"/>
        <w:adjustRightInd w:val="0"/>
        <w:ind w:left="720"/>
        <w:rPr>
          <w:rFonts w:ascii="Arial" w:hAnsi="Arial" w:cs="Arial"/>
          <w:color w:val="FF0000"/>
          <w:sz w:val="22"/>
          <w:szCs w:val="22"/>
        </w:rPr>
      </w:pPr>
      <w:r w:rsidRPr="009C39DA">
        <w:rPr>
          <w:rFonts w:ascii="Arial" w:hAnsi="Arial" w:cs="Arial"/>
          <w:color w:val="FF0000"/>
          <w:sz w:val="22"/>
          <w:szCs w:val="22"/>
        </w:rPr>
        <w:t xml:space="preserve">All </w:t>
      </w:r>
      <w:r w:rsidR="002800BD" w:rsidRPr="009C39DA">
        <w:rPr>
          <w:rFonts w:ascii="Arial" w:hAnsi="Arial" w:cs="Arial"/>
          <w:color w:val="FF0000"/>
          <w:sz w:val="22"/>
          <w:szCs w:val="22"/>
        </w:rPr>
        <w:t>Cuba-Rushford</w:t>
      </w:r>
      <w:r w:rsidRPr="009C39DA">
        <w:rPr>
          <w:rFonts w:ascii="Arial" w:hAnsi="Arial" w:cs="Arial"/>
          <w:color w:val="FF0000"/>
          <w:sz w:val="22"/>
          <w:szCs w:val="22"/>
        </w:rPr>
        <w:t xml:space="preserve"> School District employees are issued </w:t>
      </w:r>
      <w:r w:rsidR="00537CBF" w:rsidRPr="009C39DA">
        <w:rPr>
          <w:rFonts w:ascii="Arial" w:hAnsi="Arial" w:cs="Arial"/>
          <w:color w:val="FF0000"/>
          <w:sz w:val="22"/>
          <w:szCs w:val="22"/>
        </w:rPr>
        <w:t xml:space="preserve">employee proximity </w:t>
      </w:r>
      <w:r w:rsidRPr="009C39DA">
        <w:rPr>
          <w:rFonts w:ascii="Arial" w:hAnsi="Arial" w:cs="Arial"/>
          <w:color w:val="FF0000"/>
          <w:sz w:val="22"/>
          <w:szCs w:val="22"/>
        </w:rPr>
        <w:t xml:space="preserve">photo identification badges that are to be displayed at all times while on school district property to assist visitors, students and staff in identifying employees as well as possible intruders. </w:t>
      </w:r>
    </w:p>
    <w:p w14:paraId="2C060843" w14:textId="77777777" w:rsidR="003E222D" w:rsidRPr="00AA2C57" w:rsidRDefault="003E222D" w:rsidP="003E222D">
      <w:pPr>
        <w:autoSpaceDE w:val="0"/>
        <w:autoSpaceDN w:val="0"/>
        <w:adjustRightInd w:val="0"/>
        <w:ind w:left="720"/>
        <w:rPr>
          <w:rFonts w:ascii="Arial" w:hAnsi="Arial" w:cs="Arial"/>
          <w:color w:val="FF0000"/>
          <w:sz w:val="22"/>
          <w:szCs w:val="22"/>
        </w:rPr>
      </w:pPr>
    </w:p>
    <w:p w14:paraId="2C060844" w14:textId="77777777" w:rsidR="003E222D" w:rsidRPr="00E07B54" w:rsidRDefault="003E222D" w:rsidP="000D6F07">
      <w:pPr>
        <w:numPr>
          <w:ilvl w:val="0"/>
          <w:numId w:val="55"/>
        </w:numPr>
        <w:autoSpaceDE w:val="0"/>
        <w:autoSpaceDN w:val="0"/>
        <w:adjustRightInd w:val="0"/>
        <w:rPr>
          <w:rFonts w:ascii="Arial" w:hAnsi="Arial" w:cs="Arial"/>
          <w:b/>
          <w:bCs/>
          <w:sz w:val="22"/>
          <w:szCs w:val="22"/>
        </w:rPr>
      </w:pPr>
      <w:r w:rsidRPr="00E07B54">
        <w:rPr>
          <w:rFonts w:ascii="Arial" w:hAnsi="Arial" w:cs="Arial"/>
          <w:b/>
          <w:bCs/>
          <w:sz w:val="22"/>
          <w:szCs w:val="22"/>
        </w:rPr>
        <w:t xml:space="preserve">Visitor </w:t>
      </w:r>
      <w:r>
        <w:rPr>
          <w:rFonts w:ascii="Arial" w:hAnsi="Arial" w:cs="Arial"/>
          <w:b/>
          <w:bCs/>
          <w:sz w:val="22"/>
          <w:szCs w:val="22"/>
        </w:rPr>
        <w:t>procedures</w:t>
      </w:r>
    </w:p>
    <w:p w14:paraId="2C060845" w14:textId="77777777" w:rsidR="000E0BFA" w:rsidRDefault="00BB7F0E" w:rsidP="003E222D">
      <w:pPr>
        <w:pStyle w:val="BodyTextIndent"/>
        <w:jc w:val="left"/>
        <w:rPr>
          <w:rFonts w:ascii="Arial" w:hAnsi="Arial" w:cs="Arial"/>
          <w:color w:val="auto"/>
          <w:sz w:val="22"/>
          <w:szCs w:val="22"/>
        </w:rPr>
      </w:pPr>
      <w:r w:rsidRPr="006237C1">
        <w:rPr>
          <w:rFonts w:ascii="Arial" w:hAnsi="Arial" w:cs="Arial"/>
          <w:color w:val="auto"/>
          <w:sz w:val="22"/>
          <w:szCs w:val="22"/>
        </w:rPr>
        <w:t>V</w:t>
      </w:r>
      <w:r w:rsidR="003E222D" w:rsidRPr="006237C1">
        <w:rPr>
          <w:rFonts w:ascii="Arial" w:hAnsi="Arial" w:cs="Arial"/>
          <w:color w:val="auto"/>
          <w:sz w:val="22"/>
          <w:szCs w:val="22"/>
        </w:rPr>
        <w:t xml:space="preserve">isitors </w:t>
      </w:r>
      <w:r w:rsidRPr="006237C1">
        <w:rPr>
          <w:rFonts w:ascii="Arial" w:hAnsi="Arial" w:cs="Arial"/>
          <w:color w:val="auto"/>
          <w:sz w:val="22"/>
          <w:szCs w:val="22"/>
        </w:rPr>
        <w:t xml:space="preserve">at </w:t>
      </w:r>
      <w:r w:rsidR="006237C1" w:rsidRPr="006237C1">
        <w:rPr>
          <w:rFonts w:ascii="Arial" w:hAnsi="Arial" w:cs="Arial"/>
          <w:color w:val="auto"/>
          <w:sz w:val="22"/>
          <w:szCs w:val="22"/>
        </w:rPr>
        <w:t xml:space="preserve">the </w:t>
      </w:r>
      <w:r w:rsidR="00AB17AE" w:rsidRPr="006237C1">
        <w:rPr>
          <w:rFonts w:ascii="Arial" w:hAnsi="Arial" w:cs="Arial"/>
          <w:color w:val="auto"/>
          <w:sz w:val="22"/>
          <w:szCs w:val="22"/>
        </w:rPr>
        <w:t xml:space="preserve">each </w:t>
      </w:r>
      <w:r w:rsidRPr="006237C1">
        <w:rPr>
          <w:rFonts w:ascii="Arial" w:hAnsi="Arial" w:cs="Arial"/>
          <w:color w:val="auto"/>
          <w:sz w:val="22"/>
          <w:szCs w:val="22"/>
        </w:rPr>
        <w:t xml:space="preserve">school are to indicate their desire to </w:t>
      </w:r>
      <w:r w:rsidR="005641C4" w:rsidRPr="006237C1">
        <w:rPr>
          <w:rFonts w:ascii="Arial" w:hAnsi="Arial" w:cs="Arial"/>
          <w:color w:val="auto"/>
          <w:sz w:val="22"/>
          <w:szCs w:val="22"/>
        </w:rPr>
        <w:t>enter using</w:t>
      </w:r>
      <w:r w:rsidR="003E222D" w:rsidRPr="006237C1">
        <w:rPr>
          <w:rFonts w:ascii="Arial" w:hAnsi="Arial" w:cs="Arial"/>
          <w:color w:val="auto"/>
          <w:sz w:val="22"/>
          <w:szCs w:val="22"/>
        </w:rPr>
        <w:t xml:space="preserve"> the </w:t>
      </w:r>
      <w:r w:rsidR="00AB17AE" w:rsidRPr="006237C1">
        <w:rPr>
          <w:rFonts w:ascii="Arial" w:hAnsi="Arial" w:cs="Arial"/>
          <w:i/>
          <w:color w:val="auto"/>
          <w:sz w:val="22"/>
          <w:szCs w:val="22"/>
        </w:rPr>
        <w:t>Aiphone</w:t>
      </w:r>
      <w:r w:rsidR="00AB17AE" w:rsidRPr="006237C1">
        <w:rPr>
          <w:rFonts w:ascii="Arial" w:hAnsi="Arial" w:cs="Arial"/>
          <w:color w:val="auto"/>
          <w:sz w:val="22"/>
          <w:szCs w:val="22"/>
        </w:rPr>
        <w:t xml:space="preserve"> </w:t>
      </w:r>
      <w:r w:rsidRPr="006237C1">
        <w:rPr>
          <w:rFonts w:ascii="Arial" w:hAnsi="Arial" w:cs="Arial"/>
          <w:color w:val="auto"/>
          <w:sz w:val="22"/>
          <w:szCs w:val="22"/>
        </w:rPr>
        <w:t xml:space="preserve">doorbell outside the </w:t>
      </w:r>
      <w:r w:rsidR="00AB17AE" w:rsidRPr="006237C1">
        <w:rPr>
          <w:rFonts w:ascii="Arial" w:hAnsi="Arial" w:cs="Arial"/>
          <w:color w:val="auto"/>
          <w:sz w:val="22"/>
          <w:szCs w:val="22"/>
        </w:rPr>
        <w:t xml:space="preserve">main </w:t>
      </w:r>
      <w:r w:rsidRPr="006237C1">
        <w:rPr>
          <w:rFonts w:ascii="Arial" w:hAnsi="Arial" w:cs="Arial"/>
          <w:color w:val="auto"/>
          <w:sz w:val="22"/>
          <w:szCs w:val="22"/>
        </w:rPr>
        <w:t xml:space="preserve">entrance </w:t>
      </w:r>
      <w:r w:rsidR="00AB17AE" w:rsidRPr="006237C1">
        <w:rPr>
          <w:rFonts w:ascii="Arial" w:hAnsi="Arial" w:cs="Arial"/>
          <w:color w:val="auto"/>
          <w:sz w:val="22"/>
          <w:szCs w:val="22"/>
        </w:rPr>
        <w:t xml:space="preserve">as described above </w:t>
      </w:r>
      <w:r w:rsidR="003E222D" w:rsidRPr="006237C1">
        <w:rPr>
          <w:rFonts w:ascii="Arial" w:hAnsi="Arial" w:cs="Arial"/>
          <w:color w:val="auto"/>
          <w:sz w:val="22"/>
          <w:szCs w:val="22"/>
        </w:rPr>
        <w:t xml:space="preserve">and then upon entering immediately report to the </w:t>
      </w:r>
      <w:r w:rsidR="00AB17AE" w:rsidRPr="006237C1">
        <w:rPr>
          <w:rFonts w:ascii="Arial" w:hAnsi="Arial" w:cs="Arial"/>
          <w:color w:val="auto"/>
          <w:sz w:val="22"/>
          <w:szCs w:val="22"/>
        </w:rPr>
        <w:t xml:space="preserve">school’s main office or reception </w:t>
      </w:r>
      <w:r w:rsidRPr="006237C1">
        <w:rPr>
          <w:rFonts w:ascii="Arial" w:hAnsi="Arial" w:cs="Arial"/>
          <w:color w:val="auto"/>
          <w:sz w:val="22"/>
          <w:szCs w:val="22"/>
        </w:rPr>
        <w:t>desk</w:t>
      </w:r>
      <w:r w:rsidR="003E222D" w:rsidRPr="006237C1">
        <w:rPr>
          <w:rFonts w:ascii="Arial" w:hAnsi="Arial" w:cs="Arial"/>
          <w:color w:val="auto"/>
          <w:sz w:val="22"/>
          <w:szCs w:val="22"/>
        </w:rPr>
        <w:t xml:space="preserve">. </w:t>
      </w:r>
      <w:r w:rsidRPr="006237C1">
        <w:rPr>
          <w:rFonts w:ascii="Arial" w:hAnsi="Arial" w:cs="Arial"/>
          <w:color w:val="auto"/>
          <w:sz w:val="22"/>
          <w:szCs w:val="22"/>
        </w:rPr>
        <w:t xml:space="preserve">At the </w:t>
      </w:r>
      <w:r w:rsidR="006237C1" w:rsidRPr="006237C1">
        <w:rPr>
          <w:rFonts w:ascii="Arial" w:hAnsi="Arial" w:cs="Arial"/>
          <w:color w:val="auto"/>
          <w:sz w:val="22"/>
          <w:szCs w:val="22"/>
        </w:rPr>
        <w:t>ES and the MS/HS/DO</w:t>
      </w:r>
      <w:r w:rsidRPr="006237C1">
        <w:rPr>
          <w:rFonts w:ascii="Arial" w:hAnsi="Arial" w:cs="Arial"/>
          <w:color w:val="auto"/>
          <w:sz w:val="22"/>
          <w:szCs w:val="22"/>
        </w:rPr>
        <w:t>, the</w:t>
      </w:r>
      <w:r w:rsidR="006237C1" w:rsidRPr="006237C1">
        <w:rPr>
          <w:rFonts w:ascii="Arial" w:hAnsi="Arial" w:cs="Arial"/>
          <w:color w:val="auto"/>
          <w:sz w:val="22"/>
          <w:szCs w:val="22"/>
        </w:rPr>
        <w:t xml:space="preserve"> staff within the main office or the receptionist </w:t>
      </w:r>
      <w:r w:rsidR="003E222D" w:rsidRPr="006237C1">
        <w:rPr>
          <w:rFonts w:ascii="Arial" w:hAnsi="Arial" w:cs="Arial"/>
          <w:color w:val="auto"/>
          <w:sz w:val="22"/>
          <w:szCs w:val="22"/>
        </w:rPr>
        <w:t xml:space="preserve">will </w:t>
      </w:r>
      <w:r w:rsidRPr="006237C1">
        <w:rPr>
          <w:rFonts w:ascii="Arial" w:hAnsi="Arial" w:cs="Arial"/>
          <w:color w:val="auto"/>
          <w:sz w:val="22"/>
          <w:szCs w:val="22"/>
        </w:rPr>
        <w:t xml:space="preserve">be able to </w:t>
      </w:r>
      <w:r w:rsidR="003E222D" w:rsidRPr="006237C1">
        <w:rPr>
          <w:rFonts w:ascii="Arial" w:hAnsi="Arial" w:cs="Arial"/>
          <w:color w:val="auto"/>
          <w:sz w:val="22"/>
          <w:szCs w:val="22"/>
        </w:rPr>
        <w:t xml:space="preserve">screen the visitor </w:t>
      </w:r>
      <w:r w:rsidR="006237C1" w:rsidRPr="006237C1">
        <w:rPr>
          <w:rFonts w:ascii="Arial" w:hAnsi="Arial" w:cs="Arial"/>
          <w:color w:val="auto"/>
          <w:sz w:val="22"/>
          <w:szCs w:val="22"/>
        </w:rPr>
        <w:t xml:space="preserve">utilizing the </w:t>
      </w:r>
      <w:r w:rsidR="006237C1" w:rsidRPr="006237C1">
        <w:rPr>
          <w:rFonts w:ascii="Arial" w:hAnsi="Arial" w:cs="Arial"/>
          <w:b/>
          <w:sz w:val="22"/>
          <w:szCs w:val="22"/>
        </w:rPr>
        <w:t>EasyLobby Secure Visitor Management System (VMS).</w:t>
      </w:r>
      <w:r w:rsidR="006237C1" w:rsidRPr="006237C1">
        <w:rPr>
          <w:rFonts w:ascii="Arial" w:hAnsi="Arial" w:cs="Arial"/>
          <w:sz w:val="22"/>
          <w:szCs w:val="22"/>
        </w:rPr>
        <w:t xml:space="preserve"> This system is able to scan a visitor’s driver’s license and other government issued identification, creating a record of the person’s visit and printing a visitor pass (sticker) bearing the photo of the visitor and the date and time of the visit. It will also be programmed to check the Sex Offender Registry and possibly internal records of those individuals who are not allowed on campus due to court order, orders of protection, etc… </w:t>
      </w:r>
      <w:r w:rsidR="000E0BFA">
        <w:rPr>
          <w:rFonts w:ascii="Arial" w:hAnsi="Arial" w:cs="Arial"/>
          <w:sz w:val="22"/>
          <w:szCs w:val="22"/>
        </w:rPr>
        <w:t>T</w:t>
      </w:r>
      <w:r w:rsidR="006237C1" w:rsidRPr="006237C1">
        <w:rPr>
          <w:rFonts w:ascii="Arial" w:hAnsi="Arial" w:cs="Arial"/>
          <w:sz w:val="22"/>
          <w:szCs w:val="22"/>
        </w:rPr>
        <w:t xml:space="preserve">he system will be able to automatically generate a message/alert notifying designated persons and possibly 9-1-1 that a sex offender </w:t>
      </w:r>
      <w:r w:rsidR="00245F14">
        <w:rPr>
          <w:rFonts w:ascii="Arial" w:hAnsi="Arial" w:cs="Arial"/>
          <w:sz w:val="22"/>
          <w:szCs w:val="22"/>
        </w:rPr>
        <w:t xml:space="preserve">(or other person barred from the district) </w:t>
      </w:r>
      <w:r w:rsidR="006237C1" w:rsidRPr="006237C1">
        <w:rPr>
          <w:rFonts w:ascii="Arial" w:hAnsi="Arial" w:cs="Arial"/>
          <w:sz w:val="22"/>
          <w:szCs w:val="22"/>
        </w:rPr>
        <w:t>is on campus.</w:t>
      </w:r>
      <w:r w:rsidR="003E222D" w:rsidRPr="006237C1">
        <w:rPr>
          <w:rFonts w:ascii="Arial" w:hAnsi="Arial" w:cs="Arial"/>
          <w:color w:val="auto"/>
          <w:sz w:val="22"/>
          <w:szCs w:val="22"/>
        </w:rPr>
        <w:t xml:space="preserve"> </w:t>
      </w:r>
    </w:p>
    <w:p w14:paraId="2C060846" w14:textId="77777777" w:rsidR="000E0BFA" w:rsidRDefault="000E0BFA" w:rsidP="003E222D">
      <w:pPr>
        <w:pStyle w:val="BodyTextIndent"/>
        <w:jc w:val="left"/>
        <w:rPr>
          <w:rFonts w:ascii="Arial" w:hAnsi="Arial" w:cs="Arial"/>
          <w:color w:val="auto"/>
          <w:sz w:val="22"/>
          <w:szCs w:val="22"/>
        </w:rPr>
      </w:pPr>
    </w:p>
    <w:p w14:paraId="2C060847" w14:textId="77777777" w:rsidR="000E0BFA" w:rsidRDefault="003E222D" w:rsidP="003E222D">
      <w:pPr>
        <w:pStyle w:val="BodyTextIndent"/>
        <w:jc w:val="left"/>
        <w:rPr>
          <w:rFonts w:ascii="Arial" w:hAnsi="Arial" w:cs="Arial"/>
          <w:color w:val="auto"/>
          <w:sz w:val="22"/>
          <w:szCs w:val="22"/>
        </w:rPr>
      </w:pPr>
      <w:r w:rsidRPr="006237C1">
        <w:rPr>
          <w:rFonts w:ascii="Arial" w:hAnsi="Arial" w:cs="Arial"/>
          <w:color w:val="auto"/>
          <w:sz w:val="22"/>
          <w:szCs w:val="22"/>
        </w:rPr>
        <w:t xml:space="preserve">Visitors who are not expected and pre-approved will be screened and their visit verified with the party they were coming to see prior to the visitor being escorted or directed to their destination. </w:t>
      </w:r>
      <w:r w:rsidR="005641C4" w:rsidRPr="006237C1">
        <w:rPr>
          <w:rFonts w:ascii="Arial" w:hAnsi="Arial" w:cs="Arial"/>
          <w:color w:val="auto"/>
          <w:sz w:val="22"/>
          <w:szCs w:val="22"/>
        </w:rPr>
        <w:t xml:space="preserve">When the visitor leaves they will be logged out within the </w:t>
      </w:r>
      <w:r w:rsidR="009A4AC9" w:rsidRPr="009A4AC9">
        <w:rPr>
          <w:rFonts w:ascii="Arial" w:hAnsi="Arial" w:cs="Arial"/>
          <w:b/>
          <w:color w:val="auto"/>
          <w:sz w:val="22"/>
          <w:szCs w:val="22"/>
        </w:rPr>
        <w:t>EasyLobby VMS</w:t>
      </w:r>
      <w:r w:rsidR="005641C4" w:rsidRPr="006237C1">
        <w:rPr>
          <w:rFonts w:ascii="Arial" w:hAnsi="Arial" w:cs="Arial"/>
          <w:color w:val="auto"/>
          <w:sz w:val="22"/>
          <w:szCs w:val="22"/>
        </w:rPr>
        <w:t xml:space="preserve">. </w:t>
      </w:r>
    </w:p>
    <w:p w14:paraId="2C060848" w14:textId="77777777" w:rsidR="009C39DA" w:rsidRDefault="009C39DA" w:rsidP="003E222D">
      <w:pPr>
        <w:pStyle w:val="BodyTextIndent"/>
        <w:jc w:val="left"/>
        <w:rPr>
          <w:rFonts w:ascii="Arial" w:hAnsi="Arial" w:cs="Arial"/>
          <w:color w:val="auto"/>
          <w:sz w:val="22"/>
          <w:szCs w:val="22"/>
        </w:rPr>
      </w:pPr>
    </w:p>
    <w:p w14:paraId="2C060849" w14:textId="77777777" w:rsidR="000E0BFA" w:rsidRDefault="009C39DA" w:rsidP="003E222D">
      <w:pPr>
        <w:pStyle w:val="BodyTextIndent"/>
        <w:jc w:val="left"/>
        <w:rPr>
          <w:rFonts w:ascii="Arial" w:hAnsi="Arial" w:cs="Arial"/>
          <w:color w:val="auto"/>
          <w:sz w:val="22"/>
          <w:szCs w:val="22"/>
        </w:rPr>
      </w:pPr>
      <w:r>
        <w:rPr>
          <w:rFonts w:ascii="Arial" w:hAnsi="Arial" w:cs="Arial"/>
          <w:color w:val="auto"/>
          <w:sz w:val="22"/>
          <w:szCs w:val="22"/>
        </w:rPr>
        <w:t>Visitors to the C-A BOCES Elm St. Academy are received and processed within the main office and sign in and out on a conventional visitor log book.</w:t>
      </w:r>
    </w:p>
    <w:p w14:paraId="2C06084A" w14:textId="77777777" w:rsidR="009C39DA" w:rsidRDefault="009C39DA" w:rsidP="003E222D">
      <w:pPr>
        <w:pStyle w:val="BodyTextIndent"/>
        <w:jc w:val="left"/>
        <w:rPr>
          <w:rFonts w:ascii="Arial" w:hAnsi="Arial" w:cs="Arial"/>
          <w:color w:val="auto"/>
          <w:sz w:val="22"/>
          <w:szCs w:val="22"/>
        </w:rPr>
      </w:pPr>
    </w:p>
    <w:p w14:paraId="2C06084B" w14:textId="77777777" w:rsidR="003E222D" w:rsidRPr="006237C1" w:rsidRDefault="003E222D" w:rsidP="003E222D">
      <w:pPr>
        <w:pStyle w:val="BodyTextIndent"/>
        <w:jc w:val="left"/>
        <w:rPr>
          <w:rFonts w:ascii="Arial" w:hAnsi="Arial" w:cs="Arial"/>
          <w:color w:val="auto"/>
          <w:sz w:val="22"/>
          <w:szCs w:val="22"/>
        </w:rPr>
      </w:pPr>
      <w:r w:rsidRPr="006237C1">
        <w:rPr>
          <w:rFonts w:ascii="Arial" w:hAnsi="Arial" w:cs="Arial"/>
          <w:color w:val="auto"/>
          <w:sz w:val="22"/>
          <w:szCs w:val="22"/>
        </w:rPr>
        <w:t xml:space="preserve">Should an unannounced visitor appear at a classroom, office or be observed in the hallways without a visitor pass, staff </w:t>
      </w:r>
      <w:r w:rsidRPr="006237C1">
        <w:rPr>
          <w:rFonts w:ascii="Arial" w:hAnsi="Arial" w:cs="Arial"/>
          <w:color w:val="auto"/>
          <w:sz w:val="22"/>
          <w:szCs w:val="22"/>
          <w:u w:val="single"/>
        </w:rPr>
        <w:t>may</w:t>
      </w:r>
      <w:r w:rsidRPr="006237C1">
        <w:rPr>
          <w:rFonts w:ascii="Arial" w:hAnsi="Arial" w:cs="Arial"/>
          <w:color w:val="auto"/>
          <w:sz w:val="22"/>
          <w:szCs w:val="22"/>
        </w:rPr>
        <w:t xml:space="preserve"> approach and inquire as to a subject’s business or contact their school’s main office immediately. </w:t>
      </w:r>
    </w:p>
    <w:p w14:paraId="2C06084C" w14:textId="77777777" w:rsidR="003E222D" w:rsidRPr="0047127C" w:rsidRDefault="003E222D" w:rsidP="003E222D">
      <w:pPr>
        <w:pStyle w:val="BodyTextIndent"/>
        <w:jc w:val="left"/>
        <w:rPr>
          <w:rFonts w:ascii="Arial" w:hAnsi="Arial" w:cs="Arial"/>
          <w:b/>
          <w:color w:val="auto"/>
          <w:sz w:val="22"/>
          <w:szCs w:val="22"/>
        </w:rPr>
      </w:pPr>
      <w:r w:rsidRPr="0047127C">
        <w:rPr>
          <w:rFonts w:ascii="Arial" w:hAnsi="Arial" w:cs="Arial"/>
          <w:b/>
          <w:sz w:val="22"/>
          <w:szCs w:val="22"/>
        </w:rPr>
        <w:t xml:space="preserve">See Section </w:t>
      </w:r>
      <w:r w:rsidR="00A43831">
        <w:rPr>
          <w:rFonts w:ascii="Arial" w:hAnsi="Arial" w:cs="Arial"/>
          <w:b/>
          <w:sz w:val="22"/>
          <w:szCs w:val="22"/>
        </w:rPr>
        <w:t>8</w:t>
      </w:r>
      <w:r w:rsidRPr="0047127C">
        <w:rPr>
          <w:rFonts w:ascii="Arial" w:hAnsi="Arial" w:cs="Arial"/>
          <w:b/>
          <w:sz w:val="22"/>
          <w:szCs w:val="22"/>
        </w:rPr>
        <w:t>.1</w:t>
      </w:r>
      <w:r w:rsidR="00BB7F0E">
        <w:rPr>
          <w:rFonts w:ascii="Arial" w:hAnsi="Arial" w:cs="Arial"/>
          <w:b/>
          <w:sz w:val="22"/>
          <w:szCs w:val="22"/>
        </w:rPr>
        <w:t>:</w:t>
      </w:r>
      <w:r w:rsidRPr="0047127C">
        <w:rPr>
          <w:rFonts w:ascii="Arial" w:hAnsi="Arial" w:cs="Arial"/>
          <w:b/>
          <w:sz w:val="22"/>
          <w:szCs w:val="22"/>
        </w:rPr>
        <w:t xml:space="preserve"> </w:t>
      </w:r>
      <w:r>
        <w:rPr>
          <w:rFonts w:ascii="Arial" w:hAnsi="Arial" w:cs="Arial"/>
          <w:b/>
          <w:sz w:val="22"/>
          <w:szCs w:val="22"/>
        </w:rPr>
        <w:t>Intruder</w:t>
      </w:r>
    </w:p>
    <w:p w14:paraId="2C06084D" w14:textId="77777777" w:rsidR="003E222D" w:rsidRDefault="003E222D" w:rsidP="003E222D">
      <w:pPr>
        <w:autoSpaceDE w:val="0"/>
        <w:autoSpaceDN w:val="0"/>
        <w:adjustRightInd w:val="0"/>
        <w:rPr>
          <w:rFonts w:ascii="Arial" w:hAnsi="Arial" w:cs="Arial"/>
          <w:color w:val="FF0000"/>
          <w:sz w:val="22"/>
          <w:szCs w:val="22"/>
          <w:u w:val="single"/>
        </w:rPr>
      </w:pPr>
    </w:p>
    <w:p w14:paraId="2C06084E" w14:textId="77777777" w:rsidR="003E222D" w:rsidRDefault="003E222D" w:rsidP="00C21376">
      <w:pPr>
        <w:pStyle w:val="BodyText3"/>
        <w:numPr>
          <w:ilvl w:val="0"/>
          <w:numId w:val="113"/>
        </w:numPr>
        <w:rPr>
          <w:rFonts w:ascii="Arial" w:hAnsi="Arial" w:cs="Arial"/>
          <w:b/>
          <w:color w:val="auto"/>
          <w:sz w:val="22"/>
          <w:szCs w:val="22"/>
        </w:rPr>
      </w:pPr>
      <w:r w:rsidRPr="00AD3839">
        <w:rPr>
          <w:rFonts w:ascii="Arial" w:hAnsi="Arial" w:cs="Arial"/>
          <w:b/>
          <w:color w:val="auto"/>
          <w:sz w:val="22"/>
          <w:szCs w:val="22"/>
        </w:rPr>
        <w:t>Student Sign-Out Procedures</w:t>
      </w:r>
    </w:p>
    <w:p w14:paraId="2C06084F" w14:textId="77777777" w:rsidR="003E222D" w:rsidRDefault="003E222D" w:rsidP="003E222D">
      <w:pPr>
        <w:pStyle w:val="BodyText3"/>
        <w:ind w:left="720"/>
        <w:rPr>
          <w:rFonts w:ascii="Arial" w:hAnsi="Arial" w:cs="Arial"/>
          <w:color w:val="auto"/>
          <w:sz w:val="22"/>
          <w:szCs w:val="22"/>
        </w:rPr>
      </w:pPr>
      <w:r w:rsidRPr="00AD3839">
        <w:rPr>
          <w:rFonts w:ascii="Arial" w:hAnsi="Arial" w:cs="Arial"/>
          <w:color w:val="auto"/>
          <w:sz w:val="22"/>
          <w:szCs w:val="22"/>
        </w:rPr>
        <w:t xml:space="preserve">Schools </w:t>
      </w:r>
      <w:r>
        <w:rPr>
          <w:rFonts w:ascii="Arial" w:hAnsi="Arial" w:cs="Arial"/>
          <w:color w:val="auto"/>
          <w:sz w:val="22"/>
          <w:szCs w:val="22"/>
        </w:rPr>
        <w:t>are diligent in ensuring that only those persons authorized to sign-out students are allowed to do so utilizing the applicable data maintained within school records</w:t>
      </w:r>
      <w:r w:rsidR="00FF2430">
        <w:rPr>
          <w:rFonts w:ascii="Arial" w:hAnsi="Arial" w:cs="Arial"/>
          <w:color w:val="auto"/>
          <w:sz w:val="22"/>
          <w:szCs w:val="22"/>
        </w:rPr>
        <w:t xml:space="preserve"> and the</w:t>
      </w:r>
      <w:r>
        <w:rPr>
          <w:rFonts w:ascii="Arial" w:hAnsi="Arial" w:cs="Arial"/>
          <w:color w:val="auto"/>
          <w:sz w:val="22"/>
          <w:szCs w:val="22"/>
        </w:rPr>
        <w:t xml:space="preserve"> </w:t>
      </w:r>
      <w:r w:rsidR="009A4AC9" w:rsidRPr="009A4AC9">
        <w:rPr>
          <w:rFonts w:ascii="Arial" w:hAnsi="Arial" w:cs="Arial"/>
          <w:b/>
          <w:color w:val="auto"/>
          <w:sz w:val="22"/>
          <w:szCs w:val="22"/>
        </w:rPr>
        <w:t>PowerSchool</w:t>
      </w:r>
      <w:r>
        <w:rPr>
          <w:rFonts w:ascii="Arial" w:hAnsi="Arial" w:cs="Arial"/>
          <w:color w:val="auto"/>
          <w:sz w:val="22"/>
          <w:szCs w:val="22"/>
        </w:rPr>
        <w:t xml:space="preserve"> Student Information System</w:t>
      </w:r>
      <w:r w:rsidR="00FF2430">
        <w:rPr>
          <w:rFonts w:ascii="Arial" w:hAnsi="Arial" w:cs="Arial"/>
          <w:color w:val="auto"/>
          <w:sz w:val="22"/>
          <w:szCs w:val="22"/>
        </w:rPr>
        <w:t>.</w:t>
      </w:r>
      <w:r>
        <w:rPr>
          <w:rFonts w:ascii="Arial" w:hAnsi="Arial" w:cs="Arial"/>
          <w:color w:val="auto"/>
          <w:sz w:val="22"/>
          <w:szCs w:val="22"/>
        </w:rPr>
        <w:t xml:space="preserve"> </w:t>
      </w:r>
    </w:p>
    <w:p w14:paraId="2C060850" w14:textId="77777777" w:rsidR="003E222D" w:rsidRDefault="003E222D" w:rsidP="003E222D">
      <w:pPr>
        <w:pStyle w:val="BodyText3"/>
        <w:ind w:left="720"/>
        <w:rPr>
          <w:rFonts w:ascii="Arial" w:hAnsi="Arial" w:cs="Arial"/>
          <w:color w:val="auto"/>
          <w:sz w:val="22"/>
          <w:szCs w:val="22"/>
        </w:rPr>
      </w:pPr>
    </w:p>
    <w:p w14:paraId="2C060851" w14:textId="77777777" w:rsidR="003E222D" w:rsidRPr="00E07B54" w:rsidRDefault="003E222D" w:rsidP="000D6F07">
      <w:pPr>
        <w:numPr>
          <w:ilvl w:val="0"/>
          <w:numId w:val="55"/>
        </w:numPr>
        <w:autoSpaceDE w:val="0"/>
        <w:autoSpaceDN w:val="0"/>
        <w:adjustRightInd w:val="0"/>
        <w:rPr>
          <w:rFonts w:ascii="Arial" w:hAnsi="Arial" w:cs="Arial"/>
          <w:b/>
          <w:bCs/>
          <w:sz w:val="22"/>
          <w:szCs w:val="22"/>
        </w:rPr>
      </w:pPr>
      <w:r w:rsidRPr="00E07B54">
        <w:rPr>
          <w:rFonts w:ascii="Arial" w:hAnsi="Arial" w:cs="Arial"/>
          <w:b/>
          <w:bCs/>
          <w:sz w:val="22"/>
          <w:szCs w:val="22"/>
        </w:rPr>
        <w:t>Video Surveillance</w:t>
      </w:r>
    </w:p>
    <w:p w14:paraId="2C060852" w14:textId="77777777" w:rsidR="003E222D" w:rsidRDefault="003E222D" w:rsidP="003E222D">
      <w:pPr>
        <w:pStyle w:val="BodyTextIndent"/>
        <w:jc w:val="left"/>
        <w:rPr>
          <w:rFonts w:ascii="Arial" w:hAnsi="Arial" w:cs="Arial"/>
          <w:color w:val="auto"/>
          <w:sz w:val="22"/>
          <w:szCs w:val="22"/>
        </w:rPr>
      </w:pPr>
      <w:r w:rsidRPr="00E07B54">
        <w:rPr>
          <w:rFonts w:ascii="Arial" w:hAnsi="Arial" w:cs="Arial"/>
          <w:color w:val="auto"/>
          <w:sz w:val="22"/>
          <w:szCs w:val="22"/>
        </w:rPr>
        <w:t xml:space="preserve">A video surveillance system is in service at </w:t>
      </w:r>
      <w:r w:rsidR="009A4AC9">
        <w:rPr>
          <w:rFonts w:ascii="Arial" w:hAnsi="Arial" w:cs="Arial"/>
          <w:color w:val="auto"/>
          <w:sz w:val="22"/>
          <w:szCs w:val="22"/>
        </w:rPr>
        <w:t>each</w:t>
      </w:r>
      <w:r w:rsidRPr="00DD6E91">
        <w:rPr>
          <w:rFonts w:ascii="Arial" w:hAnsi="Arial" w:cs="Arial"/>
          <w:color w:val="auto"/>
          <w:sz w:val="22"/>
          <w:szCs w:val="22"/>
        </w:rPr>
        <w:t xml:space="preserve"> </w:t>
      </w:r>
      <w:r w:rsidR="002800BD">
        <w:rPr>
          <w:rFonts w:ascii="Arial" w:hAnsi="Arial" w:cs="Arial"/>
          <w:color w:val="auto"/>
          <w:sz w:val="22"/>
          <w:szCs w:val="22"/>
        </w:rPr>
        <w:t>Cuba-Rushford</w:t>
      </w:r>
      <w:r>
        <w:rPr>
          <w:rFonts w:ascii="Arial" w:hAnsi="Arial" w:cs="Arial"/>
          <w:color w:val="auto"/>
          <w:sz w:val="22"/>
          <w:szCs w:val="22"/>
        </w:rPr>
        <w:t xml:space="preserve"> </w:t>
      </w:r>
      <w:r w:rsidRPr="00E07B54">
        <w:rPr>
          <w:rFonts w:ascii="Arial" w:hAnsi="Arial" w:cs="Arial"/>
          <w:color w:val="auto"/>
          <w:sz w:val="22"/>
          <w:szCs w:val="22"/>
        </w:rPr>
        <w:t>school</w:t>
      </w:r>
      <w:r>
        <w:rPr>
          <w:rFonts w:ascii="Arial" w:hAnsi="Arial" w:cs="Arial"/>
          <w:color w:val="auto"/>
          <w:sz w:val="22"/>
          <w:szCs w:val="22"/>
        </w:rPr>
        <w:t xml:space="preserve"> </w:t>
      </w:r>
      <w:r w:rsidRPr="00E07B54">
        <w:rPr>
          <w:rFonts w:ascii="Arial" w:hAnsi="Arial" w:cs="Arial"/>
          <w:color w:val="auto"/>
          <w:sz w:val="22"/>
          <w:szCs w:val="22"/>
        </w:rPr>
        <w:t xml:space="preserve">to assist in monitoring, deterring and recording activity in </w:t>
      </w:r>
      <w:r>
        <w:rPr>
          <w:rFonts w:ascii="Arial" w:hAnsi="Arial" w:cs="Arial"/>
          <w:color w:val="auto"/>
          <w:sz w:val="22"/>
          <w:szCs w:val="22"/>
        </w:rPr>
        <w:t xml:space="preserve">high use areas, as well as </w:t>
      </w:r>
      <w:r w:rsidRPr="00E07B54">
        <w:rPr>
          <w:rFonts w:ascii="Arial" w:hAnsi="Arial" w:cs="Arial"/>
          <w:color w:val="auto"/>
          <w:sz w:val="22"/>
          <w:szCs w:val="22"/>
        </w:rPr>
        <w:t>areas of chronic concern or perceived vulnerability.</w:t>
      </w:r>
    </w:p>
    <w:p w14:paraId="2C060853" w14:textId="77777777" w:rsidR="003E222D" w:rsidRDefault="003E222D" w:rsidP="003E222D">
      <w:pPr>
        <w:pStyle w:val="BodyTextIndent"/>
        <w:jc w:val="left"/>
        <w:rPr>
          <w:rFonts w:ascii="Arial" w:hAnsi="Arial" w:cs="Arial"/>
          <w:color w:val="auto"/>
          <w:sz w:val="22"/>
          <w:szCs w:val="22"/>
        </w:rPr>
      </w:pPr>
    </w:p>
    <w:p w14:paraId="2C060854" w14:textId="77777777" w:rsidR="003E222D" w:rsidRPr="00E07B54" w:rsidRDefault="003E222D" w:rsidP="000D6F07">
      <w:pPr>
        <w:pStyle w:val="BodyText3"/>
        <w:numPr>
          <w:ilvl w:val="0"/>
          <w:numId w:val="55"/>
        </w:numPr>
        <w:rPr>
          <w:rFonts w:ascii="Arial" w:hAnsi="Arial" w:cs="Arial"/>
          <w:b/>
          <w:bCs/>
          <w:iCs/>
          <w:color w:val="auto"/>
          <w:sz w:val="22"/>
          <w:szCs w:val="22"/>
        </w:rPr>
      </w:pPr>
      <w:r w:rsidRPr="00E07B54">
        <w:rPr>
          <w:rFonts w:ascii="Arial" w:hAnsi="Arial" w:cs="Arial"/>
          <w:b/>
          <w:bCs/>
          <w:iCs/>
          <w:color w:val="auto"/>
          <w:sz w:val="22"/>
          <w:szCs w:val="22"/>
        </w:rPr>
        <w:t xml:space="preserve">Fire Alarm </w:t>
      </w:r>
    </w:p>
    <w:p w14:paraId="2C060855" w14:textId="77777777" w:rsidR="003E222D" w:rsidRDefault="003E222D" w:rsidP="003E222D">
      <w:pPr>
        <w:pStyle w:val="BodyText3"/>
        <w:ind w:left="720"/>
        <w:rPr>
          <w:rFonts w:ascii="Arial" w:hAnsi="Arial" w:cs="Arial"/>
          <w:bCs/>
          <w:iCs/>
          <w:color w:val="auto"/>
          <w:sz w:val="22"/>
          <w:szCs w:val="22"/>
        </w:rPr>
      </w:pPr>
      <w:r w:rsidRPr="00E07B54">
        <w:rPr>
          <w:rFonts w:ascii="Arial" w:hAnsi="Arial" w:cs="Arial"/>
          <w:bCs/>
          <w:iCs/>
          <w:color w:val="auto"/>
          <w:sz w:val="22"/>
          <w:szCs w:val="22"/>
        </w:rPr>
        <w:t xml:space="preserve">A fire detection alarm that is linked to a central monitoring station is in service at </w:t>
      </w:r>
      <w:r w:rsidR="00245F14">
        <w:rPr>
          <w:rFonts w:ascii="Arial" w:hAnsi="Arial" w:cs="Arial"/>
          <w:bCs/>
          <w:iCs/>
          <w:color w:val="auto"/>
          <w:sz w:val="22"/>
          <w:szCs w:val="22"/>
        </w:rPr>
        <w:t xml:space="preserve">all </w:t>
      </w:r>
      <w:r w:rsidR="002800BD">
        <w:rPr>
          <w:rFonts w:ascii="Arial" w:hAnsi="Arial" w:cs="Arial"/>
          <w:bCs/>
          <w:iCs/>
          <w:color w:val="auto"/>
          <w:sz w:val="22"/>
          <w:szCs w:val="22"/>
        </w:rPr>
        <w:t>Cuba-Rushford</w:t>
      </w:r>
      <w:r>
        <w:rPr>
          <w:rFonts w:ascii="Arial" w:hAnsi="Arial" w:cs="Arial"/>
          <w:bCs/>
          <w:iCs/>
          <w:color w:val="auto"/>
          <w:sz w:val="22"/>
          <w:szCs w:val="22"/>
        </w:rPr>
        <w:t xml:space="preserve"> s</w:t>
      </w:r>
      <w:r w:rsidRPr="00E07B54">
        <w:rPr>
          <w:rFonts w:ascii="Arial" w:hAnsi="Arial" w:cs="Arial"/>
          <w:bCs/>
          <w:iCs/>
          <w:color w:val="auto"/>
          <w:sz w:val="22"/>
          <w:szCs w:val="22"/>
        </w:rPr>
        <w:t>chool</w:t>
      </w:r>
      <w:r>
        <w:rPr>
          <w:rFonts w:ascii="Arial" w:hAnsi="Arial" w:cs="Arial"/>
          <w:bCs/>
          <w:iCs/>
          <w:color w:val="auto"/>
          <w:sz w:val="22"/>
          <w:szCs w:val="22"/>
        </w:rPr>
        <w:t xml:space="preserve"> buildings</w:t>
      </w:r>
      <w:r w:rsidRPr="00E07B54">
        <w:rPr>
          <w:rFonts w:ascii="Arial" w:hAnsi="Arial" w:cs="Arial"/>
          <w:bCs/>
          <w:iCs/>
          <w:color w:val="auto"/>
          <w:sz w:val="22"/>
          <w:szCs w:val="22"/>
        </w:rPr>
        <w:t>. These alarms and fire response procedures are tested regularly consistent with NYSED regulations.</w:t>
      </w:r>
    </w:p>
    <w:p w14:paraId="2C060856" w14:textId="77777777" w:rsidR="003E222D" w:rsidRDefault="003E222D" w:rsidP="003E222D">
      <w:pPr>
        <w:pStyle w:val="BodyText3"/>
        <w:ind w:left="720"/>
        <w:rPr>
          <w:rFonts w:ascii="Arial" w:hAnsi="Arial" w:cs="Arial"/>
          <w:bCs/>
          <w:iCs/>
          <w:color w:val="auto"/>
          <w:sz w:val="22"/>
          <w:szCs w:val="22"/>
        </w:rPr>
      </w:pPr>
    </w:p>
    <w:p w14:paraId="2C060857" w14:textId="77777777" w:rsidR="003E222D" w:rsidRDefault="003E222D" w:rsidP="000D6F07">
      <w:pPr>
        <w:pStyle w:val="ListParagraph"/>
        <w:numPr>
          <w:ilvl w:val="0"/>
          <w:numId w:val="79"/>
        </w:numPr>
        <w:autoSpaceDE w:val="0"/>
        <w:autoSpaceDN w:val="0"/>
        <w:adjustRightInd w:val="0"/>
        <w:rPr>
          <w:rFonts w:ascii="Arial" w:hAnsi="Arial" w:cs="Arial"/>
          <w:b/>
          <w:bCs/>
          <w:iCs/>
          <w:sz w:val="22"/>
          <w:szCs w:val="22"/>
        </w:rPr>
      </w:pPr>
      <w:r>
        <w:rPr>
          <w:rFonts w:ascii="Arial" w:hAnsi="Arial" w:cs="Arial"/>
          <w:b/>
          <w:bCs/>
          <w:iCs/>
          <w:sz w:val="22"/>
          <w:szCs w:val="22"/>
        </w:rPr>
        <w:t xml:space="preserve">Mass Communication System </w:t>
      </w:r>
    </w:p>
    <w:p w14:paraId="2C060858" w14:textId="77777777" w:rsidR="003E222D" w:rsidRPr="00A77599" w:rsidRDefault="003E222D" w:rsidP="003E222D">
      <w:pPr>
        <w:autoSpaceDE w:val="0"/>
        <w:autoSpaceDN w:val="0"/>
        <w:adjustRightInd w:val="0"/>
        <w:ind w:left="720"/>
        <w:rPr>
          <w:rFonts w:ascii="Arial" w:hAnsi="Arial" w:cs="Arial"/>
          <w:bCs/>
          <w:iCs/>
          <w:sz w:val="22"/>
          <w:szCs w:val="22"/>
        </w:rPr>
      </w:pPr>
      <w:r w:rsidRPr="00A77599">
        <w:rPr>
          <w:rFonts w:ascii="Arial" w:hAnsi="Arial" w:cs="Arial"/>
          <w:bCs/>
          <w:iCs/>
          <w:sz w:val="22"/>
          <w:szCs w:val="22"/>
        </w:rPr>
        <w:t xml:space="preserve">The School District </w:t>
      </w:r>
      <w:r>
        <w:rPr>
          <w:rFonts w:ascii="Arial" w:hAnsi="Arial" w:cs="Arial"/>
          <w:bCs/>
          <w:iCs/>
          <w:sz w:val="22"/>
          <w:szCs w:val="22"/>
        </w:rPr>
        <w:t xml:space="preserve">utilizes the </w:t>
      </w:r>
      <w:r w:rsidR="009A4AC9" w:rsidRPr="009A4AC9">
        <w:rPr>
          <w:rFonts w:ascii="Arial" w:hAnsi="Arial" w:cs="Arial"/>
          <w:b/>
          <w:bCs/>
          <w:iCs/>
          <w:sz w:val="22"/>
          <w:szCs w:val="22"/>
        </w:rPr>
        <w:t>Power Announcement</w:t>
      </w:r>
      <w:r w:rsidR="009A4AC9">
        <w:rPr>
          <w:rFonts w:ascii="Arial" w:hAnsi="Arial" w:cs="Arial"/>
          <w:bCs/>
          <w:iCs/>
          <w:sz w:val="22"/>
          <w:szCs w:val="22"/>
        </w:rPr>
        <w:t xml:space="preserve"> </w:t>
      </w:r>
      <w:r>
        <w:rPr>
          <w:rFonts w:ascii="Arial" w:hAnsi="Arial" w:cs="Arial"/>
          <w:bCs/>
          <w:iCs/>
          <w:sz w:val="22"/>
          <w:szCs w:val="22"/>
        </w:rPr>
        <w:t xml:space="preserve">mass communication system capable of making rapid emergency notifications to all or a portion of the school community. </w:t>
      </w:r>
    </w:p>
    <w:p w14:paraId="2C060859" w14:textId="77777777" w:rsidR="003E222D" w:rsidRDefault="003E222D" w:rsidP="003E222D">
      <w:pPr>
        <w:autoSpaceDE w:val="0"/>
        <w:autoSpaceDN w:val="0"/>
        <w:adjustRightInd w:val="0"/>
        <w:rPr>
          <w:rFonts w:ascii="Arial" w:hAnsi="Arial" w:cs="Arial"/>
          <w:b/>
          <w:bCs/>
          <w:i/>
          <w:iCs/>
          <w:color w:val="FF0000"/>
          <w:sz w:val="22"/>
          <w:szCs w:val="22"/>
        </w:rPr>
      </w:pPr>
    </w:p>
    <w:p w14:paraId="2C06085A" w14:textId="77777777" w:rsidR="000E0BFA" w:rsidRDefault="000E0BFA" w:rsidP="003E222D">
      <w:pPr>
        <w:autoSpaceDE w:val="0"/>
        <w:autoSpaceDN w:val="0"/>
        <w:adjustRightInd w:val="0"/>
        <w:rPr>
          <w:rFonts w:ascii="Arial" w:hAnsi="Arial" w:cs="Arial"/>
          <w:b/>
          <w:bCs/>
          <w:i/>
          <w:iCs/>
          <w:color w:val="FF0000"/>
          <w:sz w:val="22"/>
          <w:szCs w:val="22"/>
        </w:rPr>
      </w:pPr>
    </w:p>
    <w:p w14:paraId="2C06085B" w14:textId="77777777" w:rsidR="000E0BFA" w:rsidRDefault="000E0BFA" w:rsidP="003E222D">
      <w:pPr>
        <w:autoSpaceDE w:val="0"/>
        <w:autoSpaceDN w:val="0"/>
        <w:adjustRightInd w:val="0"/>
        <w:rPr>
          <w:rFonts w:ascii="Arial" w:hAnsi="Arial" w:cs="Arial"/>
          <w:b/>
          <w:bCs/>
          <w:i/>
          <w:iCs/>
          <w:color w:val="FF0000"/>
          <w:sz w:val="22"/>
          <w:szCs w:val="22"/>
        </w:rPr>
      </w:pPr>
    </w:p>
    <w:p w14:paraId="2C06085C" w14:textId="77777777" w:rsidR="00AF0650" w:rsidRPr="00AF0650" w:rsidRDefault="00AF0650" w:rsidP="000D6F07">
      <w:pPr>
        <w:numPr>
          <w:ilvl w:val="0"/>
          <w:numId w:val="55"/>
        </w:numPr>
        <w:rPr>
          <w:rFonts w:ascii="Arial" w:hAnsi="Arial" w:cs="Arial"/>
          <w:b/>
          <w:sz w:val="22"/>
          <w:szCs w:val="22"/>
        </w:rPr>
      </w:pPr>
      <w:r w:rsidRPr="00AF0650">
        <w:rPr>
          <w:rFonts w:ascii="Arial" w:hAnsi="Arial" w:cs="Arial"/>
          <w:b/>
          <w:sz w:val="22"/>
          <w:szCs w:val="22"/>
        </w:rPr>
        <w:lastRenderedPageBreak/>
        <w:t>Quick Reference Guides</w:t>
      </w:r>
    </w:p>
    <w:p w14:paraId="2C06085D" w14:textId="77777777" w:rsidR="00AF0650" w:rsidRPr="00AF0650" w:rsidRDefault="00AF0650" w:rsidP="00AF0650">
      <w:pPr>
        <w:ind w:left="720"/>
        <w:rPr>
          <w:rFonts w:ascii="Arial" w:hAnsi="Arial" w:cs="Arial"/>
          <w:sz w:val="22"/>
          <w:szCs w:val="22"/>
        </w:rPr>
      </w:pPr>
      <w:r w:rsidRPr="00AF0650">
        <w:rPr>
          <w:rFonts w:ascii="Arial" w:hAnsi="Arial" w:cs="Arial"/>
          <w:sz w:val="22"/>
          <w:szCs w:val="22"/>
        </w:rPr>
        <w:t>Each instructional space and office within the district is issued a</w:t>
      </w:r>
      <w:r w:rsidR="000C3072">
        <w:rPr>
          <w:rFonts w:ascii="Arial" w:hAnsi="Arial" w:cs="Arial"/>
          <w:sz w:val="22"/>
          <w:szCs w:val="22"/>
        </w:rPr>
        <w:t>n identical</w:t>
      </w:r>
      <w:r w:rsidRPr="00AF0650">
        <w:rPr>
          <w:rFonts w:ascii="Arial" w:hAnsi="Arial" w:cs="Arial"/>
          <w:sz w:val="22"/>
          <w:szCs w:val="22"/>
        </w:rPr>
        <w:t xml:space="preserve"> </w:t>
      </w:r>
      <w:r w:rsidR="00BE1B93" w:rsidRPr="00BE1B93">
        <w:rPr>
          <w:rFonts w:ascii="Arial" w:hAnsi="Arial" w:cs="Arial"/>
          <w:b/>
          <w:sz w:val="22"/>
          <w:szCs w:val="22"/>
        </w:rPr>
        <w:t>Faculty and Staff</w:t>
      </w:r>
      <w:r w:rsidR="00BE1B93">
        <w:rPr>
          <w:rFonts w:ascii="Arial" w:hAnsi="Arial" w:cs="Arial"/>
          <w:sz w:val="22"/>
          <w:szCs w:val="22"/>
        </w:rPr>
        <w:t xml:space="preserve"> </w:t>
      </w:r>
      <w:r w:rsidRPr="00AF0650">
        <w:rPr>
          <w:rFonts w:ascii="Arial" w:hAnsi="Arial" w:cs="Arial"/>
          <w:b/>
          <w:sz w:val="22"/>
          <w:szCs w:val="22"/>
        </w:rPr>
        <w:t>Quick Reference Response Guide</w:t>
      </w:r>
      <w:r w:rsidRPr="00AF0650">
        <w:rPr>
          <w:rFonts w:ascii="Arial" w:hAnsi="Arial" w:cs="Arial"/>
          <w:sz w:val="22"/>
          <w:szCs w:val="22"/>
        </w:rPr>
        <w:t xml:space="preserve"> that must either be </w:t>
      </w:r>
      <w:r w:rsidRPr="00AF0650">
        <w:rPr>
          <w:rFonts w:ascii="Arial" w:hAnsi="Arial" w:cs="Arial"/>
          <w:sz w:val="22"/>
          <w:szCs w:val="22"/>
          <w:u w:val="single"/>
        </w:rPr>
        <w:t>displayed or maintained</w:t>
      </w:r>
      <w:r w:rsidRPr="00AF0650">
        <w:rPr>
          <w:rFonts w:ascii="Arial" w:hAnsi="Arial" w:cs="Arial"/>
          <w:sz w:val="22"/>
          <w:szCs w:val="22"/>
        </w:rPr>
        <w:t xml:space="preserve"> where it can be accessed easily and without delay. This guide includes the definitions of several key protective action directives that may be implemented during an incident along with a brief list of instructions and expectations associated with each directive.</w:t>
      </w:r>
    </w:p>
    <w:p w14:paraId="2C06085E" w14:textId="77777777" w:rsidR="00AF0650" w:rsidRDefault="00AF0650" w:rsidP="00AF0650">
      <w:pPr>
        <w:autoSpaceDE w:val="0"/>
        <w:autoSpaceDN w:val="0"/>
        <w:adjustRightInd w:val="0"/>
        <w:rPr>
          <w:rFonts w:ascii="Arial" w:hAnsi="Arial" w:cs="Arial"/>
          <w:b/>
          <w:i/>
          <w:sz w:val="22"/>
          <w:szCs w:val="22"/>
        </w:rPr>
      </w:pPr>
      <w:r w:rsidRPr="005214FF">
        <w:rPr>
          <w:rFonts w:ascii="Arial" w:hAnsi="Arial" w:cs="Arial"/>
          <w:b/>
          <w:i/>
          <w:sz w:val="22"/>
          <w:szCs w:val="22"/>
        </w:rPr>
        <w:t xml:space="preserve">See Appendix </w:t>
      </w:r>
      <w:r w:rsidR="00A43831">
        <w:rPr>
          <w:rFonts w:ascii="Arial" w:hAnsi="Arial" w:cs="Arial"/>
          <w:b/>
          <w:i/>
          <w:sz w:val="22"/>
          <w:szCs w:val="22"/>
        </w:rPr>
        <w:t>E-4</w:t>
      </w:r>
      <w:r w:rsidR="00BE1B93">
        <w:rPr>
          <w:rFonts w:ascii="Arial" w:hAnsi="Arial" w:cs="Arial"/>
          <w:b/>
          <w:i/>
          <w:sz w:val="22"/>
          <w:szCs w:val="22"/>
        </w:rPr>
        <w:t xml:space="preserve">: Faculty and Staff </w:t>
      </w:r>
      <w:r w:rsidRPr="005214FF">
        <w:rPr>
          <w:rFonts w:ascii="Arial" w:hAnsi="Arial" w:cs="Arial"/>
          <w:b/>
          <w:i/>
          <w:sz w:val="22"/>
          <w:szCs w:val="22"/>
        </w:rPr>
        <w:t xml:space="preserve">Quick Reference </w:t>
      </w:r>
      <w:r>
        <w:rPr>
          <w:rFonts w:ascii="Arial" w:hAnsi="Arial" w:cs="Arial"/>
          <w:b/>
          <w:i/>
          <w:sz w:val="22"/>
          <w:szCs w:val="22"/>
        </w:rPr>
        <w:t xml:space="preserve">Response </w:t>
      </w:r>
      <w:r w:rsidRPr="005214FF">
        <w:rPr>
          <w:rFonts w:ascii="Arial" w:hAnsi="Arial" w:cs="Arial"/>
          <w:b/>
          <w:i/>
          <w:sz w:val="22"/>
          <w:szCs w:val="22"/>
        </w:rPr>
        <w:t>Guide</w:t>
      </w:r>
    </w:p>
    <w:p w14:paraId="2C06085F" w14:textId="77777777" w:rsidR="00391932" w:rsidRDefault="00391932" w:rsidP="00AF0650">
      <w:pPr>
        <w:autoSpaceDE w:val="0"/>
        <w:autoSpaceDN w:val="0"/>
        <w:adjustRightInd w:val="0"/>
        <w:rPr>
          <w:rFonts w:ascii="Arial" w:hAnsi="Arial" w:cs="Arial"/>
          <w:b/>
          <w:i/>
          <w:sz w:val="22"/>
          <w:szCs w:val="22"/>
        </w:rPr>
      </w:pPr>
    </w:p>
    <w:p w14:paraId="2C060860" w14:textId="77777777" w:rsidR="000E0BFA" w:rsidRDefault="000E0BFA" w:rsidP="00AF0650">
      <w:pPr>
        <w:autoSpaceDE w:val="0"/>
        <w:autoSpaceDN w:val="0"/>
        <w:adjustRightInd w:val="0"/>
        <w:rPr>
          <w:rFonts w:ascii="Arial" w:hAnsi="Arial" w:cs="Arial"/>
          <w:b/>
          <w:sz w:val="28"/>
          <w:szCs w:val="28"/>
        </w:rPr>
      </w:pPr>
    </w:p>
    <w:p w14:paraId="2C060861" w14:textId="77777777" w:rsidR="008167B6" w:rsidRPr="008167B6" w:rsidRDefault="008167B6" w:rsidP="00AF0650">
      <w:pPr>
        <w:autoSpaceDE w:val="0"/>
        <w:autoSpaceDN w:val="0"/>
        <w:adjustRightInd w:val="0"/>
        <w:rPr>
          <w:rFonts w:ascii="Arial" w:hAnsi="Arial" w:cs="Arial"/>
          <w:b/>
          <w:sz w:val="28"/>
          <w:szCs w:val="28"/>
        </w:rPr>
      </w:pPr>
      <w:r w:rsidRPr="008167B6">
        <w:rPr>
          <w:rFonts w:ascii="Arial" w:hAnsi="Arial" w:cs="Arial"/>
          <w:b/>
          <w:sz w:val="28"/>
          <w:szCs w:val="28"/>
        </w:rPr>
        <w:t>3.7</w:t>
      </w:r>
      <w:r w:rsidRPr="008167B6">
        <w:rPr>
          <w:rFonts w:ascii="Arial" w:hAnsi="Arial" w:cs="Arial"/>
          <w:b/>
          <w:sz w:val="28"/>
          <w:szCs w:val="28"/>
        </w:rPr>
        <w:tab/>
        <w:t>District Resources Available for Use in an Emergency</w:t>
      </w:r>
    </w:p>
    <w:p w14:paraId="2C060862" w14:textId="77777777" w:rsidR="00AF0650" w:rsidRPr="000B0BB5" w:rsidRDefault="00AF0650" w:rsidP="000D6F07">
      <w:pPr>
        <w:numPr>
          <w:ilvl w:val="0"/>
          <w:numId w:val="55"/>
        </w:numPr>
        <w:rPr>
          <w:rFonts w:ascii="Arial" w:hAnsi="Arial" w:cs="Arial"/>
          <w:b/>
          <w:bCs/>
          <w:sz w:val="22"/>
          <w:szCs w:val="22"/>
        </w:rPr>
      </w:pPr>
      <w:r w:rsidRPr="000B0BB5">
        <w:rPr>
          <w:rFonts w:ascii="Arial" w:hAnsi="Arial" w:cs="Arial"/>
          <w:b/>
          <w:bCs/>
          <w:sz w:val="22"/>
          <w:szCs w:val="22"/>
        </w:rPr>
        <w:t>Building Floor Plans</w:t>
      </w:r>
    </w:p>
    <w:p w14:paraId="2C060863" w14:textId="77777777" w:rsidR="00AF0650" w:rsidRPr="000B0BB5" w:rsidRDefault="00AF0650" w:rsidP="00AF0650">
      <w:pPr>
        <w:ind w:left="720"/>
        <w:rPr>
          <w:rFonts w:ascii="Arial" w:hAnsi="Arial" w:cs="Arial"/>
          <w:sz w:val="22"/>
          <w:szCs w:val="22"/>
        </w:rPr>
      </w:pPr>
      <w:r w:rsidRPr="000B0BB5">
        <w:rPr>
          <w:rFonts w:ascii="Arial" w:hAnsi="Arial" w:cs="Arial"/>
          <w:sz w:val="22"/>
          <w:szCs w:val="22"/>
        </w:rPr>
        <w:t xml:space="preserve">Current floor plans for </w:t>
      </w:r>
      <w:r w:rsidR="009A4AC9">
        <w:rPr>
          <w:rFonts w:ascii="Arial" w:hAnsi="Arial" w:cs="Arial"/>
          <w:sz w:val="22"/>
          <w:szCs w:val="22"/>
        </w:rPr>
        <w:t xml:space="preserve">each </w:t>
      </w:r>
      <w:r>
        <w:rPr>
          <w:rFonts w:ascii="Arial" w:hAnsi="Arial" w:cs="Arial"/>
          <w:sz w:val="22"/>
          <w:szCs w:val="22"/>
        </w:rPr>
        <w:t>district</w:t>
      </w:r>
      <w:r w:rsidRPr="000B0BB5">
        <w:rPr>
          <w:rFonts w:ascii="Arial" w:hAnsi="Arial" w:cs="Arial"/>
          <w:sz w:val="22"/>
          <w:szCs w:val="22"/>
        </w:rPr>
        <w:t xml:space="preserve"> building are maintained and readily available in the event of a</w:t>
      </w:r>
      <w:r>
        <w:rPr>
          <w:rFonts w:ascii="Arial" w:hAnsi="Arial" w:cs="Arial"/>
          <w:sz w:val="22"/>
          <w:szCs w:val="22"/>
        </w:rPr>
        <w:t>n emergency</w:t>
      </w:r>
      <w:r w:rsidRPr="000B0BB5">
        <w:rPr>
          <w:rFonts w:ascii="Arial" w:hAnsi="Arial" w:cs="Arial"/>
          <w:sz w:val="22"/>
          <w:szCs w:val="22"/>
        </w:rPr>
        <w:t xml:space="preserve">. These floor plans should </w:t>
      </w:r>
      <w:r w:rsidR="00ED46BB">
        <w:rPr>
          <w:rFonts w:ascii="Arial" w:hAnsi="Arial" w:cs="Arial"/>
          <w:sz w:val="22"/>
          <w:szCs w:val="22"/>
        </w:rPr>
        <w:t xml:space="preserve">be accurate and may </w:t>
      </w:r>
      <w:r w:rsidRPr="000B0BB5">
        <w:rPr>
          <w:rFonts w:ascii="Arial" w:hAnsi="Arial" w:cs="Arial"/>
          <w:sz w:val="22"/>
          <w:szCs w:val="22"/>
        </w:rPr>
        <w:t xml:space="preserve">include the location of </w:t>
      </w:r>
      <w:r w:rsidR="00ED46BB">
        <w:rPr>
          <w:rFonts w:ascii="Arial" w:hAnsi="Arial" w:cs="Arial"/>
          <w:sz w:val="22"/>
          <w:szCs w:val="22"/>
        </w:rPr>
        <w:t xml:space="preserve">fire and intrusion </w:t>
      </w:r>
      <w:r w:rsidRPr="000B0BB5">
        <w:rPr>
          <w:rFonts w:ascii="Arial" w:hAnsi="Arial" w:cs="Arial"/>
          <w:sz w:val="22"/>
          <w:szCs w:val="22"/>
        </w:rPr>
        <w:t xml:space="preserve">alarm panels, utility shut-offs, chemical storage areas, science rooms, custodial closets and any other areas where hazardous chemicals may be stored or used regularly. They </w:t>
      </w:r>
      <w:r>
        <w:rPr>
          <w:rFonts w:ascii="Arial" w:hAnsi="Arial" w:cs="Arial"/>
          <w:sz w:val="22"/>
          <w:szCs w:val="22"/>
        </w:rPr>
        <w:t>may</w:t>
      </w:r>
      <w:r w:rsidRPr="000B0BB5">
        <w:rPr>
          <w:rFonts w:ascii="Arial" w:hAnsi="Arial" w:cs="Arial"/>
          <w:sz w:val="22"/>
          <w:szCs w:val="22"/>
        </w:rPr>
        <w:t xml:space="preserve"> also identify </w:t>
      </w:r>
      <w:r>
        <w:rPr>
          <w:rFonts w:ascii="Arial" w:hAnsi="Arial" w:cs="Arial"/>
          <w:sz w:val="22"/>
          <w:szCs w:val="22"/>
        </w:rPr>
        <w:t xml:space="preserve">the </w:t>
      </w:r>
      <w:r w:rsidRPr="000B0BB5">
        <w:rPr>
          <w:rFonts w:ascii="Arial" w:hAnsi="Arial" w:cs="Arial"/>
          <w:sz w:val="22"/>
          <w:szCs w:val="22"/>
        </w:rPr>
        <w:t>location</w:t>
      </w:r>
      <w:r>
        <w:rPr>
          <w:rFonts w:ascii="Arial" w:hAnsi="Arial" w:cs="Arial"/>
          <w:sz w:val="22"/>
          <w:szCs w:val="22"/>
        </w:rPr>
        <w:t>s</w:t>
      </w:r>
      <w:r w:rsidRPr="000B0BB5">
        <w:rPr>
          <w:rFonts w:ascii="Arial" w:hAnsi="Arial" w:cs="Arial"/>
          <w:sz w:val="22"/>
          <w:szCs w:val="22"/>
        </w:rPr>
        <w:t xml:space="preserve"> of video cameras, </w:t>
      </w:r>
      <w:r>
        <w:rPr>
          <w:rFonts w:ascii="Arial" w:hAnsi="Arial" w:cs="Arial"/>
          <w:sz w:val="22"/>
          <w:szCs w:val="22"/>
        </w:rPr>
        <w:t xml:space="preserve">electronic access controlled entrances, </w:t>
      </w:r>
      <w:r w:rsidRPr="000B0BB5">
        <w:rPr>
          <w:rFonts w:ascii="Arial" w:hAnsi="Arial" w:cs="Arial"/>
          <w:sz w:val="22"/>
          <w:szCs w:val="22"/>
        </w:rPr>
        <w:t xml:space="preserve">AEDs, </w:t>
      </w:r>
      <w:r>
        <w:rPr>
          <w:rFonts w:ascii="Arial" w:hAnsi="Arial" w:cs="Arial"/>
          <w:sz w:val="22"/>
          <w:szCs w:val="22"/>
        </w:rPr>
        <w:t xml:space="preserve">Areas of Rescue Assistance, </w:t>
      </w:r>
      <w:r w:rsidRPr="000B0BB5">
        <w:rPr>
          <w:rFonts w:ascii="Arial" w:hAnsi="Arial" w:cs="Arial"/>
          <w:sz w:val="22"/>
          <w:szCs w:val="22"/>
        </w:rPr>
        <w:t>and fire extinguishers.</w:t>
      </w:r>
    </w:p>
    <w:p w14:paraId="2C060864" w14:textId="77777777" w:rsidR="009A4AC9" w:rsidRDefault="009A4AC9" w:rsidP="00AF0650">
      <w:pPr>
        <w:pStyle w:val="BodyTextIndent3"/>
        <w:autoSpaceDE/>
        <w:autoSpaceDN/>
        <w:adjustRightInd/>
        <w:jc w:val="left"/>
        <w:rPr>
          <w:rFonts w:ascii="Arial" w:hAnsi="Arial" w:cs="Arial"/>
          <w:sz w:val="22"/>
          <w:szCs w:val="22"/>
        </w:rPr>
      </w:pPr>
    </w:p>
    <w:p w14:paraId="2C060865" w14:textId="77777777" w:rsidR="00AF0650" w:rsidRPr="008B3E9F" w:rsidRDefault="00AF0650" w:rsidP="00AF0650">
      <w:pPr>
        <w:pStyle w:val="BodyTextIndent3"/>
        <w:autoSpaceDE/>
        <w:autoSpaceDN/>
        <w:adjustRightInd/>
        <w:jc w:val="left"/>
        <w:rPr>
          <w:rFonts w:ascii="Arial" w:hAnsi="Arial" w:cs="Arial"/>
          <w:sz w:val="22"/>
          <w:szCs w:val="22"/>
        </w:rPr>
      </w:pPr>
      <w:r w:rsidRPr="008B3E9F">
        <w:rPr>
          <w:rFonts w:ascii="Arial" w:hAnsi="Arial" w:cs="Arial"/>
          <w:sz w:val="22"/>
          <w:szCs w:val="22"/>
        </w:rPr>
        <w:t xml:space="preserve">The floor plans </w:t>
      </w:r>
      <w:r w:rsidR="008B3E9F">
        <w:rPr>
          <w:rFonts w:ascii="Arial" w:hAnsi="Arial" w:cs="Arial"/>
          <w:sz w:val="22"/>
          <w:szCs w:val="22"/>
        </w:rPr>
        <w:t xml:space="preserve">for each school </w:t>
      </w:r>
      <w:r w:rsidRPr="008B3E9F">
        <w:rPr>
          <w:rFonts w:ascii="Arial" w:hAnsi="Arial" w:cs="Arial"/>
          <w:sz w:val="22"/>
          <w:szCs w:val="22"/>
        </w:rPr>
        <w:t xml:space="preserve">are also included as an appendix to this </w:t>
      </w:r>
      <w:r w:rsidR="00ED46BB">
        <w:rPr>
          <w:rFonts w:ascii="Arial" w:hAnsi="Arial" w:cs="Arial"/>
          <w:sz w:val="22"/>
          <w:szCs w:val="22"/>
        </w:rPr>
        <w:t>p</w:t>
      </w:r>
      <w:r w:rsidRPr="008B3E9F">
        <w:rPr>
          <w:rFonts w:ascii="Arial" w:hAnsi="Arial" w:cs="Arial"/>
          <w:sz w:val="22"/>
          <w:szCs w:val="22"/>
        </w:rPr>
        <w:t>lan</w:t>
      </w:r>
      <w:r w:rsidR="008B3E9F">
        <w:rPr>
          <w:rFonts w:ascii="Arial" w:hAnsi="Arial" w:cs="Arial"/>
          <w:sz w:val="22"/>
          <w:szCs w:val="22"/>
        </w:rPr>
        <w:t xml:space="preserve"> which should be available within multiple offices within each school and DO.</w:t>
      </w:r>
      <w:r w:rsidRPr="008B3E9F">
        <w:rPr>
          <w:rFonts w:ascii="Arial" w:hAnsi="Arial" w:cs="Arial"/>
          <w:sz w:val="22"/>
          <w:szCs w:val="22"/>
        </w:rPr>
        <w:t xml:space="preserve"> </w:t>
      </w:r>
    </w:p>
    <w:p w14:paraId="2C060866" w14:textId="77777777" w:rsidR="00AF0650" w:rsidRDefault="00AF0650" w:rsidP="00AF0650">
      <w:pPr>
        <w:pStyle w:val="BodyTextIndent3"/>
        <w:autoSpaceDE/>
        <w:autoSpaceDN/>
        <w:adjustRightInd/>
        <w:jc w:val="left"/>
        <w:rPr>
          <w:rFonts w:ascii="Arial" w:hAnsi="Arial" w:cs="Arial"/>
          <w:sz w:val="22"/>
          <w:szCs w:val="22"/>
        </w:rPr>
      </w:pPr>
    </w:p>
    <w:p w14:paraId="2C060867" w14:textId="77777777" w:rsidR="00AF0650" w:rsidRPr="008174FD" w:rsidRDefault="00AF0650" w:rsidP="00ED46BB">
      <w:pPr>
        <w:pStyle w:val="BodyTextIndent3"/>
        <w:pBdr>
          <w:top w:val="single" w:sz="4" w:space="1" w:color="auto"/>
          <w:left w:val="single" w:sz="4" w:space="1" w:color="auto"/>
          <w:bottom w:val="single" w:sz="4" w:space="1" w:color="auto"/>
          <w:right w:val="single" w:sz="4" w:space="4" w:color="auto"/>
        </w:pBdr>
        <w:autoSpaceDE/>
        <w:autoSpaceDN/>
        <w:adjustRightInd/>
        <w:ind w:left="0"/>
        <w:jc w:val="left"/>
        <w:rPr>
          <w:rFonts w:ascii="Arial" w:hAnsi="Arial" w:cs="Arial"/>
          <w:i/>
          <w:sz w:val="22"/>
          <w:szCs w:val="22"/>
        </w:rPr>
      </w:pPr>
      <w:r w:rsidRPr="008174FD">
        <w:rPr>
          <w:rFonts w:ascii="Arial" w:hAnsi="Arial" w:cs="Arial"/>
          <w:i/>
          <w:sz w:val="22"/>
          <w:szCs w:val="22"/>
        </w:rPr>
        <w:t>N</w:t>
      </w:r>
      <w:r w:rsidR="00245F14">
        <w:rPr>
          <w:rFonts w:ascii="Arial" w:hAnsi="Arial" w:cs="Arial"/>
          <w:i/>
          <w:sz w:val="22"/>
          <w:szCs w:val="22"/>
        </w:rPr>
        <w:t>OTE</w:t>
      </w:r>
      <w:r w:rsidRPr="008174FD">
        <w:rPr>
          <w:rFonts w:ascii="Arial" w:hAnsi="Arial" w:cs="Arial"/>
          <w:i/>
          <w:sz w:val="22"/>
          <w:szCs w:val="22"/>
        </w:rPr>
        <w:t xml:space="preserve">: This Plan and all appendices - including these floor plans has been provided to local emergency responders as well. </w:t>
      </w:r>
    </w:p>
    <w:p w14:paraId="2C060868" w14:textId="77777777" w:rsidR="00AF0650" w:rsidRDefault="00AF0650" w:rsidP="00AF0650">
      <w:pPr>
        <w:autoSpaceDE w:val="0"/>
        <w:autoSpaceDN w:val="0"/>
        <w:adjustRightInd w:val="0"/>
        <w:rPr>
          <w:rFonts w:ascii="Arial" w:hAnsi="Arial" w:cs="Arial"/>
          <w:b/>
          <w:i/>
          <w:sz w:val="22"/>
          <w:szCs w:val="22"/>
        </w:rPr>
      </w:pPr>
      <w:r w:rsidRPr="005214FF">
        <w:rPr>
          <w:rFonts w:ascii="Arial" w:hAnsi="Arial" w:cs="Arial"/>
          <w:b/>
          <w:i/>
          <w:sz w:val="22"/>
          <w:szCs w:val="22"/>
        </w:rPr>
        <w:t xml:space="preserve">See Appendix </w:t>
      </w:r>
      <w:r>
        <w:rPr>
          <w:rFonts w:ascii="Arial" w:hAnsi="Arial" w:cs="Arial"/>
          <w:b/>
          <w:i/>
          <w:sz w:val="22"/>
          <w:szCs w:val="22"/>
        </w:rPr>
        <w:t>A-</w:t>
      </w:r>
      <w:r w:rsidR="00BE1B93">
        <w:rPr>
          <w:rFonts w:ascii="Arial" w:hAnsi="Arial" w:cs="Arial"/>
          <w:b/>
          <w:i/>
          <w:sz w:val="22"/>
          <w:szCs w:val="22"/>
        </w:rPr>
        <w:t>5:</w:t>
      </w:r>
      <w:r w:rsidRPr="005214FF">
        <w:rPr>
          <w:rFonts w:ascii="Arial" w:hAnsi="Arial" w:cs="Arial"/>
          <w:b/>
          <w:i/>
          <w:sz w:val="22"/>
          <w:szCs w:val="22"/>
        </w:rPr>
        <w:t xml:space="preserve"> Building floor plans</w:t>
      </w:r>
      <w:r>
        <w:rPr>
          <w:rFonts w:ascii="Arial" w:hAnsi="Arial" w:cs="Arial"/>
          <w:b/>
          <w:i/>
          <w:sz w:val="22"/>
          <w:szCs w:val="22"/>
        </w:rPr>
        <w:t>,</w:t>
      </w:r>
      <w:r w:rsidRPr="005214FF">
        <w:rPr>
          <w:rFonts w:ascii="Arial" w:hAnsi="Arial" w:cs="Arial"/>
          <w:b/>
          <w:i/>
          <w:sz w:val="22"/>
          <w:szCs w:val="22"/>
        </w:rPr>
        <w:t xml:space="preserve"> Site plans</w:t>
      </w:r>
      <w:r>
        <w:rPr>
          <w:rFonts w:ascii="Arial" w:hAnsi="Arial" w:cs="Arial"/>
          <w:b/>
          <w:i/>
          <w:sz w:val="22"/>
          <w:szCs w:val="22"/>
        </w:rPr>
        <w:t xml:space="preserve"> and district / area map</w:t>
      </w:r>
      <w:r w:rsidRPr="005214FF">
        <w:rPr>
          <w:rFonts w:ascii="Arial" w:hAnsi="Arial" w:cs="Arial"/>
          <w:b/>
          <w:i/>
          <w:sz w:val="22"/>
          <w:szCs w:val="22"/>
        </w:rPr>
        <w:t>.</w:t>
      </w:r>
    </w:p>
    <w:p w14:paraId="2C060869" w14:textId="77777777" w:rsidR="00AF0650" w:rsidRDefault="008B3E9F" w:rsidP="00AF0650">
      <w:pPr>
        <w:autoSpaceDE w:val="0"/>
        <w:autoSpaceDN w:val="0"/>
        <w:adjustRightInd w:val="0"/>
        <w:rPr>
          <w:rFonts w:ascii="Arial" w:hAnsi="Arial" w:cs="Arial"/>
          <w:b/>
          <w:i/>
          <w:sz w:val="22"/>
          <w:szCs w:val="22"/>
        </w:rPr>
      </w:pPr>
      <w:r>
        <w:rPr>
          <w:rFonts w:ascii="Arial" w:hAnsi="Arial" w:cs="Arial"/>
          <w:b/>
          <w:i/>
          <w:sz w:val="22"/>
          <w:szCs w:val="22"/>
        </w:rPr>
        <w:t>See Appendix A-</w:t>
      </w:r>
      <w:r w:rsidR="00245F14">
        <w:rPr>
          <w:rFonts w:ascii="Arial" w:hAnsi="Arial" w:cs="Arial"/>
          <w:b/>
          <w:i/>
          <w:sz w:val="22"/>
          <w:szCs w:val="22"/>
        </w:rPr>
        <w:t>7</w:t>
      </w:r>
      <w:r>
        <w:rPr>
          <w:rFonts w:ascii="Arial" w:hAnsi="Arial" w:cs="Arial"/>
          <w:b/>
          <w:i/>
          <w:sz w:val="22"/>
          <w:szCs w:val="22"/>
        </w:rPr>
        <w:t>: Record of Plan Distribution</w:t>
      </w:r>
    </w:p>
    <w:p w14:paraId="2C06086A" w14:textId="77777777" w:rsidR="00BE1B93" w:rsidRDefault="00BE1B93" w:rsidP="00AF0650">
      <w:pPr>
        <w:autoSpaceDE w:val="0"/>
        <w:autoSpaceDN w:val="0"/>
        <w:adjustRightInd w:val="0"/>
        <w:rPr>
          <w:rFonts w:ascii="Arial" w:hAnsi="Arial" w:cs="Arial"/>
          <w:b/>
          <w:i/>
          <w:sz w:val="22"/>
          <w:szCs w:val="22"/>
        </w:rPr>
      </w:pPr>
    </w:p>
    <w:p w14:paraId="2C06086B" w14:textId="77777777" w:rsidR="00AF0650" w:rsidRPr="009816E6" w:rsidRDefault="009816E6" w:rsidP="00C21376">
      <w:pPr>
        <w:pStyle w:val="ListParagraph"/>
        <w:numPr>
          <w:ilvl w:val="0"/>
          <w:numId w:val="98"/>
        </w:numPr>
        <w:autoSpaceDE w:val="0"/>
        <w:autoSpaceDN w:val="0"/>
        <w:adjustRightInd w:val="0"/>
        <w:ind w:left="720"/>
        <w:rPr>
          <w:rFonts w:ascii="Arial" w:hAnsi="Arial" w:cs="Arial"/>
          <w:b/>
          <w:color w:val="000000"/>
          <w:sz w:val="22"/>
          <w:szCs w:val="22"/>
        </w:rPr>
      </w:pPr>
      <w:r w:rsidRPr="009816E6">
        <w:rPr>
          <w:rFonts w:ascii="Arial" w:hAnsi="Arial" w:cs="Arial"/>
          <w:b/>
          <w:color w:val="000000"/>
          <w:sz w:val="22"/>
          <w:szCs w:val="22"/>
        </w:rPr>
        <w:t xml:space="preserve">Emergency Equipment and Supplies </w:t>
      </w:r>
    </w:p>
    <w:p w14:paraId="2C06086C" w14:textId="77777777" w:rsidR="00AF0650" w:rsidRDefault="00AF0650" w:rsidP="009816E6">
      <w:pPr>
        <w:ind w:left="720"/>
        <w:rPr>
          <w:rFonts w:ascii="Arial" w:hAnsi="Arial" w:cs="Arial"/>
          <w:sz w:val="22"/>
          <w:szCs w:val="22"/>
        </w:rPr>
      </w:pPr>
      <w:r w:rsidRPr="00CA7056">
        <w:rPr>
          <w:rFonts w:ascii="Arial" w:hAnsi="Arial" w:cs="Arial"/>
          <w:bCs/>
          <w:sz w:val="22"/>
          <w:szCs w:val="22"/>
        </w:rPr>
        <w:t>Emergency</w:t>
      </w:r>
      <w:r w:rsidRPr="000B0BB5">
        <w:rPr>
          <w:rFonts w:ascii="Arial" w:hAnsi="Arial" w:cs="Arial"/>
          <w:b/>
          <w:bCs/>
          <w:sz w:val="22"/>
          <w:szCs w:val="22"/>
        </w:rPr>
        <w:t xml:space="preserve"> </w:t>
      </w:r>
      <w:r w:rsidRPr="00CA7056">
        <w:rPr>
          <w:rFonts w:ascii="Arial" w:hAnsi="Arial" w:cs="Arial"/>
          <w:bCs/>
          <w:sz w:val="22"/>
          <w:szCs w:val="22"/>
        </w:rPr>
        <w:t>related equipment and supplies</w:t>
      </w:r>
      <w:r w:rsidRPr="00C43D24">
        <w:rPr>
          <w:rFonts w:ascii="Arial" w:hAnsi="Arial" w:cs="Arial"/>
          <w:sz w:val="22"/>
          <w:szCs w:val="22"/>
        </w:rPr>
        <w:t xml:space="preserve"> </w:t>
      </w:r>
      <w:r>
        <w:rPr>
          <w:rFonts w:ascii="Arial" w:hAnsi="Arial" w:cs="Arial"/>
          <w:sz w:val="22"/>
          <w:szCs w:val="22"/>
        </w:rPr>
        <w:t xml:space="preserve">maintained by the </w:t>
      </w:r>
      <w:r w:rsidR="00D14F20">
        <w:rPr>
          <w:rFonts w:ascii="Arial" w:hAnsi="Arial" w:cs="Arial"/>
          <w:sz w:val="22"/>
          <w:szCs w:val="22"/>
        </w:rPr>
        <w:t>schools</w:t>
      </w:r>
      <w:r>
        <w:rPr>
          <w:rFonts w:ascii="Arial" w:hAnsi="Arial" w:cs="Arial"/>
          <w:sz w:val="22"/>
          <w:szCs w:val="22"/>
        </w:rPr>
        <w:t xml:space="preserve"> </w:t>
      </w:r>
      <w:r w:rsidR="00ED46BB">
        <w:rPr>
          <w:rFonts w:ascii="Arial" w:hAnsi="Arial" w:cs="Arial"/>
          <w:sz w:val="22"/>
          <w:szCs w:val="22"/>
        </w:rPr>
        <w:t xml:space="preserve">may </w:t>
      </w:r>
      <w:r>
        <w:rPr>
          <w:rFonts w:ascii="Arial" w:hAnsi="Arial" w:cs="Arial"/>
          <w:sz w:val="22"/>
          <w:szCs w:val="22"/>
        </w:rPr>
        <w:t>include but is not limited to the following:</w:t>
      </w:r>
    </w:p>
    <w:p w14:paraId="2C06086D" w14:textId="77777777" w:rsidR="00AF0650" w:rsidRDefault="00AF0650" w:rsidP="00C21376">
      <w:pPr>
        <w:numPr>
          <w:ilvl w:val="0"/>
          <w:numId w:val="116"/>
        </w:numPr>
        <w:rPr>
          <w:rFonts w:ascii="Arial" w:hAnsi="Arial" w:cs="Arial"/>
          <w:sz w:val="22"/>
          <w:szCs w:val="22"/>
        </w:rPr>
      </w:pPr>
      <w:r w:rsidRPr="001172C5">
        <w:rPr>
          <w:rFonts w:ascii="Arial" w:hAnsi="Arial" w:cs="Arial"/>
          <w:sz w:val="22"/>
          <w:szCs w:val="22"/>
        </w:rPr>
        <w:t xml:space="preserve">Megaphone / Bullhorn </w:t>
      </w:r>
    </w:p>
    <w:p w14:paraId="2C06086E" w14:textId="77777777" w:rsidR="009816E6" w:rsidRDefault="009816E6" w:rsidP="00C21376">
      <w:pPr>
        <w:numPr>
          <w:ilvl w:val="0"/>
          <w:numId w:val="116"/>
        </w:numPr>
        <w:rPr>
          <w:rFonts w:ascii="Arial" w:hAnsi="Arial" w:cs="Arial"/>
          <w:sz w:val="22"/>
          <w:szCs w:val="22"/>
        </w:rPr>
      </w:pPr>
      <w:r>
        <w:rPr>
          <w:rFonts w:ascii="Arial" w:hAnsi="Arial" w:cs="Arial"/>
          <w:sz w:val="22"/>
          <w:szCs w:val="22"/>
        </w:rPr>
        <w:t>First Aid supplies</w:t>
      </w:r>
    </w:p>
    <w:p w14:paraId="2C06086F" w14:textId="77777777" w:rsidR="000C3072" w:rsidRDefault="000C3072" w:rsidP="00C21376">
      <w:pPr>
        <w:numPr>
          <w:ilvl w:val="0"/>
          <w:numId w:val="116"/>
        </w:numPr>
        <w:rPr>
          <w:rFonts w:ascii="Arial" w:hAnsi="Arial" w:cs="Arial"/>
          <w:sz w:val="22"/>
          <w:szCs w:val="22"/>
        </w:rPr>
      </w:pPr>
      <w:r>
        <w:rPr>
          <w:rFonts w:ascii="Arial" w:hAnsi="Arial" w:cs="Arial"/>
          <w:sz w:val="22"/>
          <w:szCs w:val="22"/>
        </w:rPr>
        <w:t>Rescue Stair Chairs</w:t>
      </w:r>
    </w:p>
    <w:p w14:paraId="2C060870" w14:textId="77777777" w:rsidR="009816E6" w:rsidRDefault="009816E6" w:rsidP="00C21376">
      <w:pPr>
        <w:numPr>
          <w:ilvl w:val="0"/>
          <w:numId w:val="116"/>
        </w:numPr>
        <w:rPr>
          <w:rFonts w:ascii="Arial" w:hAnsi="Arial" w:cs="Arial"/>
          <w:sz w:val="22"/>
          <w:szCs w:val="22"/>
        </w:rPr>
      </w:pPr>
      <w:r>
        <w:rPr>
          <w:rFonts w:ascii="Arial" w:hAnsi="Arial" w:cs="Arial"/>
          <w:sz w:val="22"/>
          <w:szCs w:val="22"/>
        </w:rPr>
        <w:t>Automated External Defibrillators (AEDs)</w:t>
      </w:r>
    </w:p>
    <w:p w14:paraId="2C060871" w14:textId="77777777" w:rsidR="00D14F20" w:rsidRDefault="00D14F20" w:rsidP="00C21376">
      <w:pPr>
        <w:numPr>
          <w:ilvl w:val="0"/>
          <w:numId w:val="116"/>
        </w:numPr>
        <w:rPr>
          <w:rFonts w:ascii="Arial" w:hAnsi="Arial" w:cs="Arial"/>
          <w:sz w:val="22"/>
          <w:szCs w:val="22"/>
        </w:rPr>
      </w:pPr>
      <w:r>
        <w:rPr>
          <w:rFonts w:ascii="Arial" w:hAnsi="Arial" w:cs="Arial"/>
          <w:sz w:val="22"/>
          <w:szCs w:val="22"/>
        </w:rPr>
        <w:t>Fire Extinguishers</w:t>
      </w:r>
    </w:p>
    <w:p w14:paraId="2C060872" w14:textId="77777777" w:rsidR="00AF0650" w:rsidRPr="001172C5" w:rsidRDefault="00AF0650" w:rsidP="00C21376">
      <w:pPr>
        <w:numPr>
          <w:ilvl w:val="0"/>
          <w:numId w:val="116"/>
        </w:numPr>
        <w:rPr>
          <w:rFonts w:ascii="Arial" w:hAnsi="Arial" w:cs="Arial"/>
          <w:sz w:val="22"/>
          <w:szCs w:val="22"/>
        </w:rPr>
      </w:pPr>
      <w:r w:rsidRPr="001172C5">
        <w:rPr>
          <w:rFonts w:ascii="Arial" w:hAnsi="Arial" w:cs="Arial"/>
          <w:sz w:val="22"/>
          <w:szCs w:val="22"/>
        </w:rPr>
        <w:t>Flashlights – battery operated and/or rechargeable flashlights to compliment emergency lighting</w:t>
      </w:r>
    </w:p>
    <w:p w14:paraId="2C060873" w14:textId="77777777" w:rsidR="00AF0650" w:rsidRPr="001172C5" w:rsidRDefault="00AF0650" w:rsidP="00C21376">
      <w:pPr>
        <w:numPr>
          <w:ilvl w:val="0"/>
          <w:numId w:val="116"/>
        </w:numPr>
        <w:rPr>
          <w:rFonts w:ascii="Arial" w:hAnsi="Arial" w:cs="Arial"/>
          <w:sz w:val="22"/>
          <w:szCs w:val="22"/>
        </w:rPr>
      </w:pPr>
      <w:r w:rsidRPr="001172C5">
        <w:rPr>
          <w:rFonts w:ascii="Arial" w:hAnsi="Arial" w:cs="Arial"/>
          <w:sz w:val="22"/>
          <w:szCs w:val="22"/>
        </w:rPr>
        <w:t>Battery-operated AM/FM radios w/ extra batteries to monitor emergency announcements during a power outage</w:t>
      </w:r>
    </w:p>
    <w:p w14:paraId="2C060874" w14:textId="77777777" w:rsidR="00AF0650" w:rsidRPr="001172C5" w:rsidRDefault="00AF0650" w:rsidP="00C21376">
      <w:pPr>
        <w:numPr>
          <w:ilvl w:val="0"/>
          <w:numId w:val="116"/>
        </w:numPr>
        <w:rPr>
          <w:rFonts w:ascii="Arial" w:hAnsi="Arial" w:cs="Arial"/>
          <w:sz w:val="22"/>
          <w:szCs w:val="22"/>
        </w:rPr>
      </w:pPr>
      <w:r w:rsidRPr="001172C5">
        <w:rPr>
          <w:rFonts w:ascii="Arial" w:hAnsi="Arial" w:cs="Arial"/>
          <w:sz w:val="22"/>
          <w:szCs w:val="22"/>
        </w:rPr>
        <w:t xml:space="preserve">NOAA (National Oceanic Atmospheric Administration) Weather radio </w:t>
      </w:r>
      <w:r>
        <w:rPr>
          <w:rFonts w:ascii="Arial" w:hAnsi="Arial" w:cs="Arial"/>
          <w:sz w:val="22"/>
          <w:szCs w:val="22"/>
        </w:rPr>
        <w:t>or immediate access to the NOAA website alerts</w:t>
      </w:r>
    </w:p>
    <w:p w14:paraId="2C060875" w14:textId="77777777" w:rsidR="00AF0650" w:rsidRDefault="00AF0650" w:rsidP="00C21376">
      <w:pPr>
        <w:numPr>
          <w:ilvl w:val="0"/>
          <w:numId w:val="116"/>
        </w:numPr>
        <w:rPr>
          <w:rFonts w:ascii="Arial" w:hAnsi="Arial" w:cs="Arial"/>
          <w:sz w:val="22"/>
          <w:szCs w:val="22"/>
        </w:rPr>
      </w:pPr>
      <w:r w:rsidRPr="001172C5">
        <w:rPr>
          <w:rFonts w:ascii="Arial" w:hAnsi="Arial" w:cs="Arial"/>
          <w:sz w:val="22"/>
          <w:szCs w:val="22"/>
        </w:rPr>
        <w:t>Orange / reflective traffic vests</w:t>
      </w:r>
    </w:p>
    <w:p w14:paraId="2C060876" w14:textId="77777777" w:rsidR="00AF0650" w:rsidRDefault="00AF0650" w:rsidP="00C21376">
      <w:pPr>
        <w:numPr>
          <w:ilvl w:val="0"/>
          <w:numId w:val="116"/>
        </w:numPr>
        <w:rPr>
          <w:rFonts w:ascii="Arial" w:hAnsi="Arial" w:cs="Arial"/>
          <w:sz w:val="22"/>
          <w:szCs w:val="22"/>
        </w:rPr>
      </w:pPr>
      <w:r>
        <w:rPr>
          <w:rFonts w:ascii="Arial" w:hAnsi="Arial" w:cs="Arial"/>
          <w:sz w:val="22"/>
          <w:szCs w:val="22"/>
        </w:rPr>
        <w:t>Barrier tape</w:t>
      </w:r>
      <w:r w:rsidRPr="001172C5">
        <w:rPr>
          <w:rFonts w:ascii="Arial" w:hAnsi="Arial" w:cs="Arial"/>
          <w:sz w:val="22"/>
          <w:szCs w:val="22"/>
        </w:rPr>
        <w:t xml:space="preserve"> </w:t>
      </w:r>
      <w:r>
        <w:rPr>
          <w:rFonts w:ascii="Arial" w:hAnsi="Arial" w:cs="Arial"/>
          <w:sz w:val="22"/>
          <w:szCs w:val="22"/>
        </w:rPr>
        <w:t>/ Traffic barriers</w:t>
      </w:r>
    </w:p>
    <w:p w14:paraId="2C060877" w14:textId="77777777" w:rsidR="00AF0650" w:rsidRDefault="00AF0650" w:rsidP="00AF0650">
      <w:pPr>
        <w:ind w:left="720"/>
        <w:rPr>
          <w:rFonts w:ascii="Arial" w:hAnsi="Arial" w:cs="Arial"/>
          <w:sz w:val="22"/>
          <w:szCs w:val="22"/>
        </w:rPr>
      </w:pPr>
    </w:p>
    <w:p w14:paraId="2C060878" w14:textId="77777777" w:rsidR="008B3E9F" w:rsidRDefault="008B3E9F" w:rsidP="004B1D75">
      <w:pPr>
        <w:pStyle w:val="Header"/>
        <w:tabs>
          <w:tab w:val="clear" w:pos="4320"/>
          <w:tab w:val="clear" w:pos="8640"/>
        </w:tabs>
        <w:ind w:left="720"/>
        <w:rPr>
          <w:rFonts w:ascii="Arial" w:hAnsi="Arial" w:cs="Arial"/>
          <w:sz w:val="22"/>
          <w:szCs w:val="22"/>
        </w:rPr>
      </w:pPr>
      <w:r>
        <w:rPr>
          <w:rFonts w:ascii="Arial" w:hAnsi="Arial" w:cs="Arial"/>
          <w:sz w:val="22"/>
          <w:szCs w:val="22"/>
        </w:rPr>
        <w:t xml:space="preserve">The </w:t>
      </w:r>
      <w:r w:rsidRPr="00BD1DB1">
        <w:rPr>
          <w:rFonts w:ascii="Arial" w:hAnsi="Arial" w:cs="Arial"/>
          <w:b/>
          <w:sz w:val="22"/>
          <w:szCs w:val="22"/>
        </w:rPr>
        <w:t>Emergency Planning Summar</w:t>
      </w:r>
      <w:r w:rsidR="004B1D75">
        <w:rPr>
          <w:rFonts w:ascii="Arial" w:hAnsi="Arial" w:cs="Arial"/>
          <w:b/>
          <w:sz w:val="22"/>
          <w:szCs w:val="22"/>
        </w:rPr>
        <w:t>y</w:t>
      </w:r>
      <w:r>
        <w:rPr>
          <w:rFonts w:ascii="Arial" w:hAnsi="Arial" w:cs="Arial"/>
          <w:sz w:val="22"/>
          <w:szCs w:val="22"/>
        </w:rPr>
        <w:t xml:space="preserve"> </w:t>
      </w:r>
      <w:r w:rsidR="004B1D75">
        <w:rPr>
          <w:rFonts w:ascii="Arial" w:hAnsi="Arial" w:cs="Arial"/>
          <w:sz w:val="22"/>
          <w:szCs w:val="22"/>
        </w:rPr>
        <w:t xml:space="preserve">as a part of </w:t>
      </w:r>
      <w:r w:rsidR="00ED46BB">
        <w:rPr>
          <w:rFonts w:ascii="Arial" w:hAnsi="Arial" w:cs="Arial"/>
          <w:sz w:val="22"/>
          <w:szCs w:val="22"/>
        </w:rPr>
        <w:t>the</w:t>
      </w:r>
      <w:r w:rsidR="004B1D75">
        <w:rPr>
          <w:rFonts w:ascii="Arial" w:hAnsi="Arial" w:cs="Arial"/>
          <w:sz w:val="22"/>
          <w:szCs w:val="22"/>
        </w:rPr>
        <w:t xml:space="preserve"> Building-level Emergency Response Plan </w:t>
      </w:r>
      <w:r>
        <w:rPr>
          <w:rFonts w:ascii="Arial" w:hAnsi="Arial" w:cs="Arial"/>
          <w:sz w:val="22"/>
          <w:szCs w:val="22"/>
        </w:rPr>
        <w:t>for each building include</w:t>
      </w:r>
      <w:r w:rsidR="004B1D75">
        <w:rPr>
          <w:rFonts w:ascii="Arial" w:hAnsi="Arial" w:cs="Arial"/>
          <w:sz w:val="22"/>
          <w:szCs w:val="22"/>
        </w:rPr>
        <w:t>s</w:t>
      </w:r>
      <w:r>
        <w:rPr>
          <w:rFonts w:ascii="Arial" w:hAnsi="Arial" w:cs="Arial"/>
          <w:sz w:val="22"/>
          <w:szCs w:val="22"/>
        </w:rPr>
        <w:t xml:space="preserve"> a </w:t>
      </w:r>
      <w:r w:rsidR="00ED46BB">
        <w:rPr>
          <w:rFonts w:ascii="Arial" w:hAnsi="Arial" w:cs="Arial"/>
          <w:sz w:val="22"/>
          <w:szCs w:val="22"/>
        </w:rPr>
        <w:t xml:space="preserve">section </w:t>
      </w:r>
      <w:r>
        <w:rPr>
          <w:rFonts w:ascii="Arial" w:hAnsi="Arial" w:cs="Arial"/>
          <w:sz w:val="22"/>
          <w:szCs w:val="22"/>
        </w:rPr>
        <w:t>to record the</w:t>
      </w:r>
      <w:r w:rsidR="000E0BFA">
        <w:rPr>
          <w:rFonts w:ascii="Arial" w:hAnsi="Arial" w:cs="Arial"/>
          <w:sz w:val="22"/>
          <w:szCs w:val="22"/>
        </w:rPr>
        <w:t xml:space="preserve"> type, quantity and location(s) of the</w:t>
      </w:r>
      <w:r>
        <w:rPr>
          <w:rFonts w:ascii="Arial" w:hAnsi="Arial" w:cs="Arial"/>
          <w:sz w:val="22"/>
          <w:szCs w:val="22"/>
        </w:rPr>
        <w:t>ir emergency equipment inventory.</w:t>
      </w:r>
    </w:p>
    <w:p w14:paraId="2C060879" w14:textId="77777777" w:rsidR="00AF0650" w:rsidRDefault="00AF0650" w:rsidP="00AF0650">
      <w:pPr>
        <w:rPr>
          <w:rFonts w:ascii="Arial" w:hAnsi="Arial" w:cs="Arial"/>
          <w:b/>
          <w:bCs/>
          <w:i/>
          <w:iCs/>
          <w:sz w:val="22"/>
          <w:szCs w:val="22"/>
        </w:rPr>
      </w:pPr>
    </w:p>
    <w:p w14:paraId="2C06087A" w14:textId="77777777" w:rsidR="00AF0650" w:rsidRDefault="00AF0650" w:rsidP="00502014">
      <w:pPr>
        <w:ind w:left="720"/>
        <w:rPr>
          <w:rFonts w:ascii="Arial" w:hAnsi="Arial" w:cs="Arial"/>
          <w:bCs/>
          <w:iCs/>
          <w:sz w:val="22"/>
          <w:szCs w:val="22"/>
        </w:rPr>
      </w:pPr>
      <w:r w:rsidRPr="00F437A5">
        <w:rPr>
          <w:rFonts w:ascii="Arial" w:hAnsi="Arial" w:cs="Arial"/>
          <w:bCs/>
          <w:iCs/>
          <w:sz w:val="22"/>
          <w:szCs w:val="22"/>
        </w:rPr>
        <w:t xml:space="preserve">In addition, </w:t>
      </w:r>
      <w:r>
        <w:rPr>
          <w:rFonts w:ascii="Arial" w:hAnsi="Arial" w:cs="Arial"/>
          <w:bCs/>
          <w:iCs/>
          <w:sz w:val="22"/>
          <w:szCs w:val="22"/>
        </w:rPr>
        <w:t xml:space="preserve">the </w:t>
      </w:r>
      <w:r w:rsidR="00916011">
        <w:rPr>
          <w:rFonts w:ascii="Arial" w:hAnsi="Arial" w:cs="Arial"/>
          <w:bCs/>
          <w:iCs/>
          <w:sz w:val="22"/>
          <w:szCs w:val="22"/>
        </w:rPr>
        <w:t xml:space="preserve">school district </w:t>
      </w:r>
      <w:r w:rsidR="008B3E9F">
        <w:rPr>
          <w:rFonts w:ascii="Arial" w:hAnsi="Arial" w:cs="Arial"/>
          <w:bCs/>
          <w:iCs/>
          <w:sz w:val="22"/>
          <w:szCs w:val="22"/>
        </w:rPr>
        <w:t xml:space="preserve">maintains a </w:t>
      </w:r>
      <w:r w:rsidR="008B3E9F" w:rsidRPr="008167B6">
        <w:rPr>
          <w:rFonts w:ascii="Arial" w:hAnsi="Arial" w:cs="Arial"/>
          <w:bCs/>
          <w:iCs/>
          <w:sz w:val="22"/>
          <w:szCs w:val="22"/>
          <w:u w:val="single"/>
        </w:rPr>
        <w:t>cafeteria inventory</w:t>
      </w:r>
      <w:r w:rsidR="008B3E9F">
        <w:rPr>
          <w:rFonts w:ascii="Arial" w:hAnsi="Arial" w:cs="Arial"/>
          <w:bCs/>
          <w:iCs/>
          <w:sz w:val="22"/>
          <w:szCs w:val="22"/>
        </w:rPr>
        <w:t xml:space="preserve">, has a list of </w:t>
      </w:r>
      <w:r w:rsidR="008B3E9F" w:rsidRPr="008167B6">
        <w:rPr>
          <w:rFonts w:ascii="Arial" w:hAnsi="Arial" w:cs="Arial"/>
          <w:bCs/>
          <w:iCs/>
          <w:sz w:val="22"/>
          <w:szCs w:val="22"/>
          <w:u w:val="single"/>
        </w:rPr>
        <w:t>district owned vehicles</w:t>
      </w:r>
      <w:r w:rsidR="008B3E9F">
        <w:rPr>
          <w:rFonts w:ascii="Arial" w:hAnsi="Arial" w:cs="Arial"/>
          <w:bCs/>
          <w:iCs/>
          <w:sz w:val="22"/>
          <w:szCs w:val="22"/>
        </w:rPr>
        <w:t xml:space="preserve"> and </w:t>
      </w:r>
      <w:r>
        <w:rPr>
          <w:rFonts w:ascii="Arial" w:hAnsi="Arial" w:cs="Arial"/>
          <w:bCs/>
          <w:iCs/>
          <w:sz w:val="22"/>
          <w:szCs w:val="22"/>
        </w:rPr>
        <w:t xml:space="preserve">has also identified </w:t>
      </w:r>
      <w:r w:rsidRPr="008167B6">
        <w:rPr>
          <w:rFonts w:ascii="Arial" w:hAnsi="Arial" w:cs="Arial"/>
          <w:bCs/>
          <w:iCs/>
          <w:sz w:val="22"/>
          <w:szCs w:val="22"/>
          <w:u w:val="single"/>
        </w:rPr>
        <w:t>employees with specific medical training or skills</w:t>
      </w:r>
      <w:r>
        <w:rPr>
          <w:rFonts w:ascii="Arial" w:hAnsi="Arial" w:cs="Arial"/>
          <w:bCs/>
          <w:iCs/>
          <w:sz w:val="22"/>
          <w:szCs w:val="22"/>
        </w:rPr>
        <w:t xml:space="preserve"> that could also be of assistance during or in the immediate aftermath of an emergency.</w:t>
      </w:r>
    </w:p>
    <w:p w14:paraId="2C06087B" w14:textId="77777777" w:rsidR="008B3E9F" w:rsidRDefault="008B3E9F" w:rsidP="008B3E9F">
      <w:pPr>
        <w:autoSpaceDE w:val="0"/>
        <w:autoSpaceDN w:val="0"/>
        <w:adjustRightInd w:val="0"/>
        <w:rPr>
          <w:rFonts w:ascii="Arial" w:hAnsi="Arial" w:cs="Arial"/>
          <w:b/>
          <w:i/>
          <w:sz w:val="22"/>
          <w:szCs w:val="22"/>
        </w:rPr>
      </w:pPr>
    </w:p>
    <w:p w14:paraId="2C06087C" w14:textId="77777777" w:rsidR="008B3E9F" w:rsidRPr="005214FF" w:rsidRDefault="008B3E9F" w:rsidP="008B3E9F">
      <w:pPr>
        <w:autoSpaceDE w:val="0"/>
        <w:autoSpaceDN w:val="0"/>
        <w:adjustRightInd w:val="0"/>
        <w:rPr>
          <w:rFonts w:ascii="Arial" w:hAnsi="Arial" w:cs="Arial"/>
          <w:b/>
          <w:bCs/>
          <w:i/>
          <w:iCs/>
          <w:sz w:val="22"/>
          <w:szCs w:val="22"/>
        </w:rPr>
      </w:pPr>
      <w:r w:rsidRPr="005214FF">
        <w:rPr>
          <w:rFonts w:ascii="Arial" w:hAnsi="Arial" w:cs="Arial"/>
          <w:b/>
          <w:i/>
          <w:sz w:val="22"/>
          <w:szCs w:val="22"/>
        </w:rPr>
        <w:t xml:space="preserve">See Appendix </w:t>
      </w:r>
      <w:r>
        <w:rPr>
          <w:rFonts w:ascii="Arial" w:hAnsi="Arial" w:cs="Arial"/>
          <w:b/>
          <w:i/>
          <w:sz w:val="22"/>
          <w:szCs w:val="22"/>
        </w:rPr>
        <w:t>A-3:</w:t>
      </w:r>
      <w:r w:rsidRPr="005214FF">
        <w:rPr>
          <w:rFonts w:ascii="Arial" w:hAnsi="Arial" w:cs="Arial"/>
          <w:b/>
          <w:i/>
          <w:sz w:val="22"/>
          <w:szCs w:val="22"/>
        </w:rPr>
        <w:t xml:space="preserve"> Cafeteria Inventor</w:t>
      </w:r>
      <w:r>
        <w:rPr>
          <w:rFonts w:ascii="Arial" w:hAnsi="Arial" w:cs="Arial"/>
          <w:b/>
          <w:i/>
          <w:sz w:val="22"/>
          <w:szCs w:val="22"/>
        </w:rPr>
        <w:t>ies – by school</w:t>
      </w:r>
    </w:p>
    <w:p w14:paraId="2C06087D" w14:textId="77777777" w:rsidR="008B3E9F" w:rsidRDefault="008B3E9F" w:rsidP="008B3E9F">
      <w:pPr>
        <w:rPr>
          <w:rFonts w:ascii="Arial" w:hAnsi="Arial" w:cs="Arial"/>
          <w:b/>
          <w:bCs/>
          <w:i/>
          <w:iCs/>
          <w:sz w:val="22"/>
          <w:szCs w:val="22"/>
        </w:rPr>
      </w:pPr>
      <w:r w:rsidRPr="005214FF">
        <w:rPr>
          <w:rFonts w:ascii="Arial" w:hAnsi="Arial" w:cs="Arial"/>
          <w:b/>
          <w:bCs/>
          <w:i/>
          <w:iCs/>
          <w:sz w:val="22"/>
          <w:szCs w:val="22"/>
        </w:rPr>
        <w:t xml:space="preserve">See Appendix </w:t>
      </w:r>
      <w:r>
        <w:rPr>
          <w:rFonts w:ascii="Arial" w:hAnsi="Arial" w:cs="Arial"/>
          <w:b/>
          <w:bCs/>
          <w:i/>
          <w:iCs/>
          <w:sz w:val="22"/>
          <w:szCs w:val="22"/>
        </w:rPr>
        <w:t>A-4:</w:t>
      </w:r>
      <w:r w:rsidRPr="005214FF">
        <w:rPr>
          <w:rFonts w:ascii="Arial" w:hAnsi="Arial" w:cs="Arial"/>
          <w:b/>
          <w:bCs/>
          <w:i/>
          <w:iCs/>
          <w:sz w:val="22"/>
          <w:szCs w:val="22"/>
        </w:rPr>
        <w:t xml:space="preserve"> </w:t>
      </w:r>
      <w:r>
        <w:rPr>
          <w:rFonts w:ascii="Arial" w:hAnsi="Arial" w:cs="Arial"/>
          <w:b/>
          <w:bCs/>
          <w:i/>
          <w:iCs/>
          <w:sz w:val="22"/>
          <w:szCs w:val="22"/>
        </w:rPr>
        <w:t>School District owned vehicles</w:t>
      </w:r>
    </w:p>
    <w:p w14:paraId="2C06087E" w14:textId="77777777" w:rsidR="00AF0650" w:rsidRDefault="00AF0650" w:rsidP="00AF0650">
      <w:pPr>
        <w:rPr>
          <w:rFonts w:ascii="Arial" w:hAnsi="Arial" w:cs="Arial"/>
          <w:b/>
          <w:i/>
          <w:sz w:val="22"/>
          <w:szCs w:val="22"/>
        </w:rPr>
      </w:pPr>
      <w:r w:rsidRPr="005214FF">
        <w:rPr>
          <w:rFonts w:ascii="Arial" w:hAnsi="Arial" w:cs="Arial"/>
          <w:b/>
          <w:i/>
          <w:sz w:val="22"/>
          <w:szCs w:val="22"/>
        </w:rPr>
        <w:t xml:space="preserve">See Appendix </w:t>
      </w:r>
      <w:r w:rsidR="00BE1B93">
        <w:rPr>
          <w:rFonts w:ascii="Arial" w:hAnsi="Arial" w:cs="Arial"/>
          <w:b/>
          <w:i/>
          <w:sz w:val="22"/>
          <w:szCs w:val="22"/>
        </w:rPr>
        <w:t>D</w:t>
      </w:r>
      <w:r w:rsidRPr="005214FF">
        <w:rPr>
          <w:rFonts w:ascii="Arial" w:hAnsi="Arial" w:cs="Arial"/>
          <w:b/>
          <w:i/>
          <w:sz w:val="22"/>
          <w:szCs w:val="22"/>
        </w:rPr>
        <w:t>-</w:t>
      </w:r>
      <w:r>
        <w:rPr>
          <w:rFonts w:ascii="Arial" w:hAnsi="Arial" w:cs="Arial"/>
          <w:b/>
          <w:i/>
          <w:sz w:val="22"/>
          <w:szCs w:val="22"/>
        </w:rPr>
        <w:t>1</w:t>
      </w:r>
      <w:r w:rsidR="00BE1B93">
        <w:rPr>
          <w:rFonts w:ascii="Arial" w:hAnsi="Arial" w:cs="Arial"/>
          <w:b/>
          <w:i/>
          <w:sz w:val="22"/>
          <w:szCs w:val="22"/>
        </w:rPr>
        <w:t>:</w:t>
      </w:r>
      <w:r>
        <w:rPr>
          <w:rFonts w:ascii="Arial" w:hAnsi="Arial" w:cs="Arial"/>
          <w:b/>
          <w:i/>
          <w:sz w:val="22"/>
          <w:szCs w:val="22"/>
        </w:rPr>
        <w:t xml:space="preserve"> </w:t>
      </w:r>
      <w:r w:rsidR="00916011">
        <w:rPr>
          <w:rFonts w:ascii="Arial" w:hAnsi="Arial" w:cs="Arial"/>
          <w:b/>
          <w:i/>
          <w:sz w:val="22"/>
          <w:szCs w:val="22"/>
        </w:rPr>
        <w:t>District</w:t>
      </w:r>
      <w:r w:rsidRPr="005214FF">
        <w:rPr>
          <w:rFonts w:ascii="Arial" w:hAnsi="Arial" w:cs="Arial"/>
          <w:b/>
          <w:i/>
          <w:sz w:val="22"/>
          <w:szCs w:val="22"/>
        </w:rPr>
        <w:t xml:space="preserve"> personnel with medical </w:t>
      </w:r>
      <w:r>
        <w:rPr>
          <w:rFonts w:ascii="Arial" w:hAnsi="Arial" w:cs="Arial"/>
          <w:b/>
          <w:i/>
          <w:sz w:val="22"/>
          <w:szCs w:val="22"/>
        </w:rPr>
        <w:t xml:space="preserve">training / skills </w:t>
      </w:r>
    </w:p>
    <w:p w14:paraId="2C06087F" w14:textId="77777777" w:rsidR="00F02E9F" w:rsidRPr="00F02E9F" w:rsidRDefault="00F02E9F" w:rsidP="00F02E9F">
      <w:pPr>
        <w:pStyle w:val="ListParagraph"/>
        <w:numPr>
          <w:ilvl w:val="0"/>
          <w:numId w:val="98"/>
        </w:numPr>
        <w:ind w:left="720" w:hanging="270"/>
        <w:rPr>
          <w:rFonts w:ascii="Arial" w:hAnsi="Arial" w:cs="Arial"/>
          <w:b/>
          <w:sz w:val="22"/>
          <w:szCs w:val="22"/>
        </w:rPr>
      </w:pPr>
      <w:r w:rsidRPr="00F02E9F">
        <w:rPr>
          <w:rFonts w:ascii="Arial" w:hAnsi="Arial" w:cs="Arial"/>
          <w:b/>
          <w:sz w:val="22"/>
          <w:szCs w:val="22"/>
        </w:rPr>
        <w:lastRenderedPageBreak/>
        <w:t>Red Cross Shelters</w:t>
      </w:r>
    </w:p>
    <w:p w14:paraId="2C060880" w14:textId="77777777" w:rsidR="00F02E9F" w:rsidRDefault="00F02E9F" w:rsidP="00F02E9F">
      <w:pPr>
        <w:ind w:left="720"/>
        <w:rPr>
          <w:rFonts w:ascii="Arial" w:hAnsi="Arial" w:cs="Arial"/>
          <w:sz w:val="22"/>
          <w:szCs w:val="22"/>
        </w:rPr>
      </w:pPr>
      <w:r>
        <w:rPr>
          <w:rFonts w:ascii="Arial" w:hAnsi="Arial" w:cs="Arial"/>
          <w:sz w:val="22"/>
          <w:szCs w:val="22"/>
        </w:rPr>
        <w:t>The School District has established agreements with the American Red Cross for the district’s buildings to be used as community Red Cross Shelters.</w:t>
      </w:r>
    </w:p>
    <w:p w14:paraId="2C060881" w14:textId="77777777" w:rsidR="00F02E9F" w:rsidRDefault="00F02E9F" w:rsidP="00F02E9F">
      <w:pPr>
        <w:autoSpaceDE w:val="0"/>
        <w:autoSpaceDN w:val="0"/>
        <w:adjustRightInd w:val="0"/>
        <w:rPr>
          <w:rFonts w:ascii="Arial" w:hAnsi="Arial" w:cs="Arial"/>
          <w:b/>
          <w:i/>
          <w:sz w:val="22"/>
          <w:szCs w:val="22"/>
        </w:rPr>
      </w:pPr>
    </w:p>
    <w:p w14:paraId="2C060882" w14:textId="77777777" w:rsidR="00F02E9F" w:rsidRDefault="00F02E9F" w:rsidP="00F02E9F">
      <w:pPr>
        <w:autoSpaceDE w:val="0"/>
        <w:autoSpaceDN w:val="0"/>
        <w:adjustRightInd w:val="0"/>
        <w:rPr>
          <w:rFonts w:ascii="Arial" w:hAnsi="Arial" w:cs="Arial"/>
          <w:sz w:val="22"/>
          <w:szCs w:val="22"/>
        </w:rPr>
      </w:pPr>
      <w:r w:rsidRPr="005214FF">
        <w:rPr>
          <w:rFonts w:ascii="Arial" w:hAnsi="Arial" w:cs="Arial"/>
          <w:b/>
          <w:i/>
          <w:sz w:val="22"/>
          <w:szCs w:val="22"/>
        </w:rPr>
        <w:t xml:space="preserve">See Appendix </w:t>
      </w:r>
      <w:r>
        <w:rPr>
          <w:rFonts w:ascii="Arial" w:hAnsi="Arial" w:cs="Arial"/>
          <w:b/>
          <w:i/>
          <w:sz w:val="22"/>
          <w:szCs w:val="22"/>
        </w:rPr>
        <w:t>C-3:</w:t>
      </w:r>
      <w:r w:rsidRPr="005214FF">
        <w:rPr>
          <w:rFonts w:ascii="Arial" w:hAnsi="Arial" w:cs="Arial"/>
          <w:b/>
          <w:i/>
          <w:sz w:val="22"/>
          <w:szCs w:val="22"/>
        </w:rPr>
        <w:t xml:space="preserve"> </w:t>
      </w:r>
      <w:r>
        <w:rPr>
          <w:rFonts w:ascii="Arial" w:hAnsi="Arial" w:cs="Arial"/>
          <w:b/>
          <w:i/>
          <w:sz w:val="22"/>
          <w:szCs w:val="22"/>
        </w:rPr>
        <w:t>Red Cross Shelter Agreements</w:t>
      </w:r>
    </w:p>
    <w:p w14:paraId="2C060883" w14:textId="77777777" w:rsidR="00F02E9F" w:rsidRPr="00F02E9F" w:rsidRDefault="00F02E9F" w:rsidP="00F02E9F">
      <w:pPr>
        <w:ind w:left="720"/>
        <w:rPr>
          <w:rFonts w:ascii="Arial" w:hAnsi="Arial" w:cs="Arial"/>
          <w:sz w:val="22"/>
          <w:szCs w:val="22"/>
        </w:rPr>
      </w:pPr>
      <w:r>
        <w:rPr>
          <w:rFonts w:ascii="Arial" w:hAnsi="Arial" w:cs="Arial"/>
          <w:sz w:val="22"/>
          <w:szCs w:val="22"/>
        </w:rPr>
        <w:t xml:space="preserve"> </w:t>
      </w:r>
    </w:p>
    <w:p w14:paraId="2C060884" w14:textId="77777777" w:rsidR="00F02E9F" w:rsidRPr="00F02E9F" w:rsidRDefault="00F02E9F" w:rsidP="00F02E9F">
      <w:pPr>
        <w:rPr>
          <w:rFonts w:ascii="Arial" w:hAnsi="Arial" w:cs="Arial"/>
          <w:b/>
          <w:i/>
          <w:sz w:val="22"/>
          <w:szCs w:val="22"/>
        </w:rPr>
      </w:pPr>
    </w:p>
    <w:p w14:paraId="2C060885" w14:textId="77777777" w:rsidR="003E222D" w:rsidRPr="00C75005" w:rsidRDefault="003E222D" w:rsidP="003E222D">
      <w:pPr>
        <w:autoSpaceDE w:val="0"/>
        <w:autoSpaceDN w:val="0"/>
        <w:adjustRightInd w:val="0"/>
        <w:rPr>
          <w:rFonts w:ascii="Arial" w:hAnsi="Arial" w:cs="Arial"/>
          <w:b/>
          <w:color w:val="000000"/>
          <w:sz w:val="28"/>
          <w:szCs w:val="28"/>
        </w:rPr>
      </w:pPr>
      <w:r w:rsidRPr="00C75005">
        <w:rPr>
          <w:rFonts w:ascii="Arial" w:hAnsi="Arial" w:cs="Arial"/>
          <w:b/>
          <w:color w:val="000000"/>
          <w:sz w:val="28"/>
          <w:szCs w:val="28"/>
        </w:rPr>
        <w:t>3.</w:t>
      </w:r>
      <w:r w:rsidR="008167B6">
        <w:rPr>
          <w:rFonts w:ascii="Arial" w:hAnsi="Arial" w:cs="Arial"/>
          <w:b/>
          <w:color w:val="000000"/>
          <w:sz w:val="28"/>
          <w:szCs w:val="28"/>
        </w:rPr>
        <w:t>8</w:t>
      </w:r>
      <w:r w:rsidRPr="00C75005">
        <w:rPr>
          <w:rFonts w:ascii="Arial" w:hAnsi="Arial" w:cs="Arial"/>
          <w:b/>
          <w:color w:val="000000"/>
          <w:sz w:val="28"/>
          <w:szCs w:val="28"/>
        </w:rPr>
        <w:tab/>
        <w:t xml:space="preserve">Construction Safety and Security    </w:t>
      </w:r>
    </w:p>
    <w:p w14:paraId="2C060886" w14:textId="77777777" w:rsidR="003E222D" w:rsidRDefault="003E222D" w:rsidP="003E222D">
      <w:pPr>
        <w:autoSpaceDE w:val="0"/>
        <w:autoSpaceDN w:val="0"/>
        <w:adjustRightInd w:val="0"/>
        <w:rPr>
          <w:bCs/>
          <w:color w:val="000000"/>
        </w:rPr>
      </w:pPr>
      <w:r w:rsidRPr="00C75005">
        <w:rPr>
          <w:rFonts w:ascii="Arial" w:hAnsi="Arial" w:cs="Arial"/>
          <w:bCs/>
          <w:color w:val="000000"/>
          <w:sz w:val="22"/>
          <w:szCs w:val="22"/>
        </w:rPr>
        <w:t xml:space="preserve">Each school </w:t>
      </w:r>
      <w:r>
        <w:rPr>
          <w:rFonts w:ascii="Arial" w:hAnsi="Arial" w:cs="Arial"/>
          <w:bCs/>
          <w:color w:val="000000"/>
          <w:sz w:val="22"/>
          <w:szCs w:val="22"/>
        </w:rPr>
        <w:t>under</w:t>
      </w:r>
      <w:r w:rsidRPr="00C75005">
        <w:rPr>
          <w:rFonts w:ascii="Arial" w:hAnsi="Arial" w:cs="Arial"/>
          <w:bCs/>
          <w:color w:val="000000"/>
          <w:sz w:val="22"/>
          <w:szCs w:val="22"/>
        </w:rPr>
        <w:t xml:space="preserve"> the direction of </w:t>
      </w:r>
      <w:r>
        <w:rPr>
          <w:rFonts w:ascii="Arial" w:hAnsi="Arial" w:cs="Arial"/>
          <w:bCs/>
          <w:color w:val="000000"/>
          <w:sz w:val="22"/>
          <w:szCs w:val="22"/>
        </w:rPr>
        <w:t xml:space="preserve">the </w:t>
      </w:r>
      <w:r w:rsidR="009A4AC9">
        <w:rPr>
          <w:rFonts w:ascii="Arial" w:hAnsi="Arial" w:cs="Arial"/>
          <w:bCs/>
          <w:color w:val="000000"/>
          <w:sz w:val="22"/>
          <w:szCs w:val="22"/>
        </w:rPr>
        <w:t xml:space="preserve">respective school administrator </w:t>
      </w:r>
      <w:r w:rsidRPr="00C75005">
        <w:rPr>
          <w:rFonts w:ascii="Arial" w:hAnsi="Arial" w:cs="Arial"/>
          <w:bCs/>
          <w:color w:val="000000"/>
          <w:sz w:val="22"/>
          <w:szCs w:val="22"/>
        </w:rPr>
        <w:t xml:space="preserve">as well as the involved construction manager </w:t>
      </w:r>
      <w:r>
        <w:rPr>
          <w:rFonts w:ascii="Arial" w:hAnsi="Arial" w:cs="Arial"/>
          <w:bCs/>
          <w:color w:val="000000"/>
          <w:sz w:val="22"/>
          <w:szCs w:val="22"/>
        </w:rPr>
        <w:t xml:space="preserve">(if applicable) </w:t>
      </w:r>
      <w:r w:rsidRPr="00C75005">
        <w:rPr>
          <w:rFonts w:ascii="Arial" w:hAnsi="Arial" w:cs="Arial"/>
          <w:bCs/>
          <w:color w:val="000000"/>
          <w:sz w:val="22"/>
          <w:szCs w:val="22"/>
        </w:rPr>
        <w:t>will take steps to ensure the safety and security of the students and staff during periods of construction. This requirement includes maintaining sufficient and appropriate emergency egress routes and notifying building occupants of any changes</w:t>
      </w:r>
      <w:r>
        <w:rPr>
          <w:bCs/>
          <w:color w:val="000000"/>
        </w:rPr>
        <w:t xml:space="preserve">. </w:t>
      </w:r>
    </w:p>
    <w:p w14:paraId="2C060887" w14:textId="77777777" w:rsidR="003E222D" w:rsidRDefault="003E222D" w:rsidP="003E222D">
      <w:pPr>
        <w:autoSpaceDE w:val="0"/>
        <w:autoSpaceDN w:val="0"/>
        <w:adjustRightInd w:val="0"/>
        <w:rPr>
          <w:bCs/>
          <w:color w:val="000000"/>
        </w:rPr>
      </w:pPr>
    </w:p>
    <w:p w14:paraId="2C060888" w14:textId="77777777" w:rsidR="003E222D" w:rsidRPr="00C05DB5" w:rsidRDefault="003E222D" w:rsidP="003E222D">
      <w:pPr>
        <w:rPr>
          <w:rFonts w:ascii="Arial" w:hAnsi="Arial" w:cs="Arial"/>
          <w:sz w:val="22"/>
          <w:szCs w:val="22"/>
        </w:rPr>
      </w:pPr>
      <w:r w:rsidRPr="00C05DB5">
        <w:rPr>
          <w:rFonts w:ascii="Arial" w:hAnsi="Arial" w:cs="Arial"/>
          <w:sz w:val="22"/>
          <w:szCs w:val="22"/>
        </w:rPr>
        <w:t xml:space="preserve">The </w:t>
      </w:r>
      <w:r>
        <w:rPr>
          <w:rFonts w:ascii="Arial" w:hAnsi="Arial" w:cs="Arial"/>
          <w:sz w:val="22"/>
          <w:szCs w:val="22"/>
        </w:rPr>
        <w:t>District-wide School Safety Team may</w:t>
      </w:r>
      <w:r w:rsidRPr="00C05DB5">
        <w:rPr>
          <w:rFonts w:ascii="Arial" w:hAnsi="Arial" w:cs="Arial"/>
          <w:sz w:val="22"/>
          <w:szCs w:val="22"/>
        </w:rPr>
        <w:t xml:space="preserve"> be</w:t>
      </w:r>
      <w:r>
        <w:rPr>
          <w:rFonts w:ascii="Arial" w:hAnsi="Arial" w:cs="Arial"/>
          <w:sz w:val="22"/>
          <w:szCs w:val="22"/>
        </w:rPr>
        <w:t>come</w:t>
      </w:r>
      <w:r w:rsidRPr="00C05DB5">
        <w:rPr>
          <w:rFonts w:ascii="Arial" w:hAnsi="Arial" w:cs="Arial"/>
          <w:sz w:val="22"/>
          <w:szCs w:val="22"/>
        </w:rPr>
        <w:t xml:space="preserve"> involved in </w:t>
      </w:r>
      <w:r>
        <w:rPr>
          <w:rFonts w:ascii="Arial" w:hAnsi="Arial" w:cs="Arial"/>
          <w:sz w:val="22"/>
          <w:szCs w:val="22"/>
        </w:rPr>
        <w:t xml:space="preserve">the </w:t>
      </w:r>
      <w:r w:rsidRPr="00C05DB5">
        <w:rPr>
          <w:rFonts w:ascii="Arial" w:hAnsi="Arial" w:cs="Arial"/>
          <w:sz w:val="22"/>
          <w:szCs w:val="22"/>
        </w:rPr>
        <w:t xml:space="preserve">monitoring </w:t>
      </w:r>
      <w:r>
        <w:rPr>
          <w:rFonts w:ascii="Arial" w:hAnsi="Arial" w:cs="Arial"/>
          <w:sz w:val="22"/>
          <w:szCs w:val="22"/>
        </w:rPr>
        <w:t xml:space="preserve">of </w:t>
      </w:r>
      <w:r w:rsidRPr="00C05DB5">
        <w:rPr>
          <w:rFonts w:ascii="Arial" w:hAnsi="Arial" w:cs="Arial"/>
          <w:sz w:val="22"/>
          <w:szCs w:val="22"/>
        </w:rPr>
        <w:t xml:space="preserve">safety during construction projects as needed. </w:t>
      </w:r>
      <w:r>
        <w:rPr>
          <w:rFonts w:ascii="Arial" w:hAnsi="Arial" w:cs="Arial"/>
          <w:sz w:val="22"/>
          <w:szCs w:val="22"/>
        </w:rPr>
        <w:t>For this purpose, t</w:t>
      </w:r>
      <w:r w:rsidRPr="00C05DB5">
        <w:rPr>
          <w:rFonts w:ascii="Arial" w:hAnsi="Arial" w:cs="Arial"/>
          <w:sz w:val="22"/>
          <w:szCs w:val="22"/>
        </w:rPr>
        <w:t xml:space="preserve">he </w:t>
      </w:r>
      <w:r>
        <w:rPr>
          <w:rFonts w:ascii="Arial" w:hAnsi="Arial" w:cs="Arial"/>
          <w:sz w:val="22"/>
          <w:szCs w:val="22"/>
        </w:rPr>
        <w:t>team</w:t>
      </w:r>
      <w:r w:rsidRPr="00C05DB5">
        <w:rPr>
          <w:rFonts w:ascii="Arial" w:hAnsi="Arial" w:cs="Arial"/>
          <w:sz w:val="22"/>
          <w:szCs w:val="22"/>
        </w:rPr>
        <w:t xml:space="preserve"> </w:t>
      </w:r>
      <w:r>
        <w:rPr>
          <w:rFonts w:ascii="Arial" w:hAnsi="Arial" w:cs="Arial"/>
          <w:sz w:val="22"/>
          <w:szCs w:val="22"/>
        </w:rPr>
        <w:t>may</w:t>
      </w:r>
      <w:r w:rsidRPr="00C05DB5">
        <w:rPr>
          <w:rFonts w:ascii="Arial" w:hAnsi="Arial" w:cs="Arial"/>
          <w:sz w:val="22"/>
          <w:szCs w:val="22"/>
        </w:rPr>
        <w:t xml:space="preserve"> include representative</w:t>
      </w:r>
      <w:r>
        <w:rPr>
          <w:rFonts w:ascii="Arial" w:hAnsi="Arial" w:cs="Arial"/>
          <w:sz w:val="22"/>
          <w:szCs w:val="22"/>
        </w:rPr>
        <w:t>s</w:t>
      </w:r>
      <w:r w:rsidRPr="00C05DB5">
        <w:rPr>
          <w:rFonts w:ascii="Arial" w:hAnsi="Arial" w:cs="Arial"/>
          <w:sz w:val="22"/>
          <w:szCs w:val="22"/>
        </w:rPr>
        <w:t xml:space="preserve"> from the </w:t>
      </w:r>
      <w:r>
        <w:rPr>
          <w:rFonts w:ascii="Arial" w:hAnsi="Arial" w:cs="Arial"/>
          <w:sz w:val="22"/>
          <w:szCs w:val="22"/>
        </w:rPr>
        <w:t xml:space="preserve">involved </w:t>
      </w:r>
      <w:r w:rsidRPr="00C05DB5">
        <w:rPr>
          <w:rFonts w:ascii="Arial" w:hAnsi="Arial" w:cs="Arial"/>
          <w:sz w:val="22"/>
          <w:szCs w:val="22"/>
        </w:rPr>
        <w:t>architect</w:t>
      </w:r>
      <w:r>
        <w:rPr>
          <w:rFonts w:ascii="Arial" w:hAnsi="Arial" w:cs="Arial"/>
          <w:sz w:val="22"/>
          <w:szCs w:val="22"/>
        </w:rPr>
        <w:t>ure firm</w:t>
      </w:r>
      <w:r w:rsidRPr="00C27F6F">
        <w:rPr>
          <w:rFonts w:ascii="Arial" w:hAnsi="Arial" w:cs="Arial"/>
          <w:sz w:val="22"/>
          <w:szCs w:val="22"/>
        </w:rPr>
        <w:t xml:space="preserve"> </w:t>
      </w:r>
      <w:r w:rsidRPr="00C05DB5">
        <w:rPr>
          <w:rFonts w:ascii="Arial" w:hAnsi="Arial" w:cs="Arial"/>
          <w:sz w:val="22"/>
          <w:szCs w:val="22"/>
        </w:rPr>
        <w:t>and contractors</w:t>
      </w:r>
      <w:r>
        <w:rPr>
          <w:rFonts w:ascii="Arial" w:hAnsi="Arial" w:cs="Arial"/>
          <w:sz w:val="22"/>
          <w:szCs w:val="22"/>
        </w:rPr>
        <w:t xml:space="preserve"> as well as the</w:t>
      </w:r>
      <w:r w:rsidRPr="00C05DB5">
        <w:rPr>
          <w:rFonts w:ascii="Arial" w:hAnsi="Arial" w:cs="Arial"/>
          <w:sz w:val="22"/>
          <w:szCs w:val="22"/>
        </w:rPr>
        <w:t xml:space="preserve"> construction manage</w:t>
      </w:r>
      <w:r>
        <w:rPr>
          <w:rFonts w:ascii="Arial" w:hAnsi="Arial" w:cs="Arial"/>
          <w:sz w:val="22"/>
          <w:szCs w:val="22"/>
        </w:rPr>
        <w:t>r</w:t>
      </w:r>
      <w:r w:rsidRPr="00C05DB5">
        <w:rPr>
          <w:rFonts w:ascii="Arial" w:hAnsi="Arial" w:cs="Arial"/>
          <w:sz w:val="22"/>
          <w:szCs w:val="22"/>
        </w:rPr>
        <w:t xml:space="preserve">. The </w:t>
      </w:r>
      <w:r>
        <w:rPr>
          <w:rFonts w:ascii="Arial" w:hAnsi="Arial" w:cs="Arial"/>
          <w:sz w:val="22"/>
          <w:szCs w:val="22"/>
        </w:rPr>
        <w:t>team</w:t>
      </w:r>
      <w:r w:rsidRPr="00C05DB5">
        <w:rPr>
          <w:rFonts w:ascii="Arial" w:hAnsi="Arial" w:cs="Arial"/>
          <w:sz w:val="22"/>
          <w:szCs w:val="22"/>
        </w:rPr>
        <w:t xml:space="preserve"> will hold additional meetings as needed to review issues and address complaints related to health and safety resulting from the construction project.</w:t>
      </w:r>
    </w:p>
    <w:p w14:paraId="2C060889" w14:textId="77777777" w:rsidR="003E222D" w:rsidRPr="00C05DB5" w:rsidRDefault="003E222D" w:rsidP="003E222D">
      <w:pPr>
        <w:rPr>
          <w:rFonts w:ascii="Arial" w:hAnsi="Arial" w:cs="Arial"/>
          <w:sz w:val="22"/>
          <w:szCs w:val="22"/>
        </w:rPr>
      </w:pPr>
    </w:p>
    <w:p w14:paraId="2C06088A" w14:textId="77777777" w:rsidR="003E222D" w:rsidRPr="00C05DB5" w:rsidRDefault="003E222D" w:rsidP="003E222D">
      <w:pPr>
        <w:rPr>
          <w:rFonts w:ascii="Arial" w:hAnsi="Arial" w:cs="Arial"/>
          <w:sz w:val="22"/>
          <w:szCs w:val="22"/>
        </w:rPr>
      </w:pPr>
      <w:r w:rsidRPr="00C05DB5">
        <w:rPr>
          <w:rFonts w:ascii="Arial" w:hAnsi="Arial" w:cs="Arial"/>
          <w:sz w:val="22"/>
          <w:szCs w:val="22"/>
        </w:rPr>
        <w:t xml:space="preserve">Whenever exit routes are changed or temporarily revised, extra fire drills </w:t>
      </w:r>
      <w:r>
        <w:rPr>
          <w:rFonts w:ascii="Arial" w:hAnsi="Arial" w:cs="Arial"/>
          <w:sz w:val="22"/>
          <w:szCs w:val="22"/>
        </w:rPr>
        <w:t>may</w:t>
      </w:r>
      <w:r w:rsidRPr="00C05DB5">
        <w:rPr>
          <w:rFonts w:ascii="Arial" w:hAnsi="Arial" w:cs="Arial"/>
          <w:sz w:val="22"/>
          <w:szCs w:val="22"/>
        </w:rPr>
        <w:t xml:space="preserve"> be held to familiarize students and staff with the changes.  Escape routes</w:t>
      </w:r>
      <w:r>
        <w:rPr>
          <w:rFonts w:ascii="Arial" w:hAnsi="Arial" w:cs="Arial"/>
          <w:sz w:val="22"/>
          <w:szCs w:val="22"/>
        </w:rPr>
        <w:t xml:space="preserve"> -</w:t>
      </w:r>
      <w:r w:rsidRPr="00C05DB5">
        <w:rPr>
          <w:rFonts w:ascii="Arial" w:hAnsi="Arial" w:cs="Arial"/>
          <w:sz w:val="22"/>
          <w:szCs w:val="22"/>
        </w:rPr>
        <w:t xml:space="preserve"> temporary or permanent should never be blocked.</w:t>
      </w:r>
    </w:p>
    <w:p w14:paraId="2C06088B" w14:textId="77777777" w:rsidR="003E222D" w:rsidRPr="00C05DB5" w:rsidRDefault="003E222D" w:rsidP="003E222D">
      <w:pPr>
        <w:rPr>
          <w:rFonts w:ascii="Arial" w:hAnsi="Arial" w:cs="Arial"/>
          <w:sz w:val="22"/>
          <w:szCs w:val="22"/>
        </w:rPr>
      </w:pPr>
    </w:p>
    <w:p w14:paraId="2C06088C" w14:textId="77777777" w:rsidR="003E222D" w:rsidRPr="00C05DB5" w:rsidRDefault="003E222D" w:rsidP="003E222D">
      <w:pPr>
        <w:rPr>
          <w:rFonts w:ascii="Arial" w:hAnsi="Arial" w:cs="Arial"/>
          <w:sz w:val="22"/>
          <w:szCs w:val="22"/>
        </w:rPr>
      </w:pPr>
    </w:p>
    <w:p w14:paraId="2C06088D" w14:textId="77777777" w:rsidR="003E222D" w:rsidRPr="00C05DB5" w:rsidRDefault="003E222D" w:rsidP="003E222D">
      <w:pPr>
        <w:autoSpaceDE w:val="0"/>
        <w:autoSpaceDN w:val="0"/>
        <w:adjustRightInd w:val="0"/>
        <w:rPr>
          <w:rFonts w:ascii="Arial" w:hAnsi="Arial" w:cs="Arial"/>
          <w:bCs/>
          <w:color w:val="000000"/>
          <w:sz w:val="22"/>
          <w:szCs w:val="22"/>
        </w:rPr>
      </w:pPr>
    </w:p>
    <w:p w14:paraId="2C06088E" w14:textId="77777777" w:rsidR="003E222D" w:rsidRPr="00C05DB5" w:rsidRDefault="003E222D" w:rsidP="003E222D">
      <w:pPr>
        <w:autoSpaceDE w:val="0"/>
        <w:autoSpaceDN w:val="0"/>
        <w:adjustRightInd w:val="0"/>
        <w:rPr>
          <w:rFonts w:ascii="Arial" w:hAnsi="Arial" w:cs="Arial"/>
          <w:bCs/>
          <w:color w:val="000000"/>
          <w:sz w:val="22"/>
          <w:szCs w:val="22"/>
        </w:rPr>
      </w:pPr>
    </w:p>
    <w:p w14:paraId="2C06088F" w14:textId="77777777" w:rsidR="003E222D" w:rsidRPr="00C05DB5" w:rsidRDefault="003E222D" w:rsidP="003E222D">
      <w:pPr>
        <w:autoSpaceDE w:val="0"/>
        <w:autoSpaceDN w:val="0"/>
        <w:adjustRightInd w:val="0"/>
        <w:rPr>
          <w:rFonts w:ascii="Arial" w:hAnsi="Arial" w:cs="Arial"/>
          <w:bCs/>
          <w:color w:val="000000"/>
          <w:sz w:val="22"/>
          <w:szCs w:val="22"/>
        </w:rPr>
      </w:pPr>
    </w:p>
    <w:p w14:paraId="2C060890" w14:textId="77777777" w:rsidR="003E222D" w:rsidRDefault="003E222D" w:rsidP="003E222D">
      <w:pPr>
        <w:autoSpaceDE w:val="0"/>
        <w:autoSpaceDN w:val="0"/>
        <w:adjustRightInd w:val="0"/>
        <w:rPr>
          <w:rFonts w:ascii="Arial" w:hAnsi="Arial" w:cs="Arial"/>
          <w:bCs/>
          <w:color w:val="000000"/>
          <w:sz w:val="22"/>
          <w:szCs w:val="22"/>
        </w:rPr>
      </w:pPr>
    </w:p>
    <w:p w14:paraId="2C060891" w14:textId="77777777" w:rsidR="00686AF7" w:rsidRDefault="00686AF7" w:rsidP="003E222D">
      <w:pPr>
        <w:autoSpaceDE w:val="0"/>
        <w:autoSpaceDN w:val="0"/>
        <w:adjustRightInd w:val="0"/>
        <w:rPr>
          <w:rFonts w:ascii="Arial" w:hAnsi="Arial" w:cs="Arial"/>
          <w:bCs/>
          <w:color w:val="000000"/>
          <w:sz w:val="22"/>
          <w:szCs w:val="22"/>
        </w:rPr>
      </w:pPr>
    </w:p>
    <w:p w14:paraId="2C060892" w14:textId="77777777" w:rsidR="00686AF7" w:rsidRDefault="00686AF7" w:rsidP="003E222D">
      <w:pPr>
        <w:autoSpaceDE w:val="0"/>
        <w:autoSpaceDN w:val="0"/>
        <w:adjustRightInd w:val="0"/>
        <w:rPr>
          <w:rFonts w:ascii="Arial" w:hAnsi="Arial" w:cs="Arial"/>
          <w:bCs/>
          <w:color w:val="000000"/>
          <w:sz w:val="22"/>
          <w:szCs w:val="22"/>
        </w:rPr>
      </w:pPr>
    </w:p>
    <w:p w14:paraId="2C060893" w14:textId="77777777" w:rsidR="00686AF7" w:rsidRDefault="00686AF7" w:rsidP="003E222D">
      <w:pPr>
        <w:autoSpaceDE w:val="0"/>
        <w:autoSpaceDN w:val="0"/>
        <w:adjustRightInd w:val="0"/>
        <w:rPr>
          <w:rFonts w:ascii="Arial" w:hAnsi="Arial" w:cs="Arial"/>
          <w:bCs/>
          <w:color w:val="000000"/>
          <w:sz w:val="22"/>
          <w:szCs w:val="22"/>
        </w:rPr>
      </w:pPr>
    </w:p>
    <w:p w14:paraId="2C060894" w14:textId="77777777" w:rsidR="008B3E9F" w:rsidRDefault="008B3E9F" w:rsidP="003E222D">
      <w:pPr>
        <w:autoSpaceDE w:val="0"/>
        <w:autoSpaceDN w:val="0"/>
        <w:adjustRightInd w:val="0"/>
        <w:rPr>
          <w:rFonts w:ascii="Arial" w:hAnsi="Arial" w:cs="Arial"/>
          <w:bCs/>
          <w:color w:val="000000"/>
          <w:sz w:val="22"/>
          <w:szCs w:val="22"/>
        </w:rPr>
      </w:pPr>
    </w:p>
    <w:p w14:paraId="2C060895" w14:textId="77777777" w:rsidR="008B3E9F" w:rsidRDefault="008B3E9F" w:rsidP="003E222D">
      <w:pPr>
        <w:autoSpaceDE w:val="0"/>
        <w:autoSpaceDN w:val="0"/>
        <w:adjustRightInd w:val="0"/>
        <w:rPr>
          <w:rFonts w:ascii="Arial" w:hAnsi="Arial" w:cs="Arial"/>
          <w:bCs/>
          <w:color w:val="000000"/>
          <w:sz w:val="22"/>
          <w:szCs w:val="22"/>
        </w:rPr>
      </w:pPr>
    </w:p>
    <w:p w14:paraId="2C060896" w14:textId="77777777" w:rsidR="008B3E9F" w:rsidRDefault="008B3E9F" w:rsidP="003E222D">
      <w:pPr>
        <w:autoSpaceDE w:val="0"/>
        <w:autoSpaceDN w:val="0"/>
        <w:adjustRightInd w:val="0"/>
        <w:rPr>
          <w:rFonts w:ascii="Arial" w:hAnsi="Arial" w:cs="Arial"/>
          <w:bCs/>
          <w:color w:val="000000"/>
          <w:sz w:val="22"/>
          <w:szCs w:val="22"/>
        </w:rPr>
      </w:pPr>
    </w:p>
    <w:p w14:paraId="2C060897" w14:textId="77777777" w:rsidR="008B3E9F" w:rsidRDefault="008B3E9F" w:rsidP="003E222D">
      <w:pPr>
        <w:autoSpaceDE w:val="0"/>
        <w:autoSpaceDN w:val="0"/>
        <w:adjustRightInd w:val="0"/>
        <w:rPr>
          <w:rFonts w:ascii="Arial" w:hAnsi="Arial" w:cs="Arial"/>
          <w:bCs/>
          <w:color w:val="000000"/>
          <w:sz w:val="22"/>
          <w:szCs w:val="22"/>
        </w:rPr>
      </w:pPr>
    </w:p>
    <w:p w14:paraId="2C060898" w14:textId="77777777" w:rsidR="008B3E9F" w:rsidRDefault="008B3E9F" w:rsidP="003E222D">
      <w:pPr>
        <w:autoSpaceDE w:val="0"/>
        <w:autoSpaceDN w:val="0"/>
        <w:adjustRightInd w:val="0"/>
        <w:rPr>
          <w:rFonts w:ascii="Arial" w:hAnsi="Arial" w:cs="Arial"/>
          <w:bCs/>
          <w:color w:val="000000"/>
          <w:sz w:val="22"/>
          <w:szCs w:val="22"/>
        </w:rPr>
      </w:pPr>
    </w:p>
    <w:p w14:paraId="2C060899" w14:textId="77777777" w:rsidR="008B3E9F" w:rsidRDefault="008B3E9F" w:rsidP="003E222D">
      <w:pPr>
        <w:autoSpaceDE w:val="0"/>
        <w:autoSpaceDN w:val="0"/>
        <w:adjustRightInd w:val="0"/>
        <w:rPr>
          <w:rFonts w:ascii="Arial" w:hAnsi="Arial" w:cs="Arial"/>
          <w:bCs/>
          <w:color w:val="000000"/>
          <w:sz w:val="22"/>
          <w:szCs w:val="22"/>
        </w:rPr>
      </w:pPr>
    </w:p>
    <w:p w14:paraId="2C06089A" w14:textId="77777777" w:rsidR="008B3E9F" w:rsidRDefault="008B3E9F" w:rsidP="003E222D">
      <w:pPr>
        <w:autoSpaceDE w:val="0"/>
        <w:autoSpaceDN w:val="0"/>
        <w:adjustRightInd w:val="0"/>
        <w:rPr>
          <w:rFonts w:ascii="Arial" w:hAnsi="Arial" w:cs="Arial"/>
          <w:bCs/>
          <w:color w:val="000000"/>
          <w:sz w:val="22"/>
          <w:szCs w:val="22"/>
        </w:rPr>
      </w:pPr>
    </w:p>
    <w:p w14:paraId="2C06089B" w14:textId="77777777" w:rsidR="008B3E9F" w:rsidRDefault="008B3E9F" w:rsidP="003E222D">
      <w:pPr>
        <w:autoSpaceDE w:val="0"/>
        <w:autoSpaceDN w:val="0"/>
        <w:adjustRightInd w:val="0"/>
        <w:rPr>
          <w:rFonts w:ascii="Arial" w:hAnsi="Arial" w:cs="Arial"/>
          <w:bCs/>
          <w:color w:val="000000"/>
          <w:sz w:val="22"/>
          <w:szCs w:val="22"/>
        </w:rPr>
      </w:pPr>
    </w:p>
    <w:p w14:paraId="2C06089C" w14:textId="77777777" w:rsidR="008B3E9F" w:rsidRDefault="008B3E9F" w:rsidP="003E222D">
      <w:pPr>
        <w:autoSpaceDE w:val="0"/>
        <w:autoSpaceDN w:val="0"/>
        <w:adjustRightInd w:val="0"/>
        <w:rPr>
          <w:rFonts w:ascii="Arial" w:hAnsi="Arial" w:cs="Arial"/>
          <w:bCs/>
          <w:color w:val="000000"/>
          <w:sz w:val="22"/>
          <w:szCs w:val="22"/>
        </w:rPr>
      </w:pPr>
    </w:p>
    <w:p w14:paraId="2C06089D" w14:textId="77777777" w:rsidR="008B3E9F" w:rsidRDefault="008B3E9F" w:rsidP="003E222D">
      <w:pPr>
        <w:autoSpaceDE w:val="0"/>
        <w:autoSpaceDN w:val="0"/>
        <w:adjustRightInd w:val="0"/>
        <w:rPr>
          <w:rFonts w:ascii="Arial" w:hAnsi="Arial" w:cs="Arial"/>
          <w:bCs/>
          <w:color w:val="000000"/>
          <w:sz w:val="22"/>
          <w:szCs w:val="22"/>
        </w:rPr>
      </w:pPr>
    </w:p>
    <w:p w14:paraId="2C06089E" w14:textId="77777777" w:rsidR="008B3E9F" w:rsidRDefault="008B3E9F" w:rsidP="003E222D">
      <w:pPr>
        <w:autoSpaceDE w:val="0"/>
        <w:autoSpaceDN w:val="0"/>
        <w:adjustRightInd w:val="0"/>
        <w:rPr>
          <w:rFonts w:ascii="Arial" w:hAnsi="Arial" w:cs="Arial"/>
          <w:bCs/>
          <w:color w:val="000000"/>
          <w:sz w:val="22"/>
          <w:szCs w:val="22"/>
        </w:rPr>
      </w:pPr>
    </w:p>
    <w:p w14:paraId="2C06089F" w14:textId="77777777" w:rsidR="008B3E9F" w:rsidRDefault="008B3E9F" w:rsidP="003E222D">
      <w:pPr>
        <w:autoSpaceDE w:val="0"/>
        <w:autoSpaceDN w:val="0"/>
        <w:adjustRightInd w:val="0"/>
        <w:rPr>
          <w:rFonts w:ascii="Arial" w:hAnsi="Arial" w:cs="Arial"/>
          <w:bCs/>
          <w:color w:val="000000"/>
          <w:sz w:val="22"/>
          <w:szCs w:val="22"/>
        </w:rPr>
      </w:pPr>
    </w:p>
    <w:p w14:paraId="2C0608A0" w14:textId="77777777" w:rsidR="009A4AC9" w:rsidRDefault="009A4AC9" w:rsidP="003E222D">
      <w:pPr>
        <w:autoSpaceDE w:val="0"/>
        <w:autoSpaceDN w:val="0"/>
        <w:adjustRightInd w:val="0"/>
        <w:rPr>
          <w:rFonts w:ascii="Arial" w:hAnsi="Arial" w:cs="Arial"/>
          <w:bCs/>
          <w:color w:val="000000"/>
          <w:sz w:val="22"/>
          <w:szCs w:val="22"/>
        </w:rPr>
      </w:pPr>
    </w:p>
    <w:p w14:paraId="2C0608A1" w14:textId="77777777" w:rsidR="009A4AC9" w:rsidRDefault="009A4AC9" w:rsidP="003E222D">
      <w:pPr>
        <w:autoSpaceDE w:val="0"/>
        <w:autoSpaceDN w:val="0"/>
        <w:adjustRightInd w:val="0"/>
        <w:rPr>
          <w:rFonts w:ascii="Arial" w:hAnsi="Arial" w:cs="Arial"/>
          <w:bCs/>
          <w:color w:val="000000"/>
          <w:sz w:val="22"/>
          <w:szCs w:val="22"/>
        </w:rPr>
      </w:pPr>
    </w:p>
    <w:p w14:paraId="2C0608A2" w14:textId="77777777" w:rsidR="009A4AC9" w:rsidRDefault="009A4AC9" w:rsidP="003E222D">
      <w:pPr>
        <w:autoSpaceDE w:val="0"/>
        <w:autoSpaceDN w:val="0"/>
        <w:adjustRightInd w:val="0"/>
        <w:rPr>
          <w:rFonts w:ascii="Arial" w:hAnsi="Arial" w:cs="Arial"/>
          <w:bCs/>
          <w:color w:val="000000"/>
          <w:sz w:val="22"/>
          <w:szCs w:val="22"/>
        </w:rPr>
      </w:pPr>
    </w:p>
    <w:p w14:paraId="2C0608A3" w14:textId="77777777" w:rsidR="009A4AC9" w:rsidRDefault="009A4AC9" w:rsidP="003E222D">
      <w:pPr>
        <w:autoSpaceDE w:val="0"/>
        <w:autoSpaceDN w:val="0"/>
        <w:adjustRightInd w:val="0"/>
        <w:rPr>
          <w:rFonts w:ascii="Arial" w:hAnsi="Arial" w:cs="Arial"/>
          <w:bCs/>
          <w:color w:val="000000"/>
          <w:sz w:val="22"/>
          <w:szCs w:val="22"/>
        </w:rPr>
      </w:pPr>
    </w:p>
    <w:p w14:paraId="2C0608A4" w14:textId="77777777" w:rsidR="009A4AC9" w:rsidRDefault="009A4AC9" w:rsidP="003E222D">
      <w:pPr>
        <w:autoSpaceDE w:val="0"/>
        <w:autoSpaceDN w:val="0"/>
        <w:adjustRightInd w:val="0"/>
        <w:rPr>
          <w:rFonts w:ascii="Arial" w:hAnsi="Arial" w:cs="Arial"/>
          <w:bCs/>
          <w:color w:val="000000"/>
          <w:sz w:val="22"/>
          <w:szCs w:val="22"/>
        </w:rPr>
      </w:pPr>
    </w:p>
    <w:p w14:paraId="2C0608A5" w14:textId="77777777" w:rsidR="009A4AC9" w:rsidRDefault="009A4AC9" w:rsidP="003E222D">
      <w:pPr>
        <w:autoSpaceDE w:val="0"/>
        <w:autoSpaceDN w:val="0"/>
        <w:adjustRightInd w:val="0"/>
        <w:rPr>
          <w:rFonts w:ascii="Arial" w:hAnsi="Arial" w:cs="Arial"/>
          <w:bCs/>
          <w:color w:val="000000"/>
          <w:sz w:val="22"/>
          <w:szCs w:val="22"/>
        </w:rPr>
      </w:pPr>
    </w:p>
    <w:p w14:paraId="2C0608A6" w14:textId="77777777" w:rsidR="009A4AC9" w:rsidRDefault="009A4AC9" w:rsidP="003E222D">
      <w:pPr>
        <w:autoSpaceDE w:val="0"/>
        <w:autoSpaceDN w:val="0"/>
        <w:adjustRightInd w:val="0"/>
        <w:rPr>
          <w:rFonts w:ascii="Arial" w:hAnsi="Arial" w:cs="Arial"/>
          <w:bCs/>
          <w:color w:val="000000"/>
          <w:sz w:val="22"/>
          <w:szCs w:val="22"/>
        </w:rPr>
      </w:pPr>
    </w:p>
    <w:p w14:paraId="2C0608A7" w14:textId="77777777" w:rsidR="009A4AC9" w:rsidRDefault="009A4AC9" w:rsidP="003E222D">
      <w:pPr>
        <w:autoSpaceDE w:val="0"/>
        <w:autoSpaceDN w:val="0"/>
        <w:adjustRightInd w:val="0"/>
        <w:rPr>
          <w:rFonts w:ascii="Arial" w:hAnsi="Arial" w:cs="Arial"/>
          <w:bCs/>
          <w:color w:val="000000"/>
          <w:sz w:val="22"/>
          <w:szCs w:val="22"/>
        </w:rPr>
      </w:pPr>
    </w:p>
    <w:p w14:paraId="2C0608A8" w14:textId="77777777" w:rsidR="009A4AC9" w:rsidRDefault="009A4AC9" w:rsidP="003E222D">
      <w:pPr>
        <w:autoSpaceDE w:val="0"/>
        <w:autoSpaceDN w:val="0"/>
        <w:adjustRightInd w:val="0"/>
        <w:rPr>
          <w:rFonts w:ascii="Arial" w:hAnsi="Arial" w:cs="Arial"/>
          <w:bCs/>
          <w:color w:val="000000"/>
          <w:sz w:val="22"/>
          <w:szCs w:val="22"/>
        </w:rPr>
      </w:pPr>
    </w:p>
    <w:p w14:paraId="2C0608A9" w14:textId="77777777" w:rsidR="009A4AC9" w:rsidRDefault="009A4AC9" w:rsidP="003E222D">
      <w:pPr>
        <w:autoSpaceDE w:val="0"/>
        <w:autoSpaceDN w:val="0"/>
        <w:adjustRightInd w:val="0"/>
        <w:rPr>
          <w:rFonts w:ascii="Arial" w:hAnsi="Arial" w:cs="Arial"/>
          <w:bCs/>
          <w:color w:val="000000"/>
          <w:sz w:val="22"/>
          <w:szCs w:val="22"/>
        </w:rPr>
      </w:pPr>
    </w:p>
    <w:p w14:paraId="2C0608AA" w14:textId="77777777" w:rsidR="009A4AC9" w:rsidRDefault="009A4AC9" w:rsidP="003E222D">
      <w:pPr>
        <w:autoSpaceDE w:val="0"/>
        <w:autoSpaceDN w:val="0"/>
        <w:adjustRightInd w:val="0"/>
        <w:rPr>
          <w:rFonts w:ascii="Arial" w:hAnsi="Arial" w:cs="Arial"/>
          <w:bCs/>
          <w:color w:val="000000"/>
          <w:sz w:val="22"/>
          <w:szCs w:val="22"/>
        </w:rPr>
      </w:pPr>
    </w:p>
    <w:p w14:paraId="2C0608AB" w14:textId="77777777" w:rsidR="00335E5D" w:rsidRPr="002963F0" w:rsidRDefault="00335E5D" w:rsidP="002800BD">
      <w:pPr>
        <w:shd w:val="clear" w:color="auto" w:fill="71212E"/>
        <w:autoSpaceDE w:val="0"/>
        <w:autoSpaceDN w:val="0"/>
        <w:adjustRightInd w:val="0"/>
        <w:ind w:left="2160" w:hanging="2160"/>
        <w:rPr>
          <w:rFonts w:ascii="Arial" w:hAnsi="Arial" w:cs="Arial"/>
          <w:b/>
          <w:bCs/>
          <w:color w:val="FFFFFF" w:themeColor="background1"/>
          <w:sz w:val="36"/>
          <w:szCs w:val="36"/>
        </w:rPr>
      </w:pPr>
      <w:r w:rsidRPr="002963F0">
        <w:rPr>
          <w:rFonts w:ascii="Arial" w:hAnsi="Arial" w:cs="Arial"/>
          <w:b/>
          <w:bCs/>
          <w:color w:val="FFFFFF" w:themeColor="background1"/>
          <w:sz w:val="36"/>
          <w:szCs w:val="36"/>
        </w:rPr>
        <w:lastRenderedPageBreak/>
        <w:t xml:space="preserve">Section </w:t>
      </w:r>
      <w:r w:rsidR="00BE6172" w:rsidRPr="002963F0">
        <w:rPr>
          <w:rFonts w:ascii="Arial" w:hAnsi="Arial" w:cs="Arial"/>
          <w:b/>
          <w:bCs/>
          <w:color w:val="FFFFFF" w:themeColor="background1"/>
          <w:sz w:val="36"/>
          <w:szCs w:val="36"/>
        </w:rPr>
        <w:t>4</w:t>
      </w:r>
      <w:r w:rsidRPr="002963F0">
        <w:rPr>
          <w:rFonts w:ascii="Arial" w:hAnsi="Arial" w:cs="Arial"/>
          <w:b/>
          <w:bCs/>
          <w:color w:val="FFFFFF" w:themeColor="background1"/>
          <w:sz w:val="36"/>
          <w:szCs w:val="36"/>
        </w:rPr>
        <w:t>.0</w:t>
      </w:r>
      <w:r w:rsidRPr="002963F0">
        <w:rPr>
          <w:rFonts w:ascii="Arial" w:hAnsi="Arial" w:cs="Arial"/>
          <w:b/>
          <w:bCs/>
          <w:color w:val="FFFFFF" w:themeColor="background1"/>
          <w:sz w:val="36"/>
          <w:szCs w:val="36"/>
        </w:rPr>
        <w:tab/>
        <w:t>Organization and Assignment of Responsibilities</w:t>
      </w:r>
    </w:p>
    <w:p w14:paraId="2C0608AC" w14:textId="77777777" w:rsidR="00781392" w:rsidRDefault="00F00D95" w:rsidP="00D61C73">
      <w:pPr>
        <w:autoSpaceDE w:val="0"/>
        <w:autoSpaceDN w:val="0"/>
        <w:adjustRightInd w:val="0"/>
        <w:rPr>
          <w:rFonts w:ascii="Arial" w:hAnsi="Arial" w:cs="Arial"/>
          <w:sz w:val="22"/>
          <w:szCs w:val="22"/>
        </w:rPr>
      </w:pPr>
      <w:r w:rsidRPr="00F00D95">
        <w:rPr>
          <w:rFonts w:ascii="Arial" w:hAnsi="Arial" w:cs="Arial"/>
          <w:sz w:val="22"/>
          <w:szCs w:val="22"/>
        </w:rPr>
        <w:t xml:space="preserve">This section provides an overview of the </w:t>
      </w:r>
      <w:r w:rsidR="00A72077">
        <w:rPr>
          <w:rFonts w:ascii="Arial" w:hAnsi="Arial" w:cs="Arial"/>
          <w:sz w:val="22"/>
          <w:szCs w:val="22"/>
        </w:rPr>
        <w:t xml:space="preserve">general </w:t>
      </w:r>
      <w:r w:rsidRPr="00F00D95">
        <w:rPr>
          <w:rFonts w:ascii="Arial" w:hAnsi="Arial" w:cs="Arial"/>
          <w:sz w:val="22"/>
          <w:szCs w:val="22"/>
        </w:rPr>
        <w:t xml:space="preserve">roles and responsibilities of </w:t>
      </w:r>
      <w:r w:rsidR="0017386A">
        <w:rPr>
          <w:rFonts w:ascii="Arial" w:hAnsi="Arial" w:cs="Arial"/>
          <w:sz w:val="22"/>
          <w:szCs w:val="22"/>
        </w:rPr>
        <w:t>CRCSD</w:t>
      </w:r>
      <w:r w:rsidR="00916011">
        <w:rPr>
          <w:rFonts w:ascii="Arial" w:hAnsi="Arial" w:cs="Arial"/>
          <w:sz w:val="22"/>
          <w:szCs w:val="22"/>
        </w:rPr>
        <w:t xml:space="preserve"> </w:t>
      </w:r>
      <w:r w:rsidRPr="00F00D95">
        <w:rPr>
          <w:rFonts w:ascii="Arial" w:hAnsi="Arial" w:cs="Arial"/>
          <w:sz w:val="22"/>
          <w:szCs w:val="22"/>
        </w:rPr>
        <w:t xml:space="preserve">faculty and staff, </w:t>
      </w:r>
      <w:r w:rsidR="00612A72">
        <w:rPr>
          <w:rFonts w:ascii="Arial" w:hAnsi="Arial" w:cs="Arial"/>
          <w:sz w:val="22"/>
          <w:szCs w:val="22"/>
        </w:rPr>
        <w:t xml:space="preserve">safety teams, </w:t>
      </w:r>
      <w:r w:rsidR="00D61C73">
        <w:rPr>
          <w:rFonts w:ascii="Arial" w:hAnsi="Arial" w:cs="Arial"/>
          <w:sz w:val="22"/>
          <w:szCs w:val="22"/>
        </w:rPr>
        <w:t xml:space="preserve">local emergency response agencies and </w:t>
      </w:r>
      <w:r w:rsidR="00650B03">
        <w:rPr>
          <w:rFonts w:ascii="Arial" w:hAnsi="Arial" w:cs="Arial"/>
          <w:sz w:val="22"/>
          <w:szCs w:val="22"/>
        </w:rPr>
        <w:t xml:space="preserve">the </w:t>
      </w:r>
      <w:r w:rsidR="002800BD">
        <w:rPr>
          <w:rFonts w:ascii="Arial" w:hAnsi="Arial" w:cs="Arial"/>
          <w:sz w:val="22"/>
          <w:szCs w:val="22"/>
        </w:rPr>
        <w:t>Allegany</w:t>
      </w:r>
      <w:r w:rsidR="00650B03">
        <w:rPr>
          <w:rFonts w:ascii="Arial" w:hAnsi="Arial" w:cs="Arial"/>
          <w:sz w:val="22"/>
          <w:szCs w:val="22"/>
        </w:rPr>
        <w:t xml:space="preserve"> County </w:t>
      </w:r>
      <w:r w:rsidR="009F2E27">
        <w:rPr>
          <w:rFonts w:ascii="Arial" w:hAnsi="Arial" w:cs="Arial"/>
          <w:sz w:val="22"/>
          <w:szCs w:val="22"/>
        </w:rPr>
        <w:t xml:space="preserve">Office of </w:t>
      </w:r>
      <w:r w:rsidR="00650B03">
        <w:rPr>
          <w:rFonts w:ascii="Arial" w:hAnsi="Arial" w:cs="Arial"/>
          <w:sz w:val="22"/>
          <w:szCs w:val="22"/>
        </w:rPr>
        <w:t xml:space="preserve">Emergency </w:t>
      </w:r>
      <w:r w:rsidR="009F2E27">
        <w:rPr>
          <w:rFonts w:ascii="Arial" w:hAnsi="Arial" w:cs="Arial"/>
          <w:sz w:val="22"/>
          <w:szCs w:val="22"/>
        </w:rPr>
        <w:t xml:space="preserve">Management </w:t>
      </w:r>
      <w:r w:rsidR="00650B03">
        <w:rPr>
          <w:rFonts w:ascii="Arial" w:hAnsi="Arial" w:cs="Arial"/>
          <w:sz w:val="22"/>
          <w:szCs w:val="22"/>
        </w:rPr>
        <w:t xml:space="preserve">Services </w:t>
      </w:r>
      <w:r w:rsidR="00650B03" w:rsidRPr="00793143">
        <w:rPr>
          <w:rFonts w:ascii="Arial" w:hAnsi="Arial" w:cs="Arial"/>
          <w:sz w:val="22"/>
          <w:szCs w:val="22"/>
          <w:u w:val="single"/>
        </w:rPr>
        <w:t xml:space="preserve">during </w:t>
      </w:r>
      <w:r w:rsidR="00650B03">
        <w:rPr>
          <w:rFonts w:ascii="Arial" w:hAnsi="Arial" w:cs="Arial"/>
          <w:sz w:val="22"/>
          <w:szCs w:val="22"/>
        </w:rPr>
        <w:t>a</w:t>
      </w:r>
      <w:r w:rsidR="00A72077">
        <w:rPr>
          <w:rFonts w:ascii="Arial" w:hAnsi="Arial" w:cs="Arial"/>
          <w:sz w:val="22"/>
          <w:szCs w:val="22"/>
        </w:rPr>
        <w:t xml:space="preserve">n </w:t>
      </w:r>
      <w:r w:rsidR="00650B03">
        <w:rPr>
          <w:rFonts w:ascii="Arial" w:hAnsi="Arial" w:cs="Arial"/>
          <w:sz w:val="22"/>
          <w:szCs w:val="22"/>
        </w:rPr>
        <w:t>emergenc</w:t>
      </w:r>
      <w:r w:rsidR="00A72077">
        <w:rPr>
          <w:rFonts w:ascii="Arial" w:hAnsi="Arial" w:cs="Arial"/>
          <w:sz w:val="22"/>
          <w:szCs w:val="22"/>
        </w:rPr>
        <w:t>y</w:t>
      </w:r>
      <w:r w:rsidR="00F42C54">
        <w:rPr>
          <w:rFonts w:ascii="Arial" w:hAnsi="Arial" w:cs="Arial"/>
          <w:sz w:val="22"/>
          <w:szCs w:val="22"/>
        </w:rPr>
        <w:t>.</w:t>
      </w:r>
    </w:p>
    <w:p w14:paraId="2C0608AD" w14:textId="77777777" w:rsidR="003D2C83" w:rsidRPr="00F00D95" w:rsidRDefault="00F00D95" w:rsidP="00D61C73">
      <w:pPr>
        <w:autoSpaceDE w:val="0"/>
        <w:autoSpaceDN w:val="0"/>
        <w:adjustRightInd w:val="0"/>
        <w:rPr>
          <w:rFonts w:ascii="Arial" w:hAnsi="Arial" w:cs="Arial"/>
          <w:bCs/>
          <w:color w:val="000000"/>
          <w:sz w:val="22"/>
          <w:szCs w:val="22"/>
        </w:rPr>
      </w:pPr>
      <w:r w:rsidRPr="00D64A21">
        <w:rPr>
          <w:rFonts w:ascii="Arial" w:hAnsi="Arial" w:cs="Arial"/>
          <w:color w:val="FF0000"/>
          <w:sz w:val="22"/>
          <w:szCs w:val="22"/>
        </w:rPr>
        <w:t xml:space="preserve"> </w:t>
      </w:r>
    </w:p>
    <w:p w14:paraId="2C0608AE" w14:textId="77777777" w:rsidR="00650B03" w:rsidRDefault="00BE6172" w:rsidP="00650B03">
      <w:pPr>
        <w:pStyle w:val="Subheading3"/>
        <w:spacing w:before="0" w:line="240" w:lineRule="auto"/>
        <w:rPr>
          <w:rFonts w:ascii="Arial" w:hAnsi="Arial" w:cs="Arial"/>
          <w:b w:val="0"/>
          <w:i/>
          <w:iCs/>
          <w:sz w:val="28"/>
          <w:szCs w:val="28"/>
        </w:rPr>
      </w:pPr>
      <w:bookmarkStart w:id="4" w:name="_Toc230062873"/>
      <w:bookmarkStart w:id="5" w:name="_Toc230068514"/>
      <w:bookmarkStart w:id="6" w:name="_Toc230068817"/>
      <w:bookmarkStart w:id="7" w:name="_Toc230069382"/>
      <w:bookmarkStart w:id="8" w:name="_Toc230077183"/>
      <w:bookmarkStart w:id="9" w:name="_Toc230081071"/>
      <w:bookmarkStart w:id="10" w:name="_Toc230081166"/>
      <w:bookmarkStart w:id="11" w:name="_Toc230512051"/>
      <w:r>
        <w:rPr>
          <w:rFonts w:ascii="Arial" w:hAnsi="Arial" w:cs="Arial"/>
          <w:sz w:val="28"/>
          <w:szCs w:val="28"/>
        </w:rPr>
        <w:t>4</w:t>
      </w:r>
      <w:r w:rsidR="00F00D95" w:rsidRPr="00F00D95">
        <w:rPr>
          <w:rFonts w:ascii="Arial" w:hAnsi="Arial" w:cs="Arial"/>
          <w:sz w:val="28"/>
          <w:szCs w:val="28"/>
        </w:rPr>
        <w:t>.1</w:t>
      </w:r>
      <w:r w:rsidR="00F00D95" w:rsidRPr="00F00D95">
        <w:rPr>
          <w:rFonts w:ascii="Arial" w:hAnsi="Arial" w:cs="Arial"/>
          <w:sz w:val="28"/>
          <w:szCs w:val="28"/>
        </w:rPr>
        <w:tab/>
      </w:r>
      <w:bookmarkStart w:id="12" w:name="_Toc230062874"/>
      <w:bookmarkStart w:id="13" w:name="_Toc230068515"/>
      <w:bookmarkStart w:id="14" w:name="_Toc230068818"/>
      <w:bookmarkStart w:id="15" w:name="_Toc230069383"/>
      <w:bookmarkStart w:id="16" w:name="_Toc230077184"/>
      <w:bookmarkStart w:id="17" w:name="_Toc230081072"/>
      <w:bookmarkStart w:id="18" w:name="_Toc230081167"/>
      <w:bookmarkStart w:id="19" w:name="_Toc230512052"/>
      <w:bookmarkEnd w:id="4"/>
      <w:bookmarkEnd w:id="5"/>
      <w:bookmarkEnd w:id="6"/>
      <w:bookmarkEnd w:id="7"/>
      <w:bookmarkEnd w:id="8"/>
      <w:bookmarkEnd w:id="9"/>
      <w:bookmarkEnd w:id="10"/>
      <w:bookmarkEnd w:id="11"/>
      <w:r w:rsidR="00650B03">
        <w:rPr>
          <w:rFonts w:ascii="Arial" w:hAnsi="Arial" w:cs="Arial"/>
          <w:sz w:val="28"/>
          <w:szCs w:val="28"/>
        </w:rPr>
        <w:t xml:space="preserve">Responsibilities of </w:t>
      </w:r>
      <w:r w:rsidR="00793143">
        <w:rPr>
          <w:rFonts w:ascii="Arial" w:hAnsi="Arial" w:cs="Arial"/>
          <w:sz w:val="28"/>
          <w:szCs w:val="28"/>
        </w:rPr>
        <w:t xml:space="preserve">Faculty and </w:t>
      </w:r>
      <w:r w:rsidR="00650B03">
        <w:rPr>
          <w:rFonts w:ascii="Arial" w:hAnsi="Arial" w:cs="Arial"/>
          <w:sz w:val="28"/>
          <w:szCs w:val="28"/>
        </w:rPr>
        <w:t>Staff – Generally</w:t>
      </w:r>
    </w:p>
    <w:p w14:paraId="2C0608AF" w14:textId="77777777" w:rsidR="00793143" w:rsidRPr="00793143" w:rsidRDefault="00793143" w:rsidP="00793143">
      <w:pPr>
        <w:autoSpaceDE w:val="0"/>
        <w:autoSpaceDN w:val="0"/>
        <w:adjustRightInd w:val="0"/>
        <w:rPr>
          <w:rFonts w:ascii="Arial" w:hAnsi="Arial" w:cs="Arial"/>
          <w:color w:val="000000"/>
          <w:sz w:val="22"/>
          <w:szCs w:val="22"/>
        </w:rPr>
      </w:pPr>
      <w:r w:rsidRPr="00793143">
        <w:rPr>
          <w:rFonts w:ascii="Arial" w:hAnsi="Arial" w:cs="Arial"/>
          <w:color w:val="000000"/>
          <w:sz w:val="22"/>
          <w:szCs w:val="22"/>
        </w:rPr>
        <w:t xml:space="preserve">If an emergency situation occurs, it is the responsibility of each and every </w:t>
      </w:r>
      <w:r w:rsidR="0017386A">
        <w:rPr>
          <w:rFonts w:ascii="Arial" w:hAnsi="Arial" w:cs="Arial"/>
          <w:color w:val="000000"/>
          <w:sz w:val="22"/>
          <w:szCs w:val="22"/>
        </w:rPr>
        <w:t>CRCSD</w:t>
      </w:r>
      <w:r>
        <w:rPr>
          <w:rFonts w:ascii="Arial" w:hAnsi="Arial" w:cs="Arial"/>
          <w:color w:val="000000"/>
          <w:sz w:val="22"/>
          <w:szCs w:val="22"/>
        </w:rPr>
        <w:t xml:space="preserve"> </w:t>
      </w:r>
      <w:r w:rsidRPr="00793143">
        <w:rPr>
          <w:rFonts w:ascii="Arial" w:hAnsi="Arial" w:cs="Arial"/>
          <w:color w:val="000000"/>
          <w:sz w:val="22"/>
          <w:szCs w:val="22"/>
        </w:rPr>
        <w:t xml:space="preserve">employee to take those actions that are geared toward preserving the health and safety of all students, staff and visitors. </w:t>
      </w:r>
    </w:p>
    <w:p w14:paraId="2C0608B0" w14:textId="77777777" w:rsidR="00650B03" w:rsidRDefault="00650B03" w:rsidP="00650B03">
      <w:pPr>
        <w:pStyle w:val="BodyText2"/>
        <w:jc w:val="both"/>
        <w:rPr>
          <w:rFonts w:ascii="Arial" w:hAnsi="Arial" w:cs="Arial"/>
          <w:b/>
          <w:i w:val="0"/>
          <w:iCs w:val="0"/>
          <w:sz w:val="28"/>
          <w:szCs w:val="28"/>
        </w:rPr>
      </w:pPr>
    </w:p>
    <w:p w14:paraId="2C0608B1" w14:textId="77777777" w:rsidR="00A72077" w:rsidRDefault="00A72077" w:rsidP="00650B03">
      <w:pPr>
        <w:pStyle w:val="Heading2"/>
        <w:rPr>
          <w:rFonts w:ascii="Arial" w:hAnsi="Arial" w:cs="Arial"/>
          <w:i w:val="0"/>
          <w:sz w:val="22"/>
          <w:szCs w:val="22"/>
          <w:u w:val="single"/>
        </w:rPr>
      </w:pPr>
      <w:bookmarkStart w:id="20" w:name="_Toc357604878"/>
      <w:r>
        <w:rPr>
          <w:rFonts w:ascii="Arial" w:hAnsi="Arial" w:cs="Arial"/>
          <w:i w:val="0"/>
          <w:sz w:val="22"/>
          <w:szCs w:val="22"/>
          <w:u w:val="single"/>
        </w:rPr>
        <w:t>District and Building-level Administrators</w:t>
      </w:r>
    </w:p>
    <w:p w14:paraId="2C0608B2" w14:textId="77777777" w:rsidR="000664FE" w:rsidRDefault="000664FE" w:rsidP="00650B03">
      <w:pPr>
        <w:pStyle w:val="Heading2"/>
        <w:rPr>
          <w:rFonts w:ascii="Arial" w:hAnsi="Arial" w:cs="Arial"/>
          <w:b w:val="0"/>
          <w:i w:val="0"/>
          <w:sz w:val="22"/>
          <w:szCs w:val="22"/>
        </w:rPr>
      </w:pPr>
      <w:r w:rsidRPr="000664FE">
        <w:rPr>
          <w:rFonts w:ascii="Arial" w:hAnsi="Arial" w:cs="Arial"/>
          <w:b w:val="0"/>
          <w:i w:val="0"/>
          <w:sz w:val="22"/>
          <w:szCs w:val="22"/>
        </w:rPr>
        <w:t xml:space="preserve">A </w:t>
      </w:r>
      <w:r w:rsidR="0017386A">
        <w:rPr>
          <w:rFonts w:ascii="Arial" w:hAnsi="Arial" w:cs="Arial"/>
          <w:b w:val="0"/>
          <w:i w:val="0"/>
          <w:sz w:val="22"/>
          <w:szCs w:val="22"/>
        </w:rPr>
        <w:t>CRCSD</w:t>
      </w:r>
      <w:r w:rsidRPr="000664FE">
        <w:rPr>
          <w:rFonts w:ascii="Arial" w:hAnsi="Arial" w:cs="Arial"/>
          <w:b w:val="0"/>
          <w:i w:val="0"/>
          <w:sz w:val="22"/>
          <w:szCs w:val="22"/>
        </w:rPr>
        <w:t xml:space="preserve"> </w:t>
      </w:r>
      <w:r>
        <w:rPr>
          <w:rFonts w:ascii="Arial" w:hAnsi="Arial" w:cs="Arial"/>
          <w:b w:val="0"/>
          <w:i w:val="0"/>
          <w:sz w:val="22"/>
          <w:szCs w:val="22"/>
        </w:rPr>
        <w:t xml:space="preserve">district or building-level administrator may assume the role of Incident Commander during an emergency or potential emergency that could impact </w:t>
      </w:r>
      <w:r w:rsidR="003858DA">
        <w:rPr>
          <w:rFonts w:ascii="Arial" w:hAnsi="Arial" w:cs="Arial"/>
          <w:b w:val="0"/>
          <w:i w:val="0"/>
          <w:sz w:val="22"/>
          <w:szCs w:val="22"/>
        </w:rPr>
        <w:t xml:space="preserve">any </w:t>
      </w:r>
      <w:r w:rsidR="0017386A">
        <w:rPr>
          <w:rFonts w:ascii="Arial" w:hAnsi="Arial" w:cs="Arial"/>
          <w:b w:val="0"/>
          <w:i w:val="0"/>
          <w:sz w:val="22"/>
          <w:szCs w:val="22"/>
        </w:rPr>
        <w:t>CRCSD</w:t>
      </w:r>
      <w:r>
        <w:rPr>
          <w:rFonts w:ascii="Arial" w:hAnsi="Arial" w:cs="Arial"/>
          <w:b w:val="0"/>
          <w:i w:val="0"/>
          <w:sz w:val="22"/>
          <w:szCs w:val="22"/>
        </w:rPr>
        <w:t xml:space="preserve"> campus. In that role their general</w:t>
      </w:r>
      <w:r w:rsidR="006D3BAD">
        <w:rPr>
          <w:rFonts w:ascii="Arial" w:hAnsi="Arial" w:cs="Arial"/>
          <w:b w:val="0"/>
          <w:i w:val="0"/>
          <w:sz w:val="22"/>
          <w:szCs w:val="22"/>
        </w:rPr>
        <w:t>, initial</w:t>
      </w:r>
      <w:r>
        <w:rPr>
          <w:rFonts w:ascii="Arial" w:hAnsi="Arial" w:cs="Arial"/>
          <w:b w:val="0"/>
          <w:i w:val="0"/>
          <w:sz w:val="22"/>
          <w:szCs w:val="22"/>
        </w:rPr>
        <w:t xml:space="preserve"> responsibilities include:</w:t>
      </w:r>
    </w:p>
    <w:p w14:paraId="2C0608B3" w14:textId="77777777" w:rsidR="000664FE" w:rsidRPr="00AF2E45" w:rsidRDefault="000664FE" w:rsidP="00C21376">
      <w:pPr>
        <w:pStyle w:val="BodyText2"/>
        <w:numPr>
          <w:ilvl w:val="0"/>
          <w:numId w:val="124"/>
        </w:numPr>
        <w:tabs>
          <w:tab w:val="clear" w:pos="1080"/>
          <w:tab w:val="num" w:pos="720"/>
        </w:tabs>
        <w:ind w:hanging="720"/>
        <w:rPr>
          <w:rFonts w:ascii="Arial" w:hAnsi="Arial" w:cs="Arial"/>
          <w:i w:val="0"/>
          <w:iCs w:val="0"/>
          <w:sz w:val="22"/>
          <w:szCs w:val="22"/>
        </w:rPr>
      </w:pPr>
      <w:r w:rsidRPr="000664FE">
        <w:rPr>
          <w:rFonts w:ascii="Arial" w:hAnsi="Arial" w:cs="Arial"/>
          <w:bCs/>
          <w:i w:val="0"/>
          <w:iCs w:val="0"/>
          <w:sz w:val="22"/>
          <w:szCs w:val="22"/>
        </w:rPr>
        <w:t>Assess</w:t>
      </w:r>
      <w:r>
        <w:rPr>
          <w:rFonts w:ascii="Arial" w:hAnsi="Arial" w:cs="Arial"/>
          <w:bCs/>
          <w:i w:val="0"/>
          <w:iCs w:val="0"/>
          <w:sz w:val="22"/>
          <w:szCs w:val="22"/>
        </w:rPr>
        <w:t>ing</w:t>
      </w:r>
      <w:r w:rsidRPr="00AF2E45">
        <w:rPr>
          <w:rFonts w:ascii="Arial" w:hAnsi="Arial" w:cs="Arial"/>
          <w:i w:val="0"/>
          <w:iCs w:val="0"/>
          <w:sz w:val="22"/>
          <w:szCs w:val="22"/>
        </w:rPr>
        <w:t xml:space="preserve"> the level of threat</w:t>
      </w:r>
      <w:r>
        <w:rPr>
          <w:rFonts w:ascii="Arial" w:hAnsi="Arial" w:cs="Arial"/>
          <w:i w:val="0"/>
          <w:iCs w:val="0"/>
          <w:sz w:val="22"/>
          <w:szCs w:val="22"/>
        </w:rPr>
        <w:t xml:space="preserve"> or danger to anyone’s safety.</w:t>
      </w:r>
      <w:r w:rsidRPr="00AF2E45">
        <w:rPr>
          <w:rFonts w:ascii="Arial" w:hAnsi="Arial" w:cs="Arial"/>
          <w:i w:val="0"/>
          <w:iCs w:val="0"/>
          <w:sz w:val="22"/>
          <w:szCs w:val="22"/>
        </w:rPr>
        <w:t xml:space="preserve"> </w:t>
      </w:r>
    </w:p>
    <w:p w14:paraId="2C0608B4" w14:textId="77777777" w:rsidR="000664FE" w:rsidRPr="00AF2E45" w:rsidRDefault="000664FE" w:rsidP="00C21376">
      <w:pPr>
        <w:pStyle w:val="BodyText2"/>
        <w:numPr>
          <w:ilvl w:val="0"/>
          <w:numId w:val="124"/>
        </w:numPr>
        <w:tabs>
          <w:tab w:val="clear" w:pos="1080"/>
          <w:tab w:val="num" w:pos="720"/>
        </w:tabs>
        <w:ind w:left="720"/>
        <w:rPr>
          <w:rFonts w:ascii="Arial" w:hAnsi="Arial" w:cs="Arial"/>
          <w:i w:val="0"/>
          <w:iCs w:val="0"/>
          <w:sz w:val="22"/>
          <w:szCs w:val="22"/>
        </w:rPr>
      </w:pPr>
      <w:r w:rsidRPr="00AF2E45">
        <w:rPr>
          <w:rFonts w:ascii="Arial" w:hAnsi="Arial" w:cs="Arial"/>
          <w:i w:val="0"/>
          <w:iCs w:val="0"/>
          <w:sz w:val="22"/>
          <w:szCs w:val="22"/>
        </w:rPr>
        <w:t>Ensur</w:t>
      </w:r>
      <w:r>
        <w:rPr>
          <w:rFonts w:ascii="Arial" w:hAnsi="Arial" w:cs="Arial"/>
          <w:i w:val="0"/>
          <w:iCs w:val="0"/>
          <w:sz w:val="22"/>
          <w:szCs w:val="22"/>
        </w:rPr>
        <w:t xml:space="preserve">ing that </w:t>
      </w:r>
      <w:r w:rsidRPr="00AF2E45">
        <w:rPr>
          <w:rFonts w:ascii="Arial" w:hAnsi="Arial" w:cs="Arial"/>
          <w:i w:val="0"/>
          <w:iCs w:val="0"/>
          <w:sz w:val="22"/>
          <w:szCs w:val="22"/>
        </w:rPr>
        <w:t xml:space="preserve">proper </w:t>
      </w:r>
      <w:r>
        <w:rPr>
          <w:rFonts w:ascii="Arial" w:hAnsi="Arial" w:cs="Arial"/>
          <w:i w:val="0"/>
          <w:iCs w:val="0"/>
          <w:sz w:val="22"/>
          <w:szCs w:val="22"/>
        </w:rPr>
        <w:t xml:space="preserve">communications </w:t>
      </w:r>
      <w:r w:rsidRPr="00AF2E45">
        <w:rPr>
          <w:rFonts w:ascii="Arial" w:hAnsi="Arial" w:cs="Arial"/>
          <w:i w:val="0"/>
          <w:iCs w:val="0"/>
          <w:sz w:val="22"/>
          <w:szCs w:val="22"/>
        </w:rPr>
        <w:t xml:space="preserve">have been </w:t>
      </w:r>
      <w:r>
        <w:rPr>
          <w:rFonts w:ascii="Arial" w:hAnsi="Arial" w:cs="Arial"/>
          <w:i w:val="0"/>
          <w:iCs w:val="0"/>
          <w:sz w:val="22"/>
          <w:szCs w:val="22"/>
        </w:rPr>
        <w:t xml:space="preserve">initiated </w:t>
      </w:r>
      <w:r w:rsidRPr="00AF2E45">
        <w:rPr>
          <w:rFonts w:ascii="Arial" w:hAnsi="Arial" w:cs="Arial"/>
          <w:i w:val="0"/>
          <w:iCs w:val="0"/>
          <w:sz w:val="22"/>
          <w:szCs w:val="22"/>
        </w:rPr>
        <w:t>both internal</w:t>
      </w:r>
      <w:r w:rsidR="004B1D75">
        <w:rPr>
          <w:rFonts w:ascii="Arial" w:hAnsi="Arial" w:cs="Arial"/>
          <w:i w:val="0"/>
          <w:iCs w:val="0"/>
          <w:sz w:val="22"/>
          <w:szCs w:val="22"/>
        </w:rPr>
        <w:t>ly</w:t>
      </w:r>
      <w:r w:rsidRPr="00AF2E45">
        <w:rPr>
          <w:rFonts w:ascii="Arial" w:hAnsi="Arial" w:cs="Arial"/>
          <w:i w:val="0"/>
          <w:iCs w:val="0"/>
          <w:sz w:val="22"/>
          <w:szCs w:val="22"/>
        </w:rPr>
        <w:t xml:space="preserve"> and external</w:t>
      </w:r>
      <w:r w:rsidR="004B1D75">
        <w:rPr>
          <w:rFonts w:ascii="Arial" w:hAnsi="Arial" w:cs="Arial"/>
          <w:i w:val="0"/>
          <w:iCs w:val="0"/>
          <w:sz w:val="22"/>
          <w:szCs w:val="22"/>
        </w:rPr>
        <w:t>ly</w:t>
      </w:r>
      <w:r>
        <w:rPr>
          <w:rFonts w:ascii="Arial" w:hAnsi="Arial" w:cs="Arial"/>
          <w:i w:val="0"/>
          <w:iCs w:val="0"/>
          <w:sz w:val="22"/>
          <w:szCs w:val="22"/>
        </w:rPr>
        <w:t xml:space="preserve"> – including the </w:t>
      </w:r>
      <w:r w:rsidR="006D3BAD">
        <w:rPr>
          <w:rFonts w:ascii="Arial" w:hAnsi="Arial" w:cs="Arial"/>
          <w:i w:val="0"/>
          <w:iCs w:val="0"/>
          <w:sz w:val="22"/>
          <w:szCs w:val="22"/>
        </w:rPr>
        <w:t xml:space="preserve">building occupants, the </w:t>
      </w:r>
      <w:r w:rsidRPr="000664FE">
        <w:rPr>
          <w:rFonts w:ascii="Arial" w:hAnsi="Arial" w:cs="Arial"/>
          <w:i w:val="0"/>
          <w:iCs w:val="0"/>
          <w:sz w:val="22"/>
          <w:szCs w:val="22"/>
        </w:rPr>
        <w:t>Superintendent of Schools</w:t>
      </w:r>
      <w:r w:rsidR="001348F0">
        <w:rPr>
          <w:rFonts w:ascii="Arial" w:hAnsi="Arial" w:cs="Arial"/>
          <w:i w:val="0"/>
          <w:iCs w:val="0"/>
          <w:sz w:val="22"/>
          <w:szCs w:val="22"/>
        </w:rPr>
        <w:t>, the District Safety Coordinator,</w:t>
      </w:r>
      <w:r>
        <w:rPr>
          <w:rFonts w:ascii="Arial" w:hAnsi="Arial" w:cs="Arial"/>
          <w:i w:val="0"/>
          <w:iCs w:val="0"/>
          <w:sz w:val="22"/>
          <w:szCs w:val="22"/>
        </w:rPr>
        <w:t xml:space="preserve"> other </w:t>
      </w:r>
      <w:r w:rsidR="0017386A">
        <w:rPr>
          <w:rFonts w:ascii="Arial" w:hAnsi="Arial" w:cs="Arial"/>
          <w:i w:val="0"/>
          <w:iCs w:val="0"/>
          <w:sz w:val="22"/>
          <w:szCs w:val="22"/>
        </w:rPr>
        <w:t>CRCSD</w:t>
      </w:r>
      <w:r>
        <w:rPr>
          <w:rFonts w:ascii="Arial" w:hAnsi="Arial" w:cs="Arial"/>
          <w:i w:val="0"/>
          <w:iCs w:val="0"/>
          <w:sz w:val="22"/>
          <w:szCs w:val="22"/>
        </w:rPr>
        <w:t xml:space="preserve"> school administrators</w:t>
      </w:r>
      <w:r w:rsidR="006D3BAD">
        <w:rPr>
          <w:rFonts w:ascii="Arial" w:hAnsi="Arial" w:cs="Arial"/>
          <w:i w:val="0"/>
          <w:iCs w:val="0"/>
          <w:sz w:val="22"/>
          <w:szCs w:val="22"/>
        </w:rPr>
        <w:t xml:space="preserve"> and 9-1-1 as appropriate</w:t>
      </w:r>
      <w:r>
        <w:rPr>
          <w:rFonts w:ascii="Arial" w:hAnsi="Arial" w:cs="Arial"/>
          <w:i w:val="0"/>
          <w:iCs w:val="0"/>
          <w:sz w:val="22"/>
          <w:szCs w:val="22"/>
        </w:rPr>
        <w:t>.</w:t>
      </w:r>
    </w:p>
    <w:p w14:paraId="2C0608B5" w14:textId="77777777" w:rsidR="000664FE" w:rsidRDefault="000664FE" w:rsidP="00C21376">
      <w:pPr>
        <w:pStyle w:val="BodyText2"/>
        <w:numPr>
          <w:ilvl w:val="0"/>
          <w:numId w:val="124"/>
        </w:numPr>
        <w:tabs>
          <w:tab w:val="clear" w:pos="1080"/>
          <w:tab w:val="num" w:pos="720"/>
        </w:tabs>
        <w:ind w:hanging="720"/>
        <w:rPr>
          <w:rFonts w:ascii="Arial" w:hAnsi="Arial" w:cs="Arial"/>
          <w:i w:val="0"/>
          <w:iCs w:val="0"/>
          <w:sz w:val="22"/>
          <w:szCs w:val="22"/>
        </w:rPr>
      </w:pPr>
      <w:r w:rsidRPr="00AF2E45">
        <w:rPr>
          <w:rFonts w:ascii="Arial" w:hAnsi="Arial" w:cs="Arial"/>
          <w:i w:val="0"/>
          <w:iCs w:val="0"/>
          <w:sz w:val="22"/>
          <w:szCs w:val="22"/>
        </w:rPr>
        <w:t>Implement</w:t>
      </w:r>
      <w:r>
        <w:rPr>
          <w:rFonts w:ascii="Arial" w:hAnsi="Arial" w:cs="Arial"/>
          <w:i w:val="0"/>
          <w:iCs w:val="0"/>
          <w:sz w:val="22"/>
          <w:szCs w:val="22"/>
        </w:rPr>
        <w:t>ing</w:t>
      </w:r>
      <w:r w:rsidRPr="00AF2E45">
        <w:rPr>
          <w:rFonts w:ascii="Arial" w:hAnsi="Arial" w:cs="Arial"/>
          <w:i w:val="0"/>
          <w:iCs w:val="0"/>
          <w:sz w:val="22"/>
          <w:szCs w:val="22"/>
        </w:rPr>
        <w:t xml:space="preserve"> the </w:t>
      </w:r>
      <w:r w:rsidRPr="000664FE">
        <w:rPr>
          <w:rFonts w:ascii="Arial" w:hAnsi="Arial" w:cs="Arial"/>
          <w:bCs/>
          <w:i w:val="0"/>
          <w:iCs w:val="0"/>
          <w:sz w:val="22"/>
          <w:szCs w:val="22"/>
        </w:rPr>
        <w:t>protective actions</w:t>
      </w:r>
      <w:r w:rsidRPr="00AF2E45">
        <w:rPr>
          <w:rFonts w:ascii="Arial" w:hAnsi="Arial" w:cs="Arial"/>
          <w:i w:val="0"/>
          <w:iCs w:val="0"/>
          <w:sz w:val="22"/>
          <w:szCs w:val="22"/>
        </w:rPr>
        <w:t xml:space="preserve"> appropriate for level of threat</w:t>
      </w:r>
      <w:r>
        <w:rPr>
          <w:rFonts w:ascii="Arial" w:hAnsi="Arial" w:cs="Arial"/>
          <w:i w:val="0"/>
          <w:iCs w:val="0"/>
          <w:sz w:val="22"/>
          <w:szCs w:val="22"/>
        </w:rPr>
        <w:t xml:space="preserve"> or danger.</w:t>
      </w:r>
    </w:p>
    <w:p w14:paraId="2C0608B6" w14:textId="77777777" w:rsidR="00593A24" w:rsidRPr="00AF2E45" w:rsidRDefault="00593A24" w:rsidP="00C21376">
      <w:pPr>
        <w:pStyle w:val="BodyText2"/>
        <w:numPr>
          <w:ilvl w:val="0"/>
          <w:numId w:val="124"/>
        </w:numPr>
        <w:tabs>
          <w:tab w:val="clear" w:pos="1080"/>
          <w:tab w:val="num" w:pos="720"/>
        </w:tabs>
        <w:ind w:hanging="720"/>
        <w:rPr>
          <w:rFonts w:ascii="Arial" w:hAnsi="Arial" w:cs="Arial"/>
          <w:i w:val="0"/>
          <w:iCs w:val="0"/>
          <w:sz w:val="22"/>
          <w:szCs w:val="22"/>
        </w:rPr>
      </w:pPr>
      <w:r>
        <w:rPr>
          <w:rFonts w:ascii="Arial" w:hAnsi="Arial" w:cs="Arial"/>
          <w:i w:val="0"/>
          <w:iCs w:val="0"/>
          <w:sz w:val="22"/>
          <w:szCs w:val="22"/>
        </w:rPr>
        <w:t>Coordinating the deployment of available personnel and resources.</w:t>
      </w:r>
    </w:p>
    <w:p w14:paraId="2C0608B7" w14:textId="77777777" w:rsidR="00A72077" w:rsidRPr="000664FE" w:rsidRDefault="00A72077" w:rsidP="000664FE">
      <w:pPr>
        <w:pStyle w:val="Heading2"/>
        <w:tabs>
          <w:tab w:val="num" w:pos="720"/>
        </w:tabs>
        <w:ind w:hanging="720"/>
        <w:rPr>
          <w:rFonts w:ascii="Arial" w:hAnsi="Arial" w:cs="Arial"/>
          <w:b w:val="0"/>
          <w:i w:val="0"/>
          <w:sz w:val="22"/>
          <w:szCs w:val="22"/>
        </w:rPr>
      </w:pPr>
    </w:p>
    <w:p w14:paraId="2C0608B8" w14:textId="77777777" w:rsidR="00A72077" w:rsidRPr="000664FE" w:rsidRDefault="000664FE" w:rsidP="000664FE">
      <w:pPr>
        <w:pStyle w:val="Heading2"/>
        <w:pBdr>
          <w:top w:val="single" w:sz="4" w:space="1" w:color="auto"/>
          <w:left w:val="single" w:sz="4" w:space="4" w:color="auto"/>
          <w:bottom w:val="single" w:sz="4" w:space="1" w:color="auto"/>
          <w:right w:val="single" w:sz="4" w:space="4" w:color="auto"/>
        </w:pBdr>
        <w:rPr>
          <w:rFonts w:ascii="Arial" w:hAnsi="Arial" w:cs="Arial"/>
          <w:b w:val="0"/>
          <w:sz w:val="22"/>
          <w:szCs w:val="22"/>
        </w:rPr>
      </w:pPr>
      <w:r w:rsidRPr="000664FE">
        <w:rPr>
          <w:rFonts w:ascii="Arial" w:hAnsi="Arial" w:cs="Arial"/>
          <w:b w:val="0"/>
          <w:sz w:val="22"/>
          <w:szCs w:val="22"/>
        </w:rPr>
        <w:t>N</w:t>
      </w:r>
      <w:r w:rsidR="001348F0">
        <w:rPr>
          <w:rFonts w:ascii="Arial" w:hAnsi="Arial" w:cs="Arial"/>
          <w:b w:val="0"/>
          <w:sz w:val="22"/>
          <w:szCs w:val="22"/>
        </w:rPr>
        <w:t>OTE</w:t>
      </w:r>
      <w:r w:rsidRPr="000664FE">
        <w:rPr>
          <w:rFonts w:ascii="Arial" w:hAnsi="Arial" w:cs="Arial"/>
          <w:b w:val="0"/>
          <w:sz w:val="22"/>
          <w:szCs w:val="22"/>
        </w:rPr>
        <w:t xml:space="preserve">: The tasks of the (initial) Incident Commander will be addressed in greater detail in </w:t>
      </w:r>
      <w:r w:rsidRPr="000664FE">
        <w:rPr>
          <w:rFonts w:ascii="Arial" w:hAnsi="Arial" w:cs="Arial"/>
          <w:sz w:val="22"/>
          <w:szCs w:val="22"/>
        </w:rPr>
        <w:t>Response Section 7.0.</w:t>
      </w:r>
      <w:r w:rsidRPr="000664FE">
        <w:rPr>
          <w:rFonts w:ascii="Arial" w:hAnsi="Arial" w:cs="Arial"/>
          <w:b w:val="0"/>
          <w:sz w:val="22"/>
          <w:szCs w:val="22"/>
        </w:rPr>
        <w:t xml:space="preserve">  </w:t>
      </w:r>
    </w:p>
    <w:p w14:paraId="2C0608B9" w14:textId="77777777" w:rsidR="000664FE" w:rsidRDefault="000664FE" w:rsidP="000664FE"/>
    <w:p w14:paraId="2C0608BA" w14:textId="77777777" w:rsidR="00650B03" w:rsidRPr="0069334A" w:rsidRDefault="00650B03" w:rsidP="00650B03">
      <w:pPr>
        <w:pStyle w:val="Heading2"/>
        <w:rPr>
          <w:rFonts w:ascii="Arial" w:hAnsi="Arial" w:cs="Arial"/>
          <w:i w:val="0"/>
          <w:sz w:val="22"/>
          <w:szCs w:val="22"/>
          <w:u w:val="single"/>
        </w:rPr>
      </w:pPr>
      <w:r w:rsidRPr="0069334A">
        <w:rPr>
          <w:rFonts w:ascii="Arial" w:hAnsi="Arial" w:cs="Arial"/>
          <w:i w:val="0"/>
          <w:sz w:val="22"/>
          <w:szCs w:val="22"/>
          <w:u w:val="single"/>
        </w:rPr>
        <w:t>Teachers</w:t>
      </w:r>
      <w:bookmarkEnd w:id="20"/>
    </w:p>
    <w:p w14:paraId="2C0608BB" w14:textId="77777777" w:rsidR="00650B03" w:rsidRPr="0069334A" w:rsidRDefault="00650B03" w:rsidP="00650B03">
      <w:pPr>
        <w:pStyle w:val="BodyText"/>
        <w:rPr>
          <w:rFonts w:ascii="Arial" w:hAnsi="Arial" w:cs="Arial"/>
          <w:b w:val="0"/>
          <w:i w:val="0"/>
          <w:sz w:val="22"/>
          <w:szCs w:val="22"/>
        </w:rPr>
      </w:pPr>
      <w:r w:rsidRPr="0069334A">
        <w:rPr>
          <w:rFonts w:ascii="Arial" w:hAnsi="Arial" w:cs="Arial"/>
          <w:b w:val="0"/>
          <w:i w:val="0"/>
          <w:sz w:val="22"/>
          <w:szCs w:val="22"/>
        </w:rPr>
        <w:t>Teachers shall be responsible for the supervision of students and shall remain with students until directed otherwise. Responsibilities include:</w:t>
      </w:r>
    </w:p>
    <w:p w14:paraId="2C0608BC" w14:textId="77777777" w:rsidR="00650B03" w:rsidRDefault="00650B03" w:rsidP="00C21376">
      <w:pPr>
        <w:pStyle w:val="ListParagraph"/>
        <w:numPr>
          <w:ilvl w:val="0"/>
          <w:numId w:val="117"/>
        </w:numPr>
        <w:ind w:left="720"/>
        <w:rPr>
          <w:rFonts w:ascii="Arial" w:hAnsi="Arial" w:cs="Arial"/>
          <w:sz w:val="22"/>
          <w:szCs w:val="22"/>
        </w:rPr>
      </w:pPr>
      <w:r w:rsidRPr="0069334A">
        <w:rPr>
          <w:rFonts w:ascii="Arial" w:hAnsi="Arial" w:cs="Arial"/>
          <w:sz w:val="22"/>
          <w:szCs w:val="22"/>
        </w:rPr>
        <w:t>Supervising students under their charge.</w:t>
      </w:r>
    </w:p>
    <w:p w14:paraId="2C0608BD" w14:textId="77777777" w:rsidR="00650B03" w:rsidRPr="0069334A" w:rsidRDefault="00650B03" w:rsidP="00C21376">
      <w:pPr>
        <w:pStyle w:val="ListParagraph"/>
        <w:numPr>
          <w:ilvl w:val="0"/>
          <w:numId w:val="117"/>
        </w:numPr>
        <w:ind w:left="720"/>
        <w:rPr>
          <w:rFonts w:ascii="Arial" w:hAnsi="Arial" w:cs="Arial"/>
          <w:sz w:val="22"/>
          <w:szCs w:val="22"/>
        </w:rPr>
      </w:pPr>
      <w:r w:rsidRPr="0069334A">
        <w:rPr>
          <w:rFonts w:ascii="Arial" w:hAnsi="Arial" w:cs="Arial"/>
          <w:sz w:val="22"/>
          <w:szCs w:val="22"/>
        </w:rPr>
        <w:t xml:space="preserve">Taking steps to ensure the safety of students, staff and other individuals in the implementation of </w:t>
      </w:r>
      <w:r w:rsidR="000E0BFA">
        <w:rPr>
          <w:rFonts w:ascii="Arial" w:hAnsi="Arial" w:cs="Arial"/>
          <w:sz w:val="22"/>
          <w:szCs w:val="22"/>
        </w:rPr>
        <w:t xml:space="preserve">response procedures </w:t>
      </w:r>
      <w:r w:rsidRPr="0069334A">
        <w:rPr>
          <w:rFonts w:ascii="Arial" w:hAnsi="Arial" w:cs="Arial"/>
          <w:sz w:val="22"/>
          <w:szCs w:val="22"/>
        </w:rPr>
        <w:t>established in the School</w:t>
      </w:r>
      <w:r w:rsidR="00793143">
        <w:rPr>
          <w:rFonts w:ascii="Arial" w:hAnsi="Arial" w:cs="Arial"/>
          <w:sz w:val="22"/>
          <w:szCs w:val="22"/>
        </w:rPr>
        <w:t>’s Building-level Emergency Response Plan</w:t>
      </w:r>
      <w:r w:rsidR="00C55C36">
        <w:rPr>
          <w:rFonts w:ascii="Arial" w:hAnsi="Arial" w:cs="Arial"/>
          <w:sz w:val="22"/>
          <w:szCs w:val="22"/>
        </w:rPr>
        <w:t xml:space="preserve"> to include</w:t>
      </w:r>
      <w:r w:rsidR="00686512">
        <w:rPr>
          <w:rFonts w:ascii="Arial" w:hAnsi="Arial" w:cs="Arial"/>
          <w:sz w:val="22"/>
          <w:szCs w:val="22"/>
        </w:rPr>
        <w:t xml:space="preserve"> a</w:t>
      </w:r>
      <w:r w:rsidR="00C55C36">
        <w:rPr>
          <w:rFonts w:ascii="Arial" w:hAnsi="Arial" w:cs="Arial"/>
          <w:sz w:val="22"/>
          <w:szCs w:val="22"/>
        </w:rPr>
        <w:t xml:space="preserve">: </w:t>
      </w:r>
      <w:r w:rsidR="00C55C36" w:rsidRPr="00686512">
        <w:rPr>
          <w:rFonts w:ascii="Arial" w:hAnsi="Arial" w:cs="Arial"/>
          <w:i/>
          <w:sz w:val="22"/>
          <w:szCs w:val="22"/>
        </w:rPr>
        <w:t>Lockdown, Lockout, Shelter-In-Place</w:t>
      </w:r>
      <w:r w:rsidR="00686512" w:rsidRPr="00686512">
        <w:rPr>
          <w:rFonts w:ascii="Arial" w:hAnsi="Arial" w:cs="Arial"/>
          <w:i/>
          <w:sz w:val="22"/>
          <w:szCs w:val="22"/>
        </w:rPr>
        <w:t>, or Building Evacuation (on-site, off-site, alternate site)</w:t>
      </w:r>
    </w:p>
    <w:p w14:paraId="2C0608BE" w14:textId="77777777" w:rsidR="00650B03" w:rsidRPr="0069334A" w:rsidRDefault="00650B03" w:rsidP="00C21376">
      <w:pPr>
        <w:pStyle w:val="ListParagraph"/>
        <w:numPr>
          <w:ilvl w:val="0"/>
          <w:numId w:val="117"/>
        </w:numPr>
        <w:ind w:left="720"/>
        <w:rPr>
          <w:rFonts w:ascii="Arial" w:hAnsi="Arial" w:cs="Arial"/>
          <w:sz w:val="22"/>
          <w:szCs w:val="22"/>
        </w:rPr>
      </w:pPr>
      <w:r w:rsidRPr="0069334A">
        <w:rPr>
          <w:rFonts w:ascii="Arial" w:hAnsi="Arial" w:cs="Arial"/>
          <w:sz w:val="22"/>
          <w:szCs w:val="22"/>
        </w:rPr>
        <w:t xml:space="preserve">Taking attendance when class relocates to an outside or inside assembly area or evacuates to </w:t>
      </w:r>
      <w:r w:rsidR="00686512">
        <w:rPr>
          <w:rFonts w:ascii="Arial" w:hAnsi="Arial" w:cs="Arial"/>
          <w:sz w:val="22"/>
          <w:szCs w:val="22"/>
        </w:rPr>
        <w:t>an alternate site</w:t>
      </w:r>
      <w:r w:rsidRPr="0069334A">
        <w:rPr>
          <w:rFonts w:ascii="Arial" w:hAnsi="Arial" w:cs="Arial"/>
          <w:sz w:val="22"/>
          <w:szCs w:val="22"/>
        </w:rPr>
        <w:t>.</w:t>
      </w:r>
    </w:p>
    <w:p w14:paraId="2C0608BF" w14:textId="77777777" w:rsidR="00650B03" w:rsidRPr="0069334A" w:rsidRDefault="00650B03" w:rsidP="00C21376">
      <w:pPr>
        <w:pStyle w:val="ListParagraph"/>
        <w:numPr>
          <w:ilvl w:val="0"/>
          <w:numId w:val="117"/>
        </w:numPr>
        <w:ind w:left="720"/>
        <w:rPr>
          <w:rFonts w:ascii="Arial" w:hAnsi="Arial" w:cs="Arial"/>
          <w:sz w:val="22"/>
          <w:szCs w:val="22"/>
        </w:rPr>
      </w:pPr>
      <w:r w:rsidRPr="0069334A">
        <w:rPr>
          <w:rFonts w:ascii="Arial" w:hAnsi="Arial" w:cs="Arial"/>
          <w:sz w:val="22"/>
          <w:szCs w:val="22"/>
        </w:rPr>
        <w:t xml:space="preserve">Reporting missing students to the Incident </w:t>
      </w:r>
      <w:r w:rsidR="00AE1DAD" w:rsidRPr="0069334A">
        <w:rPr>
          <w:rFonts w:ascii="Arial" w:hAnsi="Arial" w:cs="Arial"/>
          <w:sz w:val="22"/>
          <w:szCs w:val="22"/>
        </w:rPr>
        <w:t>Commander</w:t>
      </w:r>
      <w:r w:rsidR="009E676D">
        <w:rPr>
          <w:rFonts w:ascii="Arial" w:hAnsi="Arial" w:cs="Arial"/>
          <w:sz w:val="22"/>
          <w:szCs w:val="22"/>
        </w:rPr>
        <w:t xml:space="preserve"> when requested.</w:t>
      </w:r>
    </w:p>
    <w:p w14:paraId="2C0608C0" w14:textId="77777777" w:rsidR="00650B03" w:rsidRPr="0069334A" w:rsidRDefault="00650B03" w:rsidP="00C21376">
      <w:pPr>
        <w:pStyle w:val="ListParagraph"/>
        <w:numPr>
          <w:ilvl w:val="0"/>
          <w:numId w:val="117"/>
        </w:numPr>
        <w:ind w:left="720"/>
        <w:rPr>
          <w:rFonts w:ascii="Arial" w:hAnsi="Arial" w:cs="Arial"/>
          <w:sz w:val="22"/>
          <w:szCs w:val="22"/>
        </w:rPr>
      </w:pPr>
      <w:r w:rsidRPr="0069334A">
        <w:rPr>
          <w:rFonts w:ascii="Arial" w:hAnsi="Arial" w:cs="Arial"/>
          <w:sz w:val="22"/>
          <w:szCs w:val="22"/>
        </w:rPr>
        <w:t>Executing assignments as directed by the Incident Commander.</w:t>
      </w:r>
    </w:p>
    <w:p w14:paraId="2C0608C1" w14:textId="77777777" w:rsidR="00650B03" w:rsidRPr="009E676D" w:rsidRDefault="00650B03" w:rsidP="00C21376">
      <w:pPr>
        <w:pStyle w:val="ListParagraph"/>
        <w:numPr>
          <w:ilvl w:val="0"/>
          <w:numId w:val="117"/>
        </w:numPr>
        <w:ind w:left="720"/>
        <w:rPr>
          <w:rFonts w:ascii="Arial" w:hAnsi="Arial" w:cs="Arial"/>
          <w:sz w:val="22"/>
          <w:szCs w:val="22"/>
        </w:rPr>
      </w:pPr>
      <w:r w:rsidRPr="009E676D">
        <w:rPr>
          <w:rFonts w:ascii="Arial" w:hAnsi="Arial" w:cs="Arial"/>
          <w:sz w:val="22"/>
          <w:szCs w:val="22"/>
        </w:rPr>
        <w:t>Obtaining first-aid services for injured students from the school nurse or person trained in first-aid.  Arrange for first-aid for those unable to be moved</w:t>
      </w:r>
      <w:r w:rsidR="009E676D" w:rsidRPr="009E676D">
        <w:rPr>
          <w:rFonts w:ascii="Arial" w:hAnsi="Arial" w:cs="Arial"/>
          <w:sz w:val="22"/>
          <w:szCs w:val="22"/>
        </w:rPr>
        <w:t xml:space="preserve"> and </w:t>
      </w:r>
      <w:r w:rsidR="009E676D">
        <w:rPr>
          <w:rFonts w:ascii="Arial" w:hAnsi="Arial" w:cs="Arial"/>
          <w:sz w:val="22"/>
          <w:szCs w:val="22"/>
        </w:rPr>
        <w:t>r</w:t>
      </w:r>
      <w:r w:rsidRPr="009E676D">
        <w:rPr>
          <w:rFonts w:ascii="Arial" w:hAnsi="Arial" w:cs="Arial"/>
          <w:sz w:val="22"/>
          <w:szCs w:val="22"/>
        </w:rPr>
        <w:t xml:space="preserve">endering first-aid if necessary.  </w:t>
      </w:r>
    </w:p>
    <w:p w14:paraId="2C0608C2" w14:textId="77777777" w:rsidR="00650B03" w:rsidRDefault="00650B03" w:rsidP="00650B03">
      <w:pPr>
        <w:rPr>
          <w:rFonts w:ascii="Arial" w:hAnsi="Arial" w:cs="Arial"/>
          <w:sz w:val="22"/>
          <w:szCs w:val="22"/>
        </w:rPr>
      </w:pPr>
    </w:p>
    <w:p w14:paraId="2C0608C3" w14:textId="77777777" w:rsidR="00132ED3" w:rsidRDefault="00132ED3" w:rsidP="00805462">
      <w:pPr>
        <w:jc w:val="both"/>
        <w:rPr>
          <w:rFonts w:ascii="Arial" w:hAnsi="Arial" w:cs="Arial"/>
          <w:b/>
          <w:bCs/>
          <w:sz w:val="22"/>
          <w:szCs w:val="22"/>
          <w:u w:val="single"/>
        </w:rPr>
      </w:pPr>
    </w:p>
    <w:p w14:paraId="2C0608C4" w14:textId="77777777" w:rsidR="00805462" w:rsidRPr="00805462" w:rsidRDefault="00805462" w:rsidP="00805462">
      <w:pPr>
        <w:jc w:val="both"/>
        <w:rPr>
          <w:rFonts w:ascii="Arial" w:hAnsi="Arial" w:cs="Arial"/>
          <w:b/>
          <w:bCs/>
          <w:sz w:val="22"/>
          <w:szCs w:val="22"/>
          <w:u w:val="single"/>
        </w:rPr>
      </w:pPr>
      <w:r w:rsidRPr="00805462">
        <w:rPr>
          <w:rFonts w:ascii="Arial" w:hAnsi="Arial" w:cs="Arial"/>
          <w:b/>
          <w:bCs/>
          <w:sz w:val="22"/>
          <w:szCs w:val="22"/>
          <w:u w:val="single"/>
        </w:rPr>
        <w:t xml:space="preserve">Teaching Assistants </w:t>
      </w:r>
    </w:p>
    <w:p w14:paraId="2C0608C5" w14:textId="77777777" w:rsidR="00805462" w:rsidRPr="00A81FF1" w:rsidRDefault="00805462" w:rsidP="00AE1DAD">
      <w:pPr>
        <w:rPr>
          <w:rFonts w:ascii="Arial" w:hAnsi="Arial" w:cs="Arial"/>
          <w:bCs/>
          <w:sz w:val="22"/>
        </w:rPr>
      </w:pPr>
      <w:r w:rsidRPr="00A81FF1">
        <w:rPr>
          <w:rFonts w:ascii="Arial" w:hAnsi="Arial" w:cs="Arial"/>
          <w:bCs/>
          <w:sz w:val="22"/>
        </w:rPr>
        <w:t>Responsibilities include assisting teachers as directed</w:t>
      </w:r>
      <w:r w:rsidR="006D3BAD">
        <w:rPr>
          <w:rFonts w:ascii="Arial" w:hAnsi="Arial" w:cs="Arial"/>
          <w:bCs/>
          <w:sz w:val="22"/>
        </w:rPr>
        <w:t xml:space="preserve"> in the furtherance of their responsibilities listed above</w:t>
      </w:r>
      <w:r w:rsidRPr="00A81FF1">
        <w:rPr>
          <w:rFonts w:ascii="Arial" w:hAnsi="Arial" w:cs="Arial"/>
          <w:bCs/>
          <w:sz w:val="22"/>
        </w:rPr>
        <w:t>.</w:t>
      </w:r>
    </w:p>
    <w:p w14:paraId="2C0608C6" w14:textId="77777777" w:rsidR="00805462" w:rsidRPr="0069334A" w:rsidRDefault="00805462" w:rsidP="00650B03">
      <w:pPr>
        <w:rPr>
          <w:rFonts w:ascii="Arial" w:hAnsi="Arial" w:cs="Arial"/>
          <w:sz w:val="22"/>
          <w:szCs w:val="22"/>
        </w:rPr>
      </w:pPr>
    </w:p>
    <w:p w14:paraId="2C0608C7" w14:textId="77777777" w:rsidR="00206E31" w:rsidRDefault="00206E31" w:rsidP="00650B03">
      <w:pPr>
        <w:pStyle w:val="Heading2"/>
        <w:rPr>
          <w:rFonts w:ascii="Arial" w:hAnsi="Arial" w:cs="Arial"/>
          <w:i w:val="0"/>
          <w:sz w:val="22"/>
          <w:szCs w:val="22"/>
          <w:u w:val="single"/>
        </w:rPr>
      </w:pPr>
      <w:bookmarkStart w:id="21" w:name="_Toc357604880"/>
    </w:p>
    <w:p w14:paraId="2C0608C8" w14:textId="77777777" w:rsidR="00206E31" w:rsidRDefault="00206E31" w:rsidP="00650B03">
      <w:pPr>
        <w:pStyle w:val="Heading2"/>
        <w:rPr>
          <w:rFonts w:ascii="Arial" w:hAnsi="Arial" w:cs="Arial"/>
          <w:i w:val="0"/>
          <w:sz w:val="22"/>
          <w:szCs w:val="22"/>
          <w:u w:val="single"/>
        </w:rPr>
      </w:pPr>
    </w:p>
    <w:p w14:paraId="2C0608C9" w14:textId="77777777" w:rsidR="00206E31" w:rsidRDefault="00206E31" w:rsidP="00650B03">
      <w:pPr>
        <w:pStyle w:val="Heading2"/>
        <w:rPr>
          <w:rFonts w:ascii="Arial" w:hAnsi="Arial" w:cs="Arial"/>
          <w:i w:val="0"/>
          <w:sz w:val="22"/>
          <w:szCs w:val="22"/>
          <w:u w:val="single"/>
        </w:rPr>
      </w:pPr>
    </w:p>
    <w:p w14:paraId="2C0608CA" w14:textId="77777777" w:rsidR="00206E31" w:rsidRPr="00206E31" w:rsidRDefault="00206E31" w:rsidP="00206E31"/>
    <w:p w14:paraId="2C0608CB" w14:textId="77777777" w:rsidR="00206E31" w:rsidRDefault="00206E31" w:rsidP="00650B03">
      <w:pPr>
        <w:pStyle w:val="Heading2"/>
        <w:rPr>
          <w:rFonts w:ascii="Arial" w:hAnsi="Arial" w:cs="Arial"/>
          <w:i w:val="0"/>
          <w:sz w:val="22"/>
          <w:szCs w:val="22"/>
          <w:u w:val="single"/>
        </w:rPr>
      </w:pPr>
    </w:p>
    <w:p w14:paraId="2C0608CC" w14:textId="77777777" w:rsidR="00650B03" w:rsidRPr="0069334A" w:rsidRDefault="00650B03" w:rsidP="00650B03">
      <w:pPr>
        <w:pStyle w:val="Heading2"/>
        <w:rPr>
          <w:rFonts w:ascii="Arial" w:hAnsi="Arial" w:cs="Arial"/>
          <w:i w:val="0"/>
          <w:sz w:val="22"/>
          <w:szCs w:val="22"/>
          <w:u w:val="single"/>
        </w:rPr>
      </w:pPr>
      <w:r w:rsidRPr="0069334A">
        <w:rPr>
          <w:rFonts w:ascii="Arial" w:hAnsi="Arial" w:cs="Arial"/>
          <w:i w:val="0"/>
          <w:sz w:val="22"/>
          <w:szCs w:val="22"/>
          <w:u w:val="single"/>
        </w:rPr>
        <w:t>Counselors, Social Workers, and Psychologists</w:t>
      </w:r>
      <w:bookmarkEnd w:id="21"/>
    </w:p>
    <w:p w14:paraId="2C0608CD" w14:textId="77777777" w:rsidR="00650B03" w:rsidRPr="0069334A" w:rsidRDefault="00650B03" w:rsidP="00AE1DAD">
      <w:pPr>
        <w:rPr>
          <w:rFonts w:ascii="Arial" w:hAnsi="Arial" w:cs="Arial"/>
          <w:sz w:val="22"/>
          <w:szCs w:val="22"/>
        </w:rPr>
      </w:pPr>
      <w:r w:rsidRPr="0069334A">
        <w:rPr>
          <w:rFonts w:ascii="Arial" w:hAnsi="Arial" w:cs="Arial"/>
          <w:sz w:val="22"/>
          <w:szCs w:val="22"/>
        </w:rPr>
        <w:t>Counselors, social workers and psychologists provide assistance with the overall direction of the incident management procedures at the site. Responsibilities may include:</w:t>
      </w:r>
    </w:p>
    <w:p w14:paraId="2C0608CE" w14:textId="77777777" w:rsidR="00650B03" w:rsidRPr="0069334A" w:rsidRDefault="00650B03" w:rsidP="00C21376">
      <w:pPr>
        <w:pStyle w:val="ListParagraph"/>
        <w:numPr>
          <w:ilvl w:val="0"/>
          <w:numId w:val="118"/>
        </w:numPr>
        <w:rPr>
          <w:rFonts w:ascii="Arial" w:hAnsi="Arial" w:cs="Arial"/>
          <w:sz w:val="22"/>
          <w:szCs w:val="22"/>
        </w:rPr>
      </w:pPr>
      <w:r w:rsidRPr="0069334A">
        <w:rPr>
          <w:rFonts w:ascii="Arial" w:hAnsi="Arial" w:cs="Arial"/>
          <w:sz w:val="22"/>
          <w:szCs w:val="22"/>
        </w:rPr>
        <w:t xml:space="preserve">Taking steps to ensure the safety of students, staff and other individuals in the implementation of </w:t>
      </w:r>
      <w:r w:rsidR="00C55C36">
        <w:rPr>
          <w:rFonts w:ascii="Arial" w:hAnsi="Arial" w:cs="Arial"/>
          <w:sz w:val="22"/>
          <w:szCs w:val="22"/>
        </w:rPr>
        <w:t xml:space="preserve">response procedures </w:t>
      </w:r>
      <w:r w:rsidRPr="0069334A">
        <w:rPr>
          <w:rFonts w:ascii="Arial" w:hAnsi="Arial" w:cs="Arial"/>
          <w:sz w:val="22"/>
          <w:szCs w:val="22"/>
        </w:rPr>
        <w:t>established in the School</w:t>
      </w:r>
      <w:r w:rsidR="00D96269">
        <w:rPr>
          <w:rFonts w:ascii="Arial" w:hAnsi="Arial" w:cs="Arial"/>
          <w:sz w:val="22"/>
          <w:szCs w:val="22"/>
        </w:rPr>
        <w:t xml:space="preserve">’s Building-level Emergency </w:t>
      </w:r>
      <w:r w:rsidR="006D3BAD">
        <w:rPr>
          <w:rFonts w:ascii="Arial" w:hAnsi="Arial" w:cs="Arial"/>
          <w:sz w:val="22"/>
          <w:szCs w:val="22"/>
        </w:rPr>
        <w:t>R</w:t>
      </w:r>
      <w:r w:rsidR="00D96269">
        <w:rPr>
          <w:rFonts w:ascii="Arial" w:hAnsi="Arial" w:cs="Arial"/>
          <w:sz w:val="22"/>
          <w:szCs w:val="22"/>
        </w:rPr>
        <w:t>esponse Plan</w:t>
      </w:r>
      <w:r w:rsidRPr="0069334A">
        <w:rPr>
          <w:rFonts w:ascii="Arial" w:hAnsi="Arial" w:cs="Arial"/>
          <w:sz w:val="22"/>
          <w:szCs w:val="22"/>
        </w:rPr>
        <w:t>.</w:t>
      </w:r>
    </w:p>
    <w:p w14:paraId="2C0608CF" w14:textId="77777777" w:rsidR="00686512" w:rsidRPr="00686512" w:rsidRDefault="00686512" w:rsidP="00CD4D39">
      <w:pPr>
        <w:pStyle w:val="ListParagraph"/>
        <w:numPr>
          <w:ilvl w:val="0"/>
          <w:numId w:val="118"/>
        </w:numPr>
        <w:contextualSpacing/>
        <w:rPr>
          <w:rFonts w:ascii="Arial" w:hAnsi="Arial" w:cs="Arial"/>
          <w:bCs/>
          <w:sz w:val="22"/>
          <w:szCs w:val="22"/>
        </w:rPr>
      </w:pPr>
      <w:bookmarkStart w:id="22" w:name="_Toc357604881"/>
      <w:r w:rsidRPr="00686512">
        <w:rPr>
          <w:rFonts w:ascii="Arial" w:hAnsi="Arial" w:cs="Arial"/>
          <w:bCs/>
          <w:sz w:val="22"/>
          <w:szCs w:val="22"/>
        </w:rPr>
        <w:t xml:space="preserve">Provide appropriate direction to students </w:t>
      </w:r>
      <w:r w:rsidR="00AE1DAD">
        <w:rPr>
          <w:rFonts w:ascii="Arial" w:hAnsi="Arial" w:cs="Arial"/>
          <w:bCs/>
          <w:sz w:val="22"/>
          <w:szCs w:val="22"/>
        </w:rPr>
        <w:t xml:space="preserve">based upon </w:t>
      </w:r>
      <w:r w:rsidRPr="00686512">
        <w:rPr>
          <w:rFonts w:ascii="Arial" w:hAnsi="Arial" w:cs="Arial"/>
          <w:bCs/>
          <w:sz w:val="22"/>
          <w:szCs w:val="22"/>
        </w:rPr>
        <w:t>the incident type</w:t>
      </w:r>
      <w:r w:rsidR="00AE1DAD">
        <w:rPr>
          <w:rFonts w:ascii="Arial" w:hAnsi="Arial" w:cs="Arial"/>
          <w:bCs/>
          <w:sz w:val="22"/>
          <w:szCs w:val="22"/>
        </w:rPr>
        <w:t>.</w:t>
      </w:r>
      <w:r w:rsidR="00805462">
        <w:rPr>
          <w:rFonts w:ascii="Arial" w:hAnsi="Arial" w:cs="Arial"/>
          <w:bCs/>
          <w:sz w:val="22"/>
          <w:szCs w:val="22"/>
        </w:rPr>
        <w:t xml:space="preserve"> </w:t>
      </w:r>
    </w:p>
    <w:p w14:paraId="2C0608D0" w14:textId="77777777" w:rsidR="00686512" w:rsidRPr="00686512" w:rsidRDefault="00686512" w:rsidP="00C21376">
      <w:pPr>
        <w:pStyle w:val="ListParagraph"/>
        <w:numPr>
          <w:ilvl w:val="0"/>
          <w:numId w:val="118"/>
        </w:numPr>
        <w:contextualSpacing/>
        <w:rPr>
          <w:rFonts w:ascii="Arial" w:hAnsi="Arial" w:cs="Arial"/>
          <w:bCs/>
          <w:sz w:val="22"/>
          <w:szCs w:val="22"/>
        </w:rPr>
      </w:pPr>
      <w:r w:rsidRPr="00686512">
        <w:rPr>
          <w:rFonts w:ascii="Arial" w:hAnsi="Arial" w:cs="Arial"/>
          <w:bCs/>
          <w:sz w:val="22"/>
          <w:szCs w:val="22"/>
        </w:rPr>
        <w:t>Render first aid or CPR if trained to do so</w:t>
      </w:r>
      <w:r w:rsidR="00AE1DAD">
        <w:rPr>
          <w:rFonts w:ascii="Arial" w:hAnsi="Arial" w:cs="Arial"/>
          <w:bCs/>
          <w:sz w:val="22"/>
          <w:szCs w:val="22"/>
        </w:rPr>
        <w:t>.</w:t>
      </w:r>
    </w:p>
    <w:p w14:paraId="2C0608D1" w14:textId="77777777" w:rsidR="00686512" w:rsidRPr="00686512" w:rsidRDefault="00686512" w:rsidP="00C21376">
      <w:pPr>
        <w:pStyle w:val="ListParagraph"/>
        <w:numPr>
          <w:ilvl w:val="0"/>
          <w:numId w:val="118"/>
        </w:numPr>
        <w:contextualSpacing/>
        <w:rPr>
          <w:rFonts w:ascii="Arial" w:hAnsi="Arial" w:cs="Arial"/>
          <w:bCs/>
          <w:sz w:val="22"/>
          <w:szCs w:val="22"/>
        </w:rPr>
      </w:pPr>
      <w:r w:rsidRPr="00686512">
        <w:rPr>
          <w:rFonts w:ascii="Arial" w:hAnsi="Arial" w:cs="Arial"/>
          <w:bCs/>
          <w:sz w:val="22"/>
          <w:szCs w:val="22"/>
        </w:rPr>
        <w:t>Assist in the transfer of students, staff and others when their safety is threatened by an emergency</w:t>
      </w:r>
    </w:p>
    <w:p w14:paraId="2C0608D2" w14:textId="77777777" w:rsidR="00686512" w:rsidRPr="00686512" w:rsidRDefault="00686512" w:rsidP="00C21376">
      <w:pPr>
        <w:pStyle w:val="ListParagraph"/>
        <w:numPr>
          <w:ilvl w:val="0"/>
          <w:numId w:val="118"/>
        </w:numPr>
        <w:contextualSpacing/>
        <w:rPr>
          <w:rFonts w:ascii="Arial" w:hAnsi="Arial" w:cs="Arial"/>
          <w:bCs/>
          <w:sz w:val="22"/>
          <w:szCs w:val="22"/>
        </w:rPr>
      </w:pPr>
      <w:r w:rsidRPr="00686512">
        <w:rPr>
          <w:rFonts w:ascii="Arial" w:hAnsi="Arial" w:cs="Arial"/>
          <w:bCs/>
          <w:sz w:val="22"/>
          <w:szCs w:val="22"/>
        </w:rPr>
        <w:t>Administer counseling services as deemed necessary during or after an incident</w:t>
      </w:r>
    </w:p>
    <w:p w14:paraId="2C0608D3" w14:textId="77777777" w:rsidR="00686512" w:rsidRPr="00686512" w:rsidRDefault="00686512" w:rsidP="00C21376">
      <w:pPr>
        <w:pStyle w:val="ListParagraph"/>
        <w:numPr>
          <w:ilvl w:val="0"/>
          <w:numId w:val="118"/>
        </w:numPr>
        <w:contextualSpacing/>
        <w:rPr>
          <w:rFonts w:ascii="Arial" w:hAnsi="Arial" w:cs="Arial"/>
          <w:bCs/>
          <w:sz w:val="22"/>
          <w:szCs w:val="22"/>
        </w:rPr>
      </w:pPr>
      <w:r w:rsidRPr="00686512">
        <w:rPr>
          <w:rFonts w:ascii="Arial" w:hAnsi="Arial" w:cs="Arial"/>
          <w:bCs/>
          <w:sz w:val="22"/>
          <w:szCs w:val="22"/>
        </w:rPr>
        <w:t>Execute assignments as directed by the Incident Commander</w:t>
      </w:r>
    </w:p>
    <w:p w14:paraId="2C0608D4" w14:textId="77777777" w:rsidR="00E74C51" w:rsidRPr="00686512" w:rsidRDefault="00E74C51" w:rsidP="004B1D75">
      <w:pPr>
        <w:pStyle w:val="Heading2"/>
        <w:rPr>
          <w:rFonts w:ascii="Arial" w:hAnsi="Arial" w:cs="Arial"/>
          <w:i w:val="0"/>
          <w:sz w:val="22"/>
          <w:szCs w:val="22"/>
          <w:u w:val="single"/>
        </w:rPr>
      </w:pPr>
    </w:p>
    <w:p w14:paraId="2C0608D5" w14:textId="77777777" w:rsidR="00650B03" w:rsidRPr="0069334A" w:rsidRDefault="00650B03" w:rsidP="00650B03">
      <w:pPr>
        <w:pStyle w:val="Heading2"/>
        <w:rPr>
          <w:rFonts w:ascii="Arial" w:hAnsi="Arial" w:cs="Arial"/>
          <w:i w:val="0"/>
          <w:sz w:val="22"/>
          <w:szCs w:val="22"/>
          <w:u w:val="single"/>
        </w:rPr>
      </w:pPr>
      <w:r w:rsidRPr="0069334A">
        <w:rPr>
          <w:rFonts w:ascii="Arial" w:hAnsi="Arial" w:cs="Arial"/>
          <w:i w:val="0"/>
          <w:sz w:val="22"/>
          <w:szCs w:val="22"/>
          <w:u w:val="single"/>
        </w:rPr>
        <w:t>School Nurses/Health Assistants</w:t>
      </w:r>
      <w:bookmarkEnd w:id="22"/>
    </w:p>
    <w:p w14:paraId="2C0608D6" w14:textId="77777777" w:rsidR="00650B03" w:rsidRPr="0069334A" w:rsidRDefault="00650B03" w:rsidP="00650B03">
      <w:pPr>
        <w:pStyle w:val="BodyText"/>
        <w:rPr>
          <w:rFonts w:ascii="Arial" w:hAnsi="Arial" w:cs="Arial"/>
          <w:b w:val="0"/>
          <w:i w:val="0"/>
          <w:sz w:val="22"/>
          <w:szCs w:val="22"/>
        </w:rPr>
      </w:pPr>
      <w:r w:rsidRPr="0069334A">
        <w:rPr>
          <w:rFonts w:ascii="Arial" w:hAnsi="Arial" w:cs="Arial"/>
          <w:b w:val="0"/>
          <w:i w:val="0"/>
          <w:sz w:val="22"/>
          <w:szCs w:val="22"/>
        </w:rPr>
        <w:t>Responsibilities include:</w:t>
      </w:r>
    </w:p>
    <w:p w14:paraId="2C0608D7" w14:textId="77777777" w:rsidR="00650B03" w:rsidRPr="0069334A" w:rsidRDefault="00650B03" w:rsidP="00C21376">
      <w:pPr>
        <w:pStyle w:val="ListParagraph"/>
        <w:numPr>
          <w:ilvl w:val="0"/>
          <w:numId w:val="119"/>
        </w:numPr>
        <w:ind w:left="360" w:firstLine="0"/>
        <w:rPr>
          <w:rFonts w:ascii="Arial" w:hAnsi="Arial" w:cs="Arial"/>
          <w:sz w:val="22"/>
          <w:szCs w:val="22"/>
        </w:rPr>
      </w:pPr>
      <w:r w:rsidRPr="0069334A">
        <w:rPr>
          <w:rFonts w:ascii="Arial" w:hAnsi="Arial" w:cs="Arial"/>
          <w:sz w:val="22"/>
          <w:szCs w:val="22"/>
        </w:rPr>
        <w:t>Administering first-aid or emergency treatment as needed.</w:t>
      </w:r>
    </w:p>
    <w:p w14:paraId="2C0608D8" w14:textId="77777777" w:rsidR="00650B03" w:rsidRDefault="00650B03" w:rsidP="00C21376">
      <w:pPr>
        <w:pStyle w:val="ListParagraph"/>
        <w:numPr>
          <w:ilvl w:val="0"/>
          <w:numId w:val="119"/>
        </w:numPr>
        <w:ind w:left="360" w:firstLine="0"/>
        <w:rPr>
          <w:rFonts w:ascii="Arial" w:hAnsi="Arial" w:cs="Arial"/>
          <w:sz w:val="22"/>
          <w:szCs w:val="22"/>
        </w:rPr>
      </w:pPr>
      <w:r w:rsidRPr="0069334A">
        <w:rPr>
          <w:rFonts w:ascii="Arial" w:hAnsi="Arial" w:cs="Arial"/>
          <w:sz w:val="22"/>
          <w:szCs w:val="22"/>
        </w:rPr>
        <w:t>Supervising administration of first-aid by those trained to provide it.</w:t>
      </w:r>
    </w:p>
    <w:p w14:paraId="2C0608D9" w14:textId="77777777" w:rsidR="00206E31" w:rsidRPr="0069334A" w:rsidRDefault="00206E31" w:rsidP="00206E31">
      <w:pPr>
        <w:pStyle w:val="ListParagraph"/>
        <w:numPr>
          <w:ilvl w:val="0"/>
          <w:numId w:val="119"/>
        </w:numPr>
        <w:ind w:left="720"/>
        <w:rPr>
          <w:rFonts w:ascii="Arial" w:hAnsi="Arial" w:cs="Arial"/>
          <w:sz w:val="22"/>
          <w:szCs w:val="22"/>
        </w:rPr>
      </w:pPr>
      <w:r>
        <w:rPr>
          <w:rFonts w:ascii="Arial" w:hAnsi="Arial" w:cs="Arial"/>
          <w:sz w:val="22"/>
          <w:szCs w:val="22"/>
        </w:rPr>
        <w:t>Requesting additional assistance from internal (staff with medical training or skills) or external (ambulance) resources as necessary.</w:t>
      </w:r>
    </w:p>
    <w:p w14:paraId="2C0608DA" w14:textId="77777777" w:rsidR="00650B03" w:rsidRPr="0069334A" w:rsidRDefault="00650B03" w:rsidP="00C21376">
      <w:pPr>
        <w:pStyle w:val="ListParagraph"/>
        <w:numPr>
          <w:ilvl w:val="0"/>
          <w:numId w:val="119"/>
        </w:numPr>
        <w:ind w:left="360" w:firstLine="0"/>
        <w:rPr>
          <w:rFonts w:ascii="Arial" w:hAnsi="Arial" w:cs="Arial"/>
          <w:sz w:val="22"/>
          <w:szCs w:val="22"/>
        </w:rPr>
      </w:pPr>
      <w:r w:rsidRPr="0069334A">
        <w:rPr>
          <w:rFonts w:ascii="Arial" w:hAnsi="Arial" w:cs="Arial"/>
          <w:sz w:val="22"/>
          <w:szCs w:val="22"/>
        </w:rPr>
        <w:t>Organizing first-aid and medical supplies.</w:t>
      </w:r>
    </w:p>
    <w:p w14:paraId="2C0608DB" w14:textId="77777777" w:rsidR="00805462" w:rsidRPr="00805462" w:rsidRDefault="00805462" w:rsidP="00C21376">
      <w:pPr>
        <w:pStyle w:val="ListParagraph"/>
        <w:numPr>
          <w:ilvl w:val="0"/>
          <w:numId w:val="166"/>
        </w:numPr>
        <w:ind w:left="720"/>
        <w:contextualSpacing/>
        <w:jc w:val="both"/>
        <w:rPr>
          <w:rFonts w:ascii="Arial" w:hAnsi="Arial" w:cs="Arial"/>
          <w:bCs/>
          <w:sz w:val="22"/>
          <w:szCs w:val="22"/>
        </w:rPr>
      </w:pPr>
      <w:r w:rsidRPr="00805462">
        <w:rPr>
          <w:rFonts w:ascii="Arial" w:hAnsi="Arial" w:cs="Arial"/>
          <w:bCs/>
          <w:sz w:val="22"/>
          <w:szCs w:val="22"/>
        </w:rPr>
        <w:t>Execute assignments as directed by the Incident Commander</w:t>
      </w:r>
    </w:p>
    <w:p w14:paraId="2C0608DC" w14:textId="77777777" w:rsidR="00650B03" w:rsidRPr="0069334A" w:rsidRDefault="00650B03" w:rsidP="00805462">
      <w:pPr>
        <w:tabs>
          <w:tab w:val="left" w:pos="916"/>
        </w:tabs>
        <w:rPr>
          <w:rFonts w:ascii="Arial" w:hAnsi="Arial" w:cs="Arial"/>
          <w:sz w:val="22"/>
          <w:szCs w:val="22"/>
        </w:rPr>
      </w:pPr>
    </w:p>
    <w:p w14:paraId="2C0608DD" w14:textId="77777777" w:rsidR="00650B03" w:rsidRPr="00014A95" w:rsidRDefault="009D6C97" w:rsidP="00650B03">
      <w:pPr>
        <w:pStyle w:val="Heading2"/>
        <w:rPr>
          <w:rFonts w:ascii="Arial" w:hAnsi="Arial" w:cs="Arial"/>
          <w:i w:val="0"/>
          <w:sz w:val="22"/>
          <w:szCs w:val="22"/>
          <w:u w:val="single"/>
        </w:rPr>
      </w:pPr>
      <w:bookmarkStart w:id="23" w:name="_Toc357604882"/>
      <w:r>
        <w:rPr>
          <w:rFonts w:ascii="Arial" w:hAnsi="Arial" w:cs="Arial"/>
          <w:i w:val="0"/>
          <w:sz w:val="22"/>
          <w:szCs w:val="22"/>
          <w:u w:val="single"/>
        </w:rPr>
        <w:t>C</w:t>
      </w:r>
      <w:r w:rsidR="00805462">
        <w:rPr>
          <w:rFonts w:ascii="Arial" w:hAnsi="Arial" w:cs="Arial"/>
          <w:i w:val="0"/>
          <w:sz w:val="22"/>
          <w:szCs w:val="22"/>
          <w:u w:val="single"/>
        </w:rPr>
        <w:t>ustodian</w:t>
      </w:r>
      <w:r w:rsidR="00650B03" w:rsidRPr="00014A95">
        <w:rPr>
          <w:rFonts w:ascii="Arial" w:hAnsi="Arial" w:cs="Arial"/>
          <w:i w:val="0"/>
          <w:sz w:val="22"/>
          <w:szCs w:val="22"/>
          <w:u w:val="single"/>
        </w:rPr>
        <w:t>s/Maintenance Personnel</w:t>
      </w:r>
      <w:bookmarkEnd w:id="23"/>
    </w:p>
    <w:p w14:paraId="2C0608DE" w14:textId="77777777" w:rsidR="00650B03" w:rsidRPr="00014A95" w:rsidRDefault="00650B03" w:rsidP="00650B03">
      <w:pPr>
        <w:pStyle w:val="BodyText"/>
        <w:jc w:val="both"/>
        <w:rPr>
          <w:rFonts w:ascii="Arial" w:hAnsi="Arial" w:cs="Arial"/>
          <w:b w:val="0"/>
          <w:i w:val="0"/>
          <w:w w:val="117"/>
          <w:sz w:val="22"/>
          <w:szCs w:val="22"/>
        </w:rPr>
      </w:pPr>
      <w:r w:rsidRPr="00014A95">
        <w:rPr>
          <w:rFonts w:ascii="Arial" w:hAnsi="Arial" w:cs="Arial"/>
          <w:b w:val="0"/>
          <w:i w:val="0"/>
          <w:w w:val="106"/>
          <w:sz w:val="22"/>
          <w:szCs w:val="22"/>
        </w:rPr>
        <w:t>Resp</w:t>
      </w:r>
      <w:r w:rsidRPr="00014A95">
        <w:rPr>
          <w:rFonts w:ascii="Arial" w:hAnsi="Arial" w:cs="Arial"/>
          <w:b w:val="0"/>
          <w:i w:val="0"/>
          <w:spacing w:val="1"/>
          <w:w w:val="106"/>
          <w:sz w:val="22"/>
          <w:szCs w:val="22"/>
        </w:rPr>
        <w:t>o</w:t>
      </w:r>
      <w:r w:rsidRPr="00014A95">
        <w:rPr>
          <w:rFonts w:ascii="Arial" w:hAnsi="Arial" w:cs="Arial"/>
          <w:b w:val="0"/>
          <w:i w:val="0"/>
          <w:w w:val="106"/>
          <w:sz w:val="22"/>
          <w:szCs w:val="22"/>
        </w:rPr>
        <w:t>ns</w:t>
      </w:r>
      <w:r w:rsidRPr="00014A95">
        <w:rPr>
          <w:rFonts w:ascii="Arial" w:hAnsi="Arial" w:cs="Arial"/>
          <w:b w:val="0"/>
          <w:i w:val="0"/>
          <w:spacing w:val="1"/>
          <w:w w:val="106"/>
          <w:sz w:val="22"/>
          <w:szCs w:val="22"/>
        </w:rPr>
        <w:t>i</w:t>
      </w:r>
      <w:r w:rsidRPr="00014A95">
        <w:rPr>
          <w:rFonts w:ascii="Arial" w:hAnsi="Arial" w:cs="Arial"/>
          <w:b w:val="0"/>
          <w:i w:val="0"/>
          <w:w w:val="106"/>
          <w:sz w:val="22"/>
          <w:szCs w:val="22"/>
        </w:rPr>
        <w:t>b</w:t>
      </w:r>
      <w:r w:rsidRPr="00014A95">
        <w:rPr>
          <w:rFonts w:ascii="Arial" w:hAnsi="Arial" w:cs="Arial"/>
          <w:b w:val="0"/>
          <w:i w:val="0"/>
          <w:spacing w:val="1"/>
          <w:w w:val="106"/>
          <w:sz w:val="22"/>
          <w:szCs w:val="22"/>
        </w:rPr>
        <w:t>ili</w:t>
      </w:r>
      <w:r w:rsidRPr="00014A95">
        <w:rPr>
          <w:rFonts w:ascii="Arial" w:hAnsi="Arial" w:cs="Arial"/>
          <w:b w:val="0"/>
          <w:i w:val="0"/>
          <w:w w:val="106"/>
          <w:sz w:val="22"/>
          <w:szCs w:val="22"/>
        </w:rPr>
        <w:t>t</w:t>
      </w:r>
      <w:r w:rsidRPr="00014A95">
        <w:rPr>
          <w:rFonts w:ascii="Arial" w:hAnsi="Arial" w:cs="Arial"/>
          <w:b w:val="0"/>
          <w:i w:val="0"/>
          <w:spacing w:val="1"/>
          <w:w w:val="106"/>
          <w:sz w:val="22"/>
          <w:szCs w:val="22"/>
        </w:rPr>
        <w:t>i</w:t>
      </w:r>
      <w:r w:rsidRPr="00014A95">
        <w:rPr>
          <w:rFonts w:ascii="Arial" w:hAnsi="Arial" w:cs="Arial"/>
          <w:b w:val="0"/>
          <w:i w:val="0"/>
          <w:w w:val="106"/>
          <w:sz w:val="22"/>
          <w:szCs w:val="22"/>
        </w:rPr>
        <w:t>es</w:t>
      </w:r>
      <w:r>
        <w:rPr>
          <w:rFonts w:ascii="Arial" w:hAnsi="Arial" w:cs="Arial"/>
          <w:b w:val="0"/>
          <w:i w:val="0"/>
          <w:w w:val="106"/>
          <w:sz w:val="22"/>
          <w:szCs w:val="22"/>
        </w:rPr>
        <w:t xml:space="preserve"> </w:t>
      </w:r>
      <w:r w:rsidRPr="00014A95">
        <w:rPr>
          <w:rFonts w:ascii="Arial" w:hAnsi="Arial" w:cs="Arial"/>
          <w:b w:val="0"/>
          <w:i w:val="0"/>
          <w:spacing w:val="1"/>
          <w:w w:val="112"/>
          <w:sz w:val="22"/>
          <w:szCs w:val="22"/>
        </w:rPr>
        <w:t>i</w:t>
      </w:r>
      <w:r w:rsidRPr="00014A95">
        <w:rPr>
          <w:rFonts w:ascii="Arial" w:hAnsi="Arial" w:cs="Arial"/>
          <w:b w:val="0"/>
          <w:i w:val="0"/>
          <w:w w:val="112"/>
          <w:sz w:val="22"/>
          <w:szCs w:val="22"/>
        </w:rPr>
        <w:t>n</w:t>
      </w:r>
      <w:r w:rsidRPr="00014A95">
        <w:rPr>
          <w:rFonts w:ascii="Arial" w:hAnsi="Arial" w:cs="Arial"/>
          <w:b w:val="0"/>
          <w:i w:val="0"/>
          <w:w w:val="101"/>
          <w:sz w:val="22"/>
          <w:szCs w:val="22"/>
        </w:rPr>
        <w:t>c</w:t>
      </w:r>
      <w:r w:rsidRPr="00014A95">
        <w:rPr>
          <w:rFonts w:ascii="Arial" w:hAnsi="Arial" w:cs="Arial"/>
          <w:b w:val="0"/>
          <w:i w:val="0"/>
          <w:spacing w:val="1"/>
          <w:w w:val="112"/>
          <w:sz w:val="22"/>
          <w:szCs w:val="22"/>
        </w:rPr>
        <w:t>l</w:t>
      </w:r>
      <w:r w:rsidRPr="00014A95">
        <w:rPr>
          <w:rFonts w:ascii="Arial" w:hAnsi="Arial" w:cs="Arial"/>
          <w:b w:val="0"/>
          <w:i w:val="0"/>
          <w:w w:val="112"/>
          <w:sz w:val="22"/>
          <w:szCs w:val="22"/>
        </w:rPr>
        <w:t>u</w:t>
      </w:r>
      <w:r w:rsidRPr="00014A95">
        <w:rPr>
          <w:rFonts w:ascii="Arial" w:hAnsi="Arial" w:cs="Arial"/>
          <w:b w:val="0"/>
          <w:i w:val="0"/>
          <w:spacing w:val="1"/>
          <w:w w:val="102"/>
          <w:sz w:val="22"/>
          <w:szCs w:val="22"/>
        </w:rPr>
        <w:t>d</w:t>
      </w:r>
      <w:r w:rsidRPr="00014A95">
        <w:rPr>
          <w:rFonts w:ascii="Arial" w:hAnsi="Arial" w:cs="Arial"/>
          <w:b w:val="0"/>
          <w:i w:val="0"/>
          <w:w w:val="102"/>
          <w:sz w:val="22"/>
          <w:szCs w:val="22"/>
        </w:rPr>
        <w:t>e</w:t>
      </w:r>
      <w:r w:rsidRPr="00014A95">
        <w:rPr>
          <w:rFonts w:ascii="Arial" w:hAnsi="Arial" w:cs="Arial"/>
          <w:b w:val="0"/>
          <w:i w:val="0"/>
          <w:w w:val="117"/>
          <w:sz w:val="22"/>
          <w:szCs w:val="22"/>
        </w:rPr>
        <w:t>:</w:t>
      </w:r>
    </w:p>
    <w:p w14:paraId="2C0608DF" w14:textId="77777777" w:rsidR="00650B03" w:rsidRPr="00014A95" w:rsidRDefault="00650B03" w:rsidP="00C21376">
      <w:pPr>
        <w:pStyle w:val="ListParagraph"/>
        <w:numPr>
          <w:ilvl w:val="0"/>
          <w:numId w:val="120"/>
        </w:numPr>
        <w:ind w:left="720"/>
        <w:rPr>
          <w:rFonts w:ascii="Arial" w:hAnsi="Arial" w:cs="Arial"/>
          <w:sz w:val="22"/>
          <w:szCs w:val="22"/>
        </w:rPr>
      </w:pPr>
      <w:r w:rsidRPr="00014A95">
        <w:rPr>
          <w:rFonts w:ascii="Arial" w:hAnsi="Arial" w:cs="Arial"/>
          <w:sz w:val="22"/>
          <w:szCs w:val="22"/>
        </w:rPr>
        <w:t>Surveying and reporting building damage to the Incident Commander.</w:t>
      </w:r>
    </w:p>
    <w:p w14:paraId="2C0608E0" w14:textId="77777777" w:rsidR="00650B03" w:rsidRPr="00014A95" w:rsidRDefault="00650B03" w:rsidP="00C21376">
      <w:pPr>
        <w:pStyle w:val="ListParagraph"/>
        <w:numPr>
          <w:ilvl w:val="0"/>
          <w:numId w:val="120"/>
        </w:numPr>
        <w:ind w:left="720"/>
        <w:rPr>
          <w:rFonts w:ascii="Arial" w:hAnsi="Arial" w:cs="Arial"/>
          <w:sz w:val="22"/>
          <w:szCs w:val="22"/>
        </w:rPr>
      </w:pPr>
      <w:r w:rsidRPr="00014A95">
        <w:rPr>
          <w:rFonts w:ascii="Arial" w:hAnsi="Arial" w:cs="Arial"/>
          <w:sz w:val="22"/>
          <w:szCs w:val="22"/>
        </w:rPr>
        <w:t>Controlling main shutoff valves for gas, water and electricity and ensure that no hazard results from broken or downed lines.</w:t>
      </w:r>
    </w:p>
    <w:p w14:paraId="2C0608E1" w14:textId="77777777" w:rsidR="00650B03" w:rsidRPr="00014A95" w:rsidRDefault="00650B03" w:rsidP="00C21376">
      <w:pPr>
        <w:pStyle w:val="ListParagraph"/>
        <w:numPr>
          <w:ilvl w:val="0"/>
          <w:numId w:val="120"/>
        </w:numPr>
        <w:ind w:left="720"/>
        <w:rPr>
          <w:rFonts w:ascii="Arial" w:hAnsi="Arial" w:cs="Arial"/>
          <w:sz w:val="22"/>
          <w:szCs w:val="22"/>
        </w:rPr>
      </w:pPr>
      <w:r w:rsidRPr="00014A95">
        <w:rPr>
          <w:rFonts w:ascii="Arial" w:hAnsi="Arial" w:cs="Arial"/>
          <w:sz w:val="22"/>
          <w:szCs w:val="22"/>
        </w:rPr>
        <w:t>Providing damage control as needed.</w:t>
      </w:r>
    </w:p>
    <w:p w14:paraId="2C0608E2" w14:textId="77777777" w:rsidR="00650B03" w:rsidRDefault="00650B03" w:rsidP="00C21376">
      <w:pPr>
        <w:pStyle w:val="ListParagraph"/>
        <w:numPr>
          <w:ilvl w:val="0"/>
          <w:numId w:val="120"/>
        </w:numPr>
        <w:ind w:left="720"/>
        <w:rPr>
          <w:rFonts w:ascii="Arial" w:hAnsi="Arial" w:cs="Arial"/>
          <w:sz w:val="22"/>
          <w:szCs w:val="22"/>
        </w:rPr>
      </w:pPr>
      <w:r w:rsidRPr="00014A95">
        <w:rPr>
          <w:rFonts w:ascii="Arial" w:hAnsi="Arial" w:cs="Arial"/>
          <w:sz w:val="22"/>
          <w:szCs w:val="22"/>
        </w:rPr>
        <w:t>Assisting in the conservation, use and disbursement of supplies and equipment.</w:t>
      </w:r>
    </w:p>
    <w:p w14:paraId="2C0608E3" w14:textId="77777777" w:rsidR="00805462" w:rsidRPr="00014A95" w:rsidRDefault="00805462" w:rsidP="00C21376">
      <w:pPr>
        <w:pStyle w:val="ListParagraph"/>
        <w:numPr>
          <w:ilvl w:val="0"/>
          <w:numId w:val="120"/>
        </w:numPr>
        <w:ind w:left="720"/>
        <w:rPr>
          <w:rFonts w:ascii="Arial" w:hAnsi="Arial" w:cs="Arial"/>
          <w:sz w:val="22"/>
          <w:szCs w:val="22"/>
        </w:rPr>
      </w:pPr>
      <w:r>
        <w:rPr>
          <w:rFonts w:ascii="Arial" w:hAnsi="Arial" w:cs="Arial"/>
          <w:sz w:val="22"/>
          <w:szCs w:val="22"/>
        </w:rPr>
        <w:t>Assist with traffic and building access controlled as directed</w:t>
      </w:r>
      <w:r w:rsidR="00F21E47">
        <w:rPr>
          <w:rFonts w:ascii="Arial" w:hAnsi="Arial" w:cs="Arial"/>
          <w:sz w:val="22"/>
          <w:szCs w:val="22"/>
        </w:rPr>
        <w:t>.</w:t>
      </w:r>
    </w:p>
    <w:p w14:paraId="2C0608E4" w14:textId="77777777" w:rsidR="00650B03" w:rsidRDefault="00650B03" w:rsidP="00C21376">
      <w:pPr>
        <w:pStyle w:val="ListParagraph"/>
        <w:numPr>
          <w:ilvl w:val="0"/>
          <w:numId w:val="120"/>
        </w:numPr>
        <w:ind w:left="720"/>
        <w:rPr>
          <w:rFonts w:ascii="Arial" w:hAnsi="Arial" w:cs="Arial"/>
          <w:sz w:val="22"/>
          <w:szCs w:val="22"/>
        </w:rPr>
      </w:pPr>
      <w:r w:rsidRPr="00014A95">
        <w:rPr>
          <w:rFonts w:ascii="Arial" w:hAnsi="Arial" w:cs="Arial"/>
          <w:sz w:val="22"/>
          <w:szCs w:val="22"/>
        </w:rPr>
        <w:t>Keeping the Incident Commander informed of school conditions.</w:t>
      </w:r>
    </w:p>
    <w:p w14:paraId="2C0608E5" w14:textId="77777777" w:rsidR="00805462" w:rsidRPr="00014A95" w:rsidRDefault="00805462" w:rsidP="00C21376">
      <w:pPr>
        <w:pStyle w:val="ListParagraph"/>
        <w:numPr>
          <w:ilvl w:val="0"/>
          <w:numId w:val="120"/>
        </w:numPr>
        <w:ind w:left="720"/>
        <w:rPr>
          <w:rFonts w:ascii="Arial" w:hAnsi="Arial" w:cs="Arial"/>
          <w:sz w:val="22"/>
          <w:szCs w:val="22"/>
        </w:rPr>
      </w:pPr>
      <w:r>
        <w:rPr>
          <w:rFonts w:ascii="Arial" w:hAnsi="Arial" w:cs="Arial"/>
          <w:sz w:val="22"/>
          <w:szCs w:val="22"/>
        </w:rPr>
        <w:t xml:space="preserve">Execute assignments as directed by the Incident Commander. </w:t>
      </w:r>
    </w:p>
    <w:p w14:paraId="2C0608E6" w14:textId="77777777" w:rsidR="00650B03" w:rsidRPr="0069334A" w:rsidRDefault="00650B03" w:rsidP="00650B03">
      <w:pPr>
        <w:rPr>
          <w:rFonts w:ascii="Arial" w:hAnsi="Arial" w:cs="Arial"/>
          <w:sz w:val="22"/>
          <w:szCs w:val="22"/>
        </w:rPr>
      </w:pPr>
    </w:p>
    <w:p w14:paraId="2C0608E7" w14:textId="77777777" w:rsidR="00650B03" w:rsidRPr="00014A95" w:rsidRDefault="00650B03" w:rsidP="00650B03">
      <w:pPr>
        <w:pStyle w:val="Heading2"/>
        <w:rPr>
          <w:rFonts w:ascii="Arial" w:hAnsi="Arial" w:cs="Arial"/>
          <w:i w:val="0"/>
          <w:sz w:val="22"/>
          <w:szCs w:val="22"/>
          <w:u w:val="single"/>
        </w:rPr>
      </w:pPr>
      <w:bookmarkStart w:id="24" w:name="_Toc357604883"/>
      <w:r w:rsidRPr="00014A95">
        <w:rPr>
          <w:rFonts w:ascii="Arial" w:hAnsi="Arial" w:cs="Arial"/>
          <w:i w:val="0"/>
          <w:sz w:val="22"/>
          <w:szCs w:val="22"/>
          <w:u w:val="single"/>
        </w:rPr>
        <w:t>School Secretar</w:t>
      </w:r>
      <w:r w:rsidR="00D96269">
        <w:rPr>
          <w:rFonts w:ascii="Arial" w:hAnsi="Arial" w:cs="Arial"/>
          <w:i w:val="0"/>
          <w:sz w:val="22"/>
          <w:szCs w:val="22"/>
          <w:u w:val="single"/>
        </w:rPr>
        <w:t>ies</w:t>
      </w:r>
      <w:r w:rsidRPr="00014A95">
        <w:rPr>
          <w:rFonts w:ascii="Arial" w:hAnsi="Arial" w:cs="Arial"/>
          <w:i w:val="0"/>
          <w:sz w:val="22"/>
          <w:szCs w:val="22"/>
          <w:u w:val="single"/>
        </w:rPr>
        <w:t>/Office Staff</w:t>
      </w:r>
      <w:bookmarkEnd w:id="24"/>
    </w:p>
    <w:p w14:paraId="2C0608E8" w14:textId="77777777" w:rsidR="00650B03" w:rsidRPr="00014A95" w:rsidRDefault="00650B03" w:rsidP="00650B03">
      <w:pPr>
        <w:pStyle w:val="BodyText"/>
        <w:rPr>
          <w:rFonts w:ascii="Arial" w:hAnsi="Arial" w:cs="Arial"/>
          <w:b w:val="0"/>
          <w:i w:val="0"/>
          <w:sz w:val="22"/>
          <w:szCs w:val="22"/>
        </w:rPr>
      </w:pPr>
      <w:r w:rsidRPr="00014A95">
        <w:rPr>
          <w:rFonts w:ascii="Arial" w:hAnsi="Arial" w:cs="Arial"/>
          <w:b w:val="0"/>
          <w:i w:val="0"/>
          <w:sz w:val="22"/>
          <w:szCs w:val="22"/>
        </w:rPr>
        <w:t>Responsibilities include:</w:t>
      </w:r>
    </w:p>
    <w:p w14:paraId="2C0608E9" w14:textId="77777777" w:rsidR="00650B03" w:rsidRPr="00014A95" w:rsidRDefault="00650B03" w:rsidP="00C21376">
      <w:pPr>
        <w:pStyle w:val="ListParagraph"/>
        <w:numPr>
          <w:ilvl w:val="0"/>
          <w:numId w:val="121"/>
        </w:numPr>
        <w:ind w:left="720"/>
        <w:rPr>
          <w:rFonts w:ascii="Arial" w:hAnsi="Arial" w:cs="Arial"/>
          <w:sz w:val="22"/>
          <w:szCs w:val="22"/>
        </w:rPr>
      </w:pPr>
      <w:r w:rsidRPr="00014A95">
        <w:rPr>
          <w:rFonts w:ascii="Arial" w:hAnsi="Arial" w:cs="Arial"/>
          <w:sz w:val="22"/>
          <w:szCs w:val="22"/>
        </w:rPr>
        <w:t>Answering phones and providing consistent</w:t>
      </w:r>
      <w:r w:rsidR="005B2B74">
        <w:rPr>
          <w:rFonts w:ascii="Arial" w:hAnsi="Arial" w:cs="Arial"/>
          <w:sz w:val="22"/>
          <w:szCs w:val="22"/>
        </w:rPr>
        <w:t>, accurate</w:t>
      </w:r>
      <w:r w:rsidRPr="00014A95">
        <w:rPr>
          <w:rFonts w:ascii="Arial" w:hAnsi="Arial" w:cs="Arial"/>
          <w:sz w:val="22"/>
          <w:szCs w:val="22"/>
        </w:rPr>
        <w:t xml:space="preserve"> information to callers.</w:t>
      </w:r>
    </w:p>
    <w:p w14:paraId="2C0608EA" w14:textId="77777777" w:rsidR="00650B03" w:rsidRPr="00014A95" w:rsidRDefault="00650B03" w:rsidP="00C21376">
      <w:pPr>
        <w:pStyle w:val="ListParagraph"/>
        <w:numPr>
          <w:ilvl w:val="0"/>
          <w:numId w:val="121"/>
        </w:numPr>
        <w:ind w:left="720"/>
        <w:rPr>
          <w:rFonts w:ascii="Arial" w:hAnsi="Arial" w:cs="Arial"/>
          <w:sz w:val="22"/>
          <w:szCs w:val="22"/>
        </w:rPr>
      </w:pPr>
      <w:r w:rsidRPr="00014A95">
        <w:rPr>
          <w:rFonts w:ascii="Arial" w:hAnsi="Arial" w:cs="Arial"/>
          <w:sz w:val="22"/>
          <w:szCs w:val="22"/>
        </w:rPr>
        <w:t>Providing for the safety of essential school records and documents.</w:t>
      </w:r>
    </w:p>
    <w:p w14:paraId="2C0608EB" w14:textId="77777777" w:rsidR="009E676D" w:rsidRPr="00D12235" w:rsidRDefault="009E676D" w:rsidP="00C21376">
      <w:pPr>
        <w:pStyle w:val="ListParagraph"/>
        <w:numPr>
          <w:ilvl w:val="0"/>
          <w:numId w:val="121"/>
        </w:numPr>
        <w:ind w:left="720"/>
        <w:rPr>
          <w:rFonts w:ascii="Arial" w:hAnsi="Arial" w:cs="Arial"/>
          <w:sz w:val="22"/>
          <w:szCs w:val="22"/>
        </w:rPr>
      </w:pPr>
      <w:r w:rsidRPr="00D12235">
        <w:rPr>
          <w:rFonts w:ascii="Arial" w:hAnsi="Arial" w:cs="Arial"/>
          <w:sz w:val="22"/>
          <w:szCs w:val="22"/>
        </w:rPr>
        <w:t>Executing assignments as directed by the Incident Commander and assisting with any other support tasks as needed</w:t>
      </w:r>
      <w:r>
        <w:rPr>
          <w:rFonts w:ascii="Arial" w:hAnsi="Arial" w:cs="Arial"/>
          <w:sz w:val="22"/>
          <w:szCs w:val="22"/>
        </w:rPr>
        <w:t xml:space="preserve"> -</w:t>
      </w:r>
      <w:r w:rsidRPr="00D12235">
        <w:rPr>
          <w:rFonts w:ascii="Arial" w:hAnsi="Arial" w:cs="Arial"/>
          <w:sz w:val="22"/>
          <w:szCs w:val="22"/>
        </w:rPr>
        <w:t xml:space="preserve"> gathering supplies, </w:t>
      </w:r>
      <w:r w:rsidR="005B2B74">
        <w:rPr>
          <w:rFonts w:ascii="Arial" w:hAnsi="Arial" w:cs="Arial"/>
          <w:sz w:val="22"/>
          <w:szCs w:val="22"/>
        </w:rPr>
        <w:t xml:space="preserve">assisting with student supervision, </w:t>
      </w:r>
      <w:r w:rsidRPr="00D12235">
        <w:rPr>
          <w:rFonts w:ascii="Arial" w:hAnsi="Arial" w:cs="Arial"/>
          <w:sz w:val="22"/>
          <w:szCs w:val="22"/>
        </w:rPr>
        <w:t>delivering messages, making notifies, etc.</w:t>
      </w:r>
    </w:p>
    <w:p w14:paraId="2C0608EC" w14:textId="77777777" w:rsidR="00650B03" w:rsidRPr="0069334A" w:rsidRDefault="00650B03" w:rsidP="00650B03">
      <w:pPr>
        <w:rPr>
          <w:rFonts w:ascii="Arial" w:hAnsi="Arial" w:cs="Arial"/>
          <w:sz w:val="22"/>
          <w:szCs w:val="22"/>
        </w:rPr>
      </w:pPr>
    </w:p>
    <w:p w14:paraId="2C0608ED" w14:textId="77777777" w:rsidR="00650B03" w:rsidRPr="00014A95" w:rsidRDefault="00650B03" w:rsidP="00650B03">
      <w:pPr>
        <w:pStyle w:val="Heading2"/>
        <w:rPr>
          <w:rFonts w:ascii="Arial" w:hAnsi="Arial" w:cs="Arial"/>
          <w:i w:val="0"/>
          <w:sz w:val="22"/>
          <w:szCs w:val="22"/>
          <w:u w:val="single"/>
        </w:rPr>
      </w:pPr>
      <w:bookmarkStart w:id="25" w:name="_Toc357604884"/>
      <w:r w:rsidRPr="00014A95">
        <w:rPr>
          <w:rFonts w:ascii="Arial" w:hAnsi="Arial" w:cs="Arial"/>
          <w:i w:val="0"/>
          <w:sz w:val="22"/>
          <w:szCs w:val="22"/>
          <w:u w:val="single"/>
        </w:rPr>
        <w:t>Food Service/Cafeteria Workers</w:t>
      </w:r>
      <w:bookmarkEnd w:id="25"/>
    </w:p>
    <w:p w14:paraId="2C0608EE" w14:textId="77777777" w:rsidR="00650B03" w:rsidRPr="00014A95" w:rsidRDefault="00650B03" w:rsidP="00650B03">
      <w:pPr>
        <w:pStyle w:val="BodyText"/>
        <w:rPr>
          <w:rFonts w:ascii="Arial" w:hAnsi="Arial" w:cs="Arial"/>
          <w:b w:val="0"/>
          <w:i w:val="0"/>
          <w:sz w:val="22"/>
          <w:szCs w:val="22"/>
        </w:rPr>
      </w:pPr>
      <w:r w:rsidRPr="00014A95">
        <w:rPr>
          <w:rFonts w:ascii="Arial" w:hAnsi="Arial" w:cs="Arial"/>
          <w:b w:val="0"/>
          <w:i w:val="0"/>
          <w:sz w:val="22"/>
          <w:szCs w:val="22"/>
        </w:rPr>
        <w:t>Responsibilities include:</w:t>
      </w:r>
    </w:p>
    <w:p w14:paraId="2C0608EF" w14:textId="77777777" w:rsidR="00650B03" w:rsidRPr="00014A95" w:rsidRDefault="00650B03" w:rsidP="00C21376">
      <w:pPr>
        <w:pStyle w:val="ListParagraph"/>
        <w:numPr>
          <w:ilvl w:val="0"/>
          <w:numId w:val="122"/>
        </w:numPr>
        <w:ind w:left="720"/>
        <w:rPr>
          <w:rFonts w:ascii="Arial" w:hAnsi="Arial" w:cs="Arial"/>
          <w:sz w:val="22"/>
          <w:szCs w:val="22"/>
        </w:rPr>
      </w:pPr>
      <w:r w:rsidRPr="00014A95">
        <w:rPr>
          <w:rFonts w:ascii="Arial" w:hAnsi="Arial" w:cs="Arial"/>
          <w:sz w:val="22"/>
          <w:szCs w:val="22"/>
        </w:rPr>
        <w:t>Using, preparing, and serving food and water on a rationed basis when the feeding of students and staff becomes necessary during an incident.</w:t>
      </w:r>
    </w:p>
    <w:p w14:paraId="2C0608F0" w14:textId="77777777" w:rsidR="00412E9E" w:rsidRPr="00D12235" w:rsidRDefault="00650B03" w:rsidP="00C21376">
      <w:pPr>
        <w:pStyle w:val="ListParagraph"/>
        <w:numPr>
          <w:ilvl w:val="0"/>
          <w:numId w:val="121"/>
        </w:numPr>
        <w:ind w:left="720"/>
        <w:rPr>
          <w:rFonts w:ascii="Arial" w:hAnsi="Arial" w:cs="Arial"/>
          <w:sz w:val="22"/>
          <w:szCs w:val="22"/>
        </w:rPr>
      </w:pPr>
      <w:r w:rsidRPr="00014A95">
        <w:rPr>
          <w:rFonts w:ascii="Arial" w:hAnsi="Arial" w:cs="Arial"/>
          <w:sz w:val="22"/>
          <w:szCs w:val="22"/>
        </w:rPr>
        <w:t>Executing assignments as directed by the Incident Commander</w:t>
      </w:r>
      <w:r w:rsidR="00412E9E">
        <w:rPr>
          <w:rFonts w:ascii="Arial" w:hAnsi="Arial" w:cs="Arial"/>
          <w:sz w:val="22"/>
          <w:szCs w:val="22"/>
        </w:rPr>
        <w:t xml:space="preserve"> </w:t>
      </w:r>
      <w:r w:rsidR="00412E9E" w:rsidRPr="00D12235">
        <w:rPr>
          <w:rFonts w:ascii="Arial" w:hAnsi="Arial" w:cs="Arial"/>
          <w:sz w:val="22"/>
          <w:szCs w:val="22"/>
        </w:rPr>
        <w:t>and assisting with any other support tasks as needed</w:t>
      </w:r>
      <w:r w:rsidR="00412E9E">
        <w:rPr>
          <w:rFonts w:ascii="Arial" w:hAnsi="Arial" w:cs="Arial"/>
          <w:sz w:val="22"/>
          <w:szCs w:val="22"/>
        </w:rPr>
        <w:t xml:space="preserve"> -</w:t>
      </w:r>
      <w:r w:rsidR="00412E9E" w:rsidRPr="00D12235">
        <w:rPr>
          <w:rFonts w:ascii="Arial" w:hAnsi="Arial" w:cs="Arial"/>
          <w:sz w:val="22"/>
          <w:szCs w:val="22"/>
        </w:rPr>
        <w:t xml:space="preserve"> gathering supplies, </w:t>
      </w:r>
      <w:r w:rsidR="005B2B74">
        <w:rPr>
          <w:rFonts w:ascii="Arial" w:hAnsi="Arial" w:cs="Arial"/>
          <w:sz w:val="22"/>
          <w:szCs w:val="22"/>
        </w:rPr>
        <w:t xml:space="preserve">assisting with student supervision, </w:t>
      </w:r>
      <w:r w:rsidR="00412E9E" w:rsidRPr="00D12235">
        <w:rPr>
          <w:rFonts w:ascii="Arial" w:hAnsi="Arial" w:cs="Arial"/>
          <w:sz w:val="22"/>
          <w:szCs w:val="22"/>
        </w:rPr>
        <w:t>delivering messages, making notifies, etc.</w:t>
      </w:r>
    </w:p>
    <w:p w14:paraId="2C0608F1" w14:textId="77777777" w:rsidR="00650B03" w:rsidRPr="0069334A" w:rsidRDefault="00650B03" w:rsidP="00650B03">
      <w:pPr>
        <w:rPr>
          <w:rFonts w:ascii="Arial" w:hAnsi="Arial" w:cs="Arial"/>
          <w:sz w:val="22"/>
          <w:szCs w:val="22"/>
        </w:rPr>
      </w:pPr>
    </w:p>
    <w:p w14:paraId="2C0608F2" w14:textId="77777777" w:rsidR="00650B03" w:rsidRPr="00014A95" w:rsidRDefault="00650B03" w:rsidP="00650B03">
      <w:pPr>
        <w:pStyle w:val="Heading2"/>
        <w:rPr>
          <w:rFonts w:ascii="Arial" w:hAnsi="Arial" w:cs="Arial"/>
          <w:i w:val="0"/>
          <w:sz w:val="22"/>
          <w:szCs w:val="22"/>
          <w:u w:val="single"/>
        </w:rPr>
      </w:pPr>
      <w:bookmarkStart w:id="26" w:name="_Toc357604886"/>
      <w:r w:rsidRPr="00014A95">
        <w:rPr>
          <w:rFonts w:ascii="Arial" w:hAnsi="Arial" w:cs="Arial"/>
          <w:i w:val="0"/>
          <w:sz w:val="22"/>
          <w:szCs w:val="22"/>
          <w:u w:val="single"/>
        </w:rPr>
        <w:t>Other Staff (e.g., Itinerant Staff, Substitute Teachers)</w:t>
      </w:r>
      <w:bookmarkEnd w:id="26"/>
    </w:p>
    <w:p w14:paraId="2C0608F3" w14:textId="77777777" w:rsidR="00650B03" w:rsidRDefault="00650B03" w:rsidP="00C21376">
      <w:pPr>
        <w:pStyle w:val="ListParagraph"/>
        <w:numPr>
          <w:ilvl w:val="0"/>
          <w:numId w:val="123"/>
        </w:numPr>
        <w:ind w:left="720"/>
        <w:rPr>
          <w:rFonts w:ascii="Arial" w:hAnsi="Arial" w:cs="Arial"/>
          <w:sz w:val="22"/>
          <w:szCs w:val="22"/>
        </w:rPr>
      </w:pPr>
      <w:r w:rsidRPr="00FA2A07">
        <w:rPr>
          <w:rFonts w:ascii="Arial" w:hAnsi="Arial" w:cs="Arial"/>
          <w:sz w:val="22"/>
          <w:szCs w:val="22"/>
        </w:rPr>
        <w:t xml:space="preserve">Responsibilities include reporting to the Incident Commander for assignments, if requested </w:t>
      </w:r>
      <w:r>
        <w:rPr>
          <w:rFonts w:ascii="Arial" w:hAnsi="Arial" w:cs="Arial"/>
          <w:sz w:val="22"/>
          <w:szCs w:val="22"/>
        </w:rPr>
        <w:t xml:space="preserve">- and safe to do </w:t>
      </w:r>
      <w:r w:rsidRPr="00FA2A07">
        <w:rPr>
          <w:rFonts w:ascii="Arial" w:hAnsi="Arial" w:cs="Arial"/>
          <w:sz w:val="22"/>
          <w:szCs w:val="22"/>
        </w:rPr>
        <w:t>so.</w:t>
      </w:r>
    </w:p>
    <w:p w14:paraId="2C0608F4" w14:textId="77777777" w:rsidR="00612A72" w:rsidRDefault="00612A72" w:rsidP="00612A72">
      <w:pPr>
        <w:rPr>
          <w:rFonts w:ascii="Arial" w:hAnsi="Arial" w:cs="Arial"/>
          <w:sz w:val="22"/>
          <w:szCs w:val="22"/>
        </w:rPr>
      </w:pPr>
    </w:p>
    <w:p w14:paraId="2C0608F5" w14:textId="77777777" w:rsidR="004B1D75" w:rsidRDefault="004B1D75" w:rsidP="00612A72">
      <w:pPr>
        <w:rPr>
          <w:rFonts w:ascii="Arial" w:hAnsi="Arial" w:cs="Arial"/>
          <w:sz w:val="22"/>
          <w:szCs w:val="22"/>
        </w:rPr>
      </w:pPr>
    </w:p>
    <w:p w14:paraId="2C0608F6" w14:textId="77777777" w:rsidR="00612A72" w:rsidRDefault="00BE6172" w:rsidP="00223CE7">
      <w:pPr>
        <w:pStyle w:val="Subheading3"/>
        <w:spacing w:after="120"/>
        <w:rPr>
          <w:rFonts w:ascii="Arial" w:hAnsi="Arial" w:cs="Arial"/>
          <w:sz w:val="28"/>
          <w:szCs w:val="28"/>
        </w:rPr>
      </w:pPr>
      <w:bookmarkStart w:id="27" w:name="_Toc230077185"/>
      <w:bookmarkStart w:id="28" w:name="_Toc230081073"/>
      <w:bookmarkStart w:id="29" w:name="_Toc230081168"/>
      <w:bookmarkStart w:id="30" w:name="_Toc230512053"/>
      <w:bookmarkStart w:id="31" w:name="_Toc229994195"/>
      <w:bookmarkStart w:id="32" w:name="_Toc230062876"/>
      <w:bookmarkEnd w:id="12"/>
      <w:bookmarkEnd w:id="13"/>
      <w:bookmarkEnd w:id="14"/>
      <w:bookmarkEnd w:id="15"/>
      <w:bookmarkEnd w:id="16"/>
      <w:bookmarkEnd w:id="17"/>
      <w:bookmarkEnd w:id="18"/>
      <w:bookmarkEnd w:id="19"/>
      <w:r>
        <w:rPr>
          <w:rFonts w:ascii="Arial" w:hAnsi="Arial" w:cs="Arial"/>
          <w:sz w:val="28"/>
          <w:szCs w:val="28"/>
        </w:rPr>
        <w:t>4</w:t>
      </w:r>
      <w:r w:rsidR="00F00D95" w:rsidRPr="00F00D95">
        <w:rPr>
          <w:rFonts w:ascii="Arial" w:hAnsi="Arial" w:cs="Arial"/>
          <w:sz w:val="28"/>
          <w:szCs w:val="28"/>
        </w:rPr>
        <w:t>.</w:t>
      </w:r>
      <w:r w:rsidR="00612A72">
        <w:rPr>
          <w:rFonts w:ascii="Arial" w:hAnsi="Arial" w:cs="Arial"/>
          <w:sz w:val="28"/>
          <w:szCs w:val="28"/>
        </w:rPr>
        <w:t>2</w:t>
      </w:r>
      <w:r w:rsidR="00612A72">
        <w:rPr>
          <w:rFonts w:ascii="Arial" w:hAnsi="Arial" w:cs="Arial"/>
          <w:sz w:val="28"/>
          <w:szCs w:val="28"/>
        </w:rPr>
        <w:tab/>
      </w:r>
      <w:r w:rsidR="005553DC">
        <w:rPr>
          <w:rFonts w:ascii="Arial" w:hAnsi="Arial" w:cs="Arial"/>
          <w:sz w:val="28"/>
          <w:szCs w:val="28"/>
        </w:rPr>
        <w:t xml:space="preserve">Identification </w:t>
      </w:r>
      <w:r w:rsidR="00A81071">
        <w:rPr>
          <w:rFonts w:ascii="Arial" w:hAnsi="Arial" w:cs="Arial"/>
          <w:sz w:val="28"/>
          <w:szCs w:val="28"/>
        </w:rPr>
        <w:t xml:space="preserve">and Role </w:t>
      </w:r>
      <w:r w:rsidR="005553DC">
        <w:rPr>
          <w:rFonts w:ascii="Arial" w:hAnsi="Arial" w:cs="Arial"/>
          <w:sz w:val="28"/>
          <w:szCs w:val="28"/>
        </w:rPr>
        <w:t>of Safety-Related Teams</w:t>
      </w:r>
    </w:p>
    <w:p w14:paraId="2C0608F7" w14:textId="77777777" w:rsidR="00612A72" w:rsidRPr="00612A72" w:rsidRDefault="00612A72" w:rsidP="00612A72">
      <w:pPr>
        <w:widowControl w:val="0"/>
        <w:tabs>
          <w:tab w:val="left" w:pos="442"/>
        </w:tabs>
        <w:rPr>
          <w:rFonts w:ascii="Arial" w:hAnsi="Arial" w:cs="Arial"/>
          <w:b/>
          <w:color w:val="000000"/>
          <w:sz w:val="22"/>
          <w:szCs w:val="22"/>
        </w:rPr>
      </w:pPr>
      <w:r w:rsidRPr="00612A72">
        <w:rPr>
          <w:rFonts w:ascii="Arial" w:hAnsi="Arial" w:cs="Arial"/>
          <w:b/>
          <w:color w:val="000000"/>
          <w:sz w:val="22"/>
          <w:szCs w:val="22"/>
        </w:rPr>
        <w:t>District-Wide School Safety Team</w:t>
      </w:r>
    </w:p>
    <w:p w14:paraId="2C0608F8" w14:textId="77777777" w:rsidR="00612A72" w:rsidRPr="00612A72" w:rsidRDefault="002800BD" w:rsidP="00E74C51">
      <w:pPr>
        <w:autoSpaceDE w:val="0"/>
        <w:autoSpaceDN w:val="0"/>
        <w:adjustRightInd w:val="0"/>
        <w:rPr>
          <w:rFonts w:ascii="Arial" w:hAnsi="Arial" w:cs="Arial"/>
          <w:color w:val="000000"/>
          <w:sz w:val="22"/>
          <w:szCs w:val="22"/>
        </w:rPr>
      </w:pPr>
      <w:r>
        <w:rPr>
          <w:rFonts w:ascii="Arial" w:hAnsi="Arial" w:cs="Arial"/>
          <w:color w:val="000000"/>
          <w:sz w:val="22"/>
          <w:szCs w:val="22"/>
        </w:rPr>
        <w:t>Cuba-Rushford</w:t>
      </w:r>
      <w:r w:rsidR="00612A72" w:rsidRPr="00612A72">
        <w:rPr>
          <w:rFonts w:ascii="Arial" w:hAnsi="Arial" w:cs="Arial"/>
          <w:color w:val="000000"/>
          <w:sz w:val="22"/>
          <w:szCs w:val="22"/>
        </w:rPr>
        <w:t xml:space="preserve"> Central School District has created a</w:t>
      </w:r>
      <w:r w:rsidR="00612A72">
        <w:rPr>
          <w:rFonts w:ascii="Arial" w:hAnsi="Arial" w:cs="Arial"/>
          <w:color w:val="000000"/>
          <w:sz w:val="22"/>
          <w:szCs w:val="22"/>
        </w:rPr>
        <w:t>nd maintained a</w:t>
      </w:r>
      <w:r w:rsidR="00612A72" w:rsidRPr="00612A72">
        <w:rPr>
          <w:rFonts w:ascii="Arial" w:hAnsi="Arial" w:cs="Arial"/>
          <w:color w:val="000000"/>
          <w:sz w:val="22"/>
          <w:szCs w:val="22"/>
        </w:rPr>
        <w:t xml:space="preserve"> District-Wide School Safety Team consisting of, but not limited to, representatives of the School Board, students, teachers, administrators, parent organiza</w:t>
      </w:r>
      <w:r w:rsidR="00612A72" w:rsidRPr="00612A72">
        <w:rPr>
          <w:rFonts w:ascii="Arial" w:hAnsi="Arial" w:cs="Arial"/>
          <w:color w:val="000000"/>
          <w:sz w:val="22"/>
          <w:szCs w:val="22"/>
        </w:rPr>
        <w:softHyphen/>
        <w:t>tions, school safety personnel and other school personnel. The members of th</w:t>
      </w:r>
      <w:r w:rsidR="00612A72">
        <w:rPr>
          <w:rFonts w:ascii="Arial" w:hAnsi="Arial" w:cs="Arial"/>
          <w:color w:val="000000"/>
          <w:sz w:val="22"/>
          <w:szCs w:val="22"/>
        </w:rPr>
        <w:t>is</w:t>
      </w:r>
      <w:r w:rsidR="00612A72" w:rsidRPr="00612A72">
        <w:rPr>
          <w:rFonts w:ascii="Arial" w:hAnsi="Arial" w:cs="Arial"/>
          <w:color w:val="000000"/>
          <w:sz w:val="22"/>
          <w:szCs w:val="22"/>
        </w:rPr>
        <w:t xml:space="preserve"> team and their positions or affiliations are </w:t>
      </w:r>
      <w:r w:rsidR="00612A72">
        <w:rPr>
          <w:rFonts w:ascii="Arial" w:hAnsi="Arial" w:cs="Arial"/>
          <w:color w:val="000000"/>
          <w:sz w:val="22"/>
          <w:szCs w:val="22"/>
        </w:rPr>
        <w:t>listed within the appendices</w:t>
      </w:r>
      <w:r w:rsidR="00E74C51">
        <w:rPr>
          <w:rFonts w:ascii="Arial" w:hAnsi="Arial" w:cs="Arial"/>
          <w:color w:val="000000"/>
          <w:sz w:val="22"/>
          <w:szCs w:val="22"/>
        </w:rPr>
        <w:t xml:space="preserve">. The District-wide School Safety Team under the guidance of the </w:t>
      </w:r>
      <w:r w:rsidR="005B2B74">
        <w:rPr>
          <w:rFonts w:ascii="Arial" w:hAnsi="Arial" w:cs="Arial"/>
          <w:color w:val="000000"/>
          <w:sz w:val="22"/>
          <w:szCs w:val="22"/>
        </w:rPr>
        <w:t xml:space="preserve">District Safety Coordinator </w:t>
      </w:r>
      <w:r w:rsidR="00E74C51">
        <w:rPr>
          <w:rFonts w:ascii="Arial" w:hAnsi="Arial" w:cs="Arial"/>
          <w:color w:val="000000"/>
          <w:sz w:val="22"/>
          <w:szCs w:val="22"/>
        </w:rPr>
        <w:t xml:space="preserve">is responsible for the creation, maintenance and updating of the District-wide School Safety Plan. </w:t>
      </w:r>
    </w:p>
    <w:p w14:paraId="2C0608F9" w14:textId="77777777" w:rsidR="00612A72" w:rsidRDefault="00612A72" w:rsidP="00612A72">
      <w:pPr>
        <w:widowControl w:val="0"/>
        <w:tabs>
          <w:tab w:val="left" w:pos="442"/>
        </w:tabs>
        <w:spacing w:line="283" w:lineRule="exact"/>
        <w:ind w:firstLine="442"/>
        <w:rPr>
          <w:rFonts w:ascii="Arial" w:hAnsi="Arial" w:cs="Arial"/>
          <w:color w:val="000000"/>
          <w:sz w:val="22"/>
          <w:szCs w:val="22"/>
        </w:rPr>
      </w:pPr>
    </w:p>
    <w:p w14:paraId="2C0608FA" w14:textId="77777777" w:rsidR="005B2B74" w:rsidRDefault="005B2B74" w:rsidP="005B2B74">
      <w:pPr>
        <w:autoSpaceDE w:val="0"/>
        <w:autoSpaceDN w:val="0"/>
        <w:adjustRightInd w:val="0"/>
        <w:jc w:val="both"/>
        <w:rPr>
          <w:rFonts w:ascii="Arial" w:hAnsi="Arial" w:cs="Arial"/>
          <w:b/>
          <w:i/>
          <w:sz w:val="22"/>
          <w:szCs w:val="22"/>
        </w:rPr>
      </w:pPr>
      <w:r w:rsidRPr="005214FF">
        <w:rPr>
          <w:rFonts w:ascii="Arial" w:hAnsi="Arial" w:cs="Arial"/>
          <w:b/>
          <w:i/>
          <w:sz w:val="22"/>
          <w:szCs w:val="22"/>
        </w:rPr>
        <w:t>See Appendix A</w:t>
      </w:r>
      <w:r>
        <w:rPr>
          <w:rFonts w:ascii="Arial" w:hAnsi="Arial" w:cs="Arial"/>
          <w:b/>
          <w:i/>
          <w:sz w:val="22"/>
          <w:szCs w:val="22"/>
        </w:rPr>
        <w:t>-1:</w:t>
      </w:r>
      <w:r w:rsidRPr="005214FF">
        <w:rPr>
          <w:rFonts w:ascii="Arial" w:hAnsi="Arial" w:cs="Arial"/>
          <w:b/>
          <w:i/>
          <w:sz w:val="22"/>
          <w:szCs w:val="22"/>
        </w:rPr>
        <w:t xml:space="preserve"> District-</w:t>
      </w:r>
      <w:r>
        <w:rPr>
          <w:rFonts w:ascii="Arial" w:hAnsi="Arial" w:cs="Arial"/>
          <w:b/>
          <w:i/>
          <w:sz w:val="22"/>
          <w:szCs w:val="22"/>
        </w:rPr>
        <w:t>w</w:t>
      </w:r>
      <w:r w:rsidRPr="005214FF">
        <w:rPr>
          <w:rFonts w:ascii="Arial" w:hAnsi="Arial" w:cs="Arial"/>
          <w:b/>
          <w:i/>
          <w:sz w:val="22"/>
          <w:szCs w:val="22"/>
        </w:rPr>
        <w:t xml:space="preserve">ide </w:t>
      </w:r>
      <w:r>
        <w:rPr>
          <w:rFonts w:ascii="Arial" w:hAnsi="Arial" w:cs="Arial"/>
          <w:b/>
          <w:i/>
          <w:sz w:val="22"/>
          <w:szCs w:val="22"/>
        </w:rPr>
        <w:t>School</w:t>
      </w:r>
      <w:r w:rsidRPr="005214FF">
        <w:rPr>
          <w:rFonts w:ascii="Arial" w:hAnsi="Arial" w:cs="Arial"/>
          <w:b/>
          <w:i/>
          <w:sz w:val="22"/>
          <w:szCs w:val="22"/>
        </w:rPr>
        <w:t xml:space="preserve"> Safety Team.</w:t>
      </w:r>
    </w:p>
    <w:p w14:paraId="2C0608FB" w14:textId="77777777" w:rsidR="005B2B74" w:rsidRDefault="005B2B74" w:rsidP="00612A72">
      <w:pPr>
        <w:widowControl w:val="0"/>
        <w:tabs>
          <w:tab w:val="left" w:pos="442"/>
        </w:tabs>
        <w:spacing w:line="283" w:lineRule="exact"/>
        <w:ind w:firstLine="442"/>
        <w:rPr>
          <w:rFonts w:ascii="Arial" w:hAnsi="Arial" w:cs="Arial"/>
          <w:color w:val="000000"/>
          <w:sz w:val="22"/>
          <w:szCs w:val="22"/>
        </w:rPr>
      </w:pPr>
    </w:p>
    <w:p w14:paraId="2C0608FC" w14:textId="77777777" w:rsidR="005B2B74" w:rsidRPr="00612A72" w:rsidRDefault="005B2B74" w:rsidP="00612A72">
      <w:pPr>
        <w:widowControl w:val="0"/>
        <w:tabs>
          <w:tab w:val="left" w:pos="442"/>
        </w:tabs>
        <w:spacing w:line="283" w:lineRule="exact"/>
        <w:ind w:firstLine="442"/>
        <w:rPr>
          <w:rFonts w:ascii="Arial" w:hAnsi="Arial" w:cs="Arial"/>
          <w:color w:val="000000"/>
          <w:sz w:val="22"/>
          <w:szCs w:val="22"/>
        </w:rPr>
      </w:pPr>
    </w:p>
    <w:p w14:paraId="2C0608FD" w14:textId="77777777" w:rsidR="00B551A4" w:rsidRPr="00B551A4" w:rsidRDefault="00B551A4" w:rsidP="00612A72">
      <w:pPr>
        <w:autoSpaceDE w:val="0"/>
        <w:autoSpaceDN w:val="0"/>
        <w:adjustRightInd w:val="0"/>
        <w:jc w:val="both"/>
        <w:rPr>
          <w:rFonts w:ascii="Arial" w:hAnsi="Arial" w:cs="Arial"/>
          <w:b/>
          <w:color w:val="000000"/>
          <w:sz w:val="22"/>
          <w:szCs w:val="22"/>
        </w:rPr>
      </w:pPr>
      <w:r w:rsidRPr="00B551A4">
        <w:rPr>
          <w:rFonts w:ascii="Arial" w:hAnsi="Arial" w:cs="Arial"/>
          <w:b/>
          <w:color w:val="000000"/>
          <w:sz w:val="22"/>
          <w:szCs w:val="22"/>
        </w:rPr>
        <w:t>Building-level Safety Teams</w:t>
      </w:r>
    </w:p>
    <w:p w14:paraId="2C0608FE" w14:textId="77777777" w:rsidR="00612A72" w:rsidRDefault="00612A72" w:rsidP="00653EC5">
      <w:pPr>
        <w:autoSpaceDE w:val="0"/>
        <w:autoSpaceDN w:val="0"/>
        <w:adjustRightInd w:val="0"/>
        <w:rPr>
          <w:rFonts w:ascii="Arial" w:hAnsi="Arial" w:cs="Arial"/>
          <w:color w:val="000000"/>
          <w:sz w:val="22"/>
          <w:szCs w:val="22"/>
        </w:rPr>
      </w:pPr>
      <w:r>
        <w:rPr>
          <w:rFonts w:ascii="Arial" w:hAnsi="Arial" w:cs="Arial"/>
          <w:color w:val="000000"/>
          <w:sz w:val="22"/>
          <w:szCs w:val="22"/>
        </w:rPr>
        <w:t xml:space="preserve">In addition, each school building’s </w:t>
      </w:r>
      <w:r w:rsidRPr="00D8353D">
        <w:rPr>
          <w:rFonts w:ascii="Arial" w:hAnsi="Arial" w:cs="Arial"/>
          <w:b/>
          <w:color w:val="000000"/>
          <w:sz w:val="22"/>
          <w:szCs w:val="22"/>
        </w:rPr>
        <w:t>Building-Level Emergency Response Plan</w:t>
      </w:r>
      <w:r>
        <w:rPr>
          <w:rFonts w:ascii="Arial" w:hAnsi="Arial" w:cs="Arial"/>
          <w:color w:val="000000"/>
          <w:sz w:val="22"/>
          <w:szCs w:val="22"/>
        </w:rPr>
        <w:t xml:space="preserve"> identifies </w:t>
      </w:r>
      <w:r w:rsidR="00653EC5">
        <w:rPr>
          <w:rFonts w:ascii="Arial" w:hAnsi="Arial" w:cs="Arial"/>
          <w:color w:val="000000"/>
          <w:sz w:val="22"/>
          <w:szCs w:val="22"/>
        </w:rPr>
        <w:t xml:space="preserve">and more fully describes the make-up and duties of </w:t>
      </w:r>
      <w:r>
        <w:rPr>
          <w:rFonts w:ascii="Arial" w:hAnsi="Arial" w:cs="Arial"/>
          <w:color w:val="000000"/>
          <w:sz w:val="22"/>
          <w:szCs w:val="22"/>
        </w:rPr>
        <w:t>three (building-level) safety-related teams.</w:t>
      </w:r>
    </w:p>
    <w:p w14:paraId="2C0608FF" w14:textId="77777777" w:rsidR="007F40C7" w:rsidRDefault="00612A72" w:rsidP="00C21376">
      <w:pPr>
        <w:widowControl w:val="0"/>
        <w:numPr>
          <w:ilvl w:val="0"/>
          <w:numId w:val="148"/>
        </w:numPr>
        <w:ind w:right="19"/>
        <w:rPr>
          <w:rFonts w:ascii="Arial" w:hAnsi="Arial" w:cs="Arial"/>
          <w:snapToGrid w:val="0"/>
          <w:sz w:val="22"/>
          <w:szCs w:val="22"/>
        </w:rPr>
      </w:pPr>
      <w:r w:rsidRPr="007F40C7">
        <w:rPr>
          <w:rFonts w:ascii="Arial" w:hAnsi="Arial" w:cs="Arial"/>
          <w:b/>
          <w:color w:val="000000"/>
          <w:sz w:val="22"/>
          <w:szCs w:val="22"/>
        </w:rPr>
        <w:t>Building Safety Team</w:t>
      </w:r>
      <w:r w:rsidR="007F40C7">
        <w:rPr>
          <w:rFonts w:ascii="Arial" w:hAnsi="Arial" w:cs="Arial"/>
          <w:color w:val="000000"/>
          <w:sz w:val="22"/>
          <w:szCs w:val="22"/>
        </w:rPr>
        <w:t>:</w:t>
      </w:r>
      <w:r w:rsidR="007F40C7" w:rsidRPr="007F40C7">
        <w:rPr>
          <w:rFonts w:ascii="Arial" w:hAnsi="Arial" w:cs="Arial"/>
          <w:snapToGrid w:val="0"/>
          <w:sz w:val="22"/>
          <w:szCs w:val="22"/>
        </w:rPr>
        <w:t xml:space="preserve"> </w:t>
      </w:r>
      <w:r w:rsidR="007F40C7" w:rsidRPr="00054369">
        <w:rPr>
          <w:rFonts w:ascii="Arial" w:hAnsi="Arial" w:cs="Arial"/>
          <w:snapToGrid w:val="0"/>
          <w:sz w:val="22"/>
          <w:szCs w:val="22"/>
        </w:rPr>
        <w:t>These teams are tasked with the development and maintenance of their respective school's Emergency Response Plan.</w:t>
      </w:r>
    </w:p>
    <w:p w14:paraId="2C060900" w14:textId="77777777" w:rsidR="00612A72" w:rsidRDefault="00612A72" w:rsidP="00C21376">
      <w:pPr>
        <w:numPr>
          <w:ilvl w:val="0"/>
          <w:numId w:val="125"/>
        </w:numPr>
        <w:tabs>
          <w:tab w:val="clear" w:pos="1440"/>
        </w:tabs>
        <w:autoSpaceDE w:val="0"/>
        <w:autoSpaceDN w:val="0"/>
        <w:adjustRightInd w:val="0"/>
        <w:ind w:left="720"/>
        <w:rPr>
          <w:rFonts w:ascii="Arial" w:hAnsi="Arial" w:cs="Arial"/>
          <w:color w:val="000000"/>
          <w:sz w:val="22"/>
          <w:szCs w:val="22"/>
        </w:rPr>
      </w:pPr>
      <w:r w:rsidRPr="007F40C7">
        <w:rPr>
          <w:rFonts w:ascii="Arial" w:hAnsi="Arial" w:cs="Arial"/>
          <w:b/>
          <w:color w:val="000000"/>
          <w:sz w:val="22"/>
          <w:szCs w:val="22"/>
        </w:rPr>
        <w:t>Emergency Response Team</w:t>
      </w:r>
      <w:r w:rsidR="007F40C7">
        <w:rPr>
          <w:rFonts w:ascii="Arial" w:hAnsi="Arial" w:cs="Arial"/>
          <w:color w:val="000000"/>
          <w:sz w:val="22"/>
          <w:szCs w:val="22"/>
        </w:rPr>
        <w:t xml:space="preserve">: </w:t>
      </w:r>
      <w:r w:rsidR="007F40C7" w:rsidRPr="00054369">
        <w:rPr>
          <w:rFonts w:ascii="Arial" w:hAnsi="Arial" w:cs="Arial"/>
          <w:snapToGrid w:val="0"/>
          <w:sz w:val="22"/>
          <w:szCs w:val="22"/>
        </w:rPr>
        <w:t>The</w:t>
      </w:r>
      <w:r w:rsidR="007F40C7">
        <w:rPr>
          <w:rFonts w:ascii="Arial" w:hAnsi="Arial" w:cs="Arial"/>
          <w:snapToGrid w:val="0"/>
          <w:sz w:val="22"/>
          <w:szCs w:val="22"/>
        </w:rPr>
        <w:t>se are the</w:t>
      </w:r>
      <w:r w:rsidR="007F40C7" w:rsidRPr="00054369">
        <w:rPr>
          <w:rFonts w:ascii="Arial" w:hAnsi="Arial" w:cs="Arial"/>
          <w:snapToGrid w:val="0"/>
          <w:sz w:val="22"/>
          <w:szCs w:val="22"/>
        </w:rPr>
        <w:t xml:space="preserve"> actual persons who would respond to an emergency</w:t>
      </w:r>
      <w:r w:rsidR="00653EC5">
        <w:rPr>
          <w:rFonts w:ascii="Arial" w:hAnsi="Arial" w:cs="Arial"/>
          <w:snapToGrid w:val="0"/>
          <w:sz w:val="22"/>
          <w:szCs w:val="22"/>
        </w:rPr>
        <w:t>. R</w:t>
      </w:r>
      <w:r w:rsidR="007F40C7">
        <w:rPr>
          <w:rFonts w:ascii="Arial" w:hAnsi="Arial" w:cs="Arial"/>
          <w:snapToGrid w:val="0"/>
          <w:sz w:val="22"/>
          <w:szCs w:val="22"/>
        </w:rPr>
        <w:t xml:space="preserve">esponding members </w:t>
      </w:r>
      <w:r w:rsidR="007F40C7" w:rsidRPr="00054369">
        <w:rPr>
          <w:rFonts w:ascii="Arial" w:hAnsi="Arial" w:cs="Arial"/>
          <w:snapToGrid w:val="0"/>
          <w:sz w:val="22"/>
          <w:szCs w:val="22"/>
        </w:rPr>
        <w:t xml:space="preserve">will vary </w:t>
      </w:r>
      <w:r w:rsidR="007F40C7">
        <w:rPr>
          <w:rFonts w:ascii="Arial" w:hAnsi="Arial" w:cs="Arial"/>
          <w:snapToGrid w:val="0"/>
          <w:sz w:val="22"/>
          <w:szCs w:val="22"/>
        </w:rPr>
        <w:t xml:space="preserve">depending </w:t>
      </w:r>
      <w:r w:rsidR="007F40C7" w:rsidRPr="00054369">
        <w:rPr>
          <w:rFonts w:ascii="Arial" w:hAnsi="Arial" w:cs="Arial"/>
          <w:snapToGrid w:val="0"/>
          <w:sz w:val="22"/>
          <w:szCs w:val="22"/>
        </w:rPr>
        <w:t>on the nature of the emergency</w:t>
      </w:r>
      <w:r w:rsidR="007F40C7">
        <w:rPr>
          <w:rFonts w:ascii="Arial" w:hAnsi="Arial" w:cs="Arial"/>
          <w:snapToGrid w:val="0"/>
          <w:sz w:val="22"/>
          <w:szCs w:val="22"/>
        </w:rPr>
        <w:t>.</w:t>
      </w:r>
    </w:p>
    <w:p w14:paraId="2C060901" w14:textId="77777777" w:rsidR="007F40C7" w:rsidRDefault="00612A72" w:rsidP="00C21376">
      <w:pPr>
        <w:widowControl w:val="0"/>
        <w:numPr>
          <w:ilvl w:val="0"/>
          <w:numId w:val="148"/>
        </w:numPr>
        <w:ind w:right="19"/>
        <w:rPr>
          <w:rFonts w:ascii="Arial" w:hAnsi="Arial" w:cs="Arial"/>
          <w:snapToGrid w:val="0"/>
          <w:sz w:val="22"/>
          <w:szCs w:val="22"/>
        </w:rPr>
      </w:pPr>
      <w:r w:rsidRPr="007F40C7">
        <w:rPr>
          <w:rFonts w:ascii="Arial" w:hAnsi="Arial" w:cs="Arial"/>
          <w:b/>
          <w:color w:val="000000"/>
          <w:sz w:val="22"/>
          <w:szCs w:val="22"/>
        </w:rPr>
        <w:t>Post-Incident Response Team</w:t>
      </w:r>
      <w:r w:rsidR="007F40C7">
        <w:rPr>
          <w:rFonts w:ascii="Arial" w:hAnsi="Arial" w:cs="Arial"/>
          <w:color w:val="000000"/>
          <w:sz w:val="22"/>
          <w:szCs w:val="22"/>
        </w:rPr>
        <w:t xml:space="preserve">: Various staff </w:t>
      </w:r>
      <w:r w:rsidR="007F40C7" w:rsidRPr="00054369">
        <w:rPr>
          <w:rFonts w:ascii="Arial" w:hAnsi="Arial" w:cs="Arial"/>
          <w:snapToGrid w:val="0"/>
          <w:sz w:val="22"/>
          <w:szCs w:val="22"/>
        </w:rPr>
        <w:t>who can assist the school community in coping with the aftermath of a serious violent incident or crisis</w:t>
      </w:r>
      <w:r w:rsidR="007F40C7">
        <w:rPr>
          <w:rFonts w:ascii="Arial" w:hAnsi="Arial" w:cs="Arial"/>
          <w:snapToGrid w:val="0"/>
          <w:sz w:val="22"/>
          <w:szCs w:val="22"/>
        </w:rPr>
        <w:t>.</w:t>
      </w:r>
      <w:r w:rsidR="00117CD9">
        <w:rPr>
          <w:rFonts w:ascii="Arial" w:hAnsi="Arial" w:cs="Arial"/>
          <w:snapToGrid w:val="0"/>
          <w:sz w:val="22"/>
          <w:szCs w:val="22"/>
        </w:rPr>
        <w:t xml:space="preserve"> Included in this team is a </w:t>
      </w:r>
      <w:r w:rsidR="00F02E9F">
        <w:rPr>
          <w:rFonts w:ascii="Arial" w:hAnsi="Arial" w:cs="Arial"/>
          <w:snapToGrid w:val="0"/>
          <w:sz w:val="22"/>
          <w:szCs w:val="22"/>
        </w:rPr>
        <w:t xml:space="preserve">multi-disciplinary </w:t>
      </w:r>
      <w:r w:rsidR="00117CD9">
        <w:rPr>
          <w:rFonts w:ascii="Arial" w:hAnsi="Arial" w:cs="Arial"/>
          <w:snapToGrid w:val="0"/>
          <w:sz w:val="22"/>
          <w:szCs w:val="22"/>
        </w:rPr>
        <w:t xml:space="preserve">sub-group representing each building’s </w:t>
      </w:r>
      <w:r w:rsidR="00117CD9" w:rsidRPr="005B2B74">
        <w:rPr>
          <w:rFonts w:ascii="Arial" w:hAnsi="Arial" w:cs="Arial"/>
          <w:b/>
          <w:snapToGrid w:val="0"/>
          <w:sz w:val="22"/>
          <w:szCs w:val="22"/>
        </w:rPr>
        <w:t>Crisis Management Team</w:t>
      </w:r>
      <w:r w:rsidR="00117CD9">
        <w:rPr>
          <w:rFonts w:ascii="Arial" w:hAnsi="Arial" w:cs="Arial"/>
          <w:snapToGrid w:val="0"/>
          <w:sz w:val="22"/>
          <w:szCs w:val="22"/>
        </w:rPr>
        <w:t xml:space="preserve">. </w:t>
      </w:r>
    </w:p>
    <w:p w14:paraId="2C060902" w14:textId="77777777" w:rsidR="00C63FAF" w:rsidRDefault="00C63FAF" w:rsidP="007F40C7">
      <w:pPr>
        <w:autoSpaceDE w:val="0"/>
        <w:autoSpaceDN w:val="0"/>
        <w:adjustRightInd w:val="0"/>
        <w:ind w:left="1080"/>
        <w:jc w:val="both"/>
        <w:rPr>
          <w:rFonts w:ascii="Arial" w:hAnsi="Arial" w:cs="Arial"/>
          <w:color w:val="000000"/>
          <w:sz w:val="22"/>
          <w:szCs w:val="22"/>
        </w:rPr>
      </w:pPr>
    </w:p>
    <w:p w14:paraId="2C060903" w14:textId="77777777" w:rsidR="007F40C7" w:rsidRPr="00B551A4" w:rsidRDefault="007F40C7" w:rsidP="00B1063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sz w:val="22"/>
          <w:szCs w:val="22"/>
        </w:rPr>
      </w:pPr>
      <w:r w:rsidRPr="00B551A4">
        <w:rPr>
          <w:rFonts w:ascii="Arial" w:hAnsi="Arial" w:cs="Arial"/>
          <w:i/>
          <w:sz w:val="22"/>
          <w:szCs w:val="22"/>
        </w:rPr>
        <w:t>N</w:t>
      </w:r>
      <w:r w:rsidR="00206E31">
        <w:rPr>
          <w:rFonts w:ascii="Arial" w:hAnsi="Arial" w:cs="Arial"/>
          <w:i/>
          <w:sz w:val="22"/>
          <w:szCs w:val="22"/>
        </w:rPr>
        <w:t>OTE</w:t>
      </w:r>
      <w:r w:rsidRPr="00B551A4">
        <w:rPr>
          <w:rFonts w:ascii="Arial" w:hAnsi="Arial" w:cs="Arial"/>
          <w:i/>
          <w:sz w:val="22"/>
          <w:szCs w:val="22"/>
        </w:rPr>
        <w:t xml:space="preserve">: As the Middle School, High School and District Offices occupy the same actual building, there is just one team in each of the above categories for this shared building with members representing all three entities.  </w:t>
      </w:r>
    </w:p>
    <w:p w14:paraId="2C060904" w14:textId="77777777" w:rsidR="007F40C7" w:rsidRDefault="007F40C7" w:rsidP="00F02E9F">
      <w:pPr>
        <w:autoSpaceDE w:val="0"/>
        <w:autoSpaceDN w:val="0"/>
        <w:adjustRightInd w:val="0"/>
        <w:ind w:left="1080"/>
        <w:rPr>
          <w:rFonts w:ascii="Arial" w:hAnsi="Arial" w:cs="Arial"/>
          <w:color w:val="000000"/>
          <w:sz w:val="22"/>
          <w:szCs w:val="22"/>
        </w:rPr>
      </w:pPr>
    </w:p>
    <w:p w14:paraId="2C060905" w14:textId="77777777" w:rsidR="00313372" w:rsidRPr="00F02E9F" w:rsidRDefault="00F02E9F" w:rsidP="00F02E9F">
      <w:pPr>
        <w:autoSpaceDE w:val="0"/>
        <w:autoSpaceDN w:val="0"/>
        <w:adjustRightInd w:val="0"/>
        <w:rPr>
          <w:rFonts w:ascii="Arial" w:hAnsi="Arial" w:cs="Arial"/>
          <w:b/>
          <w:i/>
          <w:color w:val="000000"/>
          <w:sz w:val="22"/>
          <w:szCs w:val="22"/>
        </w:rPr>
      </w:pPr>
      <w:r w:rsidRPr="00F02E9F">
        <w:rPr>
          <w:rFonts w:ascii="Arial" w:hAnsi="Arial" w:cs="Arial"/>
          <w:b/>
          <w:i/>
          <w:color w:val="000000"/>
          <w:sz w:val="22"/>
          <w:szCs w:val="22"/>
        </w:rPr>
        <w:t xml:space="preserve">See Appendix </w:t>
      </w:r>
      <w:r w:rsidR="00134841">
        <w:rPr>
          <w:rFonts w:ascii="Arial" w:hAnsi="Arial" w:cs="Arial"/>
          <w:b/>
          <w:i/>
          <w:color w:val="000000"/>
          <w:sz w:val="22"/>
          <w:szCs w:val="22"/>
        </w:rPr>
        <w:t>E</w:t>
      </w:r>
      <w:r w:rsidRPr="00F02E9F">
        <w:rPr>
          <w:rFonts w:ascii="Arial" w:hAnsi="Arial" w:cs="Arial"/>
          <w:b/>
          <w:i/>
          <w:color w:val="000000"/>
          <w:sz w:val="22"/>
          <w:szCs w:val="22"/>
        </w:rPr>
        <w:t>-9: Crisis Management Plan / Standard Crisis Management Guide – abbreviated.</w:t>
      </w:r>
    </w:p>
    <w:bookmarkEnd w:id="27"/>
    <w:bookmarkEnd w:id="28"/>
    <w:bookmarkEnd w:id="29"/>
    <w:bookmarkEnd w:id="30"/>
    <w:bookmarkEnd w:id="31"/>
    <w:bookmarkEnd w:id="32"/>
    <w:p w14:paraId="2C060906" w14:textId="77777777" w:rsidR="00AE1DAD" w:rsidRDefault="00AE1DAD" w:rsidP="007F2A8B">
      <w:pPr>
        <w:pStyle w:val="Subheading3"/>
        <w:spacing w:after="120" w:line="240" w:lineRule="auto"/>
        <w:ind w:left="720" w:hanging="720"/>
        <w:rPr>
          <w:rFonts w:ascii="Arial" w:hAnsi="Arial" w:cs="Arial"/>
          <w:sz w:val="28"/>
          <w:szCs w:val="28"/>
        </w:rPr>
      </w:pPr>
    </w:p>
    <w:p w14:paraId="2C060907" w14:textId="77777777" w:rsidR="00AE1DAD" w:rsidRDefault="00AE1DAD" w:rsidP="007F2A8B">
      <w:pPr>
        <w:pStyle w:val="Subheading3"/>
        <w:spacing w:after="120" w:line="240" w:lineRule="auto"/>
        <w:ind w:left="720" w:hanging="720"/>
        <w:rPr>
          <w:rFonts w:ascii="Arial" w:hAnsi="Arial" w:cs="Arial"/>
          <w:sz w:val="28"/>
          <w:szCs w:val="28"/>
        </w:rPr>
      </w:pPr>
    </w:p>
    <w:p w14:paraId="2C060908" w14:textId="77777777" w:rsidR="00530D9A" w:rsidRDefault="00530D9A" w:rsidP="007F2A8B">
      <w:pPr>
        <w:pStyle w:val="Subheading3"/>
        <w:spacing w:after="120" w:line="240" w:lineRule="auto"/>
        <w:ind w:left="720" w:hanging="720"/>
        <w:rPr>
          <w:rFonts w:ascii="Arial" w:hAnsi="Arial" w:cs="Arial"/>
          <w:sz w:val="28"/>
          <w:szCs w:val="28"/>
        </w:rPr>
      </w:pPr>
    </w:p>
    <w:p w14:paraId="2C060909" w14:textId="77777777" w:rsidR="00AE1DAD" w:rsidRDefault="00AE1DAD" w:rsidP="007F2A8B">
      <w:pPr>
        <w:pStyle w:val="Subheading3"/>
        <w:spacing w:after="120" w:line="240" w:lineRule="auto"/>
        <w:ind w:left="720" w:hanging="720"/>
        <w:rPr>
          <w:rFonts w:ascii="Arial" w:hAnsi="Arial" w:cs="Arial"/>
          <w:sz w:val="28"/>
          <w:szCs w:val="28"/>
        </w:rPr>
      </w:pPr>
    </w:p>
    <w:p w14:paraId="2C06090A" w14:textId="77777777" w:rsidR="00AE1DAD" w:rsidRDefault="00AE1DAD" w:rsidP="007F2A8B">
      <w:pPr>
        <w:pStyle w:val="Subheading3"/>
        <w:spacing w:after="120" w:line="240" w:lineRule="auto"/>
        <w:ind w:left="720" w:hanging="720"/>
        <w:rPr>
          <w:rFonts w:ascii="Arial" w:hAnsi="Arial" w:cs="Arial"/>
          <w:sz w:val="28"/>
          <w:szCs w:val="28"/>
        </w:rPr>
      </w:pPr>
    </w:p>
    <w:p w14:paraId="2C06090B" w14:textId="77777777" w:rsidR="00AE1DAD" w:rsidRDefault="00AE1DAD" w:rsidP="007F2A8B">
      <w:pPr>
        <w:pStyle w:val="Subheading3"/>
        <w:spacing w:after="120" w:line="240" w:lineRule="auto"/>
        <w:ind w:left="720" w:hanging="720"/>
        <w:rPr>
          <w:rFonts w:ascii="Arial" w:hAnsi="Arial" w:cs="Arial"/>
          <w:sz w:val="28"/>
          <w:szCs w:val="28"/>
        </w:rPr>
      </w:pPr>
    </w:p>
    <w:p w14:paraId="2C06090C" w14:textId="77777777" w:rsidR="00AE1DAD" w:rsidRDefault="00AE1DAD" w:rsidP="007F2A8B">
      <w:pPr>
        <w:pStyle w:val="Subheading3"/>
        <w:spacing w:after="120" w:line="240" w:lineRule="auto"/>
        <w:ind w:left="720" w:hanging="720"/>
        <w:rPr>
          <w:rFonts w:ascii="Arial" w:hAnsi="Arial" w:cs="Arial"/>
          <w:sz w:val="28"/>
          <w:szCs w:val="28"/>
        </w:rPr>
      </w:pPr>
    </w:p>
    <w:p w14:paraId="2C06090D" w14:textId="77777777" w:rsidR="00AE1DAD" w:rsidRDefault="00AE1DAD" w:rsidP="007F2A8B">
      <w:pPr>
        <w:pStyle w:val="Subheading3"/>
        <w:spacing w:after="120" w:line="240" w:lineRule="auto"/>
        <w:ind w:left="720" w:hanging="720"/>
        <w:rPr>
          <w:rFonts w:ascii="Arial" w:hAnsi="Arial" w:cs="Arial"/>
          <w:sz w:val="28"/>
          <w:szCs w:val="28"/>
        </w:rPr>
      </w:pPr>
    </w:p>
    <w:p w14:paraId="2C06090E" w14:textId="77777777" w:rsidR="00AE1DAD" w:rsidRDefault="00AE1DAD" w:rsidP="007F2A8B">
      <w:pPr>
        <w:pStyle w:val="Subheading3"/>
        <w:spacing w:after="120" w:line="240" w:lineRule="auto"/>
        <w:ind w:left="720" w:hanging="720"/>
        <w:rPr>
          <w:rFonts w:ascii="Arial" w:hAnsi="Arial" w:cs="Arial"/>
          <w:sz w:val="28"/>
          <w:szCs w:val="28"/>
        </w:rPr>
      </w:pPr>
    </w:p>
    <w:p w14:paraId="2C06090F" w14:textId="77777777" w:rsidR="006A5920" w:rsidRDefault="006A5920" w:rsidP="00A649AB">
      <w:pPr>
        <w:rPr>
          <w:rFonts w:ascii="Arial" w:hAnsi="Arial" w:cs="Arial"/>
          <w:sz w:val="22"/>
          <w:szCs w:val="22"/>
        </w:rPr>
      </w:pPr>
    </w:p>
    <w:p w14:paraId="2C060910" w14:textId="77777777" w:rsidR="00530D9A" w:rsidRDefault="00530D9A" w:rsidP="00A649AB">
      <w:pPr>
        <w:rPr>
          <w:rFonts w:ascii="Arial" w:hAnsi="Arial" w:cs="Arial"/>
          <w:sz w:val="22"/>
          <w:szCs w:val="22"/>
        </w:rPr>
      </w:pPr>
    </w:p>
    <w:p w14:paraId="2C060911" w14:textId="77777777" w:rsidR="00530D9A" w:rsidRDefault="00530D9A" w:rsidP="00A649AB">
      <w:pPr>
        <w:rPr>
          <w:rFonts w:ascii="Arial" w:hAnsi="Arial" w:cs="Arial"/>
          <w:sz w:val="22"/>
          <w:szCs w:val="22"/>
        </w:rPr>
      </w:pPr>
    </w:p>
    <w:p w14:paraId="2C060912" w14:textId="77777777" w:rsidR="00530D9A" w:rsidRDefault="00530D9A" w:rsidP="00530D9A">
      <w:pPr>
        <w:pStyle w:val="Subheading3"/>
        <w:spacing w:after="120" w:line="240" w:lineRule="auto"/>
        <w:ind w:left="720" w:hanging="720"/>
        <w:rPr>
          <w:rFonts w:ascii="Arial" w:hAnsi="Arial" w:cs="Arial"/>
          <w:sz w:val="28"/>
          <w:szCs w:val="28"/>
        </w:rPr>
      </w:pPr>
    </w:p>
    <w:p w14:paraId="2C060913" w14:textId="77777777" w:rsidR="00530D9A" w:rsidRDefault="00530D9A" w:rsidP="00530D9A">
      <w:pPr>
        <w:pStyle w:val="Subheading3"/>
        <w:spacing w:after="120" w:line="240" w:lineRule="auto"/>
        <w:ind w:left="720" w:hanging="720"/>
        <w:rPr>
          <w:rFonts w:ascii="Arial" w:hAnsi="Arial" w:cs="Arial"/>
          <w:sz w:val="28"/>
          <w:szCs w:val="28"/>
        </w:rPr>
      </w:pPr>
      <w:r>
        <w:rPr>
          <w:rFonts w:ascii="Arial" w:hAnsi="Arial" w:cs="Arial"/>
          <w:sz w:val="28"/>
          <w:szCs w:val="28"/>
        </w:rPr>
        <w:t>4.3</w:t>
      </w:r>
      <w:r>
        <w:rPr>
          <w:rFonts w:ascii="Arial" w:hAnsi="Arial" w:cs="Arial"/>
          <w:sz w:val="28"/>
          <w:szCs w:val="28"/>
        </w:rPr>
        <w:tab/>
        <w:t xml:space="preserve">The Role of Emergency Response Agencies and the Allegany County Office of Emergency Management </w:t>
      </w:r>
    </w:p>
    <w:p w14:paraId="2C060914" w14:textId="77777777" w:rsidR="00530D9A" w:rsidRDefault="00530D9A" w:rsidP="00530D9A">
      <w:pPr>
        <w:rPr>
          <w:rFonts w:ascii="Arial" w:hAnsi="Arial" w:cs="Arial"/>
          <w:sz w:val="22"/>
          <w:szCs w:val="22"/>
        </w:rPr>
      </w:pPr>
      <w:r>
        <w:rPr>
          <w:rFonts w:ascii="Arial" w:hAnsi="Arial" w:cs="Arial"/>
          <w:sz w:val="22"/>
          <w:szCs w:val="22"/>
        </w:rPr>
        <w:t>The Cuba-Rushford Central School District is served by the following, community-based emergency response agencies</w:t>
      </w:r>
      <w:r w:rsidR="00F02E9F">
        <w:rPr>
          <w:rFonts w:ascii="Arial" w:hAnsi="Arial" w:cs="Arial"/>
          <w:sz w:val="22"/>
          <w:szCs w:val="22"/>
        </w:rPr>
        <w:t xml:space="preserve">. Specific contact information is contained within the appendices.  </w:t>
      </w:r>
    </w:p>
    <w:p w14:paraId="2C060915" w14:textId="77777777" w:rsidR="00530D9A" w:rsidRDefault="00530D9A" w:rsidP="00A649AB">
      <w:pPr>
        <w:rPr>
          <w:rFonts w:ascii="Arial" w:hAnsi="Arial" w:cs="Arial"/>
          <w:sz w:val="22"/>
          <w:szCs w:val="22"/>
        </w:rPr>
      </w:pPr>
    </w:p>
    <w:p w14:paraId="2C060916" w14:textId="77777777" w:rsidR="00530D9A" w:rsidRDefault="00530D9A" w:rsidP="00A649AB">
      <w:pPr>
        <w:rPr>
          <w:rFonts w:ascii="Arial" w:hAnsi="Arial" w:cs="Arial"/>
          <w:sz w:val="22"/>
          <w:szCs w:val="22"/>
        </w:rPr>
      </w:pPr>
    </w:p>
    <w:p w14:paraId="2C060917" w14:textId="77777777" w:rsidR="00530D9A" w:rsidRPr="00530D9A" w:rsidRDefault="006A5920" w:rsidP="006A5920">
      <w:pPr>
        <w:ind w:left="2160" w:hanging="2160"/>
        <w:rPr>
          <w:rFonts w:ascii="Arial" w:hAnsi="Arial" w:cs="Arial"/>
          <w:sz w:val="22"/>
          <w:szCs w:val="22"/>
        </w:rPr>
      </w:pPr>
      <w:r w:rsidRPr="006A5920">
        <w:rPr>
          <w:rFonts w:ascii="Arial" w:hAnsi="Arial" w:cs="Arial"/>
          <w:b/>
          <w:sz w:val="22"/>
          <w:szCs w:val="22"/>
        </w:rPr>
        <w:t>Law Enforcement:</w:t>
      </w:r>
      <w:r>
        <w:rPr>
          <w:rFonts w:ascii="Arial" w:hAnsi="Arial" w:cs="Arial"/>
          <w:sz w:val="22"/>
          <w:szCs w:val="22"/>
        </w:rPr>
        <w:tab/>
      </w:r>
      <w:r w:rsidR="00530D9A" w:rsidRPr="00530D9A">
        <w:rPr>
          <w:rFonts w:ascii="Arial" w:hAnsi="Arial" w:cs="Arial"/>
          <w:sz w:val="22"/>
          <w:szCs w:val="22"/>
        </w:rPr>
        <w:t>Town</w:t>
      </w:r>
      <w:r w:rsidR="00C23409" w:rsidRPr="00530D9A">
        <w:rPr>
          <w:rFonts w:ascii="Arial" w:hAnsi="Arial" w:cs="Arial"/>
          <w:sz w:val="22"/>
          <w:szCs w:val="22"/>
        </w:rPr>
        <w:t xml:space="preserve"> of </w:t>
      </w:r>
      <w:r w:rsidR="002800BD" w:rsidRPr="00530D9A">
        <w:rPr>
          <w:rFonts w:ascii="Arial" w:hAnsi="Arial" w:cs="Arial"/>
          <w:sz w:val="22"/>
          <w:szCs w:val="22"/>
        </w:rPr>
        <w:t>Cuba</w:t>
      </w:r>
      <w:r w:rsidR="00530D9A" w:rsidRPr="00530D9A">
        <w:rPr>
          <w:rFonts w:ascii="Arial" w:hAnsi="Arial" w:cs="Arial"/>
          <w:sz w:val="22"/>
          <w:szCs w:val="22"/>
        </w:rPr>
        <w:t xml:space="preserve"> </w:t>
      </w:r>
      <w:r w:rsidR="00C23409" w:rsidRPr="00530D9A">
        <w:rPr>
          <w:rFonts w:ascii="Arial" w:hAnsi="Arial" w:cs="Arial"/>
          <w:sz w:val="22"/>
          <w:szCs w:val="22"/>
        </w:rPr>
        <w:t>Police Department</w:t>
      </w:r>
    </w:p>
    <w:p w14:paraId="2C060918" w14:textId="77777777" w:rsidR="00530D9A" w:rsidRPr="00530D9A" w:rsidRDefault="002800BD" w:rsidP="00530D9A">
      <w:pPr>
        <w:ind w:left="2160"/>
        <w:rPr>
          <w:rFonts w:ascii="Arial" w:hAnsi="Arial" w:cs="Arial"/>
          <w:sz w:val="22"/>
          <w:szCs w:val="22"/>
        </w:rPr>
      </w:pPr>
      <w:r w:rsidRPr="00530D9A">
        <w:rPr>
          <w:rFonts w:ascii="Arial" w:hAnsi="Arial" w:cs="Arial"/>
          <w:sz w:val="22"/>
          <w:szCs w:val="22"/>
        </w:rPr>
        <w:t>Allegany</w:t>
      </w:r>
      <w:r w:rsidR="00C23409" w:rsidRPr="00530D9A">
        <w:rPr>
          <w:rFonts w:ascii="Arial" w:hAnsi="Arial" w:cs="Arial"/>
          <w:sz w:val="22"/>
          <w:szCs w:val="22"/>
        </w:rPr>
        <w:t xml:space="preserve"> </w:t>
      </w:r>
      <w:r w:rsidR="006A5920" w:rsidRPr="00530D9A">
        <w:rPr>
          <w:rFonts w:ascii="Arial" w:hAnsi="Arial" w:cs="Arial"/>
          <w:sz w:val="22"/>
          <w:szCs w:val="22"/>
        </w:rPr>
        <w:t xml:space="preserve">County Sheriff’s Office </w:t>
      </w:r>
    </w:p>
    <w:p w14:paraId="2C060919" w14:textId="77777777" w:rsidR="006A5920" w:rsidRPr="00530D9A" w:rsidRDefault="006A5920" w:rsidP="00530D9A">
      <w:pPr>
        <w:ind w:left="2160"/>
        <w:rPr>
          <w:rFonts w:ascii="Arial" w:hAnsi="Arial" w:cs="Arial"/>
          <w:sz w:val="22"/>
          <w:szCs w:val="22"/>
        </w:rPr>
      </w:pPr>
      <w:r w:rsidRPr="00530D9A">
        <w:rPr>
          <w:rFonts w:ascii="Arial" w:hAnsi="Arial" w:cs="Arial"/>
          <w:sz w:val="22"/>
          <w:szCs w:val="22"/>
        </w:rPr>
        <w:t>New York State Police</w:t>
      </w:r>
      <w:r w:rsidR="00C23409" w:rsidRPr="00530D9A">
        <w:rPr>
          <w:rFonts w:ascii="Arial" w:hAnsi="Arial" w:cs="Arial"/>
          <w:sz w:val="22"/>
          <w:szCs w:val="22"/>
        </w:rPr>
        <w:t xml:space="preserve">. </w:t>
      </w:r>
      <w:r w:rsidRPr="00530D9A">
        <w:rPr>
          <w:rFonts w:ascii="Arial" w:hAnsi="Arial" w:cs="Arial"/>
          <w:sz w:val="22"/>
          <w:szCs w:val="22"/>
        </w:rPr>
        <w:t xml:space="preserve"> </w:t>
      </w:r>
    </w:p>
    <w:p w14:paraId="2C06091A" w14:textId="77777777" w:rsidR="006A5920" w:rsidRDefault="006A5920" w:rsidP="006A5920">
      <w:pPr>
        <w:ind w:left="2160" w:hanging="2160"/>
        <w:rPr>
          <w:rFonts w:ascii="Arial" w:hAnsi="Arial" w:cs="Arial"/>
          <w:sz w:val="22"/>
          <w:szCs w:val="22"/>
        </w:rPr>
      </w:pPr>
    </w:p>
    <w:p w14:paraId="2C06091B" w14:textId="77777777" w:rsidR="006A5920" w:rsidRPr="00530D9A" w:rsidRDefault="006A5920" w:rsidP="006A5920">
      <w:pPr>
        <w:ind w:left="2160" w:hanging="2160"/>
        <w:rPr>
          <w:rFonts w:ascii="Arial" w:hAnsi="Arial" w:cs="Arial"/>
          <w:sz w:val="22"/>
          <w:szCs w:val="22"/>
        </w:rPr>
      </w:pPr>
      <w:r w:rsidRPr="006A5920">
        <w:rPr>
          <w:rFonts w:ascii="Arial" w:hAnsi="Arial" w:cs="Arial"/>
          <w:b/>
          <w:sz w:val="22"/>
          <w:szCs w:val="22"/>
        </w:rPr>
        <w:t>Fire Department</w:t>
      </w:r>
      <w:r w:rsidR="00530D9A">
        <w:rPr>
          <w:rFonts w:ascii="Arial" w:hAnsi="Arial" w:cs="Arial"/>
          <w:b/>
          <w:sz w:val="22"/>
          <w:szCs w:val="22"/>
        </w:rPr>
        <w:t>:</w:t>
      </w:r>
      <w:r>
        <w:rPr>
          <w:rFonts w:ascii="Arial" w:hAnsi="Arial" w:cs="Arial"/>
          <w:sz w:val="22"/>
          <w:szCs w:val="22"/>
        </w:rPr>
        <w:tab/>
      </w:r>
      <w:r w:rsidR="002800BD" w:rsidRPr="00530D9A">
        <w:rPr>
          <w:rFonts w:ascii="Arial" w:hAnsi="Arial" w:cs="Arial"/>
          <w:sz w:val="22"/>
          <w:szCs w:val="22"/>
        </w:rPr>
        <w:t>Cuba</w:t>
      </w:r>
      <w:r w:rsidR="00530D9A" w:rsidRPr="00530D9A">
        <w:rPr>
          <w:rFonts w:ascii="Arial" w:hAnsi="Arial" w:cs="Arial"/>
          <w:sz w:val="22"/>
          <w:szCs w:val="22"/>
        </w:rPr>
        <w:t xml:space="preserve"> </w:t>
      </w:r>
      <w:r w:rsidR="005C0257" w:rsidRPr="00530D9A">
        <w:rPr>
          <w:rFonts w:ascii="Arial" w:hAnsi="Arial" w:cs="Arial"/>
          <w:sz w:val="22"/>
          <w:szCs w:val="22"/>
        </w:rPr>
        <w:t xml:space="preserve">Joint </w:t>
      </w:r>
      <w:r w:rsidRPr="00530D9A">
        <w:rPr>
          <w:rFonts w:ascii="Arial" w:hAnsi="Arial" w:cs="Arial"/>
          <w:sz w:val="22"/>
          <w:szCs w:val="22"/>
        </w:rPr>
        <w:t>Fire D</w:t>
      </w:r>
      <w:r w:rsidR="005C0257" w:rsidRPr="00530D9A">
        <w:rPr>
          <w:rFonts w:ascii="Arial" w:hAnsi="Arial" w:cs="Arial"/>
          <w:sz w:val="22"/>
          <w:szCs w:val="22"/>
        </w:rPr>
        <w:t>istrict</w:t>
      </w:r>
    </w:p>
    <w:p w14:paraId="2C06091C" w14:textId="77777777" w:rsidR="006A5920" w:rsidRDefault="006A5920" w:rsidP="006A5920">
      <w:pPr>
        <w:ind w:left="2160" w:hanging="2160"/>
        <w:rPr>
          <w:rFonts w:ascii="Arial" w:hAnsi="Arial" w:cs="Arial"/>
          <w:sz w:val="22"/>
          <w:szCs w:val="22"/>
        </w:rPr>
      </w:pPr>
    </w:p>
    <w:p w14:paraId="2C06091D" w14:textId="77777777" w:rsidR="00A6680F" w:rsidRDefault="00A6680F" w:rsidP="006A5920">
      <w:pPr>
        <w:ind w:left="2160" w:hanging="2160"/>
        <w:rPr>
          <w:rFonts w:ascii="Arial" w:hAnsi="Arial" w:cs="Arial"/>
          <w:b/>
          <w:sz w:val="22"/>
          <w:szCs w:val="22"/>
        </w:rPr>
      </w:pPr>
    </w:p>
    <w:p w14:paraId="2C06091E" w14:textId="77777777" w:rsidR="006A5920" w:rsidRPr="006A5920" w:rsidRDefault="006A5920" w:rsidP="006A5920">
      <w:pPr>
        <w:ind w:left="2160" w:hanging="2160"/>
        <w:rPr>
          <w:rFonts w:ascii="Arial" w:hAnsi="Arial" w:cs="Arial"/>
          <w:b/>
          <w:sz w:val="22"/>
          <w:szCs w:val="22"/>
        </w:rPr>
      </w:pPr>
      <w:r w:rsidRPr="006A5920">
        <w:rPr>
          <w:rFonts w:ascii="Arial" w:hAnsi="Arial" w:cs="Arial"/>
          <w:b/>
          <w:sz w:val="22"/>
          <w:szCs w:val="22"/>
        </w:rPr>
        <w:t xml:space="preserve">Emergency Medical </w:t>
      </w:r>
    </w:p>
    <w:p w14:paraId="2C06091F" w14:textId="77777777" w:rsidR="00A649AB" w:rsidRDefault="006A5920" w:rsidP="006A5920">
      <w:pPr>
        <w:ind w:left="2160" w:hanging="2160"/>
        <w:rPr>
          <w:rFonts w:ascii="Arial" w:hAnsi="Arial" w:cs="Arial"/>
          <w:sz w:val="22"/>
          <w:szCs w:val="22"/>
        </w:rPr>
      </w:pPr>
      <w:r w:rsidRPr="006A5920">
        <w:rPr>
          <w:rFonts w:ascii="Arial" w:hAnsi="Arial" w:cs="Arial"/>
          <w:b/>
          <w:sz w:val="22"/>
          <w:szCs w:val="22"/>
        </w:rPr>
        <w:t>Services</w:t>
      </w:r>
      <w:r>
        <w:rPr>
          <w:rFonts w:ascii="Arial" w:hAnsi="Arial" w:cs="Arial"/>
          <w:b/>
          <w:sz w:val="22"/>
          <w:szCs w:val="22"/>
        </w:rPr>
        <w:t xml:space="preserve"> (EMS)</w:t>
      </w:r>
      <w:r w:rsidRPr="006A5920">
        <w:rPr>
          <w:rFonts w:ascii="Arial" w:hAnsi="Arial" w:cs="Arial"/>
          <w:b/>
          <w:sz w:val="22"/>
          <w:szCs w:val="22"/>
        </w:rPr>
        <w:t xml:space="preserve">: </w:t>
      </w:r>
      <w:r w:rsidRPr="006A5920">
        <w:rPr>
          <w:rFonts w:ascii="Arial" w:hAnsi="Arial" w:cs="Arial"/>
          <w:b/>
          <w:sz w:val="22"/>
          <w:szCs w:val="22"/>
        </w:rPr>
        <w:tab/>
      </w:r>
      <w:r w:rsidR="002800BD" w:rsidRPr="00530D9A">
        <w:rPr>
          <w:rFonts w:ascii="Arial" w:hAnsi="Arial" w:cs="Arial"/>
          <w:sz w:val="22"/>
          <w:szCs w:val="22"/>
        </w:rPr>
        <w:t>Cuba</w:t>
      </w:r>
      <w:r w:rsidR="00530D9A" w:rsidRPr="00530D9A">
        <w:rPr>
          <w:rFonts w:ascii="Arial" w:hAnsi="Arial" w:cs="Arial"/>
          <w:sz w:val="22"/>
          <w:szCs w:val="22"/>
        </w:rPr>
        <w:t xml:space="preserve"> </w:t>
      </w:r>
      <w:r w:rsidR="00C23409" w:rsidRPr="00530D9A">
        <w:rPr>
          <w:rFonts w:ascii="Arial" w:hAnsi="Arial" w:cs="Arial"/>
          <w:sz w:val="22"/>
          <w:szCs w:val="22"/>
        </w:rPr>
        <w:t>First Aid and Rescue Squad, Inc</w:t>
      </w:r>
      <w:r w:rsidR="00C23409">
        <w:rPr>
          <w:rFonts w:ascii="Arial" w:hAnsi="Arial" w:cs="Arial"/>
          <w:b/>
          <w:sz w:val="22"/>
          <w:szCs w:val="22"/>
        </w:rPr>
        <w:t>.</w:t>
      </w:r>
    </w:p>
    <w:p w14:paraId="2C060920" w14:textId="77777777" w:rsidR="006A5920" w:rsidRDefault="006A5920" w:rsidP="006A5920">
      <w:pPr>
        <w:ind w:left="2160" w:hanging="2160"/>
        <w:rPr>
          <w:rFonts w:ascii="Arial" w:hAnsi="Arial" w:cs="Arial"/>
          <w:b/>
          <w:sz w:val="22"/>
          <w:szCs w:val="22"/>
        </w:rPr>
      </w:pPr>
    </w:p>
    <w:p w14:paraId="2C060921" w14:textId="77777777" w:rsidR="00A6680F" w:rsidRDefault="00A6680F" w:rsidP="00A6680F">
      <w:pPr>
        <w:rPr>
          <w:rFonts w:ascii="Arial" w:hAnsi="Arial" w:cs="Arial"/>
          <w:b/>
          <w:sz w:val="22"/>
          <w:szCs w:val="22"/>
        </w:rPr>
      </w:pPr>
    </w:p>
    <w:p w14:paraId="2C060922" w14:textId="77777777" w:rsidR="00285052" w:rsidRPr="00A6680F" w:rsidRDefault="006A5920" w:rsidP="00530D9A">
      <w:pPr>
        <w:rPr>
          <w:rFonts w:ascii="Arial" w:hAnsi="Arial" w:cs="Arial"/>
          <w:sz w:val="22"/>
          <w:szCs w:val="22"/>
        </w:rPr>
      </w:pPr>
      <w:r>
        <w:rPr>
          <w:rFonts w:ascii="Arial" w:hAnsi="Arial" w:cs="Arial"/>
          <w:b/>
          <w:sz w:val="22"/>
          <w:szCs w:val="22"/>
        </w:rPr>
        <w:t>Emergency                                                                                                                 Management:</w:t>
      </w:r>
      <w:r>
        <w:rPr>
          <w:rFonts w:ascii="Arial" w:hAnsi="Arial" w:cs="Arial"/>
          <w:b/>
          <w:sz w:val="22"/>
          <w:szCs w:val="22"/>
        </w:rPr>
        <w:tab/>
      </w:r>
      <w:r>
        <w:rPr>
          <w:rFonts w:ascii="Arial" w:hAnsi="Arial" w:cs="Arial"/>
          <w:b/>
          <w:sz w:val="22"/>
          <w:szCs w:val="22"/>
        </w:rPr>
        <w:tab/>
      </w:r>
      <w:r w:rsidR="002800BD" w:rsidRPr="00530D9A">
        <w:rPr>
          <w:rFonts w:ascii="Arial" w:hAnsi="Arial" w:cs="Arial"/>
          <w:sz w:val="22"/>
          <w:szCs w:val="22"/>
        </w:rPr>
        <w:t>Allegany</w:t>
      </w:r>
      <w:r w:rsidR="00A6680F" w:rsidRPr="00530D9A">
        <w:rPr>
          <w:rFonts w:ascii="Arial" w:hAnsi="Arial" w:cs="Arial"/>
          <w:sz w:val="22"/>
          <w:szCs w:val="22"/>
        </w:rPr>
        <w:t xml:space="preserve"> </w:t>
      </w:r>
      <w:r w:rsidR="00285052" w:rsidRPr="00530D9A">
        <w:rPr>
          <w:rFonts w:ascii="Arial" w:hAnsi="Arial" w:cs="Arial"/>
          <w:sz w:val="22"/>
          <w:szCs w:val="22"/>
        </w:rPr>
        <w:t>County Office of Emergency Management</w:t>
      </w:r>
      <w:r w:rsidR="00A6680F">
        <w:rPr>
          <w:rFonts w:ascii="Arial" w:hAnsi="Arial" w:cs="Arial"/>
          <w:b/>
          <w:sz w:val="22"/>
          <w:szCs w:val="22"/>
        </w:rPr>
        <w:t xml:space="preserve">            </w:t>
      </w:r>
    </w:p>
    <w:p w14:paraId="2C060923" w14:textId="77777777" w:rsidR="00A6680F" w:rsidRDefault="00A6680F" w:rsidP="00285052">
      <w:pPr>
        <w:ind w:left="2160"/>
        <w:rPr>
          <w:rFonts w:ascii="Arial" w:hAnsi="Arial" w:cs="Arial"/>
          <w:color w:val="000000" w:themeColor="text1"/>
          <w:sz w:val="22"/>
          <w:shd w:val="clear" w:color="auto" w:fill="F7F8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060924" w14:textId="77777777" w:rsidR="0039471C" w:rsidRDefault="0039471C" w:rsidP="0039471C">
      <w:pPr>
        <w:rPr>
          <w:rFonts w:ascii="Arial" w:hAnsi="Arial" w:cs="Arial"/>
          <w:b/>
          <w:i/>
          <w:sz w:val="22"/>
          <w:szCs w:val="22"/>
        </w:rPr>
      </w:pPr>
    </w:p>
    <w:p w14:paraId="2C060925" w14:textId="77777777" w:rsidR="0039471C" w:rsidRDefault="0039471C" w:rsidP="0039471C">
      <w:pPr>
        <w:rPr>
          <w:rFonts w:ascii="Arial" w:hAnsi="Arial" w:cs="Arial"/>
          <w:b/>
          <w:i/>
          <w:sz w:val="22"/>
          <w:szCs w:val="22"/>
        </w:rPr>
      </w:pPr>
      <w:r w:rsidRPr="00285052">
        <w:rPr>
          <w:rFonts w:ascii="Arial" w:hAnsi="Arial" w:cs="Arial"/>
          <w:b/>
          <w:i/>
          <w:sz w:val="22"/>
          <w:szCs w:val="22"/>
        </w:rPr>
        <w:t xml:space="preserve">See Appendix </w:t>
      </w:r>
      <w:r>
        <w:rPr>
          <w:rFonts w:ascii="Arial" w:hAnsi="Arial" w:cs="Arial"/>
          <w:b/>
          <w:i/>
          <w:sz w:val="22"/>
          <w:szCs w:val="22"/>
        </w:rPr>
        <w:t>C</w:t>
      </w:r>
      <w:r w:rsidRPr="00285052">
        <w:rPr>
          <w:rFonts w:ascii="Arial" w:hAnsi="Arial" w:cs="Arial"/>
          <w:b/>
          <w:i/>
          <w:sz w:val="22"/>
          <w:szCs w:val="22"/>
        </w:rPr>
        <w:t>-1</w:t>
      </w:r>
      <w:r>
        <w:rPr>
          <w:rFonts w:ascii="Arial" w:hAnsi="Arial" w:cs="Arial"/>
          <w:b/>
          <w:i/>
          <w:sz w:val="22"/>
          <w:szCs w:val="22"/>
        </w:rPr>
        <w:t>:</w:t>
      </w:r>
      <w:r w:rsidRPr="00285052">
        <w:rPr>
          <w:rFonts w:ascii="Arial" w:hAnsi="Arial" w:cs="Arial"/>
          <w:b/>
          <w:i/>
          <w:sz w:val="22"/>
          <w:szCs w:val="22"/>
        </w:rPr>
        <w:t xml:space="preserve"> </w:t>
      </w:r>
      <w:r w:rsidR="00F02E9F">
        <w:rPr>
          <w:rFonts w:ascii="Arial" w:hAnsi="Arial" w:cs="Arial"/>
          <w:b/>
          <w:i/>
          <w:sz w:val="22"/>
          <w:szCs w:val="22"/>
        </w:rPr>
        <w:t>Non-District Resources</w:t>
      </w:r>
      <w:r w:rsidRPr="00285052">
        <w:rPr>
          <w:rFonts w:ascii="Arial" w:hAnsi="Arial" w:cs="Arial"/>
          <w:b/>
          <w:i/>
          <w:sz w:val="22"/>
          <w:szCs w:val="22"/>
        </w:rPr>
        <w:t xml:space="preserve"> </w:t>
      </w:r>
      <w:r w:rsidR="00A91E2E">
        <w:rPr>
          <w:rFonts w:ascii="Arial" w:hAnsi="Arial" w:cs="Arial"/>
          <w:b/>
          <w:i/>
          <w:sz w:val="22"/>
          <w:szCs w:val="22"/>
        </w:rPr>
        <w:t>(Emergency Response Agencies)</w:t>
      </w:r>
    </w:p>
    <w:p w14:paraId="2C060926" w14:textId="77777777" w:rsidR="0039471C" w:rsidRDefault="0039471C" w:rsidP="0039471C"/>
    <w:p w14:paraId="2C060927" w14:textId="77777777" w:rsidR="0039471C" w:rsidRDefault="0039471C" w:rsidP="0039471C">
      <w:pPr>
        <w:rPr>
          <w:rFonts w:ascii="Arial" w:hAnsi="Arial" w:cs="Arial"/>
          <w:b/>
          <w:i/>
          <w:sz w:val="22"/>
          <w:szCs w:val="22"/>
        </w:rPr>
      </w:pPr>
      <w:r w:rsidRPr="00DB59D0">
        <w:rPr>
          <w:rFonts w:ascii="Arial" w:hAnsi="Arial" w:cs="Arial"/>
          <w:b/>
          <w:i/>
          <w:sz w:val="22"/>
          <w:szCs w:val="22"/>
        </w:rPr>
        <w:t xml:space="preserve">See Appendix </w:t>
      </w:r>
      <w:r>
        <w:rPr>
          <w:rFonts w:ascii="Arial" w:hAnsi="Arial" w:cs="Arial"/>
          <w:b/>
          <w:i/>
          <w:sz w:val="22"/>
          <w:szCs w:val="22"/>
        </w:rPr>
        <w:t>C</w:t>
      </w:r>
      <w:r w:rsidRPr="00DB59D0">
        <w:rPr>
          <w:rFonts w:ascii="Arial" w:hAnsi="Arial" w:cs="Arial"/>
          <w:b/>
          <w:i/>
          <w:sz w:val="22"/>
          <w:szCs w:val="22"/>
        </w:rPr>
        <w:t>-</w:t>
      </w:r>
      <w:r>
        <w:rPr>
          <w:rFonts w:ascii="Arial" w:hAnsi="Arial" w:cs="Arial"/>
          <w:b/>
          <w:i/>
          <w:sz w:val="22"/>
          <w:szCs w:val="22"/>
        </w:rPr>
        <w:t>2:</w:t>
      </w:r>
      <w:r w:rsidRPr="00DB59D0">
        <w:rPr>
          <w:rFonts w:ascii="Arial" w:hAnsi="Arial" w:cs="Arial"/>
          <w:b/>
          <w:i/>
          <w:sz w:val="22"/>
          <w:szCs w:val="22"/>
        </w:rPr>
        <w:t xml:space="preserve"> Memorandums of Understanding (MOUs) related to current agreements with any community response agenc</w:t>
      </w:r>
      <w:r>
        <w:rPr>
          <w:rFonts w:ascii="Arial" w:hAnsi="Arial" w:cs="Arial"/>
          <w:b/>
          <w:i/>
          <w:sz w:val="22"/>
          <w:szCs w:val="22"/>
        </w:rPr>
        <w:t>ies</w:t>
      </w:r>
      <w:r w:rsidRPr="00DB59D0">
        <w:rPr>
          <w:rFonts w:ascii="Arial" w:hAnsi="Arial" w:cs="Arial"/>
          <w:b/>
          <w:i/>
          <w:sz w:val="22"/>
          <w:szCs w:val="22"/>
        </w:rPr>
        <w:t xml:space="preserve"> or facilit</w:t>
      </w:r>
      <w:r>
        <w:rPr>
          <w:rFonts w:ascii="Arial" w:hAnsi="Arial" w:cs="Arial"/>
          <w:b/>
          <w:i/>
          <w:sz w:val="22"/>
          <w:szCs w:val="22"/>
        </w:rPr>
        <w:t>ies including alternate evacuation sites</w:t>
      </w:r>
      <w:r w:rsidR="00F02E9F">
        <w:rPr>
          <w:rFonts w:ascii="Arial" w:hAnsi="Arial" w:cs="Arial"/>
          <w:b/>
          <w:i/>
          <w:sz w:val="22"/>
          <w:szCs w:val="22"/>
        </w:rPr>
        <w:t xml:space="preserve"> / Sheltering Agreements</w:t>
      </w:r>
      <w:r w:rsidRPr="00DB59D0">
        <w:rPr>
          <w:rFonts w:ascii="Arial" w:hAnsi="Arial" w:cs="Arial"/>
          <w:b/>
          <w:i/>
          <w:sz w:val="22"/>
          <w:szCs w:val="22"/>
        </w:rPr>
        <w:t>.</w:t>
      </w:r>
    </w:p>
    <w:p w14:paraId="2C060928" w14:textId="77777777" w:rsidR="0039471C" w:rsidRPr="001E5D8E" w:rsidRDefault="0039471C" w:rsidP="0039471C">
      <w:pPr>
        <w:ind w:right="-180"/>
        <w:jc w:val="both"/>
        <w:rPr>
          <w:rFonts w:ascii="Times" w:hAnsi="Times"/>
          <w:bCs/>
        </w:rPr>
      </w:pPr>
    </w:p>
    <w:p w14:paraId="2C060929" w14:textId="77777777" w:rsidR="00A836FE" w:rsidRDefault="00A836FE" w:rsidP="00A649AB">
      <w:pPr>
        <w:rPr>
          <w:rFonts w:ascii="Arial" w:hAnsi="Arial" w:cs="Arial"/>
          <w:b/>
          <w:i/>
          <w:sz w:val="22"/>
          <w:szCs w:val="22"/>
        </w:rPr>
      </w:pPr>
    </w:p>
    <w:p w14:paraId="2C06092A" w14:textId="77777777" w:rsidR="00530D9A" w:rsidRDefault="00530D9A" w:rsidP="00A649AB">
      <w:pPr>
        <w:rPr>
          <w:rFonts w:ascii="Arial" w:hAnsi="Arial" w:cs="Arial"/>
          <w:b/>
          <w:i/>
          <w:sz w:val="22"/>
          <w:szCs w:val="22"/>
        </w:rPr>
      </w:pPr>
    </w:p>
    <w:p w14:paraId="2C06092B" w14:textId="77777777" w:rsidR="00530D9A" w:rsidRDefault="00530D9A" w:rsidP="00A649AB">
      <w:pPr>
        <w:rPr>
          <w:rFonts w:ascii="Arial" w:hAnsi="Arial" w:cs="Arial"/>
          <w:b/>
          <w:i/>
          <w:sz w:val="22"/>
          <w:szCs w:val="22"/>
        </w:rPr>
      </w:pPr>
    </w:p>
    <w:p w14:paraId="2C06092C" w14:textId="77777777" w:rsidR="00530D9A" w:rsidRDefault="00530D9A" w:rsidP="00A649AB">
      <w:pPr>
        <w:rPr>
          <w:rFonts w:ascii="Arial" w:hAnsi="Arial" w:cs="Arial"/>
          <w:b/>
          <w:i/>
          <w:sz w:val="22"/>
          <w:szCs w:val="22"/>
        </w:rPr>
      </w:pPr>
    </w:p>
    <w:p w14:paraId="2C06092D" w14:textId="77777777" w:rsidR="00530D9A" w:rsidRDefault="00530D9A" w:rsidP="00A649AB">
      <w:pPr>
        <w:rPr>
          <w:rFonts w:ascii="Arial" w:hAnsi="Arial" w:cs="Arial"/>
          <w:b/>
          <w:i/>
          <w:sz w:val="22"/>
          <w:szCs w:val="22"/>
        </w:rPr>
      </w:pPr>
    </w:p>
    <w:p w14:paraId="2C06092E" w14:textId="77777777" w:rsidR="00530D9A" w:rsidRDefault="00530D9A" w:rsidP="00A649AB">
      <w:pPr>
        <w:rPr>
          <w:rFonts w:ascii="Arial" w:hAnsi="Arial" w:cs="Arial"/>
          <w:b/>
          <w:i/>
          <w:sz w:val="22"/>
          <w:szCs w:val="22"/>
        </w:rPr>
      </w:pPr>
    </w:p>
    <w:p w14:paraId="2C06092F" w14:textId="77777777" w:rsidR="00530D9A" w:rsidRDefault="00530D9A" w:rsidP="00A649AB">
      <w:pPr>
        <w:rPr>
          <w:rFonts w:ascii="Arial" w:hAnsi="Arial" w:cs="Arial"/>
          <w:b/>
          <w:i/>
          <w:sz w:val="22"/>
          <w:szCs w:val="22"/>
        </w:rPr>
      </w:pPr>
    </w:p>
    <w:p w14:paraId="2C060930" w14:textId="77777777" w:rsidR="00530D9A" w:rsidRDefault="00530D9A" w:rsidP="00A649AB">
      <w:pPr>
        <w:rPr>
          <w:rFonts w:ascii="Arial" w:hAnsi="Arial" w:cs="Arial"/>
          <w:b/>
          <w:i/>
          <w:sz w:val="22"/>
          <w:szCs w:val="22"/>
        </w:rPr>
      </w:pPr>
    </w:p>
    <w:p w14:paraId="2C060931" w14:textId="77777777" w:rsidR="00530D9A" w:rsidRDefault="00530D9A" w:rsidP="00A649AB">
      <w:pPr>
        <w:rPr>
          <w:rFonts w:ascii="Arial" w:hAnsi="Arial" w:cs="Arial"/>
          <w:b/>
          <w:i/>
          <w:sz w:val="22"/>
          <w:szCs w:val="22"/>
        </w:rPr>
      </w:pPr>
    </w:p>
    <w:p w14:paraId="2C060932" w14:textId="77777777" w:rsidR="00530D9A" w:rsidRDefault="00530D9A" w:rsidP="00A649AB">
      <w:pPr>
        <w:rPr>
          <w:rFonts w:ascii="Arial" w:hAnsi="Arial" w:cs="Arial"/>
          <w:b/>
          <w:i/>
          <w:sz w:val="22"/>
          <w:szCs w:val="22"/>
        </w:rPr>
      </w:pPr>
    </w:p>
    <w:p w14:paraId="2C060933" w14:textId="77777777" w:rsidR="00530D9A" w:rsidRDefault="00530D9A" w:rsidP="00A649AB">
      <w:pPr>
        <w:rPr>
          <w:rFonts w:ascii="Arial" w:hAnsi="Arial" w:cs="Arial"/>
          <w:b/>
          <w:i/>
          <w:sz w:val="22"/>
          <w:szCs w:val="22"/>
        </w:rPr>
      </w:pPr>
    </w:p>
    <w:p w14:paraId="2C060934" w14:textId="77777777" w:rsidR="00530D9A" w:rsidRDefault="00530D9A" w:rsidP="00A649AB">
      <w:pPr>
        <w:rPr>
          <w:rFonts w:ascii="Arial" w:hAnsi="Arial" w:cs="Arial"/>
          <w:b/>
          <w:i/>
          <w:sz w:val="22"/>
          <w:szCs w:val="22"/>
        </w:rPr>
      </w:pPr>
    </w:p>
    <w:p w14:paraId="2C060935" w14:textId="77777777" w:rsidR="00530D9A" w:rsidRDefault="00530D9A" w:rsidP="00A649AB">
      <w:pPr>
        <w:rPr>
          <w:rFonts w:ascii="Arial" w:hAnsi="Arial" w:cs="Arial"/>
          <w:b/>
          <w:i/>
          <w:sz w:val="22"/>
          <w:szCs w:val="22"/>
        </w:rPr>
      </w:pPr>
    </w:p>
    <w:p w14:paraId="2C060936" w14:textId="77777777" w:rsidR="00530D9A" w:rsidRDefault="00530D9A" w:rsidP="00A649AB">
      <w:pPr>
        <w:rPr>
          <w:rFonts w:ascii="Arial" w:hAnsi="Arial" w:cs="Arial"/>
          <w:b/>
          <w:i/>
          <w:sz w:val="22"/>
          <w:szCs w:val="22"/>
        </w:rPr>
      </w:pPr>
    </w:p>
    <w:p w14:paraId="2C060937" w14:textId="77777777" w:rsidR="00530D9A" w:rsidRDefault="00530D9A" w:rsidP="00A649AB">
      <w:pPr>
        <w:rPr>
          <w:rFonts w:ascii="Arial" w:hAnsi="Arial" w:cs="Arial"/>
          <w:b/>
          <w:i/>
          <w:sz w:val="22"/>
          <w:szCs w:val="22"/>
        </w:rPr>
      </w:pPr>
    </w:p>
    <w:p w14:paraId="2C060938" w14:textId="77777777" w:rsidR="00530D9A" w:rsidRDefault="00530D9A" w:rsidP="00A649AB">
      <w:pPr>
        <w:rPr>
          <w:rFonts w:ascii="Arial" w:hAnsi="Arial" w:cs="Arial"/>
          <w:b/>
          <w:i/>
          <w:sz w:val="22"/>
          <w:szCs w:val="22"/>
        </w:rPr>
      </w:pPr>
    </w:p>
    <w:p w14:paraId="2C060939" w14:textId="77777777" w:rsidR="00530D9A" w:rsidRDefault="00530D9A" w:rsidP="00A649AB">
      <w:pPr>
        <w:rPr>
          <w:rFonts w:ascii="Arial" w:hAnsi="Arial" w:cs="Arial"/>
          <w:b/>
          <w:i/>
          <w:sz w:val="22"/>
          <w:szCs w:val="22"/>
        </w:rPr>
      </w:pPr>
    </w:p>
    <w:p w14:paraId="2C06093A" w14:textId="77777777" w:rsidR="00530D9A" w:rsidRDefault="00530D9A" w:rsidP="00A649AB">
      <w:pPr>
        <w:rPr>
          <w:rFonts w:ascii="Arial" w:hAnsi="Arial" w:cs="Arial"/>
          <w:b/>
          <w:i/>
          <w:sz w:val="22"/>
          <w:szCs w:val="22"/>
        </w:rPr>
      </w:pPr>
    </w:p>
    <w:p w14:paraId="2C06093B" w14:textId="77777777" w:rsidR="00530D9A" w:rsidRDefault="00530D9A" w:rsidP="00A649AB">
      <w:pPr>
        <w:rPr>
          <w:rFonts w:ascii="Arial" w:hAnsi="Arial" w:cs="Arial"/>
          <w:b/>
          <w:i/>
          <w:sz w:val="22"/>
          <w:szCs w:val="22"/>
        </w:rPr>
      </w:pPr>
    </w:p>
    <w:p w14:paraId="2C06093C" w14:textId="77777777" w:rsidR="00530D9A" w:rsidRDefault="00530D9A" w:rsidP="00A649AB">
      <w:pPr>
        <w:rPr>
          <w:rFonts w:ascii="Arial" w:hAnsi="Arial" w:cs="Arial"/>
          <w:b/>
          <w:i/>
          <w:sz w:val="22"/>
          <w:szCs w:val="22"/>
        </w:rPr>
      </w:pPr>
    </w:p>
    <w:p w14:paraId="2C06093D" w14:textId="77777777" w:rsidR="00530D9A" w:rsidRDefault="00530D9A" w:rsidP="00A649AB">
      <w:pPr>
        <w:rPr>
          <w:rFonts w:ascii="Arial" w:hAnsi="Arial" w:cs="Arial"/>
          <w:b/>
          <w:i/>
          <w:sz w:val="22"/>
          <w:szCs w:val="22"/>
        </w:rPr>
      </w:pPr>
    </w:p>
    <w:p w14:paraId="2C06093E" w14:textId="77777777" w:rsidR="00530D9A" w:rsidRDefault="00530D9A" w:rsidP="00A649AB">
      <w:pPr>
        <w:rPr>
          <w:rFonts w:ascii="Arial" w:hAnsi="Arial" w:cs="Arial"/>
          <w:b/>
          <w:i/>
          <w:sz w:val="22"/>
          <w:szCs w:val="22"/>
        </w:rPr>
      </w:pPr>
    </w:p>
    <w:p w14:paraId="2C06093F" w14:textId="77777777" w:rsidR="00530D9A" w:rsidRDefault="00530D9A" w:rsidP="00A649AB">
      <w:pPr>
        <w:rPr>
          <w:rFonts w:ascii="Arial" w:hAnsi="Arial" w:cs="Arial"/>
          <w:b/>
          <w:i/>
          <w:sz w:val="22"/>
          <w:szCs w:val="22"/>
        </w:rPr>
      </w:pPr>
    </w:p>
    <w:p w14:paraId="2C060940" w14:textId="77777777" w:rsidR="00A836FE" w:rsidRDefault="00A836FE" w:rsidP="00A649AB">
      <w:pPr>
        <w:rPr>
          <w:rFonts w:ascii="Arial" w:hAnsi="Arial" w:cs="Arial"/>
          <w:b/>
          <w:i/>
          <w:sz w:val="22"/>
          <w:szCs w:val="22"/>
        </w:rPr>
      </w:pPr>
    </w:p>
    <w:p w14:paraId="2C060941" w14:textId="77777777" w:rsidR="00A836FE" w:rsidRDefault="00A836FE" w:rsidP="00A649AB">
      <w:pPr>
        <w:rPr>
          <w:rFonts w:ascii="Arial" w:hAnsi="Arial" w:cs="Arial"/>
          <w:b/>
          <w:i/>
          <w:sz w:val="22"/>
          <w:szCs w:val="22"/>
        </w:rPr>
      </w:pPr>
    </w:p>
    <w:p w14:paraId="2C060942" w14:textId="77777777" w:rsidR="00E241D4" w:rsidRPr="00A656CF" w:rsidRDefault="00A649AB" w:rsidP="002800BD">
      <w:pPr>
        <w:pStyle w:val="Heading6"/>
        <w:shd w:val="clear" w:color="auto" w:fill="71212E"/>
        <w:rPr>
          <w:rFonts w:ascii="Arial" w:hAnsi="Arial" w:cs="Arial"/>
          <w:color w:val="FFFFFF" w:themeColor="background1"/>
          <w:sz w:val="36"/>
          <w:szCs w:val="36"/>
        </w:rPr>
      </w:pPr>
      <w:r w:rsidRPr="00A656CF">
        <w:rPr>
          <w:rFonts w:ascii="Arial" w:hAnsi="Arial" w:cs="Arial"/>
          <w:color w:val="FFFFFF" w:themeColor="background1"/>
          <w:sz w:val="36"/>
          <w:szCs w:val="36"/>
        </w:rPr>
        <w:lastRenderedPageBreak/>
        <w:t xml:space="preserve">Section </w:t>
      </w:r>
      <w:r w:rsidR="00BE6172" w:rsidRPr="00A656CF">
        <w:rPr>
          <w:rFonts w:ascii="Arial" w:hAnsi="Arial" w:cs="Arial"/>
          <w:color w:val="FFFFFF" w:themeColor="background1"/>
          <w:sz w:val="36"/>
          <w:szCs w:val="36"/>
        </w:rPr>
        <w:t>5</w:t>
      </w:r>
      <w:r w:rsidRPr="00A656CF">
        <w:rPr>
          <w:rFonts w:ascii="Arial" w:hAnsi="Arial" w:cs="Arial"/>
          <w:color w:val="FFFFFF" w:themeColor="background1"/>
          <w:sz w:val="36"/>
          <w:szCs w:val="36"/>
        </w:rPr>
        <w:t>.0</w:t>
      </w:r>
      <w:r w:rsidRPr="00A656CF">
        <w:rPr>
          <w:rFonts w:ascii="Arial" w:hAnsi="Arial" w:cs="Arial"/>
          <w:color w:val="FFFFFF" w:themeColor="background1"/>
          <w:sz w:val="36"/>
          <w:szCs w:val="36"/>
        </w:rPr>
        <w:tab/>
        <w:t xml:space="preserve">Direction, Control and </w:t>
      </w:r>
      <w:r w:rsidR="00E241D4" w:rsidRPr="00A656CF">
        <w:rPr>
          <w:rFonts w:ascii="Arial" w:hAnsi="Arial" w:cs="Arial"/>
          <w:color w:val="FFFFFF" w:themeColor="background1"/>
          <w:sz w:val="36"/>
          <w:szCs w:val="36"/>
        </w:rPr>
        <w:t xml:space="preserve">Coordination </w:t>
      </w:r>
    </w:p>
    <w:p w14:paraId="2C060943" w14:textId="77777777" w:rsidR="00E241D4" w:rsidRPr="00A656CF" w:rsidRDefault="00E241D4" w:rsidP="002800BD">
      <w:pPr>
        <w:shd w:val="clear" w:color="auto" w:fill="71212E"/>
        <w:rPr>
          <w:color w:val="FFFFFF" w:themeColor="background1"/>
        </w:rPr>
      </w:pPr>
    </w:p>
    <w:p w14:paraId="2C060944" w14:textId="77777777" w:rsidR="00E241D4" w:rsidRPr="00E241D4" w:rsidRDefault="00E241D4" w:rsidP="00E241D4"/>
    <w:p w14:paraId="2C060945" w14:textId="77777777" w:rsidR="00B34D6F" w:rsidRPr="00783172" w:rsidRDefault="00BE6172" w:rsidP="00A649AB">
      <w:pPr>
        <w:pStyle w:val="Heading6"/>
        <w:rPr>
          <w:rFonts w:ascii="Arial" w:hAnsi="Arial" w:cs="Arial"/>
          <w:sz w:val="28"/>
          <w:szCs w:val="28"/>
        </w:rPr>
      </w:pPr>
      <w:r>
        <w:rPr>
          <w:rFonts w:ascii="Arial" w:hAnsi="Arial" w:cs="Arial"/>
          <w:sz w:val="28"/>
          <w:szCs w:val="28"/>
        </w:rPr>
        <w:t>5</w:t>
      </w:r>
      <w:r w:rsidR="00A649AB">
        <w:rPr>
          <w:rFonts w:ascii="Arial" w:hAnsi="Arial" w:cs="Arial"/>
          <w:sz w:val="28"/>
          <w:szCs w:val="28"/>
        </w:rPr>
        <w:t>.1</w:t>
      </w:r>
      <w:r w:rsidR="00AC6C5B">
        <w:rPr>
          <w:rFonts w:ascii="Arial" w:hAnsi="Arial" w:cs="Arial"/>
          <w:sz w:val="28"/>
          <w:szCs w:val="28"/>
        </w:rPr>
        <w:tab/>
      </w:r>
      <w:r w:rsidR="00B34D6F" w:rsidRPr="00783172">
        <w:rPr>
          <w:rFonts w:ascii="Arial" w:hAnsi="Arial" w:cs="Arial"/>
          <w:sz w:val="28"/>
          <w:szCs w:val="28"/>
        </w:rPr>
        <w:t>The Incident Command System (ICS)</w:t>
      </w:r>
    </w:p>
    <w:p w14:paraId="2C060946" w14:textId="77777777" w:rsidR="00CA6313" w:rsidRDefault="00CA6313" w:rsidP="00A649AB">
      <w:pPr>
        <w:pStyle w:val="Heading4"/>
        <w:autoSpaceDE w:val="0"/>
        <w:autoSpaceDN w:val="0"/>
        <w:adjustRightInd w:val="0"/>
        <w:rPr>
          <w:rFonts w:ascii="Arial" w:hAnsi="Arial" w:cs="Arial"/>
          <w:bCs/>
          <w:sz w:val="22"/>
          <w:szCs w:val="22"/>
        </w:rPr>
      </w:pPr>
    </w:p>
    <w:p w14:paraId="2C060947" w14:textId="77777777" w:rsidR="00CA6313" w:rsidRPr="000B0BB5" w:rsidRDefault="00CA6313" w:rsidP="00CA6313">
      <w:pPr>
        <w:pStyle w:val="Heading4"/>
        <w:autoSpaceDE w:val="0"/>
        <w:autoSpaceDN w:val="0"/>
        <w:adjustRightInd w:val="0"/>
        <w:rPr>
          <w:rFonts w:ascii="Arial" w:hAnsi="Arial" w:cs="Arial"/>
          <w:bCs/>
          <w:sz w:val="22"/>
          <w:szCs w:val="22"/>
        </w:rPr>
      </w:pPr>
      <w:r w:rsidRPr="000B0BB5">
        <w:rPr>
          <w:rFonts w:ascii="Arial" w:hAnsi="Arial" w:cs="Arial"/>
          <w:bCs/>
          <w:sz w:val="22"/>
          <w:szCs w:val="22"/>
        </w:rPr>
        <w:t xml:space="preserve">Incident Command System – definition and general discussion </w:t>
      </w:r>
    </w:p>
    <w:p w14:paraId="2C060948" w14:textId="77777777" w:rsidR="00CA6313" w:rsidRDefault="00CA6313" w:rsidP="00CA6313">
      <w:pPr>
        <w:autoSpaceDE w:val="0"/>
        <w:autoSpaceDN w:val="0"/>
        <w:adjustRightInd w:val="0"/>
        <w:rPr>
          <w:rFonts w:ascii="Arial" w:hAnsi="Arial" w:cs="Arial"/>
          <w:sz w:val="22"/>
          <w:szCs w:val="22"/>
        </w:rPr>
      </w:pPr>
      <w:r>
        <w:rPr>
          <w:rFonts w:ascii="Arial" w:hAnsi="Arial" w:cs="Arial"/>
          <w:sz w:val="22"/>
          <w:szCs w:val="22"/>
        </w:rPr>
        <w:t xml:space="preserve">The Command and Management component of the </w:t>
      </w:r>
      <w:r w:rsidRPr="00085D65">
        <w:rPr>
          <w:rFonts w:ascii="Arial" w:hAnsi="Arial" w:cs="Arial"/>
          <w:b/>
          <w:sz w:val="22"/>
          <w:szCs w:val="22"/>
        </w:rPr>
        <w:t xml:space="preserve">National Incident Management System </w:t>
      </w:r>
      <w:r>
        <w:rPr>
          <w:rFonts w:ascii="Arial" w:hAnsi="Arial" w:cs="Arial"/>
          <w:sz w:val="22"/>
          <w:szCs w:val="22"/>
        </w:rPr>
        <w:t>(</w:t>
      </w:r>
      <w:r w:rsidRPr="00FF1058">
        <w:rPr>
          <w:rFonts w:ascii="Arial" w:hAnsi="Arial" w:cs="Arial"/>
          <w:b/>
          <w:sz w:val="22"/>
          <w:szCs w:val="22"/>
        </w:rPr>
        <w:t>NIMS</w:t>
      </w:r>
      <w:r>
        <w:rPr>
          <w:rFonts w:ascii="Arial" w:hAnsi="Arial" w:cs="Arial"/>
          <w:sz w:val="22"/>
          <w:szCs w:val="22"/>
        </w:rPr>
        <w:t xml:space="preserve"> </w:t>
      </w:r>
      <w:r w:rsidRPr="00CA6313">
        <w:rPr>
          <w:rFonts w:ascii="Arial" w:hAnsi="Arial" w:cs="Arial"/>
          <w:b/>
          <w:sz w:val="22"/>
          <w:szCs w:val="22"/>
        </w:rPr>
        <w:t>Section 1.6</w:t>
      </w:r>
      <w:r>
        <w:rPr>
          <w:rFonts w:ascii="Arial" w:hAnsi="Arial" w:cs="Arial"/>
          <w:sz w:val="22"/>
          <w:szCs w:val="22"/>
        </w:rPr>
        <w:t xml:space="preserve">) is designed to enable effective and efficient incident management and coordination by providing a flexible, standardized incident management structure. The structure is based on three key organizational constructs: the </w:t>
      </w:r>
      <w:r w:rsidRPr="00085D65">
        <w:rPr>
          <w:rFonts w:ascii="Arial" w:hAnsi="Arial" w:cs="Arial"/>
          <w:b/>
          <w:sz w:val="22"/>
          <w:szCs w:val="22"/>
        </w:rPr>
        <w:t>Incident Command System</w:t>
      </w:r>
      <w:r>
        <w:rPr>
          <w:rFonts w:ascii="Arial" w:hAnsi="Arial" w:cs="Arial"/>
          <w:sz w:val="22"/>
          <w:szCs w:val="22"/>
        </w:rPr>
        <w:t xml:space="preserve">, Multiagency Coordination Systems, and Public Information. </w:t>
      </w:r>
    </w:p>
    <w:p w14:paraId="2C060949" w14:textId="77777777" w:rsidR="00CA6313" w:rsidRDefault="00CA6313" w:rsidP="00CA6313">
      <w:pPr>
        <w:autoSpaceDE w:val="0"/>
        <w:autoSpaceDN w:val="0"/>
        <w:adjustRightInd w:val="0"/>
        <w:jc w:val="both"/>
        <w:rPr>
          <w:rFonts w:ascii="Arial" w:hAnsi="Arial" w:cs="Arial"/>
          <w:sz w:val="22"/>
          <w:szCs w:val="22"/>
        </w:rPr>
      </w:pPr>
    </w:p>
    <w:p w14:paraId="2C06094A" w14:textId="77777777" w:rsidR="00CA6313" w:rsidRPr="00CA6313" w:rsidRDefault="00CA6313" w:rsidP="00CA6313">
      <w:pPr>
        <w:autoSpaceDE w:val="0"/>
        <w:autoSpaceDN w:val="0"/>
        <w:adjustRightInd w:val="0"/>
        <w:jc w:val="both"/>
        <w:rPr>
          <w:rFonts w:ascii="Arial" w:hAnsi="Arial" w:cs="Arial"/>
          <w:i/>
          <w:sz w:val="22"/>
          <w:szCs w:val="22"/>
        </w:rPr>
      </w:pPr>
      <w:r w:rsidRPr="00CA6313">
        <w:rPr>
          <w:rFonts w:ascii="Arial" w:hAnsi="Arial" w:cs="Arial"/>
          <w:i/>
          <w:sz w:val="22"/>
          <w:szCs w:val="22"/>
        </w:rPr>
        <w:t>*The Incident Command System, (ICS), is defined as a standardized on-scene, all-hazard incident management approach. ICS:</w:t>
      </w:r>
    </w:p>
    <w:p w14:paraId="2C06094B" w14:textId="77777777" w:rsidR="00CA6313" w:rsidRPr="00CA6313" w:rsidRDefault="00CA6313" w:rsidP="000D6F07">
      <w:pPr>
        <w:numPr>
          <w:ilvl w:val="0"/>
          <w:numId w:val="63"/>
        </w:numPr>
        <w:autoSpaceDE w:val="0"/>
        <w:autoSpaceDN w:val="0"/>
        <w:adjustRightInd w:val="0"/>
        <w:jc w:val="both"/>
        <w:rPr>
          <w:rFonts w:ascii="Arial" w:hAnsi="Arial" w:cs="Arial"/>
          <w:i/>
          <w:sz w:val="22"/>
          <w:szCs w:val="22"/>
        </w:rPr>
      </w:pPr>
      <w:r w:rsidRPr="00CA6313">
        <w:rPr>
          <w:rFonts w:ascii="Arial" w:hAnsi="Arial" w:cs="Arial"/>
          <w:i/>
          <w:sz w:val="22"/>
          <w:szCs w:val="22"/>
        </w:rPr>
        <w:t>Is based on proven incident management practices</w:t>
      </w:r>
    </w:p>
    <w:p w14:paraId="2C06094C" w14:textId="77777777" w:rsidR="00CA6313" w:rsidRPr="00CA6313" w:rsidRDefault="00CA6313" w:rsidP="000D6F07">
      <w:pPr>
        <w:numPr>
          <w:ilvl w:val="0"/>
          <w:numId w:val="63"/>
        </w:numPr>
        <w:autoSpaceDE w:val="0"/>
        <w:autoSpaceDN w:val="0"/>
        <w:adjustRightInd w:val="0"/>
        <w:jc w:val="both"/>
        <w:rPr>
          <w:rFonts w:ascii="Arial" w:hAnsi="Arial" w:cs="Arial"/>
          <w:i/>
          <w:sz w:val="22"/>
          <w:szCs w:val="22"/>
        </w:rPr>
      </w:pPr>
      <w:r w:rsidRPr="00CA6313">
        <w:rPr>
          <w:rFonts w:ascii="Arial" w:hAnsi="Arial" w:cs="Arial"/>
          <w:i/>
          <w:sz w:val="22"/>
          <w:szCs w:val="22"/>
        </w:rPr>
        <w:t>Defines incident response organizational concepts and structures</w:t>
      </w:r>
    </w:p>
    <w:p w14:paraId="2C06094D" w14:textId="77777777" w:rsidR="00CA6313" w:rsidRPr="00CA6313" w:rsidRDefault="00CA6313" w:rsidP="000D6F07">
      <w:pPr>
        <w:numPr>
          <w:ilvl w:val="0"/>
          <w:numId w:val="63"/>
        </w:numPr>
        <w:autoSpaceDE w:val="0"/>
        <w:autoSpaceDN w:val="0"/>
        <w:adjustRightInd w:val="0"/>
        <w:rPr>
          <w:rFonts w:ascii="Arial" w:hAnsi="Arial" w:cs="Arial"/>
          <w:i/>
          <w:sz w:val="22"/>
          <w:szCs w:val="22"/>
        </w:rPr>
      </w:pPr>
      <w:r w:rsidRPr="00CA6313">
        <w:rPr>
          <w:rFonts w:ascii="Arial" w:hAnsi="Arial" w:cs="Arial"/>
          <w:i/>
          <w:sz w:val="22"/>
          <w:szCs w:val="22"/>
        </w:rPr>
        <w:t>Consists of procedures for managing personnel, facilities, equipment, and communications.</w:t>
      </w:r>
    </w:p>
    <w:p w14:paraId="2C06094E" w14:textId="77777777" w:rsidR="00CA6313" w:rsidRPr="00CA6313" w:rsidRDefault="00CA6313" w:rsidP="000D6F07">
      <w:pPr>
        <w:numPr>
          <w:ilvl w:val="0"/>
          <w:numId w:val="63"/>
        </w:numPr>
        <w:autoSpaceDE w:val="0"/>
        <w:autoSpaceDN w:val="0"/>
        <w:adjustRightInd w:val="0"/>
        <w:jc w:val="both"/>
        <w:rPr>
          <w:rFonts w:ascii="Arial" w:hAnsi="Arial" w:cs="Arial"/>
          <w:i/>
          <w:sz w:val="22"/>
          <w:szCs w:val="22"/>
        </w:rPr>
      </w:pPr>
      <w:r w:rsidRPr="00CA6313">
        <w:rPr>
          <w:rFonts w:ascii="Arial" w:hAnsi="Arial" w:cs="Arial"/>
          <w:i/>
          <w:sz w:val="22"/>
          <w:szCs w:val="22"/>
        </w:rPr>
        <w:t xml:space="preserve">Is used throughout the lifecycle of an incident (e.g., from threat to parent reunification).  </w:t>
      </w:r>
    </w:p>
    <w:p w14:paraId="2C06094F" w14:textId="77777777" w:rsidR="00CA6313" w:rsidRPr="00CA6313" w:rsidRDefault="00CA6313" w:rsidP="00CA6313">
      <w:pPr>
        <w:autoSpaceDE w:val="0"/>
        <w:autoSpaceDN w:val="0"/>
        <w:adjustRightInd w:val="0"/>
        <w:jc w:val="both"/>
        <w:rPr>
          <w:rFonts w:ascii="Arial" w:hAnsi="Arial" w:cs="Arial"/>
          <w:i/>
          <w:sz w:val="22"/>
          <w:szCs w:val="22"/>
        </w:rPr>
      </w:pPr>
    </w:p>
    <w:p w14:paraId="2C060950" w14:textId="77777777" w:rsidR="00CA6313" w:rsidRPr="00CA6313" w:rsidRDefault="00CA6313" w:rsidP="00CA6313">
      <w:pPr>
        <w:autoSpaceDE w:val="0"/>
        <w:autoSpaceDN w:val="0"/>
        <w:adjustRightInd w:val="0"/>
        <w:jc w:val="both"/>
        <w:rPr>
          <w:rFonts w:ascii="Arial" w:hAnsi="Arial" w:cs="Arial"/>
          <w:i/>
          <w:sz w:val="22"/>
          <w:szCs w:val="22"/>
        </w:rPr>
      </w:pPr>
      <w:r w:rsidRPr="00CA6313">
        <w:rPr>
          <w:rFonts w:ascii="Arial" w:hAnsi="Arial" w:cs="Arial"/>
          <w:i/>
          <w:sz w:val="22"/>
          <w:szCs w:val="22"/>
        </w:rPr>
        <w:t>ICS is designed to help school personnel ensure:</w:t>
      </w:r>
    </w:p>
    <w:p w14:paraId="2C060951" w14:textId="77777777" w:rsidR="00CA6313" w:rsidRPr="00CA6313" w:rsidRDefault="00CA6313" w:rsidP="00C21376">
      <w:pPr>
        <w:numPr>
          <w:ilvl w:val="0"/>
          <w:numId w:val="127"/>
        </w:numPr>
        <w:autoSpaceDE w:val="0"/>
        <w:autoSpaceDN w:val="0"/>
        <w:adjustRightInd w:val="0"/>
        <w:jc w:val="both"/>
        <w:rPr>
          <w:rFonts w:ascii="Arial" w:hAnsi="Arial" w:cs="Arial"/>
          <w:i/>
          <w:sz w:val="22"/>
          <w:szCs w:val="22"/>
        </w:rPr>
      </w:pPr>
      <w:r w:rsidRPr="00CA6313">
        <w:rPr>
          <w:rFonts w:ascii="Arial" w:hAnsi="Arial" w:cs="Arial"/>
          <w:i/>
          <w:sz w:val="22"/>
          <w:szCs w:val="22"/>
        </w:rPr>
        <w:t>The safety of students, staff, responders and others.</w:t>
      </w:r>
    </w:p>
    <w:p w14:paraId="2C060952" w14:textId="77777777" w:rsidR="00CA6313" w:rsidRPr="00CA6313" w:rsidRDefault="00CA6313" w:rsidP="00C21376">
      <w:pPr>
        <w:numPr>
          <w:ilvl w:val="0"/>
          <w:numId w:val="127"/>
        </w:numPr>
        <w:autoSpaceDE w:val="0"/>
        <w:autoSpaceDN w:val="0"/>
        <w:adjustRightInd w:val="0"/>
        <w:jc w:val="both"/>
        <w:rPr>
          <w:rFonts w:ascii="Arial" w:hAnsi="Arial" w:cs="Arial"/>
          <w:i/>
          <w:sz w:val="22"/>
          <w:szCs w:val="22"/>
        </w:rPr>
      </w:pPr>
      <w:r w:rsidRPr="00CA6313">
        <w:rPr>
          <w:rFonts w:ascii="Arial" w:hAnsi="Arial" w:cs="Arial"/>
          <w:i/>
          <w:sz w:val="22"/>
          <w:szCs w:val="22"/>
        </w:rPr>
        <w:t>The achievement of incident objectives.</w:t>
      </w:r>
    </w:p>
    <w:p w14:paraId="2C060953" w14:textId="77777777" w:rsidR="00CA6313" w:rsidRPr="00CA6313" w:rsidRDefault="00CA6313" w:rsidP="00C21376">
      <w:pPr>
        <w:numPr>
          <w:ilvl w:val="0"/>
          <w:numId w:val="127"/>
        </w:numPr>
        <w:autoSpaceDE w:val="0"/>
        <w:autoSpaceDN w:val="0"/>
        <w:adjustRightInd w:val="0"/>
        <w:jc w:val="both"/>
        <w:rPr>
          <w:rFonts w:ascii="Arial" w:hAnsi="Arial" w:cs="Arial"/>
          <w:i/>
          <w:sz w:val="22"/>
          <w:szCs w:val="22"/>
        </w:rPr>
      </w:pPr>
      <w:r w:rsidRPr="00CA6313">
        <w:rPr>
          <w:rFonts w:ascii="Arial" w:hAnsi="Arial" w:cs="Arial"/>
          <w:i/>
          <w:sz w:val="22"/>
          <w:szCs w:val="22"/>
        </w:rPr>
        <w:t>The efficient use of resources.</w:t>
      </w:r>
    </w:p>
    <w:p w14:paraId="2C060954" w14:textId="77777777" w:rsidR="00CA6313" w:rsidRPr="00CA6313" w:rsidRDefault="00CA6313" w:rsidP="00CA6313">
      <w:pPr>
        <w:autoSpaceDE w:val="0"/>
        <w:autoSpaceDN w:val="0"/>
        <w:adjustRightInd w:val="0"/>
        <w:jc w:val="both"/>
        <w:rPr>
          <w:rFonts w:ascii="Arial" w:hAnsi="Arial" w:cs="Arial"/>
          <w:i/>
          <w:sz w:val="22"/>
          <w:szCs w:val="22"/>
        </w:rPr>
      </w:pPr>
    </w:p>
    <w:p w14:paraId="2C060955" w14:textId="77777777" w:rsidR="00CA6313" w:rsidRPr="00CA6313" w:rsidRDefault="00CA6313" w:rsidP="00CA6313">
      <w:pPr>
        <w:autoSpaceDE w:val="0"/>
        <w:autoSpaceDN w:val="0"/>
        <w:adjustRightInd w:val="0"/>
        <w:jc w:val="both"/>
        <w:rPr>
          <w:rFonts w:ascii="Arial" w:hAnsi="Arial" w:cs="Arial"/>
          <w:i/>
          <w:sz w:val="22"/>
          <w:szCs w:val="22"/>
        </w:rPr>
      </w:pPr>
      <w:r w:rsidRPr="00CA6313">
        <w:rPr>
          <w:rFonts w:ascii="Arial" w:hAnsi="Arial" w:cs="Arial"/>
          <w:i/>
          <w:sz w:val="22"/>
          <w:szCs w:val="22"/>
        </w:rPr>
        <w:t>ICS:</w:t>
      </w:r>
    </w:p>
    <w:p w14:paraId="2C060956" w14:textId="77777777" w:rsidR="00CA6313" w:rsidRPr="00CA6313" w:rsidRDefault="00CA6313" w:rsidP="00C21376">
      <w:pPr>
        <w:numPr>
          <w:ilvl w:val="0"/>
          <w:numId w:val="126"/>
        </w:numPr>
        <w:autoSpaceDE w:val="0"/>
        <w:autoSpaceDN w:val="0"/>
        <w:adjustRightInd w:val="0"/>
        <w:jc w:val="both"/>
        <w:rPr>
          <w:rFonts w:ascii="Arial" w:hAnsi="Arial" w:cs="Arial"/>
          <w:i/>
          <w:sz w:val="22"/>
          <w:szCs w:val="22"/>
        </w:rPr>
      </w:pPr>
      <w:r w:rsidRPr="00CA6313">
        <w:rPr>
          <w:rFonts w:ascii="Arial" w:hAnsi="Arial" w:cs="Arial"/>
          <w:i/>
          <w:sz w:val="22"/>
          <w:szCs w:val="22"/>
        </w:rPr>
        <w:t>Meets the needs of incident of any kind or size</w:t>
      </w:r>
    </w:p>
    <w:p w14:paraId="2C060957" w14:textId="77777777" w:rsidR="00CA6313" w:rsidRPr="00CA6313" w:rsidRDefault="00CA6313" w:rsidP="00C21376">
      <w:pPr>
        <w:numPr>
          <w:ilvl w:val="0"/>
          <w:numId w:val="126"/>
        </w:numPr>
        <w:autoSpaceDE w:val="0"/>
        <w:autoSpaceDN w:val="0"/>
        <w:adjustRightInd w:val="0"/>
        <w:jc w:val="both"/>
        <w:rPr>
          <w:rFonts w:ascii="Arial" w:hAnsi="Arial" w:cs="Arial"/>
          <w:i/>
          <w:sz w:val="22"/>
          <w:szCs w:val="22"/>
        </w:rPr>
      </w:pPr>
      <w:r w:rsidRPr="00CA6313">
        <w:rPr>
          <w:rFonts w:ascii="Arial" w:hAnsi="Arial" w:cs="Arial"/>
          <w:i/>
          <w:sz w:val="22"/>
          <w:szCs w:val="22"/>
        </w:rPr>
        <w:t>Allows school personnel and responders to meld rapidly into a common management structure</w:t>
      </w:r>
    </w:p>
    <w:p w14:paraId="2C060958" w14:textId="77777777" w:rsidR="00CA6313" w:rsidRPr="00CA6313" w:rsidRDefault="00CA6313" w:rsidP="00C21376">
      <w:pPr>
        <w:numPr>
          <w:ilvl w:val="0"/>
          <w:numId w:val="126"/>
        </w:numPr>
        <w:autoSpaceDE w:val="0"/>
        <w:autoSpaceDN w:val="0"/>
        <w:adjustRightInd w:val="0"/>
        <w:jc w:val="both"/>
        <w:rPr>
          <w:rFonts w:ascii="Arial" w:hAnsi="Arial" w:cs="Arial"/>
          <w:i/>
          <w:sz w:val="22"/>
          <w:szCs w:val="22"/>
        </w:rPr>
      </w:pPr>
      <w:r w:rsidRPr="00CA6313">
        <w:rPr>
          <w:rFonts w:ascii="Arial" w:hAnsi="Arial" w:cs="Arial"/>
          <w:i/>
          <w:sz w:val="22"/>
          <w:szCs w:val="22"/>
        </w:rPr>
        <w:t>Provides logistical and administrative support to operational staff.</w:t>
      </w:r>
    </w:p>
    <w:p w14:paraId="2C060959" w14:textId="77777777" w:rsidR="00CA6313" w:rsidRPr="00CA6313" w:rsidRDefault="00CA6313" w:rsidP="00C21376">
      <w:pPr>
        <w:numPr>
          <w:ilvl w:val="0"/>
          <w:numId w:val="126"/>
        </w:numPr>
        <w:autoSpaceDE w:val="0"/>
        <w:autoSpaceDN w:val="0"/>
        <w:adjustRightInd w:val="0"/>
        <w:jc w:val="both"/>
        <w:rPr>
          <w:rFonts w:ascii="Arial" w:hAnsi="Arial" w:cs="Arial"/>
          <w:i/>
          <w:sz w:val="22"/>
          <w:szCs w:val="22"/>
        </w:rPr>
      </w:pPr>
      <w:r w:rsidRPr="00CA6313">
        <w:rPr>
          <w:rFonts w:ascii="Arial" w:hAnsi="Arial" w:cs="Arial"/>
          <w:i/>
          <w:sz w:val="22"/>
          <w:szCs w:val="22"/>
        </w:rPr>
        <w:t xml:space="preserve">Is cost effective by avoiding duplication of efforts. </w:t>
      </w:r>
    </w:p>
    <w:p w14:paraId="2C06095A" w14:textId="77777777" w:rsidR="00CA6313" w:rsidRDefault="00CA6313" w:rsidP="00CA6313">
      <w:pPr>
        <w:autoSpaceDE w:val="0"/>
        <w:autoSpaceDN w:val="0"/>
        <w:adjustRightInd w:val="0"/>
        <w:jc w:val="both"/>
        <w:rPr>
          <w:rFonts w:ascii="Arial" w:hAnsi="Arial" w:cs="Arial"/>
          <w:sz w:val="22"/>
          <w:szCs w:val="22"/>
        </w:rPr>
      </w:pPr>
    </w:p>
    <w:p w14:paraId="2C06095B" w14:textId="77777777" w:rsidR="00CA6313" w:rsidRDefault="00CA6313" w:rsidP="00CA6313">
      <w:pPr>
        <w:autoSpaceDE w:val="0"/>
        <w:autoSpaceDN w:val="0"/>
        <w:adjustRightInd w:val="0"/>
        <w:jc w:val="both"/>
        <w:rPr>
          <w:rFonts w:ascii="Arial" w:hAnsi="Arial" w:cs="Arial"/>
          <w:sz w:val="22"/>
          <w:szCs w:val="22"/>
        </w:rPr>
      </w:pPr>
      <w:r>
        <w:rPr>
          <w:rFonts w:ascii="Arial" w:hAnsi="Arial" w:cs="Arial"/>
          <w:sz w:val="22"/>
          <w:szCs w:val="22"/>
        </w:rPr>
        <w:t>(</w:t>
      </w:r>
      <w:r w:rsidRPr="00FF1058">
        <w:rPr>
          <w:rFonts w:ascii="Arial" w:hAnsi="Arial" w:cs="Arial"/>
          <w:sz w:val="22"/>
          <w:szCs w:val="22"/>
        </w:rPr>
        <w:t>*</w:t>
      </w:r>
      <w:r>
        <w:rPr>
          <w:rFonts w:ascii="Arial" w:hAnsi="Arial" w:cs="Arial"/>
          <w:sz w:val="22"/>
          <w:szCs w:val="22"/>
        </w:rPr>
        <w:t xml:space="preserve"> FEMA, Emergency Management Institute’s </w:t>
      </w:r>
      <w:r w:rsidRPr="002A7D34">
        <w:rPr>
          <w:rFonts w:ascii="Arial" w:hAnsi="Arial" w:cs="Arial"/>
          <w:i/>
          <w:sz w:val="22"/>
          <w:szCs w:val="22"/>
        </w:rPr>
        <w:t xml:space="preserve">“Introduction to Incident Command </w:t>
      </w:r>
      <w:r>
        <w:rPr>
          <w:rFonts w:ascii="Arial" w:hAnsi="Arial" w:cs="Arial"/>
          <w:i/>
          <w:sz w:val="22"/>
          <w:szCs w:val="22"/>
        </w:rPr>
        <w:t>System</w:t>
      </w:r>
      <w:r w:rsidRPr="002A7D34">
        <w:rPr>
          <w:rFonts w:ascii="Arial" w:hAnsi="Arial" w:cs="Arial"/>
          <w:i/>
          <w:sz w:val="22"/>
          <w:szCs w:val="22"/>
        </w:rPr>
        <w:t xml:space="preserve"> / ICS-100 for School</w:t>
      </w:r>
      <w:r>
        <w:rPr>
          <w:rFonts w:ascii="Arial" w:hAnsi="Arial" w:cs="Arial"/>
          <w:i/>
          <w:sz w:val="22"/>
          <w:szCs w:val="22"/>
        </w:rPr>
        <w:t xml:space="preserve">” </w:t>
      </w:r>
      <w:r w:rsidRPr="00514FB2">
        <w:rPr>
          <w:rFonts w:ascii="Arial" w:hAnsi="Arial" w:cs="Arial"/>
          <w:sz w:val="22"/>
          <w:szCs w:val="22"/>
        </w:rPr>
        <w:t>training course</w:t>
      </w:r>
      <w:r>
        <w:rPr>
          <w:rFonts w:ascii="Arial" w:hAnsi="Arial" w:cs="Arial"/>
          <w:i/>
          <w:sz w:val="22"/>
          <w:szCs w:val="22"/>
        </w:rPr>
        <w:t>.</w:t>
      </w:r>
      <w:r w:rsidRPr="00514FB2">
        <w:rPr>
          <w:rFonts w:ascii="Arial" w:hAnsi="Arial" w:cs="Arial"/>
          <w:sz w:val="22"/>
          <w:szCs w:val="22"/>
        </w:rPr>
        <w:t>)</w:t>
      </w:r>
    </w:p>
    <w:p w14:paraId="2C06095C" w14:textId="77777777" w:rsidR="00CA6313" w:rsidRDefault="00CA6313" w:rsidP="00CA6313">
      <w:pPr>
        <w:autoSpaceDE w:val="0"/>
        <w:autoSpaceDN w:val="0"/>
        <w:adjustRightInd w:val="0"/>
        <w:jc w:val="both"/>
        <w:rPr>
          <w:rFonts w:ascii="Arial" w:hAnsi="Arial" w:cs="Arial"/>
          <w:sz w:val="22"/>
          <w:szCs w:val="22"/>
        </w:rPr>
      </w:pPr>
    </w:p>
    <w:p w14:paraId="2C06095D" w14:textId="77777777" w:rsidR="00CA6313" w:rsidRPr="000B0BB5" w:rsidRDefault="00CA6313" w:rsidP="00CA6313">
      <w:pPr>
        <w:autoSpaceDE w:val="0"/>
        <w:autoSpaceDN w:val="0"/>
        <w:adjustRightInd w:val="0"/>
        <w:rPr>
          <w:rFonts w:ascii="Arial" w:hAnsi="Arial" w:cs="Arial"/>
          <w:sz w:val="22"/>
          <w:szCs w:val="22"/>
        </w:rPr>
      </w:pPr>
      <w:r w:rsidRPr="000B0BB5">
        <w:rPr>
          <w:rFonts w:ascii="Arial" w:hAnsi="Arial" w:cs="Arial"/>
          <w:sz w:val="22"/>
          <w:szCs w:val="22"/>
        </w:rPr>
        <w:t>Response to all crises requires a clear chain of command between all responders. The ICS is based on the premise that every crisis has certain major elements requiring clear lines of command and control.</w:t>
      </w:r>
    </w:p>
    <w:p w14:paraId="2C06095E" w14:textId="77777777" w:rsidR="00CA6313" w:rsidRPr="000B0BB5" w:rsidRDefault="00CA6313" w:rsidP="00CA6313">
      <w:pPr>
        <w:autoSpaceDE w:val="0"/>
        <w:autoSpaceDN w:val="0"/>
        <w:adjustRightInd w:val="0"/>
        <w:rPr>
          <w:rFonts w:ascii="Arial" w:hAnsi="Arial" w:cs="Arial"/>
          <w:sz w:val="22"/>
          <w:szCs w:val="22"/>
        </w:rPr>
      </w:pPr>
    </w:p>
    <w:p w14:paraId="2C06095F" w14:textId="77777777" w:rsidR="00CA6313" w:rsidRPr="000B0BB5" w:rsidRDefault="00CA6313" w:rsidP="00CA6313">
      <w:pPr>
        <w:autoSpaceDE w:val="0"/>
        <w:autoSpaceDN w:val="0"/>
        <w:adjustRightInd w:val="0"/>
        <w:rPr>
          <w:rFonts w:ascii="Arial" w:hAnsi="Arial" w:cs="Arial"/>
          <w:sz w:val="22"/>
          <w:szCs w:val="22"/>
        </w:rPr>
      </w:pPr>
      <w:r w:rsidRPr="000B0BB5">
        <w:rPr>
          <w:rFonts w:ascii="Arial" w:hAnsi="Arial" w:cs="Arial"/>
          <w:sz w:val="22"/>
          <w:szCs w:val="22"/>
        </w:rPr>
        <w:t>This premise and concept can apply to incidents that are responded to and resolved at the building level without outside assistance, those requiring assistance at the district level only as well as those that require the coordination of building and district resources and the appropriate community emergency response agencies.</w:t>
      </w:r>
    </w:p>
    <w:p w14:paraId="2C060960" w14:textId="77777777" w:rsidR="00CA6313" w:rsidRPr="000B0BB5" w:rsidRDefault="00CA6313" w:rsidP="00CA6313">
      <w:pPr>
        <w:autoSpaceDE w:val="0"/>
        <w:autoSpaceDN w:val="0"/>
        <w:adjustRightInd w:val="0"/>
        <w:rPr>
          <w:rFonts w:ascii="Arial" w:hAnsi="Arial" w:cs="Arial"/>
          <w:sz w:val="22"/>
          <w:szCs w:val="22"/>
        </w:rPr>
      </w:pPr>
    </w:p>
    <w:p w14:paraId="2C060961" w14:textId="77777777" w:rsidR="00CA6313" w:rsidRDefault="00CA6313" w:rsidP="0039471C">
      <w:pPr>
        <w:autoSpaceDE w:val="0"/>
        <w:autoSpaceDN w:val="0"/>
        <w:adjustRightInd w:val="0"/>
        <w:rPr>
          <w:rFonts w:ascii="Arial" w:hAnsi="Arial" w:cs="Arial"/>
          <w:sz w:val="22"/>
          <w:szCs w:val="22"/>
        </w:rPr>
      </w:pPr>
      <w:r w:rsidRPr="000B0BB5">
        <w:rPr>
          <w:rFonts w:ascii="Arial" w:hAnsi="Arial" w:cs="Arial"/>
          <w:sz w:val="22"/>
          <w:szCs w:val="22"/>
        </w:rPr>
        <w:t xml:space="preserve">As a practical matter, once emergency responders (Police, Fire, EMS) become involved, it is acknowledged that, based upon the specific nature of the event, the appropriate lead emergency response agency will </w:t>
      </w:r>
      <w:r>
        <w:rPr>
          <w:rFonts w:ascii="Arial" w:hAnsi="Arial" w:cs="Arial"/>
          <w:sz w:val="22"/>
          <w:szCs w:val="22"/>
        </w:rPr>
        <w:t xml:space="preserve">likely </w:t>
      </w:r>
      <w:r w:rsidRPr="000B0BB5">
        <w:rPr>
          <w:rFonts w:ascii="Arial" w:hAnsi="Arial" w:cs="Arial"/>
          <w:sz w:val="22"/>
          <w:szCs w:val="22"/>
        </w:rPr>
        <w:t>assume command and will manage the</w:t>
      </w:r>
      <w:r>
        <w:rPr>
          <w:rFonts w:ascii="Arial" w:hAnsi="Arial" w:cs="Arial"/>
          <w:sz w:val="22"/>
          <w:szCs w:val="22"/>
        </w:rPr>
        <w:t xml:space="preserve">ir particular aspect of the </w:t>
      </w:r>
      <w:r w:rsidRPr="000B0BB5">
        <w:rPr>
          <w:rFonts w:ascii="Arial" w:hAnsi="Arial" w:cs="Arial"/>
          <w:sz w:val="22"/>
          <w:szCs w:val="22"/>
        </w:rPr>
        <w:t>incident. It is the responsibility of the initial I</w:t>
      </w:r>
      <w:r>
        <w:rPr>
          <w:rFonts w:ascii="Arial" w:hAnsi="Arial" w:cs="Arial"/>
          <w:sz w:val="22"/>
          <w:szCs w:val="22"/>
        </w:rPr>
        <w:t xml:space="preserve">ncident </w:t>
      </w:r>
      <w:r w:rsidRPr="000B0BB5">
        <w:rPr>
          <w:rFonts w:ascii="Arial" w:hAnsi="Arial" w:cs="Arial"/>
          <w:sz w:val="22"/>
          <w:szCs w:val="22"/>
        </w:rPr>
        <w:t>C</w:t>
      </w:r>
      <w:r>
        <w:rPr>
          <w:rFonts w:ascii="Arial" w:hAnsi="Arial" w:cs="Arial"/>
          <w:sz w:val="22"/>
          <w:szCs w:val="22"/>
        </w:rPr>
        <w:t xml:space="preserve">ommander (IC) </w:t>
      </w:r>
      <w:r w:rsidR="008413B2">
        <w:rPr>
          <w:rFonts w:ascii="Arial" w:hAnsi="Arial" w:cs="Arial"/>
          <w:sz w:val="22"/>
          <w:szCs w:val="22"/>
        </w:rPr>
        <w:t xml:space="preserve">- </w:t>
      </w:r>
      <w:r>
        <w:rPr>
          <w:rFonts w:ascii="Arial" w:hAnsi="Arial" w:cs="Arial"/>
          <w:sz w:val="22"/>
          <w:szCs w:val="22"/>
        </w:rPr>
        <w:t xml:space="preserve">most often the </w:t>
      </w:r>
      <w:r w:rsidR="00393978">
        <w:rPr>
          <w:rFonts w:ascii="Arial" w:hAnsi="Arial" w:cs="Arial"/>
          <w:sz w:val="22"/>
          <w:szCs w:val="22"/>
        </w:rPr>
        <w:t>principal</w:t>
      </w:r>
      <w:r w:rsidR="008413B2">
        <w:rPr>
          <w:rFonts w:ascii="Arial" w:hAnsi="Arial" w:cs="Arial"/>
          <w:sz w:val="22"/>
          <w:szCs w:val="22"/>
        </w:rPr>
        <w:t xml:space="preserve">, </w:t>
      </w:r>
      <w:r w:rsidRPr="000B0BB5">
        <w:rPr>
          <w:rFonts w:ascii="Arial" w:hAnsi="Arial" w:cs="Arial"/>
          <w:sz w:val="22"/>
          <w:szCs w:val="22"/>
        </w:rPr>
        <w:t xml:space="preserve">to manage the incident until such time that they are relieved of that designation by the Superintendent, </w:t>
      </w:r>
      <w:r w:rsidR="00F076EA">
        <w:rPr>
          <w:rFonts w:ascii="Arial" w:hAnsi="Arial" w:cs="Arial"/>
          <w:sz w:val="22"/>
          <w:szCs w:val="22"/>
        </w:rPr>
        <w:t xml:space="preserve">the District Safety Coordinator, </w:t>
      </w:r>
      <w:r w:rsidRPr="000B0BB5">
        <w:rPr>
          <w:rFonts w:ascii="Arial" w:hAnsi="Arial" w:cs="Arial"/>
          <w:sz w:val="22"/>
          <w:szCs w:val="22"/>
        </w:rPr>
        <w:t xml:space="preserve">other district-level </w:t>
      </w:r>
      <w:r>
        <w:rPr>
          <w:rFonts w:ascii="Arial" w:hAnsi="Arial" w:cs="Arial"/>
          <w:sz w:val="22"/>
          <w:szCs w:val="22"/>
        </w:rPr>
        <w:t>administrator</w:t>
      </w:r>
      <w:r w:rsidRPr="000B0BB5">
        <w:rPr>
          <w:rFonts w:ascii="Arial" w:hAnsi="Arial" w:cs="Arial"/>
          <w:sz w:val="22"/>
          <w:szCs w:val="22"/>
        </w:rPr>
        <w:t xml:space="preserve"> or the appropriate Emergency Response </w:t>
      </w:r>
      <w:r>
        <w:rPr>
          <w:rFonts w:ascii="Arial" w:hAnsi="Arial" w:cs="Arial"/>
          <w:sz w:val="22"/>
          <w:szCs w:val="22"/>
        </w:rPr>
        <w:t xml:space="preserve">Agency </w:t>
      </w:r>
      <w:r w:rsidRPr="000B0BB5">
        <w:rPr>
          <w:rFonts w:ascii="Arial" w:hAnsi="Arial" w:cs="Arial"/>
          <w:sz w:val="22"/>
          <w:szCs w:val="22"/>
        </w:rPr>
        <w:t xml:space="preserve">Command Officer. At that point the </w:t>
      </w:r>
      <w:r>
        <w:rPr>
          <w:rFonts w:ascii="Arial" w:hAnsi="Arial" w:cs="Arial"/>
          <w:sz w:val="22"/>
          <w:szCs w:val="22"/>
        </w:rPr>
        <w:t xml:space="preserve">initial </w:t>
      </w:r>
      <w:r w:rsidRPr="000B0BB5">
        <w:rPr>
          <w:rFonts w:ascii="Arial" w:hAnsi="Arial" w:cs="Arial"/>
          <w:sz w:val="22"/>
          <w:szCs w:val="22"/>
        </w:rPr>
        <w:t xml:space="preserve">IC </w:t>
      </w:r>
      <w:r>
        <w:rPr>
          <w:rFonts w:ascii="Arial" w:hAnsi="Arial" w:cs="Arial"/>
          <w:sz w:val="22"/>
          <w:szCs w:val="22"/>
        </w:rPr>
        <w:t>would likely</w:t>
      </w:r>
      <w:r w:rsidRPr="000B0BB5">
        <w:rPr>
          <w:rFonts w:ascii="Arial" w:hAnsi="Arial" w:cs="Arial"/>
          <w:sz w:val="22"/>
          <w:szCs w:val="22"/>
        </w:rPr>
        <w:t xml:space="preserve"> assume a</w:t>
      </w:r>
      <w:r>
        <w:rPr>
          <w:rFonts w:ascii="Arial" w:hAnsi="Arial" w:cs="Arial"/>
          <w:sz w:val="22"/>
          <w:szCs w:val="22"/>
        </w:rPr>
        <w:t>nother</w:t>
      </w:r>
      <w:r w:rsidRPr="000B0BB5">
        <w:rPr>
          <w:rFonts w:ascii="Arial" w:hAnsi="Arial" w:cs="Arial"/>
          <w:sz w:val="22"/>
          <w:szCs w:val="22"/>
        </w:rPr>
        <w:t xml:space="preserve"> role within the </w:t>
      </w:r>
      <w:r>
        <w:rPr>
          <w:rFonts w:ascii="Arial" w:hAnsi="Arial" w:cs="Arial"/>
          <w:sz w:val="22"/>
          <w:szCs w:val="22"/>
        </w:rPr>
        <w:t>ICS structure.</w:t>
      </w:r>
      <w:r w:rsidRPr="000B0BB5">
        <w:rPr>
          <w:rFonts w:ascii="Arial" w:hAnsi="Arial" w:cs="Arial"/>
          <w:sz w:val="22"/>
          <w:szCs w:val="22"/>
        </w:rPr>
        <w:t xml:space="preserve"> </w:t>
      </w:r>
    </w:p>
    <w:p w14:paraId="2C060962" w14:textId="77777777" w:rsidR="00CA6313" w:rsidRDefault="00CA6313" w:rsidP="0039471C">
      <w:pPr>
        <w:autoSpaceDE w:val="0"/>
        <w:autoSpaceDN w:val="0"/>
        <w:adjustRightInd w:val="0"/>
        <w:rPr>
          <w:rFonts w:ascii="Arial" w:hAnsi="Arial" w:cs="Arial"/>
          <w:sz w:val="22"/>
          <w:szCs w:val="22"/>
        </w:rPr>
      </w:pPr>
    </w:p>
    <w:p w14:paraId="2C060963" w14:textId="77777777" w:rsidR="00CA6313" w:rsidRDefault="00CA6313" w:rsidP="00CA6313">
      <w:pPr>
        <w:autoSpaceDE w:val="0"/>
        <w:autoSpaceDN w:val="0"/>
        <w:adjustRightInd w:val="0"/>
        <w:rPr>
          <w:rFonts w:ascii="Arial" w:hAnsi="Arial" w:cs="Arial"/>
          <w:b/>
          <w:bCs/>
          <w:color w:val="000000"/>
          <w:sz w:val="28"/>
          <w:szCs w:val="28"/>
        </w:rPr>
      </w:pPr>
    </w:p>
    <w:p w14:paraId="2C060964" w14:textId="77777777" w:rsidR="00CA6313" w:rsidRPr="00783172" w:rsidRDefault="003D0233" w:rsidP="00CA6313">
      <w:pPr>
        <w:autoSpaceDE w:val="0"/>
        <w:autoSpaceDN w:val="0"/>
        <w:adjustRightInd w:val="0"/>
        <w:jc w:val="both"/>
        <w:rPr>
          <w:rFonts w:ascii="Arial" w:hAnsi="Arial" w:cs="Arial"/>
          <w:b/>
          <w:bCs/>
          <w:color w:val="000000"/>
          <w:sz w:val="28"/>
          <w:szCs w:val="28"/>
        </w:rPr>
      </w:pPr>
      <w:r>
        <w:rPr>
          <w:rFonts w:ascii="Arial" w:hAnsi="Arial" w:cs="Arial"/>
          <w:b/>
          <w:bCs/>
          <w:color w:val="000000"/>
          <w:sz w:val="28"/>
          <w:szCs w:val="28"/>
        </w:rPr>
        <w:lastRenderedPageBreak/>
        <w:t>5.2</w:t>
      </w:r>
      <w:r w:rsidR="00CA6313" w:rsidRPr="00783172">
        <w:rPr>
          <w:rFonts w:ascii="Arial" w:hAnsi="Arial" w:cs="Arial"/>
          <w:b/>
          <w:bCs/>
          <w:color w:val="000000"/>
          <w:sz w:val="28"/>
          <w:szCs w:val="28"/>
        </w:rPr>
        <w:tab/>
        <w:t>ICS Organizational Structure</w:t>
      </w:r>
    </w:p>
    <w:p w14:paraId="2C060965" w14:textId="77777777" w:rsidR="00CA6313" w:rsidRPr="000B0BB5" w:rsidRDefault="00CA6313" w:rsidP="003D0233">
      <w:pPr>
        <w:autoSpaceDE w:val="0"/>
        <w:autoSpaceDN w:val="0"/>
        <w:adjustRightInd w:val="0"/>
        <w:rPr>
          <w:rFonts w:ascii="Arial" w:hAnsi="Arial" w:cs="Arial"/>
          <w:color w:val="000000"/>
          <w:sz w:val="22"/>
          <w:szCs w:val="22"/>
        </w:rPr>
      </w:pPr>
      <w:r w:rsidRPr="000B0BB5">
        <w:rPr>
          <w:rFonts w:ascii="Arial" w:hAnsi="Arial" w:cs="Arial"/>
          <w:color w:val="000000"/>
          <w:sz w:val="22"/>
          <w:szCs w:val="22"/>
        </w:rPr>
        <w:t xml:space="preserve">Below is an example of an Incident Command Structure. It is important to understand that the </w:t>
      </w:r>
      <w:r w:rsidRPr="000B0BB5">
        <w:rPr>
          <w:rFonts w:ascii="Arial" w:hAnsi="Arial" w:cs="Arial"/>
          <w:b/>
          <w:bCs/>
          <w:color w:val="000000"/>
          <w:sz w:val="22"/>
          <w:szCs w:val="22"/>
        </w:rPr>
        <w:t>Incident Command System is driven by functions being performed, not people manning positions</w:t>
      </w:r>
      <w:r w:rsidRPr="000B0BB5">
        <w:rPr>
          <w:rFonts w:ascii="Arial" w:hAnsi="Arial" w:cs="Arial"/>
          <w:color w:val="000000"/>
          <w:sz w:val="22"/>
          <w:szCs w:val="22"/>
        </w:rPr>
        <w:t xml:space="preserve">. As such, each function does not have to be assigned to a different person. One member of the Building-level Emergency Response Team or </w:t>
      </w:r>
      <w:r w:rsidR="003D0233">
        <w:rPr>
          <w:rFonts w:ascii="Arial" w:hAnsi="Arial" w:cs="Arial"/>
          <w:color w:val="000000"/>
          <w:sz w:val="22"/>
          <w:szCs w:val="22"/>
        </w:rPr>
        <w:t>a district administrator</w:t>
      </w:r>
      <w:r w:rsidRPr="000B0BB5">
        <w:rPr>
          <w:rFonts w:ascii="Arial" w:hAnsi="Arial" w:cs="Arial"/>
          <w:color w:val="000000"/>
          <w:sz w:val="22"/>
          <w:szCs w:val="22"/>
        </w:rPr>
        <w:t xml:space="preserve"> may be able to handle several functions at once in an efficient and timely manner. Should any team member become overwhelmed the team can simply be expanded to assist.</w:t>
      </w:r>
    </w:p>
    <w:p w14:paraId="2C060966" w14:textId="77777777" w:rsidR="00CA6313" w:rsidRPr="000B0BB5" w:rsidRDefault="00CA6313" w:rsidP="003D0233">
      <w:pPr>
        <w:autoSpaceDE w:val="0"/>
        <w:autoSpaceDN w:val="0"/>
        <w:adjustRightInd w:val="0"/>
        <w:rPr>
          <w:rFonts w:ascii="Arial" w:hAnsi="Arial" w:cs="Arial"/>
          <w:color w:val="000000"/>
          <w:sz w:val="22"/>
          <w:szCs w:val="22"/>
        </w:rPr>
      </w:pPr>
    </w:p>
    <w:p w14:paraId="2C060967" w14:textId="77777777" w:rsidR="00CA6313" w:rsidRPr="000B0BB5" w:rsidRDefault="00CA6313" w:rsidP="003D0233">
      <w:pPr>
        <w:autoSpaceDE w:val="0"/>
        <w:autoSpaceDN w:val="0"/>
        <w:adjustRightInd w:val="0"/>
        <w:rPr>
          <w:rFonts w:ascii="Arial" w:hAnsi="Arial" w:cs="Arial"/>
          <w:color w:val="000000"/>
          <w:sz w:val="22"/>
          <w:szCs w:val="22"/>
        </w:rPr>
      </w:pPr>
      <w:r w:rsidRPr="000B0BB5">
        <w:rPr>
          <w:rFonts w:ascii="Arial" w:hAnsi="Arial" w:cs="Arial"/>
          <w:color w:val="000000"/>
          <w:sz w:val="22"/>
          <w:szCs w:val="22"/>
        </w:rPr>
        <w:t xml:space="preserve">Generally, the School and / or the District should be able to manage an event limited in scope and severity with just a few key functions, frequently with one person handling multiple sets of responsibilities, </w:t>
      </w:r>
      <w:r w:rsidR="00E85745">
        <w:rPr>
          <w:rFonts w:ascii="Arial" w:hAnsi="Arial" w:cs="Arial"/>
          <w:color w:val="000000"/>
          <w:sz w:val="22"/>
          <w:szCs w:val="22"/>
        </w:rPr>
        <w:t>e.g.</w:t>
      </w:r>
      <w:r w:rsidR="00F076EA">
        <w:rPr>
          <w:rFonts w:ascii="Arial" w:hAnsi="Arial" w:cs="Arial"/>
          <w:color w:val="000000"/>
          <w:sz w:val="22"/>
          <w:szCs w:val="22"/>
        </w:rPr>
        <w:t>,</w:t>
      </w:r>
      <w:r w:rsidRPr="000B0BB5">
        <w:rPr>
          <w:rFonts w:ascii="Arial" w:hAnsi="Arial" w:cs="Arial"/>
          <w:color w:val="000000"/>
          <w:sz w:val="22"/>
          <w:szCs w:val="22"/>
        </w:rPr>
        <w:t xml:space="preserve"> </w:t>
      </w:r>
      <w:r w:rsidR="00F076EA">
        <w:rPr>
          <w:rFonts w:ascii="Arial" w:hAnsi="Arial" w:cs="Arial"/>
          <w:color w:val="000000"/>
          <w:sz w:val="22"/>
          <w:szCs w:val="22"/>
        </w:rPr>
        <w:t xml:space="preserve">the </w:t>
      </w:r>
      <w:r>
        <w:rPr>
          <w:rFonts w:ascii="Arial" w:hAnsi="Arial" w:cs="Arial"/>
          <w:color w:val="000000"/>
          <w:sz w:val="22"/>
          <w:szCs w:val="22"/>
        </w:rPr>
        <w:t>mental hygiene arrest of a potentially suicidal student</w:t>
      </w:r>
      <w:r w:rsidRPr="000B0BB5">
        <w:rPr>
          <w:rFonts w:ascii="Arial" w:hAnsi="Arial" w:cs="Arial"/>
          <w:color w:val="000000"/>
          <w:sz w:val="22"/>
          <w:szCs w:val="22"/>
        </w:rPr>
        <w:t xml:space="preserve">.  </w:t>
      </w:r>
    </w:p>
    <w:p w14:paraId="2C060968" w14:textId="77777777" w:rsidR="00CA6313" w:rsidRDefault="00CA6313" w:rsidP="003D0233">
      <w:pPr>
        <w:autoSpaceDE w:val="0"/>
        <w:autoSpaceDN w:val="0"/>
        <w:adjustRightInd w:val="0"/>
        <w:rPr>
          <w:rFonts w:ascii="Arial" w:hAnsi="Arial" w:cs="Arial"/>
          <w:color w:val="000000"/>
          <w:sz w:val="22"/>
          <w:szCs w:val="22"/>
        </w:rPr>
      </w:pPr>
    </w:p>
    <w:p w14:paraId="2C060969" w14:textId="77777777" w:rsidR="00CA6313" w:rsidRPr="000B0BB5" w:rsidRDefault="00CA6313" w:rsidP="003D0233">
      <w:pPr>
        <w:autoSpaceDE w:val="0"/>
        <w:autoSpaceDN w:val="0"/>
        <w:adjustRightInd w:val="0"/>
        <w:rPr>
          <w:rFonts w:ascii="Arial" w:hAnsi="Arial" w:cs="Arial"/>
          <w:b/>
          <w:bCs/>
          <w:color w:val="000000"/>
          <w:sz w:val="22"/>
          <w:szCs w:val="22"/>
          <w:u w:val="single"/>
        </w:rPr>
      </w:pPr>
      <w:r w:rsidRPr="000B0BB5">
        <w:rPr>
          <w:rFonts w:ascii="Arial" w:hAnsi="Arial" w:cs="Arial"/>
          <w:color w:val="000000"/>
          <w:sz w:val="22"/>
          <w:szCs w:val="22"/>
        </w:rPr>
        <w:t xml:space="preserve">Only in the most severe or protracted incident would all of these functions need to be activated and assigned to individual persons. In such a case, District level and Emergency Response Agency personnel would likely fill many of these roles. </w:t>
      </w:r>
    </w:p>
    <w:p w14:paraId="2C06096A" w14:textId="77777777" w:rsidR="00CA6313" w:rsidRPr="000B0BB5" w:rsidRDefault="00CA6313" w:rsidP="00CA6313">
      <w:pPr>
        <w:autoSpaceDE w:val="0"/>
        <w:autoSpaceDN w:val="0"/>
        <w:adjustRightInd w:val="0"/>
        <w:jc w:val="both"/>
        <w:rPr>
          <w:rFonts w:ascii="Arial" w:hAnsi="Arial" w:cs="Arial"/>
          <w:b/>
          <w:bCs/>
          <w:color w:val="000000"/>
          <w:sz w:val="22"/>
          <w:szCs w:val="22"/>
          <w:u w:val="single"/>
        </w:rPr>
      </w:pPr>
    </w:p>
    <w:p w14:paraId="2C06096B" w14:textId="77777777" w:rsidR="00CA6313" w:rsidRPr="000B0BB5" w:rsidRDefault="00CA6313" w:rsidP="00CA6313">
      <w:pPr>
        <w:autoSpaceDE w:val="0"/>
        <w:autoSpaceDN w:val="0"/>
        <w:adjustRightInd w:val="0"/>
        <w:jc w:val="both"/>
        <w:rPr>
          <w:rFonts w:ascii="Arial" w:hAnsi="Arial" w:cs="Arial"/>
          <w:b/>
          <w:bCs/>
          <w:color w:val="000000"/>
          <w:sz w:val="22"/>
          <w:szCs w:val="22"/>
          <w:u w:val="single"/>
        </w:rPr>
      </w:pPr>
      <w:r>
        <w:rPr>
          <w:rFonts w:ascii="Arial" w:hAnsi="Arial" w:cs="Arial"/>
          <w:b/>
          <w:bCs/>
          <w:noProof/>
          <w:color w:val="000000"/>
          <w:sz w:val="22"/>
          <w:szCs w:val="22"/>
          <w:u w:val="single"/>
        </w:rPr>
        <mc:AlternateContent>
          <mc:Choice Requires="wps">
            <w:drawing>
              <wp:anchor distT="0" distB="0" distL="114300" distR="114300" simplePos="0" relativeHeight="251739136" behindDoc="0" locked="0" layoutInCell="1" allowOverlap="1" wp14:anchorId="2C061B1C" wp14:editId="2C061B1D">
                <wp:simplePos x="0" y="0"/>
                <wp:positionH relativeFrom="column">
                  <wp:posOffset>1828800</wp:posOffset>
                </wp:positionH>
                <wp:positionV relativeFrom="paragraph">
                  <wp:posOffset>36195</wp:posOffset>
                </wp:positionV>
                <wp:extent cx="1485900" cy="457200"/>
                <wp:effectExtent l="9525" t="6985" r="9525" b="1206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0000FF"/>
                        </a:solidFill>
                        <a:ln w="9525">
                          <a:solidFill>
                            <a:srgbClr val="0000FF"/>
                          </a:solidFill>
                          <a:miter lim="800000"/>
                          <a:headEnd/>
                          <a:tailEnd/>
                        </a:ln>
                      </wps:spPr>
                      <wps:txbx>
                        <w:txbxContent>
                          <w:p w14:paraId="2C061B5D" w14:textId="77777777" w:rsidR="0017319C" w:rsidRPr="00CA6313" w:rsidRDefault="0017319C" w:rsidP="00CA6313">
                            <w:pPr>
                              <w:shd w:val="clear" w:color="auto" w:fill="0000FF"/>
                              <w:jc w:val="center"/>
                              <w:rPr>
                                <w:rFonts w:ascii="Arial" w:hAnsi="Arial" w:cs="Arial"/>
                                <w:b/>
                                <w:sz w:val="22"/>
                                <w:szCs w:val="22"/>
                              </w:rPr>
                            </w:pPr>
                            <w:r w:rsidRPr="00686AF7">
                              <w:rPr>
                                <w:rFonts w:ascii="Arial" w:hAnsi="Arial" w:cs="Arial"/>
                                <w:b/>
                                <w:sz w:val="22"/>
                                <w:szCs w:val="22"/>
                              </w:rPr>
                              <w:t>Incident C</w:t>
                            </w:r>
                            <w:r w:rsidRPr="00CA6313">
                              <w:rPr>
                                <w:rFonts w:ascii="Arial" w:hAnsi="Arial" w:cs="Arial"/>
                                <w:b/>
                                <w:sz w:val="22"/>
                                <w:szCs w:val="22"/>
                              </w:rPr>
                              <w:t>ommander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61B1C" id="Rectangle 72" o:spid="_x0000_s1026" style="position:absolute;left:0;text-align:left;margin-left:2in;margin-top:2.85pt;width:117pt;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bnIwIAAEkEAAAOAAAAZHJzL2Uyb0RvYy54bWysVF1v0zAUfUfiP1h+p2mqlq1R02nqKEIa&#10;bGLwAxzHSSz8xbXbpPx6rp2sdPCCEHmwfH2vj4/Puc7mZtCKHAV4aU1J89mcEmG4raVpS/r1y/7N&#10;NSU+MFMzZY0o6Ul4erN9/WrTu0IsbGdVLYAgiPFF70raheCKLPO8E5r5mXXCYLKxoFnAENqsBtYj&#10;ulbZYj5/m/UWageWC+9x9W5M0m3CbxrBw0PTeBGIKilyC2mENFZxzLYbVrTAXCf5RIP9AwvNpMFD&#10;z1B3LDByAPkHlJYcrLdNmHGrM9s0kot0B7xNPv/tNk8dcyLdBcXx7iyT/3+w/NPxEYisS3q1oMQw&#10;jR59RtWYaZUguIYC9c4XWPfkHiFe0bt7y795YuyuwzJxC2D7TrAaaeWxPnuxIQYet5Kq/2hrhGeH&#10;YJNWQwM6AqIKZEiWnM6WiCEQjov58nq1nqNzHHPL1RV6no5gxfNuBz68F1aTOCkpIPmEzo73PkQ2&#10;rHguSeytkvVeKpUCaKudAnJksT3w2+8ndH9ZpgzpS7peLVYJ+UXO/x2ElgH7XEld0ut40NR5UbZ3&#10;pk5dGJhU4xwpKzPpGKUbLQhDNUxuVLY+oaJgx37G94eTzsIPSnrs5ZL67wcGghL1waAr63y5jM2f&#10;giQiJXCZqS4zzHCEKmmgZJzuwvhgDg5k2+FJeZLB2Ft0spFJ5OjyyGrijf2atJ/eVnwQl3Gq+vUH&#10;2P4EAAD//wMAUEsDBBQABgAIAAAAIQA6LBrM3AAAAAgBAAAPAAAAZHJzL2Rvd25yZXYueG1sTI9B&#10;T4NAFITvJv6HzTPxZhdJK4TyaIxJ1YMX0cTrwr4Cyr4l7LbFf+/zpMfJTGa+KXeLG9WJ5jB4Rrhd&#10;JaCIW28H7hDe3/Y3OagQDVszeiaEbwqwqy4vSlNYf+ZXOtWxU1LCoTAIfYxToXVoe3ImrPxELN7B&#10;z85EkXOn7WzOUu5GnSbJnXZmYFnozUQPPbVf9dEhrJ8b7z7iy1NrH/OB60+99nuNeH213G9BRVri&#10;Xxh+8QUdKmFq/JFtUCNCmufyJSJsMlDib9JUdIOQZRnoqtT/D1Q/AAAA//8DAFBLAQItABQABgAI&#10;AAAAIQC2gziS/gAAAOEBAAATAAAAAAAAAAAAAAAAAAAAAABbQ29udGVudF9UeXBlc10ueG1sUEsB&#10;Ai0AFAAGAAgAAAAhADj9If/WAAAAlAEAAAsAAAAAAAAAAAAAAAAALwEAAF9yZWxzLy5yZWxzUEsB&#10;Ai0AFAAGAAgAAAAhAB9mxucjAgAASQQAAA4AAAAAAAAAAAAAAAAALgIAAGRycy9lMm9Eb2MueG1s&#10;UEsBAi0AFAAGAAgAAAAhADosGszcAAAACAEAAA8AAAAAAAAAAAAAAAAAfQQAAGRycy9kb3ducmV2&#10;LnhtbFBLBQYAAAAABAAEAPMAAACGBQAAAAA=&#10;" fillcolor="blue" strokecolor="blue">
                <v:textbox>
                  <w:txbxContent>
                    <w:p w14:paraId="2C061B5D" w14:textId="77777777" w:rsidR="0017319C" w:rsidRPr="00CA6313" w:rsidRDefault="0017319C" w:rsidP="00CA6313">
                      <w:pPr>
                        <w:shd w:val="clear" w:color="auto" w:fill="0000FF"/>
                        <w:jc w:val="center"/>
                        <w:rPr>
                          <w:rFonts w:ascii="Arial" w:hAnsi="Arial" w:cs="Arial"/>
                          <w:b/>
                          <w:sz w:val="22"/>
                          <w:szCs w:val="22"/>
                        </w:rPr>
                      </w:pPr>
                      <w:r w:rsidRPr="00686AF7">
                        <w:rPr>
                          <w:rFonts w:ascii="Arial" w:hAnsi="Arial" w:cs="Arial"/>
                          <w:b/>
                          <w:sz w:val="22"/>
                          <w:szCs w:val="22"/>
                        </w:rPr>
                        <w:t>Incident C</w:t>
                      </w:r>
                      <w:r w:rsidRPr="00CA6313">
                        <w:rPr>
                          <w:rFonts w:ascii="Arial" w:hAnsi="Arial" w:cs="Arial"/>
                          <w:b/>
                          <w:sz w:val="22"/>
                          <w:szCs w:val="22"/>
                        </w:rPr>
                        <w:t>ommander</w:t>
                      </w:r>
                    </w:p>
                  </w:txbxContent>
                </v:textbox>
              </v:rect>
            </w:pict>
          </mc:Fallback>
        </mc:AlternateContent>
      </w:r>
    </w:p>
    <w:p w14:paraId="2C06096C" w14:textId="77777777" w:rsidR="00CA6313" w:rsidRPr="000B0BB5" w:rsidRDefault="00CA6313" w:rsidP="00CA6313">
      <w:pPr>
        <w:autoSpaceDE w:val="0"/>
        <w:autoSpaceDN w:val="0"/>
        <w:adjustRightInd w:val="0"/>
        <w:jc w:val="both"/>
        <w:rPr>
          <w:rFonts w:ascii="Arial" w:hAnsi="Arial" w:cs="Arial"/>
          <w:b/>
          <w:bCs/>
          <w:color w:val="000000"/>
          <w:sz w:val="22"/>
          <w:szCs w:val="22"/>
          <w:u w:val="single"/>
        </w:rPr>
      </w:pPr>
    </w:p>
    <w:p w14:paraId="2C06096D" w14:textId="77777777" w:rsidR="00CA6313" w:rsidRPr="000B0BB5" w:rsidRDefault="00CA6313" w:rsidP="00CA6313">
      <w:pPr>
        <w:autoSpaceDE w:val="0"/>
        <w:autoSpaceDN w:val="0"/>
        <w:adjustRightInd w:val="0"/>
        <w:jc w:val="both"/>
        <w:rPr>
          <w:rFonts w:ascii="Arial" w:hAnsi="Arial" w:cs="Arial"/>
          <w:b/>
          <w:bCs/>
          <w:color w:val="000000"/>
          <w:sz w:val="22"/>
          <w:szCs w:val="22"/>
          <w:u w:val="single"/>
        </w:rPr>
      </w:pPr>
    </w:p>
    <w:p w14:paraId="2C06096E" w14:textId="77777777" w:rsidR="00CA6313" w:rsidRPr="000B0BB5" w:rsidRDefault="00CA6313" w:rsidP="00CA6313">
      <w:pPr>
        <w:autoSpaceDE w:val="0"/>
        <w:autoSpaceDN w:val="0"/>
        <w:adjustRightInd w:val="0"/>
        <w:jc w:val="both"/>
        <w:rPr>
          <w:rFonts w:ascii="Arial" w:hAnsi="Arial" w:cs="Arial"/>
          <w:b/>
          <w:bCs/>
          <w:color w:val="000000"/>
          <w:sz w:val="22"/>
          <w:szCs w:val="22"/>
          <w:u w:val="single"/>
        </w:rPr>
      </w:pPr>
      <w:r>
        <w:rPr>
          <w:rFonts w:ascii="Arial" w:hAnsi="Arial" w:cs="Arial"/>
          <w:b/>
          <w:bCs/>
          <w:noProof/>
          <w:color w:val="000000"/>
          <w:sz w:val="22"/>
          <w:szCs w:val="22"/>
          <w:u w:val="single"/>
        </w:rPr>
        <mc:AlternateContent>
          <mc:Choice Requires="wps">
            <w:drawing>
              <wp:anchor distT="0" distB="0" distL="114300" distR="114300" simplePos="0" relativeHeight="251742208" behindDoc="0" locked="0" layoutInCell="1" allowOverlap="1" wp14:anchorId="2C061B1E" wp14:editId="2C061B1F">
                <wp:simplePos x="0" y="0"/>
                <wp:positionH relativeFrom="column">
                  <wp:posOffset>800100</wp:posOffset>
                </wp:positionH>
                <wp:positionV relativeFrom="paragraph">
                  <wp:posOffset>125730</wp:posOffset>
                </wp:positionV>
                <wp:extent cx="1028700" cy="457200"/>
                <wp:effectExtent l="9525" t="6985" r="9525" b="1206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0000FF"/>
                        </a:solidFill>
                        <a:ln w="9525">
                          <a:solidFill>
                            <a:srgbClr val="0000FF"/>
                          </a:solidFill>
                          <a:miter lim="800000"/>
                          <a:headEnd/>
                          <a:tailEnd/>
                        </a:ln>
                      </wps:spPr>
                      <wps:txbx>
                        <w:txbxContent>
                          <w:p w14:paraId="2C061B5E"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Safety</w:t>
                            </w:r>
                          </w:p>
                          <w:p w14:paraId="2C061B5F"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61B1E" id="Rectangle 71" o:spid="_x0000_s1027" style="position:absolute;left:0;text-align:left;margin-left:63pt;margin-top:9.9pt;width:81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zzJAIAAFAEAAAOAAAAZHJzL2Uyb0RvYy54bWysVNuO0zAQfUfiHyy/0yRVS7tR09WqSxHS&#10;wq5Y+ADHcRoL3xi7TcrXM3ba0oUXhMiD5fGMj2fOmcnqdtCKHAR4aU1Fi0lOiTDcNtLsKvr1y/bN&#10;khIfmGmYskZU9Cg8vV2/frXqXSmmtrOqEUAQxPiydxXtQnBllnneCc38xDph0Nla0CygCbusAdYj&#10;ulbZNM/fZr2FxoHlwns8vR+ddJ3w21bw8Ni2XgSiKoq5hbRCWuu4ZusVK3fAXCf5KQ32D1loJg0+&#10;eoG6Z4GRPcg/oLTkYL1tw4Rbndm2lVykGrCaIv+tmueOOZFqQXK8u9Dk/x8s/3R4AiKbii4KSgzT&#10;qNFnZI2ZnRIEz5Cg3vkS457dE8QSvXuw/Jsnxm46DBN3ALbvBGswrRSfvbgQDY9XSd1/tA3Cs32w&#10;iauhBR0BkQUyJEmOF0nEEAjHwyKfLhc5KsfRN5svUPOYUsbK820HPrwXVpO4qShg8gmdHR58GEPP&#10;ISl7q2SzlUolA3b1RgE5sNge+G23J3R/HaYM6St6M5/OE/ILn/87CC0D9rmSuqLL+NCp8yJt70yT&#10;ujAwqcY9VqcMFnmmbpQgDPWQlLqIUtvmiMSCHdsaxxA3nYUflPTY0hX13/cMBCXqg0FxborZLM5A&#10;MhKXlMC1p772MMMRqqKBknG7CePc7B3IXYcvFYkNY+9Q0FYmrmPGY1an9LFtk1qnEYtzcW2nqF8/&#10;gvVPAAAA//8DAFBLAwQUAAYACAAAACEAw/nOSNwAAAAJAQAADwAAAGRycy9kb3ducmV2LnhtbEyP&#10;QU/DMAyF70j8h8hI3Ji7apqy0nRCSAMOXChIXNPGtIXGqZpsK/8ec4Kbn/30/L5yv/hRnWiOQ2AD&#10;61UGirgNbuDOwNvr4UaDismys2NgMvBNEfbV5UVpCxfO/EKnOnVKQjgW1kCf0lQgxrYnb+MqTMRy&#10;+wizt0nk3KGb7VnC/Yh5lm3R24HlQ28nuu+p/aqP3sDmqQn+PT0/tu5BD1x/4iYc0Jjrq+XuFlSi&#10;Jf2Z4be+VIdKOjXhyC6qUXS+FZYkw04QxJBrLYvGwG6tAasS/xNUPwAAAP//AwBQSwECLQAUAAYA&#10;CAAAACEAtoM4kv4AAADhAQAAEwAAAAAAAAAAAAAAAAAAAAAAW0NvbnRlbnRfVHlwZXNdLnhtbFBL&#10;AQItABQABgAIAAAAIQA4/SH/1gAAAJQBAAALAAAAAAAAAAAAAAAAAC8BAABfcmVscy8ucmVsc1BL&#10;AQItABQABgAIAAAAIQBfqtzzJAIAAFAEAAAOAAAAAAAAAAAAAAAAAC4CAABkcnMvZTJvRG9jLnht&#10;bFBLAQItABQABgAIAAAAIQDD+c5I3AAAAAkBAAAPAAAAAAAAAAAAAAAAAH4EAABkcnMvZG93bnJl&#10;di54bWxQSwUGAAAAAAQABADzAAAAhwUAAAAA&#10;" fillcolor="blue" strokecolor="blue">
                <v:textbox>
                  <w:txbxContent>
                    <w:p w14:paraId="2C061B5E"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Safety</w:t>
                      </w:r>
                    </w:p>
                    <w:p w14:paraId="2C061B5F"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Officer</w:t>
                      </w:r>
                    </w:p>
                  </w:txbxContent>
                </v:textbox>
              </v:rect>
            </w:pict>
          </mc:Fallback>
        </mc:AlternateContent>
      </w:r>
      <w:r>
        <w:rPr>
          <w:rFonts w:ascii="Arial" w:hAnsi="Arial" w:cs="Arial"/>
          <w:b/>
          <w:bCs/>
          <w:noProof/>
          <w:color w:val="000000"/>
          <w:sz w:val="22"/>
          <w:szCs w:val="22"/>
          <w:u w:val="single"/>
        </w:rPr>
        <mc:AlternateContent>
          <mc:Choice Requires="wps">
            <w:drawing>
              <wp:anchor distT="0" distB="0" distL="114300" distR="114300" simplePos="0" relativeHeight="251743232" behindDoc="0" locked="0" layoutInCell="1" allowOverlap="1" wp14:anchorId="2C061B20" wp14:editId="2C061B21">
                <wp:simplePos x="0" y="0"/>
                <wp:positionH relativeFrom="column">
                  <wp:posOffset>3314700</wp:posOffset>
                </wp:positionH>
                <wp:positionV relativeFrom="paragraph">
                  <wp:posOffset>125730</wp:posOffset>
                </wp:positionV>
                <wp:extent cx="1485900" cy="457200"/>
                <wp:effectExtent l="9525" t="6985" r="9525" b="1206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0000FF"/>
                        </a:solidFill>
                        <a:ln w="9525">
                          <a:solidFill>
                            <a:srgbClr val="000000"/>
                          </a:solidFill>
                          <a:miter lim="800000"/>
                          <a:headEnd/>
                          <a:tailEnd/>
                        </a:ln>
                      </wps:spPr>
                      <wps:txbx>
                        <w:txbxContent>
                          <w:p w14:paraId="2C061B60"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Public Information</w:t>
                            </w:r>
                          </w:p>
                          <w:p w14:paraId="2C061B61"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61B20" id="Rectangle 70" o:spid="_x0000_s1028" style="position:absolute;left:0;text-align:left;margin-left:261pt;margin-top:9.9pt;width:117pt;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pnKQIAAFAEAAAOAAAAZHJzL2Uyb0RvYy54bWysVNuO0zAQfUfiHyy/0zRVy26jpqtVlyKk&#10;hV2x8AGO4yQWvjF2m5avZ+ykpV3eEHmwbM/4+PicmazuDlqRvQAvrSlpPplSIgy3tTRtSb9/2767&#10;pcQHZmqmrBElPQpP79Zv36x6V4iZ7ayqBRAEMb7oXUm7EFyRZZ53QjM/sU4YDDYWNAu4hDargfWI&#10;rlU2m07fZ72F2oHlwnvcfRiCdJ3wm0bw8NQ0XgSiSorcQhohjVUcs/WKFS0w10k+0mD/wEIzafDS&#10;M9QDC4zsQP4FpSUH620TJtzqzDaN5CK9AV+TT1+95qVjTqS3oDjenWXy/w+Wf9k/A5F1SW9QHsM0&#10;evQVVWOmVYLgHgrUO19g3ot7hvhE7x4t/+GJsZsO08Q9gO07wWqklcf87OpAXHg8Sqr+s60Rnu2C&#10;TVodGtAREFUgh2TJ8WyJOATCcTOf3y6WU6TGMTZf3KDn6QpWnE478OGjsJrESUkBySd0tn/0IbJh&#10;xSklsbdK1lupVFpAW20UkD2L5YHfdjui+8s0ZUhf0uVitkjIVzH/GuJM8CpNy4B1rqQu6W28aKy8&#10;KNsHU6cqDEyqYY6UlRl1jNINFoRDdUhOzU6mVLY+orBgh7LGNsRJZ+EXJT2WdEn9zx0DQYn6ZNCc&#10;ZT6fxx5Ii6QlJXAZqS4jzHCEKmmgZJhuwtA3Owey7fCmPKlh7D0a2sikdTR7YDXSx7JNFowtFvvi&#10;cp2y/vwI1r8BAAD//wMAUEsDBBQABgAIAAAAIQCFos2S3wAAAAkBAAAPAAAAZHJzL2Rvd25yZXYu&#10;eG1sTI/BTsMwEETvSPyDtUjcqNNIDW2IU1EkDkggRKFSuW1iN46I11bstuHvWU5w3JnR7LxqPblB&#10;nMwYe08K5rMMhKHW6546BR/vjzdLEDEhaRw8GQXfJsK6vryosNT+TG/mtE2d4BKKJSqwKYVSytha&#10;4zDOfDDE3sGPDhOfYyf1iGcud4PMs6yQDnviDxaDebCm/doenYLdy8ZnYdjjhkJsLL5+FofnJ6Wu&#10;r6b7OxDJTOkvDL/zeTrUvKnxR9JRDAoWec4siY0VI3DgdlGw0ChYzZcg60r+J6h/AAAA//8DAFBL&#10;AQItABQABgAIAAAAIQC2gziS/gAAAOEBAAATAAAAAAAAAAAAAAAAAAAAAABbQ29udGVudF9UeXBl&#10;c10ueG1sUEsBAi0AFAAGAAgAAAAhADj9If/WAAAAlAEAAAsAAAAAAAAAAAAAAAAALwEAAF9yZWxz&#10;Ly5yZWxzUEsBAi0AFAAGAAgAAAAhAALMqmcpAgAAUAQAAA4AAAAAAAAAAAAAAAAALgIAAGRycy9l&#10;Mm9Eb2MueG1sUEsBAi0AFAAGAAgAAAAhAIWizZLfAAAACQEAAA8AAAAAAAAAAAAAAAAAgwQAAGRy&#10;cy9kb3ducmV2LnhtbFBLBQYAAAAABAAEAPMAAACPBQAAAAA=&#10;" fillcolor="blue">
                <v:textbox>
                  <w:txbxContent>
                    <w:p w14:paraId="2C061B60"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Public Information</w:t>
                      </w:r>
                    </w:p>
                    <w:p w14:paraId="2C061B61"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Officer</w:t>
                      </w:r>
                    </w:p>
                  </w:txbxContent>
                </v:textbox>
              </v:rect>
            </w:pict>
          </mc:Fallback>
        </mc:AlternateContent>
      </w:r>
      <w:r>
        <w:rPr>
          <w:rFonts w:ascii="Arial" w:hAnsi="Arial" w:cs="Arial"/>
          <w:b/>
          <w:bCs/>
          <w:noProof/>
          <w:color w:val="000000"/>
          <w:sz w:val="22"/>
          <w:szCs w:val="22"/>
          <w:u w:val="single"/>
        </w:rPr>
        <mc:AlternateContent>
          <mc:Choice Requires="wps">
            <w:drawing>
              <wp:anchor distT="0" distB="0" distL="114300" distR="114300" simplePos="0" relativeHeight="251740160" behindDoc="0" locked="0" layoutInCell="1" allowOverlap="1" wp14:anchorId="2C061B22" wp14:editId="2C061B23">
                <wp:simplePos x="0" y="0"/>
                <wp:positionH relativeFrom="column">
                  <wp:posOffset>2514600</wp:posOffset>
                </wp:positionH>
                <wp:positionV relativeFrom="paragraph">
                  <wp:posOffset>11430</wp:posOffset>
                </wp:positionV>
                <wp:extent cx="0" cy="1257300"/>
                <wp:effectExtent l="9525" t="6985" r="9525" b="1206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F0EFA" id="Straight Connector 69"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pt" to="198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q/HwIAADgEAAAOAAAAZHJzL2Uyb0RvYy54bWysU8GO2jAQvVfqP1i+s0lYYCEirKoEetl2&#10;kdh+gLGdxKpjW7YhoKr/3rEDiG0vVdUcnLFn5vnNzPPy+dRJdOTWCa0KnD2kGHFFNROqKfC3t81o&#10;jpHzRDEiteIFPnOHn1cfPyx7k/OxbrVk3CIAUS7vTYFb702eJI62vCPuQRuuwFlr2xEPW9skzJIe&#10;0DuZjNN0lvTaMmM15c7BaTU48Sri1zWn/rWuHfdIFhi4+bjauO7DmqyWJG8sMa2gFxrkH1h0RCi4&#10;9AZVEU/QwYo/oDpBrXa69g9Ud4mua0F5rAGqydLfqtm1xPBYCzTHmVub3P+DpV+PW4sEK/BsgZEi&#10;Hcxo5y0RTetRqZWCDmqLwAmd6o3LIaFUWxtqpSe1My+afndI6bIlquGR8dvZAEoWMpJ3KWHjDNy3&#10;779oBjHk4HVs26m2XYCEhqBTnM75Nh1+8ogOhxROs/H06TGNk0tIfk001vnPXHcoGAWWQoXGkZwc&#10;X5wPREh+DQnHSm+ElHH4UqG+wIvpeBoTnJaCBWcIc7bZl9KiIwnyiV+sCjz3YVYfFItgLSdsfbE9&#10;EXKw4XKpAh6UAnQu1qCPH4t0sZ6v55PRZDxbjyZpVY0+bcrJaLbJnqbVY1WWVfYzUMsmeSsY4yqw&#10;u2o1m/ydFi6vZlDZTa23NiTv0WO/gOz1H0nHWYbxDULYa3be2uuMQZ4x+PKUgv7v92DfP/jVLwAA&#10;AP//AwBQSwMEFAAGAAgAAAAhAFWv5IvbAAAACQEAAA8AAABkcnMvZG93bnJldi54bWxMj0FPwkAQ&#10;he8m/IfNmHghshUSQmu3hKi9eQE1Xofu2DZ2Z0t3geqvd4wHPH75Jm/ey9ej69SJhtB6NnA3S0AR&#10;V962XBt4fSlvV6BCRLbYeSYDXxRgXUyucsysP/OWTrtYKwnhkKGBJsY+0zpUDTkMM98Ti/vwg8Mo&#10;ONTaDniWcNfpeZIstcOW5UODPT00VH3ujs5AKN/oUH5Pq2nyvqg9zQ+Pz09ozM31uLkHFWmMl2P4&#10;rS/VoZBOe39kG1RnYJEuZUsUIQvE//FeOE1XoItc/19Q/AAAAP//AwBQSwECLQAUAAYACAAAACEA&#10;toM4kv4AAADhAQAAEwAAAAAAAAAAAAAAAAAAAAAAW0NvbnRlbnRfVHlwZXNdLnhtbFBLAQItABQA&#10;BgAIAAAAIQA4/SH/1gAAAJQBAAALAAAAAAAAAAAAAAAAAC8BAABfcmVscy8ucmVsc1BLAQItABQA&#10;BgAIAAAAIQCILTq/HwIAADgEAAAOAAAAAAAAAAAAAAAAAC4CAABkcnMvZTJvRG9jLnhtbFBLAQIt&#10;ABQABgAIAAAAIQBVr+SL2wAAAAkBAAAPAAAAAAAAAAAAAAAAAHkEAABkcnMvZG93bnJldi54bWxQ&#10;SwUGAAAAAAQABADzAAAAgQUAAAAA&#10;"/>
            </w:pict>
          </mc:Fallback>
        </mc:AlternateContent>
      </w:r>
    </w:p>
    <w:p w14:paraId="2C06096F" w14:textId="77777777" w:rsidR="00CA6313" w:rsidRPr="000B0BB5" w:rsidRDefault="00CA6313" w:rsidP="00CA6313">
      <w:pPr>
        <w:autoSpaceDE w:val="0"/>
        <w:autoSpaceDN w:val="0"/>
        <w:adjustRightInd w:val="0"/>
        <w:jc w:val="both"/>
        <w:rPr>
          <w:rFonts w:ascii="Arial" w:hAnsi="Arial" w:cs="Arial"/>
          <w:b/>
          <w:bCs/>
          <w:color w:val="000000"/>
          <w:sz w:val="22"/>
          <w:szCs w:val="22"/>
          <w:u w:val="single"/>
        </w:rPr>
      </w:pPr>
      <w:r>
        <w:rPr>
          <w:rFonts w:ascii="Arial" w:hAnsi="Arial" w:cs="Arial"/>
          <w:b/>
          <w:bCs/>
          <w:noProof/>
          <w:color w:val="000000"/>
          <w:sz w:val="22"/>
          <w:szCs w:val="22"/>
          <w:u w:val="single"/>
        </w:rPr>
        <mc:AlternateContent>
          <mc:Choice Requires="wps">
            <w:drawing>
              <wp:anchor distT="0" distB="0" distL="114300" distR="114300" simplePos="0" relativeHeight="251741184" behindDoc="0" locked="0" layoutInCell="1" allowOverlap="1" wp14:anchorId="2C061B24" wp14:editId="2C061B25">
                <wp:simplePos x="0" y="0"/>
                <wp:positionH relativeFrom="column">
                  <wp:posOffset>1828800</wp:posOffset>
                </wp:positionH>
                <wp:positionV relativeFrom="paragraph">
                  <wp:posOffset>79375</wp:posOffset>
                </wp:positionV>
                <wp:extent cx="1485900" cy="0"/>
                <wp:effectExtent l="9525" t="6985" r="9525" b="1206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A7790" id="Straight Connector 68"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25pt" to="26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A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fQKUU6&#10;6NHOWyIOrUeVVgoU1BaBE5TqjSsgoVJbG2qlZ7Uzz5p+d0jpqiXqwCPj14sBlCxkJG9SwsYZuG/f&#10;f9EMYsjR6yjbubFdgARB0Dl253LvDj97ROEwy+fTRQpNpIMvIcWQaKzzn7nuUDBKLIUKwpGCnJ6d&#10;D0RIMYSEY6U3QsrYfKlQX+LFdDKNCU5LwYIzhDl72FfSohMJ4xO/WBV4HsOsPioWwVpO2PpmeyLk&#10;1YbLpQp4UArQuVnX+fixSBfr+Xqej/LJbD3K07oefdpU+Wi2yT5O6w91VdXZz0Aty4tWMMZVYDfM&#10;apb/3SzcXs11yu7TepcheYse9QKywz+Sjr0M7bsOwl6zy9YOPYbxjMG3pxTm/3EP9uODX/0CAAD/&#10;/wMAUEsDBBQABgAIAAAAIQBIqBs92wAAAAkBAAAPAAAAZHJzL2Rvd25yZXYueG1sTI/BTsMwEETv&#10;SPyDtUhcKupgVBSFOBUCcuNCAXHdxksSEa/T2G0DX88iDnDcmdHsm3I9+0EdaIp9YAuXywwUcRNc&#10;z62Fl+f6IgcVE7LDITBZ+KQI6+r0pMTChSM/0WGTWiUlHAu00KU0FlrHpiOPcRlGYvHew+QxyTm1&#10;2k14lHI/aJNl19pjz/Khw5HuOmo+NntvIdavtKu/Fs0ie7tqA5nd/eMDWnt+Nt/egEo0p78w/OAL&#10;OlTCtA17dlENFkyey5YkhlmBksDKGBG2v4KuSv1/QfUNAAD//wMAUEsBAi0AFAAGAAgAAAAhALaD&#10;OJL+AAAA4QEAABMAAAAAAAAAAAAAAAAAAAAAAFtDb250ZW50X1R5cGVzXS54bWxQSwECLQAUAAYA&#10;CAAAACEAOP0h/9YAAACUAQAACwAAAAAAAAAAAAAAAAAvAQAAX3JlbHMvLnJlbHNQSwECLQAUAAYA&#10;CAAAACEAWGcfgB0CAAA4BAAADgAAAAAAAAAAAAAAAAAuAgAAZHJzL2Uyb0RvYy54bWxQSwECLQAU&#10;AAYACAAAACEASKgbPdsAAAAJAQAADwAAAAAAAAAAAAAAAAB3BAAAZHJzL2Rvd25yZXYueG1sUEsF&#10;BgAAAAAEAAQA8wAAAH8FAAAAAA==&#10;"/>
            </w:pict>
          </mc:Fallback>
        </mc:AlternateContent>
      </w:r>
    </w:p>
    <w:p w14:paraId="2C060970" w14:textId="77777777" w:rsidR="00CA6313" w:rsidRPr="000B0BB5" w:rsidRDefault="00CA6313" w:rsidP="00CA6313">
      <w:pPr>
        <w:autoSpaceDE w:val="0"/>
        <w:autoSpaceDN w:val="0"/>
        <w:adjustRightInd w:val="0"/>
        <w:jc w:val="both"/>
        <w:rPr>
          <w:rFonts w:ascii="Arial" w:hAnsi="Arial" w:cs="Arial"/>
          <w:b/>
          <w:bCs/>
          <w:color w:val="000000"/>
          <w:sz w:val="22"/>
          <w:szCs w:val="22"/>
          <w:u w:val="single"/>
        </w:rPr>
      </w:pPr>
    </w:p>
    <w:p w14:paraId="2C060971" w14:textId="77777777" w:rsidR="00CA6313" w:rsidRPr="000B0BB5" w:rsidRDefault="00CA6313" w:rsidP="00CA6313">
      <w:pPr>
        <w:autoSpaceDE w:val="0"/>
        <w:autoSpaceDN w:val="0"/>
        <w:adjustRightInd w:val="0"/>
        <w:jc w:val="both"/>
        <w:rPr>
          <w:rFonts w:ascii="Arial" w:hAnsi="Arial" w:cs="Arial"/>
          <w:b/>
          <w:bCs/>
          <w:color w:val="000000"/>
          <w:sz w:val="22"/>
          <w:szCs w:val="22"/>
          <w:u w:val="single"/>
        </w:rPr>
      </w:pPr>
    </w:p>
    <w:p w14:paraId="2C060972" w14:textId="77777777" w:rsidR="00CA6313" w:rsidRPr="000B0BB5" w:rsidRDefault="00CA6313" w:rsidP="00CA6313">
      <w:pPr>
        <w:autoSpaceDE w:val="0"/>
        <w:autoSpaceDN w:val="0"/>
        <w:adjustRightInd w:val="0"/>
        <w:jc w:val="both"/>
        <w:rPr>
          <w:rFonts w:ascii="Arial" w:hAnsi="Arial" w:cs="Arial"/>
          <w:b/>
          <w:bCs/>
          <w:color w:val="000000"/>
          <w:sz w:val="22"/>
          <w:szCs w:val="22"/>
          <w:u w:val="single"/>
        </w:rPr>
      </w:pPr>
      <w:r>
        <w:rPr>
          <w:rFonts w:ascii="Arial" w:hAnsi="Arial" w:cs="Arial"/>
          <w:b/>
          <w:bCs/>
          <w:noProof/>
          <w:color w:val="000000"/>
          <w:sz w:val="22"/>
          <w:szCs w:val="22"/>
          <w:u w:val="single"/>
        </w:rPr>
        <mc:AlternateContent>
          <mc:Choice Requires="wps">
            <w:drawing>
              <wp:anchor distT="0" distB="0" distL="114300" distR="114300" simplePos="0" relativeHeight="251747328" behindDoc="0" locked="0" layoutInCell="1" allowOverlap="1" wp14:anchorId="2C061B26" wp14:editId="2C061B27">
                <wp:simplePos x="0" y="0"/>
                <wp:positionH relativeFrom="column">
                  <wp:posOffset>800100</wp:posOffset>
                </wp:positionH>
                <wp:positionV relativeFrom="paragraph">
                  <wp:posOffset>55245</wp:posOffset>
                </wp:positionV>
                <wp:extent cx="1028700" cy="457200"/>
                <wp:effectExtent l="9525" t="6985" r="9525" b="1206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0000FF"/>
                        </a:solidFill>
                        <a:ln w="9525">
                          <a:solidFill>
                            <a:srgbClr val="000000"/>
                          </a:solidFill>
                          <a:miter lim="800000"/>
                          <a:headEnd/>
                          <a:tailEnd/>
                        </a:ln>
                      </wps:spPr>
                      <wps:txbx>
                        <w:txbxContent>
                          <w:p w14:paraId="2C061B62"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Liaison</w:t>
                            </w:r>
                          </w:p>
                          <w:p w14:paraId="2C061B63"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61B26" id="Rectangle 40" o:spid="_x0000_s1029" style="position:absolute;left:0;text-align:left;margin-left:63pt;margin-top:4.35pt;width:81pt;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m28KAIAAFAEAAAOAAAAZHJzL2Uyb0RvYy54bWysVMGO0zAQvSPxD5bvNElp2W7UdLXqUoS0&#10;wIqFD3AcJ7FwbDN2m5SvZ+ykpV1uiBwsj2f8/PzeOOu7oVPkIMBJowuazVJKhOamkrop6Pdvuzcr&#10;SpxnumLKaFHQo3D0bvP61bq3uZib1qhKAEEQ7fLeFrT13uZJ4ngrOuZmxgqNydpAxzyG0CQVsB7R&#10;O5XM0/Rd0huoLBgunMPVhzFJNxG/rgX3X+raCU9UQZGbjyPEsQxjslmzvAFmW8knGuwfWHRMajz0&#10;DPXAPCN7kH9BdZKDcab2M266xNS15CLeAW+TpS9u89wyK+JdUBxnzzK5/wfLPx+egMiqoAuUR7MO&#10;PfqKqjHdKEFwDQXqrcux7tk+Qbiis4+G/3BEm22LZeIewPStYBXSykJ9crUhBA63krL/ZCqEZ3tv&#10;olZDDV0ARBXIEC05ni0RgyccF7N0vrpJkRrH3GJ5g57HI1h+2m3B+Q/CdCRMCgpIPqKzw6PzgQ3L&#10;TyWRvVGy2kmlYgBNuVVADiy0B3673YTuLsuUJn1Bb5fzZUS+yrmXEGeCV2Wd9NjnSnYFXYWDps4L&#10;sr3XVexCz6Qa50hZ6UnHIN1ogR/KITr19mRKaaojCgtmbGt8hjhpDfyipMeWLqj7uWcgKFEfNZpz&#10;my2CyT4GUUtK4DJTXmaY5ghVUE/JON368d3sLcimxZOyqIY292hoLaPWweyR1UQf2zZaMD2x8C4u&#10;41j150ew+Q0AAP//AwBQSwMEFAAGAAgAAAAhAFgUMVnbAAAACAEAAA8AAABkcnMvZG93bnJldi54&#10;bWxMj0FLxDAQhe+C/yGM4M1N7KFbatPFFTwIirgq6G3aZJtiMwlNdrf+e8eTHj/e8OZ7zWbxkzja&#10;OY2BNFyvFAhLfTAjDRreXu+vKhApIxmcAlkN3zbBpj0/a7A24UQv9rjLg+ASSjVqcDnHWsrUO+sx&#10;rUK0xNk+zB4z4zxIM+OJy/0kC6VK6XEk/uAw2jtn+6/dwWt4f9oGFacP3FJMncPnz3L/+KD15cVy&#10;ewMi2yX/HcOvPqtDy05dOJBJYmIuSt6SNVRrEJwXVcXcMas1yLaR/we0PwAAAP//AwBQSwECLQAU&#10;AAYACAAAACEAtoM4kv4AAADhAQAAEwAAAAAAAAAAAAAAAAAAAAAAW0NvbnRlbnRfVHlwZXNdLnht&#10;bFBLAQItABQABgAIAAAAIQA4/SH/1gAAAJQBAAALAAAAAAAAAAAAAAAAAC8BAABfcmVscy8ucmVs&#10;c1BLAQItABQABgAIAAAAIQD7Rm28KAIAAFAEAAAOAAAAAAAAAAAAAAAAAC4CAABkcnMvZTJvRG9j&#10;LnhtbFBLAQItABQABgAIAAAAIQBYFDFZ2wAAAAgBAAAPAAAAAAAAAAAAAAAAAIIEAABkcnMvZG93&#10;bnJldi54bWxQSwUGAAAAAAQABADzAAAAigUAAAAA&#10;" fillcolor="blue">
                <v:textbox>
                  <w:txbxContent>
                    <w:p w14:paraId="2C061B62"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Liaison</w:t>
                      </w:r>
                    </w:p>
                    <w:p w14:paraId="2C061B63"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Officer</w:t>
                      </w:r>
                    </w:p>
                  </w:txbxContent>
                </v:textbox>
              </v:rect>
            </w:pict>
          </mc:Fallback>
        </mc:AlternateContent>
      </w:r>
    </w:p>
    <w:p w14:paraId="2C060973" w14:textId="77777777" w:rsidR="00CA6313" w:rsidRDefault="00CA6313" w:rsidP="00CA6313">
      <w:pPr>
        <w:autoSpaceDE w:val="0"/>
        <w:autoSpaceDN w:val="0"/>
        <w:adjustRightInd w:val="0"/>
        <w:jc w:val="both"/>
        <w:rPr>
          <w:rFonts w:ascii="Arial" w:hAnsi="Arial" w:cs="Arial"/>
          <w:b/>
          <w:bCs/>
          <w:color w:val="000000"/>
          <w:sz w:val="22"/>
          <w:szCs w:val="22"/>
          <w:u w:val="single"/>
        </w:rPr>
      </w:pPr>
      <w:r>
        <w:rPr>
          <w:rFonts w:ascii="Arial" w:hAnsi="Arial" w:cs="Arial"/>
          <w:b/>
          <w:bCs/>
          <w:noProof/>
          <w:color w:val="000000"/>
          <w:sz w:val="22"/>
          <w:szCs w:val="22"/>
          <w:u w:val="single"/>
        </w:rPr>
        <mc:AlternateContent>
          <mc:Choice Requires="wps">
            <w:drawing>
              <wp:anchor distT="0" distB="0" distL="114300" distR="114300" simplePos="0" relativeHeight="251751424" behindDoc="0" locked="0" layoutInCell="1" allowOverlap="1" wp14:anchorId="2C061B28" wp14:editId="2C061B29">
                <wp:simplePos x="0" y="0"/>
                <wp:positionH relativeFrom="column">
                  <wp:posOffset>1828800</wp:posOffset>
                </wp:positionH>
                <wp:positionV relativeFrom="paragraph">
                  <wp:posOffset>8890</wp:posOffset>
                </wp:positionV>
                <wp:extent cx="685800" cy="0"/>
                <wp:effectExtent l="9525" t="6985" r="9525" b="1206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E0445" id="Straight Connector 39"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pt" to="19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HLJQIAAEEEAAAOAAAAZHJzL2Uyb0RvYy54bWysU02P2yAQvVfqf0DcE9tZJ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rMQPC4wU&#10;6aFHO2+JaDuPKq0UKKgtAicoNRhXQEKltjbUSo9qZ540/eaQ0lVHVMsj4+eTAZQsZCSvUsLGGbhv&#10;P3zSDGLIi9dRtmNje9RIYT6GxAAO0qBj7NPp1id+9IjC4Ww+nafQTXp1JaQICCHPWOc/cN2jYJRY&#10;ChUUJAU5PDkfGP0KCcdKb4SUcQqkQkOJF9PJNCY4LQULzhDmbLuvpEUHEuYofrE88NyHWf2iWATr&#10;OGHri+2JkGcbLpcq4EElQOdinQfl+yJdrOfreT7KJ7P1KE/revR+U+Wj2SZ7N60f6qqqsx+BWpYX&#10;nWCMq8DuOrRZ/ndDcXk+53G7je1NhuQ1etQLyF7/kXRsaujjeSL2mp229tpsmNMYfHlT4SHc78G+&#10;f/mrnwAAAP//AwBQSwMEFAAGAAgAAAAhAHGMt2raAAAABwEAAA8AAABkcnMvZG93bnJldi54bWxM&#10;j0FLw0AQhe8F/8MyQm/txlRKGrMpRawXQbBGz5vsmAR3Z0N2m8Z/7+hFj49veO+bYj87KyYcQ+9J&#10;wc06AYHUeNNTq6B6Pa4yECFqMtp6QgVfGGBfXi0KnRt/oRecTrEVXEIh1wq6GIdcytB06HRY+wGJ&#10;2YcfnY4cx1aaUV+43FmZJslWOt0TL3R6wPsOm8/T2Sk4vD89bJ6n2nlrdm31ZlyVPKZKLa/nwx2I&#10;iHP8O4YffVaHkp1qfyYThFWQZhn/EhncgmC+2W05179ZloX8719+AwAA//8DAFBLAQItABQABgAI&#10;AAAAIQC2gziS/gAAAOEBAAATAAAAAAAAAAAAAAAAAAAAAABbQ29udGVudF9UeXBlc10ueG1sUEsB&#10;Ai0AFAAGAAgAAAAhADj9If/WAAAAlAEAAAsAAAAAAAAAAAAAAAAALwEAAF9yZWxzLy5yZWxzUEsB&#10;Ai0AFAAGAAgAAAAhANi7gcslAgAAQQQAAA4AAAAAAAAAAAAAAAAALgIAAGRycy9lMm9Eb2MueG1s&#10;UEsBAi0AFAAGAAgAAAAhAHGMt2raAAAABwEAAA8AAAAAAAAAAAAAAAAAfwQAAGRycy9kb3ducmV2&#10;LnhtbFBLBQYAAAAABAAEAPMAAACGBQAAAAA=&#10;"/>
            </w:pict>
          </mc:Fallback>
        </mc:AlternateContent>
      </w:r>
    </w:p>
    <w:p w14:paraId="2C060974" w14:textId="77777777" w:rsidR="00CA6313" w:rsidRDefault="00CA6313" w:rsidP="00CA6313">
      <w:pPr>
        <w:autoSpaceDE w:val="0"/>
        <w:autoSpaceDN w:val="0"/>
        <w:adjustRightInd w:val="0"/>
        <w:jc w:val="both"/>
        <w:rPr>
          <w:rFonts w:ascii="Arial" w:hAnsi="Arial" w:cs="Arial"/>
          <w:b/>
          <w:bCs/>
          <w:color w:val="000000"/>
          <w:sz w:val="22"/>
          <w:szCs w:val="22"/>
          <w:u w:val="single"/>
        </w:rPr>
      </w:pPr>
    </w:p>
    <w:p w14:paraId="2C060975" w14:textId="77777777" w:rsidR="00CA6313" w:rsidRPr="000B0BB5" w:rsidRDefault="00CA6313" w:rsidP="00CA6313">
      <w:pPr>
        <w:autoSpaceDE w:val="0"/>
        <w:autoSpaceDN w:val="0"/>
        <w:adjustRightInd w:val="0"/>
        <w:jc w:val="both"/>
        <w:rPr>
          <w:rFonts w:ascii="Arial" w:hAnsi="Arial" w:cs="Arial"/>
          <w:b/>
          <w:bCs/>
          <w:color w:val="000000"/>
          <w:sz w:val="22"/>
          <w:szCs w:val="22"/>
          <w:u w:val="single"/>
        </w:rPr>
      </w:pPr>
      <w:r>
        <w:rPr>
          <w:rFonts w:ascii="Arial" w:hAnsi="Arial" w:cs="Arial"/>
          <w:b/>
          <w:bCs/>
          <w:noProof/>
          <w:color w:val="000000"/>
          <w:sz w:val="22"/>
          <w:szCs w:val="22"/>
          <w:u w:val="single"/>
        </w:rPr>
        <mc:AlternateContent>
          <mc:Choice Requires="wps">
            <w:drawing>
              <wp:anchor distT="0" distB="0" distL="114300" distR="114300" simplePos="0" relativeHeight="251756544" behindDoc="0" locked="0" layoutInCell="1" allowOverlap="1" wp14:anchorId="2C061B2A" wp14:editId="2C061B2B">
                <wp:simplePos x="0" y="0"/>
                <wp:positionH relativeFrom="column">
                  <wp:posOffset>228600</wp:posOffset>
                </wp:positionH>
                <wp:positionV relativeFrom="paragraph">
                  <wp:posOffset>144780</wp:posOffset>
                </wp:positionV>
                <wp:extent cx="0" cy="114300"/>
                <wp:effectExtent l="9525" t="6985" r="9525" b="1206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E6DCE" id="Straight Connector 38"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4pt" to="18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98hHQIAADc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K/EUlFKk&#10;B4123hLRdh5VWinooLYInNCpwbgCEiq1taFWelI786Lpd4eUrjqiWh4Zv54NoGQhI3mTEjbOwH37&#10;4bNmEEMOXse2nRrbB0hoCDpFdc53dfjJI3o5pHCaZfk0jcIlpLjlGev8J657FIwSS6FC30hBji/O&#10;Bx6kuIWEY6U3QsqovVRoKPFiNpnFBKelYMEZwpxt95W06EjC9MQvFgWexzCrD4pFsI4Ttr7angh5&#10;seFyqQIeVAJ0rtZlPH4s0sV6vp7no3zytB7laV2PPm6qfPS0yT7M6mldVXX2M1DL8qITjHEV2N1G&#10;Ncv/bhSuj+YyZPdhvbcheYse+wVkb/9IOkoZ1LvMwV6z89beJIbpjMHXlxTG/3EP9uN7X/0CAAD/&#10;/wMAUEsDBBQABgAIAAAAIQAxllTa2wAAAAcBAAAPAAAAZHJzL2Rvd25yZXYueG1sTI/BTsMwEETv&#10;SPyDtUhcKmqToqoKcSoE5MaFFsR1Gy9JRLxOY7cNfD0LFziOZjTzplhPvldHGmMX2ML13IAiroPr&#10;uLHwsq2uVqBiQnbYByYLnxRhXZ6fFZi7cOJnOm5So6SEY44W2pSGXOtYt+QxzsNALN57GD0mkWOj&#10;3YgnKfe9zoxZao8dy0KLA923VH9sDt5CrF5pX33N6pl5WzSBsv3D0yNae3kx3d2CSjSlvzD84As6&#10;lMK0Cwd2UfUWFku5kixkmTwQ/1fvLNyYFeiy0P/5y28AAAD//wMAUEsBAi0AFAAGAAgAAAAhALaD&#10;OJL+AAAA4QEAABMAAAAAAAAAAAAAAAAAAAAAAFtDb250ZW50X1R5cGVzXS54bWxQSwECLQAUAAYA&#10;CAAAACEAOP0h/9YAAACUAQAACwAAAAAAAAAAAAAAAAAvAQAAX3JlbHMvLnJlbHNQSwECLQAUAAYA&#10;CAAAACEACt/fIR0CAAA3BAAADgAAAAAAAAAAAAAAAAAuAgAAZHJzL2Uyb0RvYy54bWxQSwECLQAU&#10;AAYACAAAACEAMZZU2tsAAAAHAQAADwAAAAAAAAAAAAAAAAB3BAAAZHJzL2Rvd25yZXYueG1sUEsF&#10;BgAAAAAEAAQA8wAAAH8FAAAAAA==&#10;"/>
            </w:pict>
          </mc:Fallback>
        </mc:AlternateContent>
      </w:r>
      <w:r>
        <w:rPr>
          <w:rFonts w:ascii="Arial" w:hAnsi="Arial" w:cs="Arial"/>
          <w:b/>
          <w:bCs/>
          <w:noProof/>
          <w:color w:val="000000"/>
          <w:sz w:val="22"/>
          <w:szCs w:val="22"/>
          <w:u w:val="single"/>
        </w:rPr>
        <mc:AlternateContent>
          <mc:Choice Requires="wps">
            <w:drawing>
              <wp:anchor distT="0" distB="0" distL="114300" distR="114300" simplePos="0" relativeHeight="251755520" behindDoc="0" locked="0" layoutInCell="1" allowOverlap="1" wp14:anchorId="2C061B2C" wp14:editId="2C061B2D">
                <wp:simplePos x="0" y="0"/>
                <wp:positionH relativeFrom="column">
                  <wp:posOffset>5029200</wp:posOffset>
                </wp:positionH>
                <wp:positionV relativeFrom="paragraph">
                  <wp:posOffset>144780</wp:posOffset>
                </wp:positionV>
                <wp:extent cx="0" cy="114300"/>
                <wp:effectExtent l="9525" t="6985" r="9525" b="1206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55785" id="Straight Connector 37"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1.4pt" to="39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BNHgIAADcEAAAOAAAAZHJzL2Uyb0RvYy54bWysU02P2jAQvVfqf7B8hyQQWIgIqyqBXrZd&#10;JLY/wNgOserYlm0IqOp/79h8iG0vVdUcnLFn5vnNzPPi+dRJdOTWCa1KnA1TjLiimgm1L/G3t/Vg&#10;hpHzRDEiteIlPnOHn5cfPyx6U/CRbrVk3CIAUa7oTYlb702RJI62vCNuqA1X4Gy07YiHrd0nzJIe&#10;0DuZjNJ0mvTaMmM15c7BaX1x4mXEbxpO/WvTOO6RLDFw83G1cd2FNVkuSLG3xLSCXmmQf2DREaHg&#10;0jtUTTxBByv+gOoEtdrpxg+p7hLdNILyWANUk6W/VbNtieGxFmiOM/c2uf8HS78eNxYJVuLxE0aK&#10;dDCjrbdE7FuPKq0UdFBbBE7oVG9cAQmV2thQKz2prXnR9LtDSlctUXseGb+dDaBkISN5lxI2zsB9&#10;u/6LZhBDDl7Htp0a2wVIaAg6xemc79PhJ4/o5ZDCaZbl4zQOLiHFLc9Y5z9z3aFglFgKFfpGCnJ8&#10;cT7wIMUtJBwrvRZSxtlLhfoSzyejSUxwWgoWnCHM2f2ukhYdSVBP/GJR4HkMs/qgWARrOWGrq+2J&#10;kBcbLpcq4EElQOdqXeTxY57OV7PVLB/ko+lqkKd1Pfi0rvLBdJ09TepxXVV19jNQy/KiFYxxFdjd&#10;pJrlfyeF66O5iOwu1nsbkvfosV9A9vaPpOMow/QuOthpdt7Y24hBnTH4+pKC/B/3YD++9+UvAAAA&#10;//8DAFBLAwQUAAYACAAAACEAFiA+RtwAAAAJAQAADwAAAGRycy9kb3ducmV2LnhtbEyPwU7DMAyG&#10;70i8Q2QkLhNLCQhGaTohoDcuGyCuXmPaisbpmmwrPD1GHOBo+9fv7yuWk+/VnsbYBbZwPs9AEdfB&#10;ddxYeHmuzhagYkJ22AcmC58UYVkeHxWYu3DgFe3XqVFSwjFHC21KQ651rFvyGOdhIJbbexg9JhnH&#10;RrsRD1Lue22y7Ep77Fg+tDjQfUv1x3rnLcTqlbbV16yeZW8XTSCzfXh6RGtPT6a7W1CJpvQXhh98&#10;QYdSmDZhxy6q3sL1jRGXZMEYUZDA72Jj4TJbgC4L/d+g/AYAAP//AwBQSwECLQAUAAYACAAAACEA&#10;toM4kv4AAADhAQAAEwAAAAAAAAAAAAAAAAAAAAAAW0NvbnRlbnRfVHlwZXNdLnhtbFBLAQItABQA&#10;BgAIAAAAIQA4/SH/1gAAAJQBAAALAAAAAAAAAAAAAAAAAC8BAABfcmVscy8ucmVsc1BLAQItABQA&#10;BgAIAAAAIQDcSUBNHgIAADcEAAAOAAAAAAAAAAAAAAAAAC4CAABkcnMvZTJvRG9jLnhtbFBLAQIt&#10;ABQABgAIAAAAIQAWID5G3AAAAAkBAAAPAAAAAAAAAAAAAAAAAHgEAABkcnMvZG93bnJldi54bWxQ&#10;SwUGAAAAAAQABADzAAAAgQUAAAAA&#10;"/>
            </w:pict>
          </mc:Fallback>
        </mc:AlternateContent>
      </w:r>
      <w:r>
        <w:rPr>
          <w:rFonts w:ascii="Arial" w:hAnsi="Arial" w:cs="Arial"/>
          <w:b/>
          <w:bCs/>
          <w:noProof/>
          <w:color w:val="000000"/>
          <w:sz w:val="22"/>
          <w:szCs w:val="22"/>
          <w:u w:val="single"/>
        </w:rPr>
        <mc:AlternateContent>
          <mc:Choice Requires="wps">
            <w:drawing>
              <wp:anchor distT="0" distB="0" distL="114300" distR="114300" simplePos="0" relativeHeight="251745280" behindDoc="0" locked="0" layoutInCell="1" allowOverlap="1" wp14:anchorId="2C061B2E" wp14:editId="2C061B2F">
                <wp:simplePos x="0" y="0"/>
                <wp:positionH relativeFrom="column">
                  <wp:posOffset>228600</wp:posOffset>
                </wp:positionH>
                <wp:positionV relativeFrom="paragraph">
                  <wp:posOffset>144780</wp:posOffset>
                </wp:positionV>
                <wp:extent cx="4800600" cy="0"/>
                <wp:effectExtent l="9525" t="6985" r="9525" b="1206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7E374" id="Straight Connector 36"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4pt" to="39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Wl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0ROEGpwbgCEiq1taFWelI786Lpd4eUrjqiWh4Zv54NoGQhI3mTEjbOwH37&#10;4bNmEEMOXkfZTo3tAyQIgk6xO+d7d/jJIwqH+Rz6nUIT6c2XkOKWaKzzn7juUTBKLIUKwpGCHF+c&#10;D0RIcQsJx0pvhJSx+VKhocSL6WQaE5yWggVnCHO23VfSoiMJ4xO/WBV4HsOsPigWwTpO2PpqeyLk&#10;xYbLpQp4UArQuVqX+fixSBfr+Xqej/LJbD3K07oefdxU+Wi2yT5M66e6qursZ6CW5UUnGOMqsLvN&#10;apb/3SxcX81lyu7TepcheYse9QKyt38kHXsZ2ncZhL1m56299RjGMwZfn1KY/8c92I8PfvULAAD/&#10;/wMAUEsDBBQABgAIAAAAIQC1CML22wAAAAgBAAAPAAAAZHJzL2Rvd25yZXYueG1sTI/BTsMwEETv&#10;SPyDtUhcKurgSgVCnAoBuXGhgLhu4yWJiNdp7LaBr2dRD3DcmdHsvGI1+V7taYxdYAuX8wwUcR1c&#10;x42F15fq4hpUTMgO+8Bk4YsirMrTkwJzFw78TPt1apSUcMzRQpvSkGsd65Y8xnkYiMX7CKPHJOfY&#10;aDfiQcp9r02WLbXHjuVDiwPdt1R/rnfeQqzeaFt9z+pZ9r5oApntw9MjWnt+Nt3dgko0pb8w/M6X&#10;6VDKpk3YsYuqt7BYCkqyYIwQiH91Y0TYHAVdFvo/QPkDAAD//wMAUEsBAi0AFAAGAAgAAAAhALaD&#10;OJL+AAAA4QEAABMAAAAAAAAAAAAAAAAAAAAAAFtDb250ZW50X1R5cGVzXS54bWxQSwECLQAUAAYA&#10;CAAAACEAOP0h/9YAAACUAQAACwAAAAAAAAAAAAAAAAAvAQAAX3JlbHMvLnJlbHNQSwECLQAUAAYA&#10;CAAAACEAGW+lpR0CAAA4BAAADgAAAAAAAAAAAAAAAAAuAgAAZHJzL2Uyb0RvYy54bWxQSwECLQAU&#10;AAYACAAAACEAtQjC9tsAAAAIAQAADwAAAAAAAAAAAAAAAAB3BAAAZHJzL2Rvd25yZXYueG1sUEsF&#10;BgAAAAAEAAQA8wAAAH8FAAAAAA==&#10;"/>
            </w:pict>
          </mc:Fallback>
        </mc:AlternateContent>
      </w:r>
      <w:r>
        <w:rPr>
          <w:rFonts w:ascii="Arial" w:hAnsi="Arial" w:cs="Arial"/>
          <w:b/>
          <w:bCs/>
          <w:noProof/>
          <w:color w:val="000000"/>
          <w:sz w:val="22"/>
          <w:szCs w:val="22"/>
          <w:u w:val="single"/>
        </w:rPr>
        <mc:AlternateContent>
          <mc:Choice Requires="wps">
            <w:drawing>
              <wp:anchor distT="0" distB="0" distL="114300" distR="114300" simplePos="0" relativeHeight="251746304" behindDoc="0" locked="0" layoutInCell="1" allowOverlap="1" wp14:anchorId="2C061B30" wp14:editId="2C061B31">
                <wp:simplePos x="0" y="0"/>
                <wp:positionH relativeFrom="column">
                  <wp:posOffset>3543300</wp:posOffset>
                </wp:positionH>
                <wp:positionV relativeFrom="paragraph">
                  <wp:posOffset>144780</wp:posOffset>
                </wp:positionV>
                <wp:extent cx="0" cy="228600"/>
                <wp:effectExtent l="9525" t="6985" r="9525" b="1206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DF248" id="Straight Connector 3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1.4pt" to="279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7KHQIAADcEAAAOAAAAZHJzL2Uyb0RvYy54bWysU02P2jAQvVfqf7B8h3wsUIgIqyqBXrYt&#10;EtsfYGyHWHVsyzYEVPW/d+wAYttLVTUHZ+yZeX4z87x8PncSnbh1QqsSZ+MUI66oZkIdSvztdTOa&#10;Y+Q8UYxIrXiJL9zh59X7d8veFDzXrZaMWwQgyhW9KXHrvSmSxNGWd8SNteEKnI22HfGwtYeEWdID&#10;eieTPE1nSa8tM1ZT7hyc1oMTryJ+03DqvzaN4x7JEgM3H1cb131Yk9WSFAdLTCvolQb5BxYdEQou&#10;vUPVxBN0tOIPqE5Qq51u/JjqLtFNIyiPNUA1WfpbNbuWGB5rgeY4c2+T+3+w9Mtpa5FgJX7KMVKk&#10;gxntvCXi0HpUaaWgg9oicEKneuMKSKjU1oZa6VntzIum3x1SumqJOvDI+PViACULGcmblLBxBu7b&#10;9581gxhy9Dq27dzYLkBCQ9A5Tudynw4/e0SHQwqneT6fpXFwCSluecY6/4nrDgWjxFKo0DdSkNOL&#10;84EHKW4h4VjpjZAyzl4q1Jd4Mc2nMcFpKVhwhjBnD/tKWnQiQT3xi0WB5zHM6qNiEazlhK2vtidC&#10;DjZcLlXAg0qAztUa5PFjkS7W8/V8Mprks/Voktb16OOmmoxmm+zDtH6qq6rOfgZq2aRoBWNcBXY3&#10;qWaTv5PC9dEMIruL9d6G5C167BeQvf0j6TjKML1BB3vNLlt7GzGoMwZfX1KQ/+Me7Mf3vvoFAAD/&#10;/wMAUEsDBBQABgAIAAAAIQAorzj13QAAAAkBAAAPAAAAZHJzL2Rvd25yZXYueG1sTI9BT8MwDIXv&#10;SPsPkZG4TCylaFNVmk4T0BsXBhNXrzFtReN0TbYVfj1GHOBm+z09f69YT65XJxpD59nAzSIBRVx7&#10;23Fj4PWlus5AhYhssfdMBj4pwLqcXRSYW3/mZzptY6MkhEOOBtoYh1zrULfkMCz8QCzaux8dRlnH&#10;RtsRzxLuep0myUo77Fg+tDjQfUv1x/boDIRqR4fqa17Pk7fbxlN6eHh6RGOuLqfNHahIU/wzww++&#10;oEMpTHt/ZBtUb2C5zKRLNJCmUkEMv4e9DFkGuiz0/wblNwAAAP//AwBQSwECLQAUAAYACAAAACEA&#10;toM4kv4AAADhAQAAEwAAAAAAAAAAAAAAAAAAAAAAW0NvbnRlbnRfVHlwZXNdLnhtbFBLAQItABQA&#10;BgAIAAAAIQA4/SH/1gAAAJQBAAALAAAAAAAAAAAAAAAAAC8BAABfcmVscy8ucmVsc1BLAQItABQA&#10;BgAIAAAAIQBAoC7KHQIAADcEAAAOAAAAAAAAAAAAAAAAAC4CAABkcnMvZTJvRG9jLnhtbFBLAQIt&#10;ABQABgAIAAAAIQAorzj13QAAAAkBAAAPAAAAAAAAAAAAAAAAAHcEAABkcnMvZG93bnJldi54bWxQ&#10;SwUGAAAAAAQABADzAAAAgQUAAAAA&#10;"/>
            </w:pict>
          </mc:Fallback>
        </mc:AlternateContent>
      </w:r>
      <w:r>
        <w:rPr>
          <w:rFonts w:ascii="Arial" w:hAnsi="Arial" w:cs="Arial"/>
          <w:b/>
          <w:bCs/>
          <w:noProof/>
          <w:color w:val="000000"/>
          <w:sz w:val="22"/>
          <w:szCs w:val="22"/>
          <w:u w:val="single"/>
        </w:rPr>
        <mc:AlternateContent>
          <mc:Choice Requires="wps">
            <w:drawing>
              <wp:anchor distT="0" distB="0" distL="114300" distR="114300" simplePos="0" relativeHeight="251744256" behindDoc="0" locked="0" layoutInCell="1" allowOverlap="1" wp14:anchorId="2C061B32" wp14:editId="2C061B33">
                <wp:simplePos x="0" y="0"/>
                <wp:positionH relativeFrom="column">
                  <wp:posOffset>1828800</wp:posOffset>
                </wp:positionH>
                <wp:positionV relativeFrom="paragraph">
                  <wp:posOffset>144780</wp:posOffset>
                </wp:positionV>
                <wp:extent cx="0" cy="135890"/>
                <wp:effectExtent l="9525" t="6985" r="9525" b="952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CD347" id="Straight Connector 31"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4pt" to="2in,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PNHgIAADcEAAAOAAAAZHJzL2Uyb0RvYy54bWysU8uu2jAQ3VfqP1jeQxIItxARrqoEurlt&#10;kbj9AGM7iVXHtmxDQFX/vWPzaGk3VdUsHD9mjs+cOV4+n3qJjtw6oVWJs3GKEVdUM6HaEn953Yzm&#10;GDlPFCNSK17iM3f4efX2zXIwBZ/oTkvGLQIQ5YrBlLjz3hRJ4mjHe+LG2nAFh422PfGwtG3CLBkA&#10;vZfJJE2fkkFbZqym3DnYrS+HeBXxm4ZT/7lpHPdIlhi4+TjaOO7DmKyWpGgtMZ2gVxrkH1j0RCi4&#10;9A5VE0/QwYo/oHpBrXa68WOq+0Q3jaA81gDVZOlv1ew6YnisBcRx5i6T+3+w9NNxa5FgJZ5mGCnS&#10;Q4923hLRdh5VWilQUFsEh6DUYFwBCZXa2lArPamdedH0q0NKVx1RLY+MX88GUGJG8pASFs7Affvh&#10;o2YQQw5eR9lOje0DJAiCTrE753t3+MkjetmksJtNZ/NFbFxCiluesc5/4LpHYVJiKVTQjRTk+OI8&#10;MIfQW0jYVnojpIy9lwoNJV7MJrOY4LQULByGMGfbfSUtOpLgnvgFGQDsIczqg2IRrOOEra9zT4S8&#10;zCFeqoAHlQCd6+xij2+LdLGer+f5KJ88rUd5Wtej95sqHz1tsnezelpXVZ19D9SyvOgEY1wFdjer&#10;ZvnfWeH6aC4mu5v1LkPyiB5LBLK3fyQdWxm6d/HBXrPz1gY1QlfBnTH4+pKC/X9dx6if7331AwAA&#10;//8DAFBLAwQUAAYACAAAACEAuMh4PdwAAAAJAQAADwAAAGRycy9kb3ducmV2LnhtbEyPQU/DMAyF&#10;70j8h8hIXCaWEiZUlaYTAnrjwgBx9RrTVjRO12Rb4ddjxAFutt/T8/fK9ewHdaAp9oEtXC4zUMRN&#10;cD23Fl6e64scVEzIDofAZOGTIqyr05MSCxeO/ESHTWqVhHAs0EKX0lhoHZuOPMZlGIlFew+TxyTr&#10;1Go34VHC/aBNll1rjz3Lhw5Huuuo+djsvYVYv9Ku/lo0i+ztqg1kdvePD2jt+dl8ewMq0Zz+zPCD&#10;L+hQCdM27NlFNVgweS5dkgxGKojh97C1sFoZ0FWp/zeovgEAAP//AwBQSwECLQAUAAYACAAAACEA&#10;toM4kv4AAADhAQAAEwAAAAAAAAAAAAAAAAAAAAAAW0NvbnRlbnRfVHlwZXNdLnhtbFBLAQItABQA&#10;BgAIAAAAIQA4/SH/1gAAAJQBAAALAAAAAAAAAAAAAAAAAC8BAABfcmVscy8ucmVsc1BLAQItABQA&#10;BgAIAAAAIQBzdGPNHgIAADcEAAAOAAAAAAAAAAAAAAAAAC4CAABkcnMvZTJvRG9jLnhtbFBLAQIt&#10;ABQABgAIAAAAIQC4yHg93AAAAAkBAAAPAAAAAAAAAAAAAAAAAHgEAABkcnMvZG93bnJldi54bWxQ&#10;SwUGAAAAAAQABADzAAAAgQUAAAAA&#10;"/>
            </w:pict>
          </mc:Fallback>
        </mc:AlternateContent>
      </w:r>
      <w:r>
        <w:rPr>
          <w:rFonts w:ascii="Arial" w:hAnsi="Arial" w:cs="Arial"/>
          <w:b/>
          <w:bCs/>
          <w:noProof/>
          <w:color w:val="000000"/>
          <w:sz w:val="22"/>
          <w:szCs w:val="22"/>
          <w:u w:val="single"/>
        </w:rPr>
        <mc:AlternateContent>
          <mc:Choice Requires="wps">
            <w:drawing>
              <wp:anchor distT="0" distB="0" distL="114300" distR="114300" simplePos="0" relativeHeight="251752448" behindDoc="0" locked="0" layoutInCell="1" allowOverlap="1" wp14:anchorId="2C061B34" wp14:editId="2C061B35">
                <wp:simplePos x="0" y="0"/>
                <wp:positionH relativeFrom="column">
                  <wp:posOffset>114300</wp:posOffset>
                </wp:positionH>
                <wp:positionV relativeFrom="paragraph">
                  <wp:posOffset>123190</wp:posOffset>
                </wp:positionV>
                <wp:extent cx="0" cy="0"/>
                <wp:effectExtent l="9525" t="13970" r="9525" b="508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24299" id="Straight Connector 30"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pt" to="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W3FwIAADIEAAAOAAAAZHJzL2Uyb0RvYy54bWysU8GO2jAQvVfqP1i5QxI2UIgIqyqBXrYt&#10;EtsPMLaTWHVsyzYEVPXfO3YIYttLVTUHZ+yZeX7zZrx+vnQCnZmxXMkiSqdJhJgkinLZFNG3191k&#10;GSHrsKRYKMmK6Mps9Lx5/27d65zNVKsEZQYBiLR5r4uodU7ncWxJyzpsp0ozCc5amQ472Jompgb3&#10;gN6JeJYki7hXhmqjCLMWTqvBGW0Cfl0z4r7WtWUOiSICbi6sJqxHv8abNc4bg3XLyY0G/gcWHeYS&#10;Lr1DVdhhdDL8D6iOE6Osqt2UqC5Wdc0JCzVANWnyWzWHFmsWagFxrL7LZP8fLPly3hvEaRE9gTwS&#10;d9CjgzOYN61DpZISFFQGgROU6rXNIaGUe+NrJRd50C+KfLdIqrLFsmGB8etVA0rqM+I3KX5jNdx3&#10;7D8rCjH45FSQ7VKbzkOCIOgSunO9d4ddHCLDIRlPY5yPKdpY94mpDnmjiASXXjKc4/OLdZ4CzscQ&#10;fyzVjgsR2i4k6otoNZ/NQ4JVglPv9GHWNMdSGHTGfnDCF+oBz2OYUSdJA1jLMN3ebIe5GGy4XEiP&#10;B0UAnZs1TMaPVbLaLrfLbJLNFttJllTV5OOuzCaLXfphXj1VZVmlPz21NMtbTimTnt04pWn2d1Nw&#10;ey/DfN3n9C5D/BY96AVkx38gHbroGzeMwFHR696M3YXBDMG3R+Qn/3EP9uNT3/wCAAD//wMAUEsD&#10;BBQABgAIAAAAIQC6vX1n2QAAAAcBAAAPAAAAZHJzL2Rvd25yZXYueG1sTI/BTsMwDIbvSHuHyJO4&#10;TCxloGmUphMCeuPCBuLqNaataJyuybbC0+NqBzhZn37r9+dsPbhWHakPjWcD1/MEFHHpbcOVgbdt&#10;cbUCFSKyxdYzGfimAOt8cpFhav2JX+m4iZWSEg4pGqhj7FKtQ1mTwzD3HbFkn753GAX7StseT1Lu&#10;Wr1IkqV22LBcqLGjx5rKr83BGQjFO+2Ln1k5Sz5uKk+L/dPLMxpzOR0e7kFFGuLfMoz6og65OO38&#10;gW1QrfBKXoky725BjfnIuzPrPNP//fNfAAAA//8DAFBLAQItABQABgAIAAAAIQC2gziS/gAAAOEB&#10;AAATAAAAAAAAAAAAAAAAAAAAAABbQ29udGVudF9UeXBlc10ueG1sUEsBAi0AFAAGAAgAAAAhADj9&#10;If/WAAAAlAEAAAsAAAAAAAAAAAAAAAAALwEAAF9yZWxzLy5yZWxzUEsBAi0AFAAGAAgAAAAhAC7Z&#10;VbcXAgAAMgQAAA4AAAAAAAAAAAAAAAAALgIAAGRycy9lMm9Eb2MueG1sUEsBAi0AFAAGAAgAAAAh&#10;ALq9fWfZAAAABwEAAA8AAAAAAAAAAAAAAAAAcQQAAGRycy9kb3ducmV2LnhtbFBLBQYAAAAABAAE&#10;APMAAAB3BQAAAAA=&#10;"/>
            </w:pict>
          </mc:Fallback>
        </mc:AlternateContent>
      </w:r>
    </w:p>
    <w:p w14:paraId="2C060976" w14:textId="77777777" w:rsidR="00CA6313" w:rsidRPr="000B0BB5" w:rsidRDefault="00CA6313" w:rsidP="00CA6313">
      <w:pPr>
        <w:autoSpaceDE w:val="0"/>
        <w:autoSpaceDN w:val="0"/>
        <w:adjustRightInd w:val="0"/>
        <w:jc w:val="both"/>
        <w:rPr>
          <w:rFonts w:ascii="Arial" w:hAnsi="Arial" w:cs="Arial"/>
          <w:b/>
          <w:bCs/>
          <w:color w:val="000000"/>
          <w:sz w:val="22"/>
          <w:szCs w:val="22"/>
          <w:u w:val="single"/>
        </w:rPr>
      </w:pPr>
      <w:r>
        <w:rPr>
          <w:rFonts w:ascii="Arial" w:hAnsi="Arial" w:cs="Arial"/>
          <w:b/>
          <w:bCs/>
          <w:noProof/>
          <w:color w:val="000000"/>
          <w:sz w:val="22"/>
          <w:szCs w:val="22"/>
          <w:u w:val="single"/>
        </w:rPr>
        <mc:AlternateContent>
          <mc:Choice Requires="wps">
            <w:drawing>
              <wp:anchor distT="0" distB="0" distL="114300" distR="114300" simplePos="0" relativeHeight="251753472" behindDoc="0" locked="0" layoutInCell="1" allowOverlap="1" wp14:anchorId="2C061B36" wp14:editId="2C061B37">
                <wp:simplePos x="0" y="0"/>
                <wp:positionH relativeFrom="column">
                  <wp:posOffset>4343400</wp:posOffset>
                </wp:positionH>
                <wp:positionV relativeFrom="paragraph">
                  <wp:posOffset>98425</wp:posOffset>
                </wp:positionV>
                <wp:extent cx="1600200" cy="457200"/>
                <wp:effectExtent l="9525" t="6985" r="9525" b="1206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0000FF"/>
                        </a:solidFill>
                        <a:ln w="9525">
                          <a:solidFill>
                            <a:srgbClr val="000000"/>
                          </a:solidFill>
                          <a:miter lim="800000"/>
                          <a:headEnd/>
                          <a:tailEnd/>
                        </a:ln>
                      </wps:spPr>
                      <wps:txbx>
                        <w:txbxContent>
                          <w:p w14:paraId="2C061B64"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Finance and</w:t>
                            </w:r>
                          </w:p>
                          <w:p w14:paraId="2C061B65"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61B36" id="Rectangle 29" o:spid="_x0000_s1030" style="position:absolute;left:0;text-align:left;margin-left:342pt;margin-top:7.75pt;width:126pt;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7lKAIAAFAEAAAOAAAAZHJzL2Uyb0RvYy54bWysVMGO0zAQvSPxD5bvNEnVLtuo6WrVpQhp&#10;YVcsfIDjOImFY5ux26R8PWMnLe1yQ+RgeTzj55n3ZrK+GzpFDgKcNLqg2SylRGhuKqmbgn7/tnt3&#10;S4nzTFdMGS0KehSO3m3evln3Nhdz0xpVCSAIol3e24K23ts8SRxvRcfczFih0Vkb6JhHE5qkAtYj&#10;eqeSeZreJL2ByoLhwjk8fRiddBPx61pw/1TXTniiCoq5+bhCXMuwJps1yxtgtpV8SoP9QxYdkxof&#10;PUM9MM/IHuRfUJ3kYJyp/YybLjF1LbmINWA1WfqqmpeWWRFrQXKcPdPk/h8s/3J4BiKrgs5XlGjW&#10;oUZfkTWmGyUIniFBvXU5xr3YZwglOvto+A9HtNm2GCbuAUzfClZhWlmIT64uBMPhVVL2n02F8Gzv&#10;TeRqqKELgMgCGaIkx7MkYvCE42F2k6aoMyUcfYvl+7APT7D8dNuC8x+F6UjYFBQw+YjODo/Oj6Gn&#10;kJi9UbLaSaWiAU25VUAOLLQHfrvdhO4uw5QmfUFXy/kyIl/53GuIc4JXYZ302OdKdgW9DQ9NnRdo&#10;+6ArTJPlnkk17rE6pSceA3WjBH4oh6jU4iRKaaojEgtmbGscQ9y0Bn5R0mNLF9T93DMQlKhPGsVZ&#10;ZYtFmIFoRC4pgUtPeelhmiNUQT0l43brx7nZW5BNiy9lkQ1t7lHQWkaug9hjVlP62LZRrWnEwlxc&#10;2jHqz49g8xsAAP//AwBQSwMEFAAGAAgAAAAhAA1pH4LfAAAACQEAAA8AAABkcnMvZG93bnJldi54&#10;bWxMj81OwzAQhO9IvIO1SNyow09CCHEqisQBiQpRQILbJnaTCHttxW4b3p7lBMedGc1+Uy9nZ8Xe&#10;THH0pOB8kYEw1Hk9Uq/g7fXhrAQRE5JG68ko+DYRls3xUY2V9gd6MftN6gWXUKxQwZBSqKSM3WAc&#10;xoUPhtjb+slh4nPqpZ7wwOXOyossK6TDkfjDgMHcD6b72uycgvf1ymfBfuCKQmwHfP4stk+PSp2e&#10;zHe3IJKZ018YfvEZHRpmav2OdBRWQVFe8ZbERp6D4MDNZcFCq6C8zkE2tfy/oPkBAAD//wMAUEsB&#10;Ai0AFAAGAAgAAAAhALaDOJL+AAAA4QEAABMAAAAAAAAAAAAAAAAAAAAAAFtDb250ZW50X1R5cGVz&#10;XS54bWxQSwECLQAUAAYACAAAACEAOP0h/9YAAACUAQAACwAAAAAAAAAAAAAAAAAvAQAAX3JlbHMv&#10;LnJlbHNQSwECLQAUAAYACAAAACEAw51e5SgCAABQBAAADgAAAAAAAAAAAAAAAAAuAgAAZHJzL2Uy&#10;b0RvYy54bWxQSwECLQAUAAYACAAAACEADWkfgt8AAAAJAQAADwAAAAAAAAAAAAAAAACCBAAAZHJz&#10;L2Rvd25yZXYueG1sUEsFBgAAAAAEAAQA8wAAAI4FAAAAAA==&#10;" fillcolor="blue">
                <v:textbox>
                  <w:txbxContent>
                    <w:p w14:paraId="2C061B64"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Finance and</w:t>
                      </w:r>
                    </w:p>
                    <w:p w14:paraId="2C061B65"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Administration</w:t>
                      </w:r>
                    </w:p>
                  </w:txbxContent>
                </v:textbox>
              </v:rect>
            </w:pict>
          </mc:Fallback>
        </mc:AlternateContent>
      </w:r>
      <w:r>
        <w:rPr>
          <w:rFonts w:ascii="Arial" w:hAnsi="Arial" w:cs="Arial"/>
          <w:b/>
          <w:bCs/>
          <w:noProof/>
          <w:color w:val="000000"/>
          <w:sz w:val="22"/>
          <w:szCs w:val="22"/>
          <w:u w:val="single"/>
        </w:rPr>
        <mc:AlternateContent>
          <mc:Choice Requires="wps">
            <w:drawing>
              <wp:anchor distT="0" distB="0" distL="114300" distR="114300" simplePos="0" relativeHeight="251749376" behindDoc="0" locked="0" layoutInCell="1" allowOverlap="1" wp14:anchorId="2C061B38" wp14:editId="2C061B39">
                <wp:simplePos x="0" y="0"/>
                <wp:positionH relativeFrom="column">
                  <wp:posOffset>1028700</wp:posOffset>
                </wp:positionH>
                <wp:positionV relativeFrom="paragraph">
                  <wp:posOffset>98425</wp:posOffset>
                </wp:positionV>
                <wp:extent cx="1600200" cy="457200"/>
                <wp:effectExtent l="9525" t="6985" r="9525"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0000FF"/>
                        </a:solidFill>
                        <a:ln w="9525">
                          <a:solidFill>
                            <a:srgbClr val="000000"/>
                          </a:solidFill>
                          <a:miter lim="800000"/>
                          <a:headEnd/>
                          <a:tailEnd/>
                        </a:ln>
                      </wps:spPr>
                      <wps:txbx>
                        <w:txbxContent>
                          <w:p w14:paraId="2C061B66"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Planning and</w:t>
                            </w:r>
                          </w:p>
                          <w:p w14:paraId="2C061B67"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Intelligence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61B38" id="Rectangle 13" o:spid="_x0000_s1031" style="position:absolute;left:0;text-align:left;margin-left:81pt;margin-top:7.75pt;width:126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z/KAIAAFAEAAAOAAAAZHJzL2Uyb0RvYy54bWysVNuO0zAQfUfiHyy/0ySlXXajpqtVlyKk&#10;BVYsfIDjOImFb4zdpsvXM3bS0i5viDxYHs/4eOacmaxuD1qRvQAvraloMcspEYbbRpquot+/bd9c&#10;U+IDMw1T1oiKPgtPb9evX60GV4q57a1qBBAEMb4cXEX7EFyZZZ73QjM/s04YdLYWNAtoQpc1wAZE&#10;1yqb5/lVNlhoHFguvMfT+9FJ1wm/bQUPX9rWi0BURTG3kFZIax3XbL1iZQfM9ZJPabB/yEIzafDR&#10;E9Q9C4zsQP4FpSUH620bZtzqzLat5CLVgNUU+YtqnnrmRKoFyfHuRJP/f7D88/4RiGxQu7eUGKZR&#10;o6/IGjOdEgTPkKDB+RLjntwjxBK9e7D8hyfGbnoME3cAdugFazCtIsZnFxei4fEqqYdPtkF4tgs2&#10;cXVoQUdAZIEckiTPJ0nEIRCOh8VVnqPOlHD0LZbv4j4+wcrjbQc+fBBWk7ipKGDyCZ3tH3wYQ48h&#10;KXurZLOVSiUDunqjgOxZbA/8ttsJ3Z+HKUOGit4s58uEfOHzLyFOCV6EaRmwz5XUFb2OD02dF2l7&#10;bxpMk5WBSTXusTplJh4jdaME4VAfklLLoyi1bZ6RWLBjW+MY4qa38IuSAVu6ov7njoGgRH00KM5N&#10;sVjEGUhG4pISOPfU5x5mOEJVNFAybjdhnJudA9n1+FKR2DD2DgVtZeI6ij1mNaWPbZvUmkYszsW5&#10;naL+/AjWvwEAAP//AwBQSwMEFAAGAAgAAAAhADcUDJvfAAAACQEAAA8AAABkcnMvZG93bnJldi54&#10;bWxMj0FPwzAMhe9I/IfISNxYumktU2k6MSQOSCDEAGm7uU3WVCRO1WRb+feYE9z87Kfn71XryTtx&#10;MmPsAymYzzIQhtqge+oUfLw/3qxAxISk0QUyCr5NhHV9eVFhqcOZ3sxpmzrBIRRLVGBTGkopY2uN&#10;xzgLgyG+HcLoMbEcO6lHPHO4d3KRZYX02BN/sDiYB2var+3RK/h82YRscDvc0BAbi6/74vD8pNT1&#10;1XR/ByKZKf2Z4Ref0aFmpiYcSUfhWBcL7pJ4yHMQbFjOl7xoFKxuc5B1Jf83qH8AAAD//wMAUEsB&#10;Ai0AFAAGAAgAAAAhALaDOJL+AAAA4QEAABMAAAAAAAAAAAAAAAAAAAAAAFtDb250ZW50X1R5cGVz&#10;XS54bWxQSwECLQAUAAYACAAAACEAOP0h/9YAAACUAQAACwAAAAAAAAAAAAAAAAAvAQAAX3JlbHMv&#10;LnJlbHNQSwECLQAUAAYACAAAACEAwZmc/ygCAABQBAAADgAAAAAAAAAAAAAAAAAuAgAAZHJzL2Uy&#10;b0RvYy54bWxQSwECLQAUAAYACAAAACEANxQMm98AAAAJAQAADwAAAAAAAAAAAAAAAACCBAAAZHJz&#10;L2Rvd25yZXYueG1sUEsFBgAAAAAEAAQA8wAAAI4FAAAAAA==&#10;" fillcolor="blue">
                <v:textbox>
                  <w:txbxContent>
                    <w:p w14:paraId="2C061B66"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Planning and</w:t>
                      </w:r>
                    </w:p>
                    <w:p w14:paraId="2C061B67" w14:textId="77777777" w:rsidR="0017319C" w:rsidRPr="00CA6313" w:rsidRDefault="0017319C" w:rsidP="00CA6313">
                      <w:pPr>
                        <w:shd w:val="clear" w:color="auto" w:fill="0000FF"/>
                        <w:jc w:val="center"/>
                        <w:rPr>
                          <w:rFonts w:ascii="Arial" w:hAnsi="Arial" w:cs="Arial"/>
                          <w:b/>
                          <w:sz w:val="22"/>
                          <w:szCs w:val="22"/>
                        </w:rPr>
                      </w:pPr>
                      <w:r w:rsidRPr="00CA6313">
                        <w:rPr>
                          <w:rFonts w:ascii="Arial" w:hAnsi="Arial" w:cs="Arial"/>
                          <w:b/>
                          <w:sz w:val="22"/>
                          <w:szCs w:val="22"/>
                        </w:rPr>
                        <w:t>Intelligence</w:t>
                      </w:r>
                    </w:p>
                  </w:txbxContent>
                </v:textbox>
              </v:rect>
            </w:pict>
          </mc:Fallback>
        </mc:AlternateContent>
      </w:r>
      <w:r>
        <w:rPr>
          <w:rFonts w:ascii="Arial" w:hAnsi="Arial" w:cs="Arial"/>
          <w:b/>
          <w:bCs/>
          <w:noProof/>
          <w:color w:val="000000"/>
          <w:sz w:val="22"/>
          <w:szCs w:val="22"/>
          <w:u w:val="single"/>
        </w:rPr>
        <mc:AlternateContent>
          <mc:Choice Requires="wps">
            <w:drawing>
              <wp:anchor distT="0" distB="0" distL="114300" distR="114300" simplePos="0" relativeHeight="251748352" behindDoc="0" locked="0" layoutInCell="1" allowOverlap="1" wp14:anchorId="2C061B3A" wp14:editId="2C061B3B">
                <wp:simplePos x="0" y="0"/>
                <wp:positionH relativeFrom="column">
                  <wp:posOffset>-342900</wp:posOffset>
                </wp:positionH>
                <wp:positionV relativeFrom="paragraph">
                  <wp:posOffset>98425</wp:posOffset>
                </wp:positionV>
                <wp:extent cx="1143000" cy="342900"/>
                <wp:effectExtent l="9525" t="6985" r="9525" b="120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0000FF"/>
                        </a:solidFill>
                        <a:ln w="9525">
                          <a:solidFill>
                            <a:srgbClr val="000000"/>
                          </a:solidFill>
                          <a:miter lim="800000"/>
                          <a:headEnd/>
                          <a:tailEnd/>
                        </a:ln>
                      </wps:spPr>
                      <wps:txbx>
                        <w:txbxContent>
                          <w:p w14:paraId="2C061B68" w14:textId="77777777" w:rsidR="0017319C" w:rsidRPr="00CA6313" w:rsidRDefault="0017319C" w:rsidP="00CA6313">
                            <w:pPr>
                              <w:rPr>
                                <w:rFonts w:ascii="Arial" w:hAnsi="Arial" w:cs="Arial"/>
                                <w:b/>
                                <w:sz w:val="22"/>
                                <w:szCs w:val="22"/>
                              </w:rPr>
                            </w:pPr>
                            <w:r>
                              <w:t xml:space="preserve">  </w:t>
                            </w:r>
                            <w:r w:rsidRPr="00CA6313">
                              <w:rPr>
                                <w:rFonts w:ascii="Arial" w:hAnsi="Arial" w:cs="Arial"/>
                                <w:b/>
                                <w:sz w:val="22"/>
                                <w:szCs w:val="22"/>
                                <w:shd w:val="clear" w:color="auto" w:fill="0000FF"/>
                              </w:rPr>
                              <w:t>Operations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61B3A" id="Rectangle 12" o:spid="_x0000_s1032" style="position:absolute;left:0;text-align:left;margin-left:-27pt;margin-top:7.75pt;width:90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9xWLAIAAFAEAAAOAAAAZHJzL2Uyb0RvYy54bWysVNtu2zAMfR+wfxD0vvjSpGuMOEWRLsOA&#10;bivW7QNkWbaFyZJGKXG6ry8lO1nSvQ3zgyCK1BF5DunV7aFXZC/ASaNLms1SSoTmppa6LemP79t3&#10;N5Q4z3TNlNGipM/C0dv12zerwRYiN51RtQCCINoVgy1p570tksTxTvTMzYwVGp2NgZ55NKFNamAD&#10;ovcqydP0OhkM1BYMF87h6f3opOuI3zSC+69N44QnqqSYm48rxLUKa7JesaIFZjvJpzTYP2TRM6nx&#10;0RPUPfOM7ED+BdVLDsaZxs+46RPTNJKLWANWk6WvqnnqmBWxFiTH2RNN7v/B8i/7RyCyRu1ySjTr&#10;UaNvyBrTrRIEz5CgwboC457sI4QSnX0w/Kcj2mw6DBN3AGboBKsxrSzEJxcXguHwKqmGz6ZGeLbz&#10;JnJ1aKAPgMgCOURJnk+SiIMnHA+zbH6VpqgcR9/VPF/iPjzBiuNtC85/FKYnYVNSwOQjOts/OD+G&#10;HkNi9kbJeiuViga01UYB2bPQHvhttxO6Ow9TmgwlXS7yRUS+8LnXEKcEL8J66bHPlexLehMemjov&#10;0PZB15gmKzyTatxjdUpPPAbqRgn8oTpEpa6PolSmfkZiwYxtjWOIm87Ab0oGbOmSul87BoIS9Umj&#10;OMtsPg8zEI354n2OBpx7qnMP0xyhSuopGbcbP87NzoJsO3wpi2xoc4eCNjJyHcQes5rSx7aNak0j&#10;Fubi3I5Rf34E6xcAAAD//wMAUEsDBBQABgAIAAAAIQBrKe1n3wAAAAkBAAAPAAAAZHJzL2Rvd25y&#10;ZXYueG1sTI/BTsMwEETvSPyDtUjcWoeKRDTEqSgSByQQaqES3DbxNo6w11HstuHvcU9w3JnR7Jtq&#10;NTkrjjSG3rOCm3kGgrj1uudOwcf70+wORIjIGq1nUvBDAVb15UWFpfYn3tBxGzuRSjiUqMDEOJRS&#10;htaQwzD3A3Hy9n50GNM5dlKPeErlzspFlhXSYc/pg8GBHg2139uDU7B7XftssJ+45iE0Bt++iv3L&#10;s1LXV9PDPYhIU/wLwxk/oUOdmBp/YB2EVTDLb9OWmIw8B3EOLIokNAqKZQ6yruT/BfUvAAAA//8D&#10;AFBLAQItABQABgAIAAAAIQC2gziS/gAAAOEBAAATAAAAAAAAAAAAAAAAAAAAAABbQ29udGVudF9U&#10;eXBlc10ueG1sUEsBAi0AFAAGAAgAAAAhADj9If/WAAAAlAEAAAsAAAAAAAAAAAAAAAAALwEAAF9y&#10;ZWxzLy5yZWxzUEsBAi0AFAAGAAgAAAAhAC0/3FYsAgAAUAQAAA4AAAAAAAAAAAAAAAAALgIAAGRy&#10;cy9lMm9Eb2MueG1sUEsBAi0AFAAGAAgAAAAhAGsp7WffAAAACQEAAA8AAAAAAAAAAAAAAAAAhgQA&#10;AGRycy9kb3ducmV2LnhtbFBLBQYAAAAABAAEAPMAAACSBQAAAAA=&#10;" fillcolor="blue">
                <v:textbox>
                  <w:txbxContent>
                    <w:p w14:paraId="2C061B68" w14:textId="77777777" w:rsidR="0017319C" w:rsidRPr="00CA6313" w:rsidRDefault="0017319C" w:rsidP="00CA6313">
                      <w:pPr>
                        <w:rPr>
                          <w:rFonts w:ascii="Arial" w:hAnsi="Arial" w:cs="Arial"/>
                          <w:b/>
                          <w:sz w:val="22"/>
                          <w:szCs w:val="22"/>
                        </w:rPr>
                      </w:pPr>
                      <w:r>
                        <w:t xml:space="preserve">  </w:t>
                      </w:r>
                      <w:r w:rsidRPr="00CA6313">
                        <w:rPr>
                          <w:rFonts w:ascii="Arial" w:hAnsi="Arial" w:cs="Arial"/>
                          <w:b/>
                          <w:sz w:val="22"/>
                          <w:szCs w:val="22"/>
                          <w:shd w:val="clear" w:color="auto" w:fill="0000FF"/>
                        </w:rPr>
                        <w:t>Operations</w:t>
                      </w:r>
                    </w:p>
                  </w:txbxContent>
                </v:textbox>
              </v:rect>
            </w:pict>
          </mc:Fallback>
        </mc:AlternateContent>
      </w:r>
      <w:r>
        <w:rPr>
          <w:rFonts w:ascii="Arial" w:hAnsi="Arial" w:cs="Arial"/>
          <w:b/>
          <w:bCs/>
          <w:noProof/>
          <w:color w:val="000000"/>
          <w:sz w:val="22"/>
          <w:szCs w:val="22"/>
          <w:u w:val="single"/>
        </w:rPr>
        <mc:AlternateContent>
          <mc:Choice Requires="wps">
            <w:drawing>
              <wp:anchor distT="0" distB="0" distL="114300" distR="114300" simplePos="0" relativeHeight="251754496" behindDoc="0" locked="0" layoutInCell="1" allowOverlap="1" wp14:anchorId="2C061B3C" wp14:editId="2C061B3D">
                <wp:simplePos x="0" y="0"/>
                <wp:positionH relativeFrom="column">
                  <wp:posOffset>4914900</wp:posOffset>
                </wp:positionH>
                <wp:positionV relativeFrom="paragraph">
                  <wp:posOffset>98425</wp:posOffset>
                </wp:positionV>
                <wp:extent cx="114300" cy="0"/>
                <wp:effectExtent l="9525" t="6985" r="9525"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82578" id="Straight Connector 5"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7.75pt" to="39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tYO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JzBGp/cAAAACQEAAA8AAABkcnMvZG93bnJldi54bWxMj8FOwzAQRO9I&#10;/IO1SFwq6hAogRCnQkBuvVBAXLfxkkTE6zR228DXs4gDHHdmNPumWE6uV3saQ+fZwPk8AUVce9tx&#10;Y+DluTq7BhUissXeMxn4pADL8viowNz6Az/Rfh0bJSUccjTQxjjkWoe6JYdh7gdi8d796DDKOTba&#10;jniQctfrNEmutMOO5UOLA923VH+sd85AqF5pW33N6lnydtF4SrcPq0c05vRkursFFWmKf2H4wRd0&#10;KIVp43dsg+oNZNmlbIliLBagJJDdpCJsfgVdFvr/gvIbAAD//wMAUEsBAi0AFAAGAAgAAAAhALaD&#10;OJL+AAAA4QEAABMAAAAAAAAAAAAAAAAAAAAAAFtDb250ZW50X1R5cGVzXS54bWxQSwECLQAUAAYA&#10;CAAAACEAOP0h/9YAAACUAQAACwAAAAAAAAAAAAAAAAAvAQAAX3JlbHMvLnJlbHNQSwECLQAUAAYA&#10;CAAAACEAO/LWDhwCAAA1BAAADgAAAAAAAAAAAAAAAAAuAgAAZHJzL2Uyb0RvYy54bWxQSwECLQAU&#10;AAYACAAAACEAnMEan9wAAAAJAQAADwAAAAAAAAAAAAAAAAB2BAAAZHJzL2Rvd25yZXYueG1sUEsF&#10;BgAAAAAEAAQA8wAAAH8FAAAAAA==&#10;"/>
            </w:pict>
          </mc:Fallback>
        </mc:AlternateContent>
      </w:r>
      <w:r>
        <w:rPr>
          <w:rFonts w:ascii="Arial" w:hAnsi="Arial" w:cs="Arial"/>
          <w:b/>
          <w:bCs/>
          <w:noProof/>
          <w:color w:val="000000"/>
          <w:sz w:val="22"/>
          <w:szCs w:val="22"/>
          <w:u w:val="single"/>
        </w:rPr>
        <mc:AlternateContent>
          <mc:Choice Requires="wps">
            <w:drawing>
              <wp:anchor distT="0" distB="0" distL="114300" distR="114300" simplePos="0" relativeHeight="251750400" behindDoc="0" locked="0" layoutInCell="1" allowOverlap="1" wp14:anchorId="2C061B3E" wp14:editId="2C061B3F">
                <wp:simplePos x="0" y="0"/>
                <wp:positionH relativeFrom="column">
                  <wp:posOffset>2971800</wp:posOffset>
                </wp:positionH>
                <wp:positionV relativeFrom="paragraph">
                  <wp:posOffset>98425</wp:posOffset>
                </wp:positionV>
                <wp:extent cx="1143000" cy="342900"/>
                <wp:effectExtent l="9525" t="6985" r="952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0000FF"/>
                        </a:solidFill>
                        <a:ln w="9525">
                          <a:solidFill>
                            <a:srgbClr val="000000"/>
                          </a:solidFill>
                          <a:miter lim="800000"/>
                          <a:headEnd/>
                          <a:tailEnd/>
                        </a:ln>
                      </wps:spPr>
                      <wps:txbx>
                        <w:txbxContent>
                          <w:p w14:paraId="2C061B69" w14:textId="77777777" w:rsidR="0017319C" w:rsidRPr="00CA6313" w:rsidRDefault="0017319C" w:rsidP="00CA6313">
                            <w:pPr>
                              <w:shd w:val="clear" w:color="auto" w:fill="0000FF"/>
                              <w:rPr>
                                <w:rFonts w:ascii="Arial" w:hAnsi="Arial" w:cs="Arial"/>
                                <w:b/>
                                <w:sz w:val="22"/>
                                <w:szCs w:val="22"/>
                              </w:rPr>
                            </w:pPr>
                            <w:r w:rsidRPr="00F01999">
                              <w:rPr>
                                <w:b/>
                                <w:color w:val="FF0000"/>
                              </w:rPr>
                              <w:t xml:space="preserve">     </w:t>
                            </w:r>
                            <w:r w:rsidRPr="00CA6313">
                              <w:rPr>
                                <w:rFonts w:ascii="Arial" w:hAnsi="Arial" w:cs="Arial"/>
                                <w:b/>
                                <w:sz w:val="22"/>
                                <w:szCs w:val="22"/>
                                <w:shd w:val="clear" w:color="auto" w:fill="0000FF"/>
                              </w:rPr>
                              <w:t>Logistics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61B3E" id="Rectangle 1" o:spid="_x0000_s1033" style="position:absolute;left:0;text-align:left;margin-left:234pt;margin-top:7.75pt;width:90pt;height: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LEKAIAAE4EAAAOAAAAZHJzL2Uyb0RvYy54bWysVF1v0zAUfUfiP1h+p0m6lq1R02nqKEIa&#10;MDH4AY7jJBb+4tptOn79rp22tOMN0QfLN/f6+Nxzrru83WtFdgK8tKaixSSnRBhuG2m6iv74vnl3&#10;Q4kPzDRMWSMq+iw8vV29fbMcXCmmtreqEUAQxPhycBXtQ3BllnneC838xDphMNla0CxgCF3WABsQ&#10;Xatsmufvs8FC48By4T1+vR+TdJXw21bw8LVtvQhEVRS5hbRCWuu4ZqslKztgrpf8QIP9AwvNpMFL&#10;T1D3LDCyBfkXlJYcrLdtmHCrM9u2kovUA3ZT5K+6eeqZE6kXFMe7k0z+/8HyL7tHILJB7ygxTKNF&#10;31A0ZjolSBHlGZwvserJPUJs0LsHy396Yuy6xypxB2CHXrAGSaX67OJADDweJfXw2TaIzrbBJqX2&#10;LegIiBqQfTLk+WSI2AfC8WNRzK7yHH3jmLuaTRe4R0oZK4+nHfjwUVhN4qaigNwTOts9+DCWHksS&#10;e6tks5FKpQC6eq2A7FgcDvxtNgd0f16mDBkquphP5wn5IudfQ5wIXpRpGXDKldQVvYkXHeYuyvbB&#10;NGkGA5Nq3GN3ymCTR+lGC8K+3iefro+m1LZ5RmHBjkONjxA3vYXflAw40BX1v7YMBCXqk0FzFsVs&#10;Fl9ACmbz6ykGcJ6pzzPMcISqaKBk3K7D+Gq2DmTX401FUsPYOzS0lUnryHhkdaCPQ5vcOjyw+CrO&#10;41T1529g9QIAAP//AwBQSwMEFAAGAAgAAAAhAFcVvIHeAAAACQEAAA8AAABkcnMvZG93bnJldi54&#10;bWxMj0FPwzAMhe9I/IfISNxYClqrUZpODIkDEghtMGnc3CZrKhKnarKt/Hu8E9xsv6fn71XLyTtx&#10;NGPsAym4nWUgDLVB99Qp+Px4vlmAiAlJowtkFPyYCMv68qLCUocTrc1xkzrBIRRLVGBTGkopY2uN&#10;xzgLgyHW9mH0mHgdO6lHPHG4d/IuywrpsSf+YHEwT9a035uDV7B9W4VscDtc0RAbi+9fxf71Ranr&#10;q+nxAUQyU/ozwxmf0aFmpiYcSEfhFMyLBXdJLOQ5CDYU8/Oh4eE+B1lX8n+D+hcAAP//AwBQSwEC&#10;LQAUAAYACAAAACEAtoM4kv4AAADhAQAAEwAAAAAAAAAAAAAAAAAAAAAAW0NvbnRlbnRfVHlwZXNd&#10;LnhtbFBLAQItABQABgAIAAAAIQA4/SH/1gAAAJQBAAALAAAAAAAAAAAAAAAAAC8BAABfcmVscy8u&#10;cmVsc1BLAQItABQABgAIAAAAIQBMQFLEKAIAAE4EAAAOAAAAAAAAAAAAAAAAAC4CAABkcnMvZTJv&#10;RG9jLnhtbFBLAQItABQABgAIAAAAIQBXFbyB3gAAAAkBAAAPAAAAAAAAAAAAAAAAAIIEAABkcnMv&#10;ZG93bnJldi54bWxQSwUGAAAAAAQABADzAAAAjQUAAAAA&#10;" fillcolor="blue">
                <v:textbox>
                  <w:txbxContent>
                    <w:p w14:paraId="2C061B69" w14:textId="77777777" w:rsidR="0017319C" w:rsidRPr="00CA6313" w:rsidRDefault="0017319C" w:rsidP="00CA6313">
                      <w:pPr>
                        <w:shd w:val="clear" w:color="auto" w:fill="0000FF"/>
                        <w:rPr>
                          <w:rFonts w:ascii="Arial" w:hAnsi="Arial" w:cs="Arial"/>
                          <w:b/>
                          <w:sz w:val="22"/>
                          <w:szCs w:val="22"/>
                        </w:rPr>
                      </w:pPr>
                      <w:r w:rsidRPr="00F01999">
                        <w:rPr>
                          <w:b/>
                          <w:color w:val="FF0000"/>
                        </w:rPr>
                        <w:t xml:space="preserve">     </w:t>
                      </w:r>
                      <w:r w:rsidRPr="00CA6313">
                        <w:rPr>
                          <w:rFonts w:ascii="Arial" w:hAnsi="Arial" w:cs="Arial"/>
                          <w:b/>
                          <w:sz w:val="22"/>
                          <w:szCs w:val="22"/>
                          <w:shd w:val="clear" w:color="auto" w:fill="0000FF"/>
                        </w:rPr>
                        <w:t>Logistics</w:t>
                      </w:r>
                    </w:p>
                  </w:txbxContent>
                </v:textbox>
              </v:rect>
            </w:pict>
          </mc:Fallback>
        </mc:AlternateContent>
      </w:r>
    </w:p>
    <w:p w14:paraId="2C060977" w14:textId="77777777" w:rsidR="00CA6313" w:rsidRPr="000B0BB5" w:rsidRDefault="00CA6313" w:rsidP="00CA6313">
      <w:pPr>
        <w:autoSpaceDE w:val="0"/>
        <w:autoSpaceDN w:val="0"/>
        <w:adjustRightInd w:val="0"/>
        <w:jc w:val="both"/>
        <w:rPr>
          <w:rFonts w:ascii="Arial" w:hAnsi="Arial" w:cs="Arial"/>
          <w:b/>
          <w:bCs/>
          <w:color w:val="000000"/>
          <w:sz w:val="22"/>
          <w:szCs w:val="22"/>
          <w:u w:val="single"/>
        </w:rPr>
      </w:pPr>
    </w:p>
    <w:p w14:paraId="2C060978" w14:textId="77777777" w:rsidR="00CA6313" w:rsidRPr="000B0BB5" w:rsidRDefault="00CA6313" w:rsidP="00CA6313">
      <w:pPr>
        <w:autoSpaceDE w:val="0"/>
        <w:autoSpaceDN w:val="0"/>
        <w:adjustRightInd w:val="0"/>
        <w:jc w:val="both"/>
        <w:rPr>
          <w:rFonts w:ascii="Arial" w:hAnsi="Arial" w:cs="Arial"/>
          <w:b/>
          <w:bCs/>
          <w:color w:val="000000"/>
          <w:sz w:val="22"/>
          <w:szCs w:val="22"/>
          <w:u w:val="single"/>
        </w:rPr>
      </w:pPr>
    </w:p>
    <w:p w14:paraId="2C060979" w14:textId="77777777" w:rsidR="00CA6313" w:rsidRPr="000B0BB5" w:rsidRDefault="00CA6313" w:rsidP="00CA6313">
      <w:pPr>
        <w:autoSpaceDE w:val="0"/>
        <w:autoSpaceDN w:val="0"/>
        <w:adjustRightInd w:val="0"/>
        <w:jc w:val="both"/>
        <w:rPr>
          <w:rFonts w:ascii="Arial" w:hAnsi="Arial" w:cs="Arial"/>
          <w:b/>
          <w:bCs/>
          <w:color w:val="000000"/>
          <w:sz w:val="22"/>
          <w:szCs w:val="22"/>
          <w:u w:val="single"/>
        </w:rPr>
      </w:pPr>
    </w:p>
    <w:p w14:paraId="2C06097A" w14:textId="77777777" w:rsidR="00CA6313" w:rsidRPr="00B57345" w:rsidRDefault="00CA6313" w:rsidP="00CA6313">
      <w:pPr>
        <w:autoSpaceDE w:val="0"/>
        <w:autoSpaceDN w:val="0"/>
        <w:adjustRightInd w:val="0"/>
        <w:jc w:val="both"/>
        <w:rPr>
          <w:rFonts w:ascii="Arial" w:hAnsi="Arial" w:cs="Arial"/>
          <w:b/>
          <w:bCs/>
          <w:color w:val="000000"/>
          <w:sz w:val="16"/>
          <w:szCs w:val="16"/>
          <w:u w:val="single"/>
        </w:rPr>
      </w:pPr>
    </w:p>
    <w:p w14:paraId="2C06097B" w14:textId="77777777" w:rsidR="00CA6313" w:rsidRPr="00783172" w:rsidRDefault="003D0233" w:rsidP="00CA6313">
      <w:pPr>
        <w:autoSpaceDE w:val="0"/>
        <w:autoSpaceDN w:val="0"/>
        <w:adjustRightInd w:val="0"/>
        <w:jc w:val="both"/>
        <w:rPr>
          <w:rFonts w:ascii="Arial" w:hAnsi="Arial" w:cs="Arial"/>
          <w:b/>
          <w:bCs/>
          <w:color w:val="000000"/>
          <w:sz w:val="28"/>
          <w:szCs w:val="28"/>
        </w:rPr>
      </w:pPr>
      <w:r>
        <w:rPr>
          <w:rFonts w:ascii="Arial" w:hAnsi="Arial" w:cs="Arial"/>
          <w:b/>
          <w:bCs/>
          <w:color w:val="000000"/>
          <w:sz w:val="28"/>
          <w:szCs w:val="28"/>
        </w:rPr>
        <w:t>5.3</w:t>
      </w:r>
      <w:r w:rsidR="00CA6313" w:rsidRPr="00783172">
        <w:rPr>
          <w:rFonts w:ascii="Arial" w:hAnsi="Arial" w:cs="Arial"/>
          <w:b/>
          <w:bCs/>
          <w:color w:val="000000"/>
          <w:sz w:val="28"/>
          <w:szCs w:val="28"/>
        </w:rPr>
        <w:tab/>
        <w:t>ICS titles and responsibilities</w:t>
      </w:r>
    </w:p>
    <w:p w14:paraId="2C06097C" w14:textId="77777777" w:rsidR="00CA6313" w:rsidRDefault="00CA6313" w:rsidP="00CA6313">
      <w:pPr>
        <w:autoSpaceDE w:val="0"/>
        <w:autoSpaceDN w:val="0"/>
        <w:adjustRightInd w:val="0"/>
        <w:ind w:firstLine="360"/>
        <w:jc w:val="both"/>
        <w:rPr>
          <w:rFonts w:ascii="Arial" w:hAnsi="Arial" w:cs="Arial"/>
          <w:b/>
          <w:bCs/>
          <w:sz w:val="22"/>
          <w:szCs w:val="22"/>
          <w:u w:val="single"/>
        </w:rPr>
      </w:pPr>
    </w:p>
    <w:p w14:paraId="2C06097D" w14:textId="77777777" w:rsidR="00CA6313" w:rsidRPr="000B0BB5" w:rsidRDefault="00CA6313" w:rsidP="00CA6313">
      <w:pPr>
        <w:autoSpaceDE w:val="0"/>
        <w:autoSpaceDN w:val="0"/>
        <w:adjustRightInd w:val="0"/>
        <w:ind w:firstLine="360"/>
        <w:jc w:val="both"/>
        <w:rPr>
          <w:rFonts w:ascii="Arial" w:hAnsi="Arial" w:cs="Arial"/>
          <w:sz w:val="22"/>
          <w:szCs w:val="22"/>
        </w:rPr>
      </w:pPr>
      <w:r w:rsidRPr="00783172">
        <w:rPr>
          <w:rFonts w:ascii="Arial" w:hAnsi="Arial" w:cs="Arial"/>
          <w:b/>
          <w:bCs/>
          <w:sz w:val="22"/>
          <w:szCs w:val="22"/>
          <w:u w:val="single"/>
        </w:rPr>
        <w:t xml:space="preserve">Incident </w:t>
      </w:r>
      <w:r w:rsidR="009B07AA">
        <w:rPr>
          <w:rFonts w:ascii="Arial" w:hAnsi="Arial" w:cs="Arial"/>
          <w:b/>
          <w:bCs/>
          <w:sz w:val="22"/>
          <w:szCs w:val="22"/>
          <w:u w:val="single"/>
        </w:rPr>
        <w:t>C</w:t>
      </w:r>
      <w:r w:rsidRPr="00783172">
        <w:rPr>
          <w:rFonts w:ascii="Arial" w:hAnsi="Arial" w:cs="Arial"/>
          <w:b/>
          <w:bCs/>
          <w:sz w:val="22"/>
          <w:szCs w:val="22"/>
          <w:u w:val="single"/>
        </w:rPr>
        <w:t>ommander</w:t>
      </w:r>
      <w:r w:rsidRPr="000B0BB5">
        <w:rPr>
          <w:rFonts w:ascii="Arial" w:hAnsi="Arial" w:cs="Arial"/>
          <w:b/>
          <w:bCs/>
          <w:sz w:val="22"/>
          <w:szCs w:val="22"/>
        </w:rPr>
        <w:t xml:space="preserve"> (IC)</w:t>
      </w:r>
    </w:p>
    <w:p w14:paraId="2C06097E" w14:textId="77777777" w:rsidR="00FE46BB" w:rsidRPr="00FE46BB" w:rsidRDefault="00CA6313" w:rsidP="00C21376">
      <w:pPr>
        <w:pStyle w:val="ListParagraph"/>
        <w:numPr>
          <w:ilvl w:val="0"/>
          <w:numId w:val="148"/>
        </w:numPr>
        <w:autoSpaceDE w:val="0"/>
        <w:autoSpaceDN w:val="0"/>
        <w:adjustRightInd w:val="0"/>
        <w:rPr>
          <w:rFonts w:ascii="Arial" w:hAnsi="Arial" w:cs="Arial"/>
          <w:sz w:val="22"/>
          <w:szCs w:val="22"/>
        </w:rPr>
      </w:pPr>
      <w:r w:rsidRPr="00FE46BB">
        <w:rPr>
          <w:rFonts w:ascii="Arial" w:hAnsi="Arial" w:cs="Arial"/>
          <w:sz w:val="22"/>
          <w:szCs w:val="22"/>
        </w:rPr>
        <w:t xml:space="preserve">The Incident Commander has overall responsibility for managing the incident by establishing objectives, planning strategies, and implementing tactics. </w:t>
      </w:r>
    </w:p>
    <w:p w14:paraId="2C06097F" w14:textId="77777777" w:rsidR="00FE46BB" w:rsidRDefault="00FE46BB" w:rsidP="00FE46BB">
      <w:pPr>
        <w:autoSpaceDE w:val="0"/>
        <w:autoSpaceDN w:val="0"/>
        <w:adjustRightInd w:val="0"/>
        <w:ind w:left="360"/>
        <w:rPr>
          <w:rFonts w:ascii="Arial" w:hAnsi="Arial" w:cs="Arial"/>
          <w:sz w:val="22"/>
          <w:szCs w:val="22"/>
        </w:rPr>
      </w:pPr>
    </w:p>
    <w:p w14:paraId="2C060980" w14:textId="77777777" w:rsidR="00CA6313" w:rsidRPr="00FE46BB" w:rsidRDefault="00CA6313" w:rsidP="00C21376">
      <w:pPr>
        <w:pStyle w:val="ListParagraph"/>
        <w:numPr>
          <w:ilvl w:val="0"/>
          <w:numId w:val="148"/>
        </w:numPr>
        <w:autoSpaceDE w:val="0"/>
        <w:autoSpaceDN w:val="0"/>
        <w:adjustRightInd w:val="0"/>
        <w:rPr>
          <w:rFonts w:ascii="Arial" w:hAnsi="Arial" w:cs="Arial"/>
          <w:sz w:val="22"/>
          <w:szCs w:val="22"/>
        </w:rPr>
      </w:pPr>
      <w:r w:rsidRPr="00FE46BB">
        <w:rPr>
          <w:rFonts w:ascii="Arial" w:hAnsi="Arial" w:cs="Arial"/>
          <w:sz w:val="22"/>
          <w:szCs w:val="22"/>
        </w:rPr>
        <w:t xml:space="preserve">This person manages the entire incident and will most often begin as the </w:t>
      </w:r>
      <w:r w:rsidRPr="00FE46BB">
        <w:rPr>
          <w:rFonts w:ascii="Arial" w:hAnsi="Arial" w:cs="Arial"/>
          <w:b/>
          <w:sz w:val="22"/>
          <w:szCs w:val="22"/>
        </w:rPr>
        <w:t xml:space="preserve">Building </w:t>
      </w:r>
      <w:r w:rsidR="00393978">
        <w:rPr>
          <w:rFonts w:ascii="Arial" w:hAnsi="Arial" w:cs="Arial"/>
          <w:b/>
          <w:sz w:val="22"/>
          <w:szCs w:val="22"/>
        </w:rPr>
        <w:t>Principal</w:t>
      </w:r>
      <w:r w:rsidRPr="00FE46BB">
        <w:rPr>
          <w:rFonts w:ascii="Arial" w:hAnsi="Arial" w:cs="Arial"/>
          <w:b/>
          <w:sz w:val="22"/>
          <w:szCs w:val="22"/>
        </w:rPr>
        <w:t xml:space="preserve"> or in their absence the</w:t>
      </w:r>
      <w:r w:rsidR="008413B2" w:rsidRPr="00FE46BB">
        <w:rPr>
          <w:rFonts w:ascii="Arial" w:hAnsi="Arial" w:cs="Arial"/>
          <w:b/>
          <w:sz w:val="22"/>
          <w:szCs w:val="22"/>
        </w:rPr>
        <w:t>ir</w:t>
      </w:r>
      <w:r w:rsidRPr="00FE46BB">
        <w:rPr>
          <w:rFonts w:ascii="Arial" w:hAnsi="Arial" w:cs="Arial"/>
          <w:b/>
          <w:sz w:val="22"/>
          <w:szCs w:val="22"/>
        </w:rPr>
        <w:t xml:space="preserve"> pre-determined Designee</w:t>
      </w:r>
      <w:r w:rsidRPr="00FE46BB">
        <w:rPr>
          <w:rFonts w:ascii="Arial" w:hAnsi="Arial" w:cs="Arial"/>
          <w:sz w:val="22"/>
          <w:szCs w:val="22"/>
        </w:rPr>
        <w:t xml:space="preserve">. If the event is of a serious or protracted nature, the </w:t>
      </w:r>
      <w:r w:rsidRPr="00FE46BB">
        <w:rPr>
          <w:rFonts w:ascii="Arial" w:hAnsi="Arial" w:cs="Arial"/>
          <w:b/>
          <w:sz w:val="22"/>
          <w:szCs w:val="22"/>
        </w:rPr>
        <w:t>Superintendent of Schools</w:t>
      </w:r>
      <w:r w:rsidR="00E74176" w:rsidRPr="00FE46BB">
        <w:rPr>
          <w:rFonts w:ascii="Arial" w:hAnsi="Arial" w:cs="Arial"/>
          <w:b/>
          <w:sz w:val="22"/>
          <w:szCs w:val="22"/>
        </w:rPr>
        <w:t xml:space="preserve"> </w:t>
      </w:r>
      <w:r w:rsidR="009B07AA" w:rsidRPr="00F36A42">
        <w:rPr>
          <w:rFonts w:ascii="Arial" w:hAnsi="Arial" w:cs="Arial"/>
          <w:sz w:val="22"/>
          <w:szCs w:val="22"/>
        </w:rPr>
        <w:t>or the</w:t>
      </w:r>
      <w:r w:rsidR="009B07AA">
        <w:rPr>
          <w:rFonts w:ascii="Arial" w:hAnsi="Arial" w:cs="Arial"/>
          <w:b/>
          <w:sz w:val="22"/>
          <w:szCs w:val="22"/>
        </w:rPr>
        <w:t xml:space="preserve"> District Safety Coordinator </w:t>
      </w:r>
      <w:r w:rsidRPr="00FE46BB">
        <w:rPr>
          <w:rFonts w:ascii="Arial" w:hAnsi="Arial" w:cs="Arial"/>
          <w:sz w:val="22"/>
          <w:szCs w:val="22"/>
        </w:rPr>
        <w:t xml:space="preserve">may respond and assume this role. The building </w:t>
      </w:r>
      <w:r w:rsidR="00393978">
        <w:rPr>
          <w:rFonts w:ascii="Arial" w:hAnsi="Arial" w:cs="Arial"/>
          <w:sz w:val="22"/>
          <w:szCs w:val="22"/>
        </w:rPr>
        <w:t>principal</w:t>
      </w:r>
      <w:r w:rsidRPr="00FE46BB">
        <w:rPr>
          <w:rFonts w:ascii="Arial" w:hAnsi="Arial" w:cs="Arial"/>
          <w:sz w:val="22"/>
          <w:szCs w:val="22"/>
        </w:rPr>
        <w:t xml:space="preserve"> may then assume the role of the Deputy Incident Commander or another role within the ICS. Ultimately, a </w:t>
      </w:r>
      <w:r w:rsidRPr="00FE46BB">
        <w:rPr>
          <w:rFonts w:ascii="Arial" w:hAnsi="Arial" w:cs="Arial"/>
          <w:b/>
          <w:sz w:val="22"/>
          <w:szCs w:val="22"/>
        </w:rPr>
        <w:t>Command Officer</w:t>
      </w:r>
      <w:r w:rsidRPr="00FE46BB">
        <w:rPr>
          <w:rFonts w:ascii="Arial" w:hAnsi="Arial" w:cs="Arial"/>
          <w:sz w:val="22"/>
          <w:szCs w:val="22"/>
        </w:rPr>
        <w:t xml:space="preserve"> from the lead Emergency Response Agency would likely become the IC.</w:t>
      </w:r>
    </w:p>
    <w:p w14:paraId="2C060981" w14:textId="77777777" w:rsidR="00CA6313" w:rsidRDefault="00CA6313" w:rsidP="003D0233">
      <w:pPr>
        <w:autoSpaceDE w:val="0"/>
        <w:autoSpaceDN w:val="0"/>
        <w:adjustRightInd w:val="0"/>
        <w:ind w:firstLine="360"/>
        <w:rPr>
          <w:rFonts w:ascii="Arial" w:hAnsi="Arial" w:cs="Arial"/>
          <w:b/>
          <w:bCs/>
          <w:sz w:val="22"/>
          <w:szCs w:val="22"/>
          <w:u w:val="single"/>
        </w:rPr>
      </w:pPr>
    </w:p>
    <w:p w14:paraId="2C060982" w14:textId="77777777" w:rsidR="00CA6313" w:rsidRPr="00514FB2" w:rsidRDefault="00CA6313" w:rsidP="003D0233">
      <w:pPr>
        <w:autoSpaceDE w:val="0"/>
        <w:autoSpaceDN w:val="0"/>
        <w:adjustRightInd w:val="0"/>
        <w:ind w:firstLine="360"/>
        <w:rPr>
          <w:rFonts w:ascii="Arial" w:hAnsi="Arial" w:cs="Arial"/>
          <w:sz w:val="22"/>
          <w:szCs w:val="22"/>
          <w:u w:val="single"/>
        </w:rPr>
      </w:pPr>
      <w:r w:rsidRPr="00514FB2">
        <w:rPr>
          <w:rFonts w:ascii="Arial" w:hAnsi="Arial" w:cs="Arial"/>
          <w:b/>
          <w:bCs/>
          <w:sz w:val="22"/>
          <w:szCs w:val="22"/>
          <w:u w:val="single"/>
        </w:rPr>
        <w:t xml:space="preserve">Public Information Officer (PIO) </w:t>
      </w:r>
    </w:p>
    <w:p w14:paraId="2C060983" w14:textId="77777777" w:rsidR="00FE46BB" w:rsidRPr="00FE46BB" w:rsidRDefault="00CA6313" w:rsidP="00C21376">
      <w:pPr>
        <w:pStyle w:val="ListParagraph"/>
        <w:numPr>
          <w:ilvl w:val="0"/>
          <w:numId w:val="167"/>
        </w:numPr>
        <w:autoSpaceDE w:val="0"/>
        <w:autoSpaceDN w:val="0"/>
        <w:adjustRightInd w:val="0"/>
        <w:rPr>
          <w:rFonts w:ascii="Arial" w:hAnsi="Arial" w:cs="Arial"/>
          <w:sz w:val="22"/>
          <w:szCs w:val="22"/>
        </w:rPr>
      </w:pPr>
      <w:r w:rsidRPr="00FE46BB">
        <w:rPr>
          <w:rFonts w:ascii="Arial" w:hAnsi="Arial" w:cs="Arial"/>
          <w:sz w:val="22"/>
          <w:szCs w:val="22"/>
        </w:rPr>
        <w:t>This person is responsible for releasing information to families, community members, and the media during a</w:t>
      </w:r>
      <w:r w:rsidR="003A6AE5" w:rsidRPr="00FE46BB">
        <w:rPr>
          <w:rFonts w:ascii="Arial" w:hAnsi="Arial" w:cs="Arial"/>
          <w:sz w:val="22"/>
          <w:szCs w:val="22"/>
        </w:rPr>
        <w:t>n incident</w:t>
      </w:r>
      <w:r w:rsidRPr="00FE46BB">
        <w:rPr>
          <w:rFonts w:ascii="Arial" w:hAnsi="Arial" w:cs="Arial"/>
          <w:sz w:val="22"/>
          <w:szCs w:val="22"/>
        </w:rPr>
        <w:t xml:space="preserve">. The media can be a tremendous help in getting accurate and timely information to families and community members. </w:t>
      </w:r>
    </w:p>
    <w:p w14:paraId="2C060984" w14:textId="77777777" w:rsidR="00FE46BB" w:rsidRDefault="00FE46BB" w:rsidP="00FE46BB">
      <w:pPr>
        <w:autoSpaceDE w:val="0"/>
        <w:autoSpaceDN w:val="0"/>
        <w:adjustRightInd w:val="0"/>
        <w:ind w:left="360"/>
        <w:rPr>
          <w:rFonts w:ascii="Arial" w:hAnsi="Arial" w:cs="Arial"/>
          <w:sz w:val="22"/>
          <w:szCs w:val="22"/>
        </w:rPr>
      </w:pPr>
    </w:p>
    <w:p w14:paraId="2C060985" w14:textId="77777777" w:rsidR="00CA6313" w:rsidRPr="00FE46BB" w:rsidRDefault="00CA6313" w:rsidP="00C21376">
      <w:pPr>
        <w:pStyle w:val="ListParagraph"/>
        <w:numPr>
          <w:ilvl w:val="0"/>
          <w:numId w:val="167"/>
        </w:numPr>
        <w:autoSpaceDE w:val="0"/>
        <w:autoSpaceDN w:val="0"/>
        <w:adjustRightInd w:val="0"/>
        <w:rPr>
          <w:rFonts w:ascii="Arial" w:hAnsi="Arial" w:cs="Arial"/>
          <w:sz w:val="22"/>
          <w:szCs w:val="22"/>
        </w:rPr>
      </w:pPr>
      <w:r w:rsidRPr="00FE46BB">
        <w:rPr>
          <w:rFonts w:ascii="Arial" w:hAnsi="Arial" w:cs="Arial"/>
          <w:sz w:val="22"/>
          <w:szCs w:val="22"/>
        </w:rPr>
        <w:t xml:space="preserve">The </w:t>
      </w:r>
      <w:r w:rsidRPr="00FE46BB">
        <w:rPr>
          <w:rFonts w:ascii="Arial" w:hAnsi="Arial" w:cs="Arial"/>
          <w:b/>
          <w:sz w:val="22"/>
          <w:szCs w:val="22"/>
        </w:rPr>
        <w:t xml:space="preserve">Superintendent of Schools </w:t>
      </w:r>
      <w:r w:rsidRPr="00FE46BB">
        <w:rPr>
          <w:rFonts w:ascii="Arial" w:hAnsi="Arial" w:cs="Arial"/>
          <w:sz w:val="22"/>
          <w:szCs w:val="22"/>
        </w:rPr>
        <w:t xml:space="preserve">is typically the only person authorized to make statements to the press or release information to the community. This function may also be delegated totally to another district staff member at the discretion of the Superintendent. </w:t>
      </w:r>
    </w:p>
    <w:p w14:paraId="2C060986" w14:textId="77777777" w:rsidR="00CA6313" w:rsidRPr="000B0BB5" w:rsidRDefault="00CA6313" w:rsidP="003D0233">
      <w:pPr>
        <w:pStyle w:val="BodyTextIndent3"/>
        <w:ind w:left="0"/>
        <w:jc w:val="left"/>
        <w:rPr>
          <w:rFonts w:ascii="Arial" w:hAnsi="Arial" w:cs="Arial"/>
          <w:sz w:val="22"/>
          <w:szCs w:val="22"/>
        </w:rPr>
      </w:pPr>
    </w:p>
    <w:p w14:paraId="2C060987" w14:textId="77777777" w:rsidR="00CA6313" w:rsidRDefault="00CA6313" w:rsidP="003D0233">
      <w:pPr>
        <w:autoSpaceDE w:val="0"/>
        <w:autoSpaceDN w:val="0"/>
        <w:adjustRightInd w:val="0"/>
        <w:ind w:firstLine="360"/>
        <w:rPr>
          <w:rFonts w:ascii="Arial" w:hAnsi="Arial" w:cs="Arial"/>
          <w:b/>
          <w:bCs/>
          <w:sz w:val="22"/>
          <w:szCs w:val="22"/>
          <w:u w:val="single"/>
        </w:rPr>
      </w:pPr>
    </w:p>
    <w:p w14:paraId="2C060988" w14:textId="77777777" w:rsidR="00CA6313" w:rsidRPr="00783172" w:rsidRDefault="00CA6313" w:rsidP="003D0233">
      <w:pPr>
        <w:autoSpaceDE w:val="0"/>
        <w:autoSpaceDN w:val="0"/>
        <w:adjustRightInd w:val="0"/>
        <w:ind w:firstLine="360"/>
        <w:rPr>
          <w:rFonts w:ascii="Arial" w:hAnsi="Arial" w:cs="Arial"/>
          <w:sz w:val="22"/>
          <w:szCs w:val="22"/>
          <w:u w:val="single"/>
        </w:rPr>
      </w:pPr>
      <w:r w:rsidRPr="00783172">
        <w:rPr>
          <w:rFonts w:ascii="Arial" w:hAnsi="Arial" w:cs="Arial"/>
          <w:b/>
          <w:bCs/>
          <w:sz w:val="22"/>
          <w:szCs w:val="22"/>
          <w:u w:val="single"/>
        </w:rPr>
        <w:t xml:space="preserve">Safety officer </w:t>
      </w:r>
    </w:p>
    <w:p w14:paraId="2C060989" w14:textId="77777777" w:rsidR="00FE46BB" w:rsidRDefault="00CA6313" w:rsidP="00C21376">
      <w:pPr>
        <w:pStyle w:val="BodyTextIndent3"/>
        <w:numPr>
          <w:ilvl w:val="0"/>
          <w:numId w:val="168"/>
        </w:numPr>
        <w:jc w:val="left"/>
        <w:rPr>
          <w:rFonts w:ascii="Arial" w:hAnsi="Arial" w:cs="Arial"/>
          <w:sz w:val="22"/>
          <w:szCs w:val="22"/>
        </w:rPr>
      </w:pPr>
      <w:r w:rsidRPr="00FE46BB">
        <w:rPr>
          <w:rFonts w:ascii="Arial" w:hAnsi="Arial" w:cs="Arial"/>
          <w:sz w:val="22"/>
          <w:szCs w:val="22"/>
        </w:rPr>
        <w:t xml:space="preserve">This person is responsible for the safety of the scene and the individuals at the scene including the safety of all response personnel. His or her role might include determining whether students have been evacuated far enough from the school. </w:t>
      </w:r>
    </w:p>
    <w:p w14:paraId="2C06098A" w14:textId="77777777" w:rsidR="00FE46BB" w:rsidRDefault="00FE46BB" w:rsidP="00FE46BB">
      <w:pPr>
        <w:pStyle w:val="BodyTextIndent3"/>
        <w:ind w:left="360"/>
        <w:jc w:val="left"/>
        <w:rPr>
          <w:rFonts w:ascii="Arial" w:hAnsi="Arial" w:cs="Arial"/>
          <w:sz w:val="22"/>
          <w:szCs w:val="22"/>
        </w:rPr>
      </w:pPr>
    </w:p>
    <w:p w14:paraId="2C06098B" w14:textId="77777777" w:rsidR="00CA6313" w:rsidRPr="00FE46BB" w:rsidRDefault="00CA6313" w:rsidP="00C21376">
      <w:pPr>
        <w:pStyle w:val="BodyTextIndent3"/>
        <w:numPr>
          <w:ilvl w:val="0"/>
          <w:numId w:val="168"/>
        </w:numPr>
        <w:jc w:val="left"/>
        <w:rPr>
          <w:rFonts w:ascii="Arial" w:hAnsi="Arial" w:cs="Arial"/>
          <w:sz w:val="22"/>
          <w:szCs w:val="22"/>
        </w:rPr>
      </w:pPr>
      <w:r w:rsidRPr="00FE46BB">
        <w:rPr>
          <w:rFonts w:ascii="Arial" w:hAnsi="Arial" w:cs="Arial"/>
          <w:sz w:val="22"/>
          <w:szCs w:val="22"/>
        </w:rPr>
        <w:t xml:space="preserve">Initially an appropriate </w:t>
      </w:r>
      <w:r w:rsidRPr="00FE46BB">
        <w:rPr>
          <w:rFonts w:ascii="Arial" w:hAnsi="Arial" w:cs="Arial"/>
          <w:b/>
          <w:sz w:val="22"/>
          <w:szCs w:val="22"/>
        </w:rPr>
        <w:t>member of the Building-level Emergency Response Team</w:t>
      </w:r>
      <w:r w:rsidRPr="00FE46BB">
        <w:rPr>
          <w:rFonts w:ascii="Arial" w:hAnsi="Arial" w:cs="Arial"/>
          <w:sz w:val="22"/>
          <w:szCs w:val="22"/>
        </w:rPr>
        <w:t xml:space="preserve"> who is familiar with </w:t>
      </w:r>
      <w:r w:rsidR="002800BD" w:rsidRPr="00FE46BB">
        <w:rPr>
          <w:rFonts w:ascii="Arial" w:hAnsi="Arial" w:cs="Arial"/>
          <w:sz w:val="22"/>
          <w:szCs w:val="22"/>
        </w:rPr>
        <w:t>Cuba-Rushford</w:t>
      </w:r>
      <w:r w:rsidR="00A656CF" w:rsidRPr="00FE46BB">
        <w:rPr>
          <w:rFonts w:ascii="Arial" w:hAnsi="Arial" w:cs="Arial"/>
          <w:sz w:val="22"/>
          <w:szCs w:val="22"/>
        </w:rPr>
        <w:t xml:space="preserve"> C</w:t>
      </w:r>
      <w:r w:rsidRPr="00FE46BB">
        <w:rPr>
          <w:rFonts w:ascii="Arial" w:hAnsi="Arial" w:cs="Arial"/>
          <w:sz w:val="22"/>
          <w:szCs w:val="22"/>
        </w:rPr>
        <w:t xml:space="preserve">SD </w:t>
      </w:r>
      <w:r w:rsidR="009B07AA">
        <w:rPr>
          <w:rFonts w:ascii="Arial" w:hAnsi="Arial" w:cs="Arial"/>
          <w:sz w:val="22"/>
          <w:szCs w:val="22"/>
        </w:rPr>
        <w:t>s</w:t>
      </w:r>
      <w:r w:rsidRPr="00FE46BB">
        <w:rPr>
          <w:rFonts w:ascii="Arial" w:hAnsi="Arial" w:cs="Arial"/>
          <w:sz w:val="22"/>
          <w:szCs w:val="22"/>
        </w:rPr>
        <w:t xml:space="preserve">ituational </w:t>
      </w:r>
      <w:r w:rsidR="009B07AA">
        <w:rPr>
          <w:rFonts w:ascii="Arial" w:hAnsi="Arial" w:cs="Arial"/>
          <w:sz w:val="22"/>
          <w:szCs w:val="22"/>
        </w:rPr>
        <w:t>r</w:t>
      </w:r>
      <w:r w:rsidRPr="00FE46BB">
        <w:rPr>
          <w:rFonts w:ascii="Arial" w:hAnsi="Arial" w:cs="Arial"/>
          <w:sz w:val="22"/>
          <w:szCs w:val="22"/>
        </w:rPr>
        <w:t xml:space="preserve">esponse </w:t>
      </w:r>
      <w:r w:rsidR="009B07AA">
        <w:rPr>
          <w:rFonts w:ascii="Arial" w:hAnsi="Arial" w:cs="Arial"/>
          <w:sz w:val="22"/>
          <w:szCs w:val="22"/>
        </w:rPr>
        <w:t>procedures</w:t>
      </w:r>
      <w:r w:rsidRPr="00FE46BB">
        <w:rPr>
          <w:rFonts w:ascii="Arial" w:hAnsi="Arial" w:cs="Arial"/>
          <w:sz w:val="22"/>
          <w:szCs w:val="22"/>
        </w:rPr>
        <w:t xml:space="preserve"> and that school’s specific protective action options. Once again, depending on the severity of the incident, an emergency responder may ultimately fill this role in consultation with school officials.</w:t>
      </w:r>
    </w:p>
    <w:p w14:paraId="2C06098C" w14:textId="77777777" w:rsidR="00CA6313" w:rsidRPr="000B0BB5" w:rsidRDefault="00CA6313" w:rsidP="003D0233">
      <w:pPr>
        <w:autoSpaceDE w:val="0"/>
        <w:autoSpaceDN w:val="0"/>
        <w:adjustRightInd w:val="0"/>
        <w:rPr>
          <w:rFonts w:ascii="Arial" w:hAnsi="Arial" w:cs="Arial"/>
          <w:sz w:val="22"/>
          <w:szCs w:val="22"/>
        </w:rPr>
      </w:pPr>
    </w:p>
    <w:p w14:paraId="2C06098D" w14:textId="77777777" w:rsidR="00CA6313" w:rsidRPr="000B0BB5" w:rsidRDefault="00CA6313" w:rsidP="003D0233">
      <w:pPr>
        <w:autoSpaceDE w:val="0"/>
        <w:autoSpaceDN w:val="0"/>
        <w:adjustRightInd w:val="0"/>
        <w:rPr>
          <w:rFonts w:ascii="Arial" w:hAnsi="Arial" w:cs="Arial"/>
          <w:sz w:val="22"/>
          <w:szCs w:val="22"/>
        </w:rPr>
      </w:pPr>
    </w:p>
    <w:p w14:paraId="2C06098E" w14:textId="77777777" w:rsidR="00CA6313" w:rsidRPr="00783172" w:rsidRDefault="00CA6313" w:rsidP="003D0233">
      <w:pPr>
        <w:autoSpaceDE w:val="0"/>
        <w:autoSpaceDN w:val="0"/>
        <w:adjustRightInd w:val="0"/>
        <w:ind w:firstLine="360"/>
        <w:rPr>
          <w:rFonts w:ascii="Arial" w:hAnsi="Arial" w:cs="Arial"/>
          <w:sz w:val="22"/>
          <w:szCs w:val="22"/>
          <w:u w:val="single"/>
        </w:rPr>
      </w:pPr>
      <w:r w:rsidRPr="00783172">
        <w:rPr>
          <w:rFonts w:ascii="Arial" w:hAnsi="Arial" w:cs="Arial"/>
          <w:b/>
          <w:bCs/>
          <w:sz w:val="22"/>
          <w:szCs w:val="22"/>
          <w:u w:val="single"/>
        </w:rPr>
        <w:t xml:space="preserve">Liaison officer </w:t>
      </w:r>
    </w:p>
    <w:p w14:paraId="2C06098F" w14:textId="77777777" w:rsidR="00FE46BB" w:rsidRDefault="00CA6313" w:rsidP="00C21376">
      <w:pPr>
        <w:pStyle w:val="BodyTextIndent3"/>
        <w:numPr>
          <w:ilvl w:val="0"/>
          <w:numId w:val="169"/>
        </w:numPr>
        <w:jc w:val="left"/>
        <w:rPr>
          <w:rFonts w:ascii="Arial" w:hAnsi="Arial" w:cs="Arial"/>
          <w:sz w:val="22"/>
          <w:szCs w:val="22"/>
        </w:rPr>
      </w:pPr>
      <w:r w:rsidRPr="00FE46BB">
        <w:rPr>
          <w:rFonts w:ascii="Arial" w:hAnsi="Arial" w:cs="Arial"/>
          <w:sz w:val="22"/>
          <w:szCs w:val="22"/>
        </w:rPr>
        <w:t>This person is responsible for coordinating with all of the agencies that have responded to the crisis. It is critical that this person be a good communicator and able to convey important information to responders about the situation or the school facility and to school staff about necessary actions.</w:t>
      </w:r>
      <w:r w:rsidR="00FE46BB" w:rsidRPr="00FE46BB">
        <w:rPr>
          <w:rFonts w:ascii="Arial" w:hAnsi="Arial" w:cs="Arial"/>
          <w:sz w:val="22"/>
          <w:szCs w:val="22"/>
        </w:rPr>
        <w:t xml:space="preserve"> </w:t>
      </w:r>
    </w:p>
    <w:p w14:paraId="2C060990" w14:textId="77777777" w:rsidR="00FE46BB" w:rsidRDefault="00FE46BB" w:rsidP="00FE46BB">
      <w:pPr>
        <w:pStyle w:val="BodyTextIndent3"/>
        <w:ind w:left="360"/>
        <w:jc w:val="left"/>
        <w:rPr>
          <w:rFonts w:ascii="Arial" w:hAnsi="Arial" w:cs="Arial"/>
          <w:sz w:val="22"/>
          <w:szCs w:val="22"/>
        </w:rPr>
      </w:pPr>
    </w:p>
    <w:p w14:paraId="2C060991" w14:textId="77777777" w:rsidR="00CA6313" w:rsidRPr="00FE46BB" w:rsidRDefault="00CA6313" w:rsidP="00C21376">
      <w:pPr>
        <w:pStyle w:val="BodyTextIndent3"/>
        <w:numPr>
          <w:ilvl w:val="0"/>
          <w:numId w:val="169"/>
        </w:numPr>
        <w:jc w:val="left"/>
        <w:rPr>
          <w:rFonts w:ascii="Arial" w:hAnsi="Arial" w:cs="Arial"/>
          <w:sz w:val="22"/>
          <w:szCs w:val="22"/>
        </w:rPr>
      </w:pPr>
      <w:r w:rsidRPr="00FE46BB">
        <w:rPr>
          <w:rFonts w:ascii="Arial" w:hAnsi="Arial" w:cs="Arial"/>
          <w:sz w:val="22"/>
          <w:szCs w:val="22"/>
        </w:rPr>
        <w:t xml:space="preserve">Initially this may be the </w:t>
      </w:r>
      <w:r w:rsidRPr="00FE46BB">
        <w:rPr>
          <w:rFonts w:ascii="Arial" w:hAnsi="Arial" w:cs="Arial"/>
          <w:b/>
          <w:sz w:val="22"/>
          <w:szCs w:val="22"/>
        </w:rPr>
        <w:t>IC</w:t>
      </w:r>
      <w:r w:rsidRPr="00FE46BB">
        <w:rPr>
          <w:rFonts w:ascii="Arial" w:hAnsi="Arial" w:cs="Arial"/>
          <w:sz w:val="22"/>
          <w:szCs w:val="22"/>
        </w:rPr>
        <w:t>.</w:t>
      </w:r>
      <w:r w:rsidRPr="00FE46BB">
        <w:rPr>
          <w:rFonts w:ascii="Arial" w:hAnsi="Arial" w:cs="Arial"/>
          <w:b/>
          <w:bCs/>
          <w:sz w:val="22"/>
          <w:szCs w:val="22"/>
        </w:rPr>
        <w:t xml:space="preserve"> </w:t>
      </w:r>
      <w:r w:rsidRPr="00FE46BB">
        <w:rPr>
          <w:rFonts w:ascii="Arial" w:hAnsi="Arial" w:cs="Arial"/>
          <w:sz w:val="22"/>
          <w:szCs w:val="22"/>
        </w:rPr>
        <w:t xml:space="preserve">If the event is of a serious or protracted nature, the IC will assign that function to an appropriate member of the </w:t>
      </w:r>
      <w:r w:rsidRPr="00FE46BB">
        <w:rPr>
          <w:rFonts w:ascii="Arial" w:hAnsi="Arial" w:cs="Arial"/>
          <w:b/>
          <w:sz w:val="22"/>
          <w:szCs w:val="22"/>
        </w:rPr>
        <w:t xml:space="preserve">Building-level Emergency Response Team or </w:t>
      </w:r>
      <w:r w:rsidR="0082319D" w:rsidRPr="00FE46BB">
        <w:rPr>
          <w:rFonts w:ascii="Arial" w:hAnsi="Arial" w:cs="Arial"/>
          <w:b/>
          <w:sz w:val="22"/>
          <w:szCs w:val="22"/>
        </w:rPr>
        <w:t>another district administrator</w:t>
      </w:r>
      <w:r w:rsidRPr="00FE46BB">
        <w:rPr>
          <w:rFonts w:ascii="Arial" w:hAnsi="Arial" w:cs="Arial"/>
          <w:b/>
          <w:sz w:val="22"/>
          <w:szCs w:val="22"/>
        </w:rPr>
        <w:t>.</w:t>
      </w:r>
    </w:p>
    <w:p w14:paraId="2C060992" w14:textId="77777777" w:rsidR="00CA6313" w:rsidRPr="000B0BB5" w:rsidRDefault="00CA6313" w:rsidP="003D0233">
      <w:pPr>
        <w:autoSpaceDE w:val="0"/>
        <w:autoSpaceDN w:val="0"/>
        <w:adjustRightInd w:val="0"/>
        <w:rPr>
          <w:rFonts w:ascii="Arial" w:hAnsi="Arial" w:cs="Arial"/>
          <w:sz w:val="22"/>
          <w:szCs w:val="22"/>
        </w:rPr>
      </w:pPr>
    </w:p>
    <w:p w14:paraId="2C060993" w14:textId="77777777" w:rsidR="00CA6313" w:rsidRDefault="00CA6313" w:rsidP="003D0233">
      <w:pPr>
        <w:autoSpaceDE w:val="0"/>
        <w:autoSpaceDN w:val="0"/>
        <w:adjustRightInd w:val="0"/>
        <w:rPr>
          <w:rFonts w:ascii="Arial" w:hAnsi="Arial" w:cs="Arial"/>
          <w:sz w:val="22"/>
          <w:szCs w:val="22"/>
        </w:rPr>
      </w:pPr>
      <w:r w:rsidRPr="000B0BB5">
        <w:rPr>
          <w:rFonts w:ascii="Arial" w:hAnsi="Arial" w:cs="Arial"/>
          <w:sz w:val="22"/>
          <w:szCs w:val="22"/>
        </w:rPr>
        <w:t xml:space="preserve"> </w:t>
      </w:r>
      <w:r>
        <w:rPr>
          <w:rFonts w:ascii="Arial" w:hAnsi="Arial" w:cs="Arial"/>
          <w:sz w:val="22"/>
          <w:szCs w:val="22"/>
        </w:rPr>
        <w:t xml:space="preserve">    </w:t>
      </w:r>
    </w:p>
    <w:p w14:paraId="2C060994" w14:textId="77777777" w:rsidR="00CA6313" w:rsidRPr="00783172" w:rsidRDefault="00CA6313" w:rsidP="003D0233">
      <w:pPr>
        <w:autoSpaceDE w:val="0"/>
        <w:autoSpaceDN w:val="0"/>
        <w:adjustRightInd w:val="0"/>
        <w:rPr>
          <w:rFonts w:ascii="Arial" w:hAnsi="Arial" w:cs="Arial"/>
          <w:b/>
          <w:bCs/>
          <w:sz w:val="22"/>
          <w:szCs w:val="22"/>
          <w:u w:val="single"/>
        </w:rPr>
      </w:pPr>
      <w:r>
        <w:rPr>
          <w:rFonts w:ascii="Arial" w:hAnsi="Arial" w:cs="Arial"/>
          <w:sz w:val="22"/>
          <w:szCs w:val="22"/>
        </w:rPr>
        <w:t xml:space="preserve">      </w:t>
      </w:r>
      <w:r w:rsidRPr="00783172">
        <w:rPr>
          <w:rFonts w:ascii="Arial" w:hAnsi="Arial" w:cs="Arial"/>
          <w:b/>
          <w:bCs/>
          <w:sz w:val="22"/>
          <w:szCs w:val="22"/>
          <w:u w:val="single"/>
        </w:rPr>
        <w:t xml:space="preserve">Operations officer </w:t>
      </w:r>
    </w:p>
    <w:p w14:paraId="2C060995" w14:textId="77777777" w:rsidR="00FE46BB" w:rsidRPr="00FE46BB" w:rsidRDefault="00CA6313" w:rsidP="00C21376">
      <w:pPr>
        <w:pStyle w:val="ListParagraph"/>
        <w:numPr>
          <w:ilvl w:val="0"/>
          <w:numId w:val="170"/>
        </w:numPr>
        <w:autoSpaceDE w:val="0"/>
        <w:autoSpaceDN w:val="0"/>
        <w:adjustRightInd w:val="0"/>
        <w:ind w:left="720"/>
        <w:rPr>
          <w:rFonts w:ascii="Arial" w:hAnsi="Arial" w:cs="Arial"/>
          <w:sz w:val="22"/>
          <w:szCs w:val="22"/>
        </w:rPr>
      </w:pPr>
      <w:r w:rsidRPr="00FE46BB">
        <w:rPr>
          <w:rFonts w:ascii="Arial" w:hAnsi="Arial" w:cs="Arial"/>
          <w:sz w:val="22"/>
          <w:szCs w:val="22"/>
        </w:rPr>
        <w:t>This person develops and implements strategies and tactics to carry out incident objectives. This person may also organize, assign, and supervise all the tactical or response resources assigned to the incident.</w:t>
      </w:r>
      <w:r w:rsidR="00FE46BB" w:rsidRPr="00FE46BB">
        <w:rPr>
          <w:rFonts w:ascii="Arial" w:hAnsi="Arial" w:cs="Arial"/>
          <w:sz w:val="22"/>
          <w:szCs w:val="22"/>
        </w:rPr>
        <w:t xml:space="preserve"> </w:t>
      </w:r>
    </w:p>
    <w:p w14:paraId="2C060996" w14:textId="77777777" w:rsidR="00FE46BB" w:rsidRDefault="00FE46BB" w:rsidP="00FE46BB">
      <w:pPr>
        <w:autoSpaceDE w:val="0"/>
        <w:autoSpaceDN w:val="0"/>
        <w:adjustRightInd w:val="0"/>
        <w:rPr>
          <w:rFonts w:ascii="Arial" w:hAnsi="Arial" w:cs="Arial"/>
          <w:sz w:val="22"/>
          <w:szCs w:val="22"/>
        </w:rPr>
      </w:pPr>
    </w:p>
    <w:p w14:paraId="2C060997" w14:textId="77777777" w:rsidR="00CA6313" w:rsidRPr="00FE46BB" w:rsidRDefault="003A6AE5" w:rsidP="00C21376">
      <w:pPr>
        <w:pStyle w:val="ListParagraph"/>
        <w:numPr>
          <w:ilvl w:val="0"/>
          <w:numId w:val="170"/>
        </w:numPr>
        <w:autoSpaceDE w:val="0"/>
        <w:autoSpaceDN w:val="0"/>
        <w:adjustRightInd w:val="0"/>
        <w:ind w:left="720"/>
        <w:rPr>
          <w:rFonts w:ascii="Arial" w:hAnsi="Arial" w:cs="Arial"/>
          <w:sz w:val="22"/>
          <w:szCs w:val="22"/>
        </w:rPr>
      </w:pPr>
      <w:r w:rsidRPr="00FE46BB">
        <w:rPr>
          <w:rFonts w:ascii="Arial" w:hAnsi="Arial" w:cs="Arial"/>
          <w:bCs/>
          <w:sz w:val="22"/>
          <w:szCs w:val="22"/>
        </w:rPr>
        <w:t>While this would likely begin with the</w:t>
      </w:r>
      <w:r w:rsidRPr="00FE46BB">
        <w:rPr>
          <w:rFonts w:ascii="Arial" w:hAnsi="Arial" w:cs="Arial"/>
          <w:b/>
          <w:bCs/>
          <w:sz w:val="22"/>
          <w:szCs w:val="22"/>
        </w:rPr>
        <w:t xml:space="preserve"> </w:t>
      </w:r>
      <w:r w:rsidRPr="00FE46BB">
        <w:rPr>
          <w:rFonts w:ascii="Arial" w:hAnsi="Arial" w:cs="Arial"/>
          <w:bCs/>
          <w:sz w:val="22"/>
          <w:szCs w:val="22"/>
        </w:rPr>
        <w:t>initial</w:t>
      </w:r>
      <w:r w:rsidRPr="00FE46BB">
        <w:rPr>
          <w:rFonts w:ascii="Arial" w:hAnsi="Arial" w:cs="Arial"/>
          <w:b/>
          <w:bCs/>
          <w:sz w:val="22"/>
          <w:szCs w:val="22"/>
        </w:rPr>
        <w:t xml:space="preserve"> IC, </w:t>
      </w:r>
      <w:r w:rsidRPr="00FE46BB">
        <w:rPr>
          <w:rFonts w:ascii="Arial" w:hAnsi="Arial" w:cs="Arial"/>
          <w:bCs/>
          <w:sz w:val="22"/>
          <w:szCs w:val="22"/>
        </w:rPr>
        <w:t>a</w:t>
      </w:r>
      <w:r w:rsidR="00CA6313" w:rsidRPr="00FE46BB">
        <w:rPr>
          <w:rFonts w:ascii="Arial" w:hAnsi="Arial" w:cs="Arial"/>
          <w:sz w:val="22"/>
          <w:szCs w:val="22"/>
        </w:rPr>
        <w:t xml:space="preserve">n appropriate member of the </w:t>
      </w:r>
      <w:r w:rsidR="00CA6313" w:rsidRPr="00FE46BB">
        <w:rPr>
          <w:rFonts w:ascii="Arial" w:hAnsi="Arial" w:cs="Arial"/>
          <w:b/>
          <w:sz w:val="22"/>
          <w:szCs w:val="22"/>
        </w:rPr>
        <w:t xml:space="preserve">Building-level Emergency Response Team or </w:t>
      </w:r>
      <w:r w:rsidR="0082319D" w:rsidRPr="00FE46BB">
        <w:rPr>
          <w:rFonts w:ascii="Arial" w:hAnsi="Arial" w:cs="Arial"/>
          <w:b/>
          <w:sz w:val="22"/>
          <w:szCs w:val="22"/>
        </w:rPr>
        <w:t>d</w:t>
      </w:r>
      <w:r w:rsidR="00CA6313" w:rsidRPr="00FE46BB">
        <w:rPr>
          <w:rFonts w:ascii="Arial" w:hAnsi="Arial" w:cs="Arial"/>
          <w:b/>
          <w:sz w:val="22"/>
          <w:szCs w:val="22"/>
        </w:rPr>
        <w:t xml:space="preserve">istrict-level </w:t>
      </w:r>
      <w:r w:rsidR="0082319D" w:rsidRPr="00FE46BB">
        <w:rPr>
          <w:rFonts w:ascii="Arial" w:hAnsi="Arial" w:cs="Arial"/>
          <w:b/>
          <w:sz w:val="22"/>
          <w:szCs w:val="22"/>
        </w:rPr>
        <w:t>administrator</w:t>
      </w:r>
      <w:r w:rsidR="00CA6313" w:rsidRPr="00FE46BB">
        <w:rPr>
          <w:rFonts w:ascii="Arial" w:hAnsi="Arial" w:cs="Arial"/>
          <w:b/>
          <w:sz w:val="22"/>
          <w:szCs w:val="22"/>
        </w:rPr>
        <w:t xml:space="preserve"> </w:t>
      </w:r>
      <w:r w:rsidR="00CA6313" w:rsidRPr="00FE46BB">
        <w:rPr>
          <w:rFonts w:ascii="Arial" w:hAnsi="Arial" w:cs="Arial"/>
          <w:sz w:val="22"/>
          <w:szCs w:val="22"/>
        </w:rPr>
        <w:t xml:space="preserve">with the greatest technical and tactical expertise </w:t>
      </w:r>
      <w:r w:rsidRPr="00FE46BB">
        <w:rPr>
          <w:rFonts w:ascii="Arial" w:hAnsi="Arial" w:cs="Arial"/>
          <w:sz w:val="22"/>
          <w:szCs w:val="22"/>
        </w:rPr>
        <w:t>may</w:t>
      </w:r>
      <w:r w:rsidR="00CA6313" w:rsidRPr="00FE46BB">
        <w:rPr>
          <w:rFonts w:ascii="Arial" w:hAnsi="Arial" w:cs="Arial"/>
          <w:sz w:val="22"/>
          <w:szCs w:val="22"/>
        </w:rPr>
        <w:t xml:space="preserve"> be assigned this role. </w:t>
      </w:r>
      <w:r w:rsidR="00CA6313" w:rsidRPr="00FE46BB">
        <w:rPr>
          <w:rFonts w:ascii="Arial" w:hAnsi="Arial" w:cs="Arial"/>
          <w:b/>
          <w:sz w:val="22"/>
          <w:szCs w:val="22"/>
        </w:rPr>
        <w:t xml:space="preserve"> </w:t>
      </w:r>
    </w:p>
    <w:p w14:paraId="2C060998" w14:textId="77777777" w:rsidR="00CA6313" w:rsidRDefault="00CA6313" w:rsidP="003D0233">
      <w:pPr>
        <w:autoSpaceDE w:val="0"/>
        <w:autoSpaceDN w:val="0"/>
        <w:adjustRightInd w:val="0"/>
        <w:ind w:firstLine="360"/>
        <w:rPr>
          <w:rFonts w:ascii="Arial" w:hAnsi="Arial" w:cs="Arial"/>
          <w:b/>
          <w:bCs/>
          <w:sz w:val="22"/>
          <w:szCs w:val="22"/>
          <w:u w:val="single"/>
        </w:rPr>
      </w:pPr>
    </w:p>
    <w:p w14:paraId="2C060999" w14:textId="77777777" w:rsidR="00CA6313" w:rsidRDefault="00CA6313" w:rsidP="003D0233">
      <w:pPr>
        <w:autoSpaceDE w:val="0"/>
        <w:autoSpaceDN w:val="0"/>
        <w:adjustRightInd w:val="0"/>
        <w:ind w:firstLine="360"/>
        <w:rPr>
          <w:rFonts w:ascii="Arial" w:hAnsi="Arial" w:cs="Arial"/>
          <w:b/>
          <w:bCs/>
          <w:sz w:val="22"/>
          <w:szCs w:val="22"/>
          <w:u w:val="single"/>
        </w:rPr>
      </w:pPr>
    </w:p>
    <w:p w14:paraId="2C06099A" w14:textId="77777777" w:rsidR="00CA6313" w:rsidRPr="00783172" w:rsidRDefault="00CA6313" w:rsidP="003D0233">
      <w:pPr>
        <w:autoSpaceDE w:val="0"/>
        <w:autoSpaceDN w:val="0"/>
        <w:adjustRightInd w:val="0"/>
        <w:ind w:firstLine="360"/>
        <w:rPr>
          <w:rFonts w:ascii="Arial" w:hAnsi="Arial" w:cs="Arial"/>
          <w:sz w:val="22"/>
          <w:szCs w:val="22"/>
          <w:u w:val="single"/>
        </w:rPr>
      </w:pPr>
      <w:r w:rsidRPr="00783172">
        <w:rPr>
          <w:rFonts w:ascii="Arial" w:hAnsi="Arial" w:cs="Arial"/>
          <w:b/>
          <w:bCs/>
          <w:sz w:val="22"/>
          <w:szCs w:val="22"/>
          <w:u w:val="single"/>
        </w:rPr>
        <w:t>Planning and intelligence officer</w:t>
      </w:r>
    </w:p>
    <w:p w14:paraId="2C06099B" w14:textId="77777777" w:rsidR="00FE46BB" w:rsidRPr="00FE46BB" w:rsidRDefault="00CA6313" w:rsidP="00C21376">
      <w:pPr>
        <w:pStyle w:val="ListParagraph"/>
        <w:numPr>
          <w:ilvl w:val="0"/>
          <w:numId w:val="171"/>
        </w:numPr>
        <w:autoSpaceDE w:val="0"/>
        <w:autoSpaceDN w:val="0"/>
        <w:adjustRightInd w:val="0"/>
        <w:rPr>
          <w:rFonts w:ascii="Arial" w:hAnsi="Arial" w:cs="Arial"/>
          <w:sz w:val="22"/>
          <w:szCs w:val="22"/>
        </w:rPr>
      </w:pPr>
      <w:r w:rsidRPr="00FE46BB">
        <w:rPr>
          <w:rFonts w:ascii="Arial" w:hAnsi="Arial" w:cs="Arial"/>
          <w:sz w:val="22"/>
          <w:szCs w:val="22"/>
        </w:rPr>
        <w:t>This person is responsible for collecting, evaluating, and displaying incident intelligence information and for documenting the event, analyzing what has transpired thus far, and planning for possible further action.</w:t>
      </w:r>
      <w:r w:rsidR="00FE46BB" w:rsidRPr="00FE46BB">
        <w:rPr>
          <w:rFonts w:ascii="Arial" w:hAnsi="Arial" w:cs="Arial"/>
          <w:sz w:val="22"/>
          <w:szCs w:val="22"/>
        </w:rPr>
        <w:t xml:space="preserve"> </w:t>
      </w:r>
    </w:p>
    <w:p w14:paraId="2C06099C" w14:textId="77777777" w:rsidR="00FE46BB" w:rsidRDefault="00FE46BB" w:rsidP="00FE46BB">
      <w:pPr>
        <w:autoSpaceDE w:val="0"/>
        <w:autoSpaceDN w:val="0"/>
        <w:adjustRightInd w:val="0"/>
        <w:ind w:left="360"/>
        <w:rPr>
          <w:rFonts w:ascii="Arial" w:hAnsi="Arial" w:cs="Arial"/>
          <w:sz w:val="22"/>
          <w:szCs w:val="22"/>
        </w:rPr>
      </w:pPr>
    </w:p>
    <w:p w14:paraId="2C06099D" w14:textId="77777777" w:rsidR="00CA6313" w:rsidRPr="00FE46BB" w:rsidRDefault="00CA6313" w:rsidP="00C21376">
      <w:pPr>
        <w:pStyle w:val="ListParagraph"/>
        <w:numPr>
          <w:ilvl w:val="0"/>
          <w:numId w:val="171"/>
        </w:numPr>
        <w:autoSpaceDE w:val="0"/>
        <w:autoSpaceDN w:val="0"/>
        <w:adjustRightInd w:val="0"/>
        <w:rPr>
          <w:rFonts w:ascii="Arial" w:hAnsi="Arial" w:cs="Arial"/>
          <w:b/>
          <w:sz w:val="22"/>
          <w:szCs w:val="22"/>
        </w:rPr>
      </w:pPr>
      <w:r w:rsidRPr="00FE46BB">
        <w:rPr>
          <w:rFonts w:ascii="Arial" w:hAnsi="Arial" w:cs="Arial"/>
          <w:sz w:val="22"/>
          <w:szCs w:val="22"/>
        </w:rPr>
        <w:t xml:space="preserve">An appropriate member of the </w:t>
      </w:r>
      <w:r w:rsidRPr="00FE46BB">
        <w:rPr>
          <w:rFonts w:ascii="Arial" w:hAnsi="Arial" w:cs="Arial"/>
          <w:b/>
          <w:sz w:val="22"/>
          <w:szCs w:val="22"/>
        </w:rPr>
        <w:t xml:space="preserve">Building-level Emergency Response Team should be assigned this role, perhaps another </w:t>
      </w:r>
      <w:r w:rsidR="00F91FE7" w:rsidRPr="00FE46BB">
        <w:rPr>
          <w:rFonts w:ascii="Arial" w:hAnsi="Arial" w:cs="Arial"/>
          <w:b/>
          <w:sz w:val="22"/>
          <w:szCs w:val="22"/>
        </w:rPr>
        <w:t>district</w:t>
      </w:r>
      <w:r w:rsidRPr="00FE46BB">
        <w:rPr>
          <w:rFonts w:ascii="Arial" w:hAnsi="Arial" w:cs="Arial"/>
          <w:b/>
          <w:sz w:val="22"/>
          <w:szCs w:val="22"/>
        </w:rPr>
        <w:t xml:space="preserve"> administrator or one of the pre-determined designated alternates. </w:t>
      </w:r>
    </w:p>
    <w:p w14:paraId="2C06099E" w14:textId="77777777" w:rsidR="00CA6313" w:rsidRDefault="00CA6313" w:rsidP="003D0233">
      <w:pPr>
        <w:pStyle w:val="BodyTextIndent3"/>
        <w:jc w:val="left"/>
        <w:rPr>
          <w:rFonts w:ascii="Arial" w:hAnsi="Arial" w:cs="Arial"/>
          <w:sz w:val="22"/>
          <w:szCs w:val="22"/>
        </w:rPr>
      </w:pPr>
    </w:p>
    <w:p w14:paraId="2C06099F" w14:textId="77777777" w:rsidR="00CA6313" w:rsidRPr="000B0BB5" w:rsidRDefault="00CA6313" w:rsidP="00C21376">
      <w:pPr>
        <w:pStyle w:val="BodyTextIndent3"/>
        <w:numPr>
          <w:ilvl w:val="0"/>
          <w:numId w:val="171"/>
        </w:numPr>
        <w:jc w:val="left"/>
        <w:rPr>
          <w:rFonts w:ascii="Arial" w:hAnsi="Arial" w:cs="Arial"/>
          <w:sz w:val="22"/>
          <w:szCs w:val="22"/>
        </w:rPr>
      </w:pPr>
      <w:r w:rsidRPr="000B0BB5">
        <w:rPr>
          <w:rFonts w:ascii="Arial" w:hAnsi="Arial" w:cs="Arial"/>
          <w:sz w:val="22"/>
          <w:szCs w:val="22"/>
        </w:rPr>
        <w:t xml:space="preserve">This person </w:t>
      </w:r>
      <w:r>
        <w:rPr>
          <w:rFonts w:ascii="Arial" w:hAnsi="Arial" w:cs="Arial"/>
          <w:sz w:val="22"/>
          <w:szCs w:val="22"/>
        </w:rPr>
        <w:t xml:space="preserve">may also act </w:t>
      </w:r>
      <w:r w:rsidRPr="000B0BB5">
        <w:rPr>
          <w:rFonts w:ascii="Arial" w:hAnsi="Arial" w:cs="Arial"/>
          <w:sz w:val="22"/>
          <w:szCs w:val="22"/>
        </w:rPr>
        <w:t>in the capacity of a scribe</w:t>
      </w:r>
      <w:r>
        <w:rPr>
          <w:rFonts w:ascii="Arial" w:hAnsi="Arial" w:cs="Arial"/>
          <w:sz w:val="22"/>
          <w:szCs w:val="22"/>
        </w:rPr>
        <w:t>. If not,</w:t>
      </w:r>
      <w:r w:rsidRPr="000B0BB5">
        <w:rPr>
          <w:rFonts w:ascii="Arial" w:hAnsi="Arial" w:cs="Arial"/>
          <w:sz w:val="22"/>
          <w:szCs w:val="22"/>
        </w:rPr>
        <w:t xml:space="preserve"> assign someone else to maintain a chronological record of the event</w:t>
      </w:r>
      <w:r>
        <w:rPr>
          <w:rFonts w:ascii="Arial" w:hAnsi="Arial" w:cs="Arial"/>
          <w:sz w:val="22"/>
          <w:szCs w:val="22"/>
        </w:rPr>
        <w:t>.</w:t>
      </w:r>
      <w:r w:rsidRPr="000B0BB5">
        <w:rPr>
          <w:rFonts w:ascii="Arial" w:hAnsi="Arial" w:cs="Arial"/>
          <w:sz w:val="22"/>
          <w:szCs w:val="22"/>
        </w:rPr>
        <w:t xml:space="preserve"> An accurate accounting of the events and our response will be critical to our after action reporting and debriefing.  </w:t>
      </w:r>
    </w:p>
    <w:p w14:paraId="2C0609A0" w14:textId="77777777" w:rsidR="00CA6313" w:rsidRDefault="00CA6313" w:rsidP="003D0233">
      <w:pPr>
        <w:pStyle w:val="BodyTextIndent3"/>
        <w:jc w:val="left"/>
        <w:rPr>
          <w:rFonts w:ascii="Arial" w:hAnsi="Arial" w:cs="Arial"/>
          <w:sz w:val="22"/>
          <w:szCs w:val="22"/>
        </w:rPr>
      </w:pPr>
      <w:r w:rsidRPr="000B0BB5">
        <w:rPr>
          <w:rFonts w:ascii="Arial" w:hAnsi="Arial" w:cs="Arial"/>
          <w:sz w:val="22"/>
          <w:szCs w:val="22"/>
        </w:rPr>
        <w:t xml:space="preserve"> </w:t>
      </w:r>
    </w:p>
    <w:p w14:paraId="2C0609A1" w14:textId="77777777" w:rsidR="00CA6313" w:rsidRPr="005214FF" w:rsidRDefault="00CA6313" w:rsidP="003D0233">
      <w:pPr>
        <w:pStyle w:val="BodyTextIndent3"/>
        <w:ind w:left="0"/>
        <w:jc w:val="left"/>
        <w:rPr>
          <w:rFonts w:ascii="Arial" w:hAnsi="Arial" w:cs="Arial"/>
          <w:b/>
          <w:i/>
          <w:sz w:val="22"/>
          <w:szCs w:val="22"/>
        </w:rPr>
      </w:pPr>
      <w:r w:rsidRPr="005214FF">
        <w:rPr>
          <w:rFonts w:ascii="Arial" w:hAnsi="Arial" w:cs="Arial"/>
          <w:b/>
          <w:i/>
          <w:sz w:val="22"/>
          <w:szCs w:val="22"/>
        </w:rPr>
        <w:t xml:space="preserve">See Appendix </w:t>
      </w:r>
      <w:r>
        <w:rPr>
          <w:rFonts w:ascii="Arial" w:hAnsi="Arial" w:cs="Arial"/>
          <w:b/>
          <w:i/>
          <w:sz w:val="22"/>
          <w:szCs w:val="22"/>
        </w:rPr>
        <w:t>E-3</w:t>
      </w:r>
      <w:r w:rsidR="00BE1B93">
        <w:rPr>
          <w:rFonts w:ascii="Arial" w:hAnsi="Arial" w:cs="Arial"/>
          <w:b/>
          <w:i/>
          <w:sz w:val="22"/>
          <w:szCs w:val="22"/>
        </w:rPr>
        <w:t>:</w:t>
      </w:r>
      <w:r w:rsidRPr="005214FF">
        <w:rPr>
          <w:rFonts w:ascii="Arial" w:hAnsi="Arial" w:cs="Arial"/>
          <w:b/>
          <w:i/>
          <w:sz w:val="22"/>
          <w:szCs w:val="22"/>
        </w:rPr>
        <w:t xml:space="preserve"> Emergency Action Journal</w:t>
      </w:r>
    </w:p>
    <w:p w14:paraId="2C0609A2" w14:textId="77777777" w:rsidR="00CA6313" w:rsidRPr="000B0BB5" w:rsidRDefault="00CA6313" w:rsidP="003D0233">
      <w:pPr>
        <w:pStyle w:val="BodyTextIndent3"/>
        <w:jc w:val="left"/>
        <w:rPr>
          <w:rFonts w:ascii="Arial" w:hAnsi="Arial" w:cs="Arial"/>
          <w:sz w:val="22"/>
          <w:szCs w:val="22"/>
        </w:rPr>
      </w:pPr>
    </w:p>
    <w:p w14:paraId="2C0609A3" w14:textId="77777777" w:rsidR="00CA6313" w:rsidRPr="000B0BB5" w:rsidRDefault="00CA6313" w:rsidP="00B722FD">
      <w:pPr>
        <w:pStyle w:val="BodyTextIndent3"/>
        <w:ind w:left="0"/>
        <w:jc w:val="center"/>
        <w:rPr>
          <w:rFonts w:ascii="Arial" w:hAnsi="Arial" w:cs="Arial"/>
          <w:sz w:val="22"/>
          <w:szCs w:val="22"/>
          <w:bdr w:val="single" w:sz="4" w:space="0" w:color="auto"/>
        </w:rPr>
      </w:pPr>
      <w:r w:rsidRPr="00B370D7">
        <w:rPr>
          <w:rFonts w:ascii="Arial" w:hAnsi="Arial" w:cs="Arial"/>
          <w:i/>
          <w:sz w:val="22"/>
          <w:szCs w:val="22"/>
          <w:bdr w:val="single" w:sz="4" w:space="0" w:color="auto"/>
        </w:rPr>
        <w:t>NOTE: Maintain all documentation, notes and records</w:t>
      </w:r>
      <w:r w:rsidR="00B722FD">
        <w:rPr>
          <w:rFonts w:ascii="Arial" w:hAnsi="Arial" w:cs="Arial"/>
          <w:i/>
          <w:sz w:val="22"/>
          <w:szCs w:val="22"/>
          <w:bdr w:val="single" w:sz="4" w:space="0" w:color="auto"/>
        </w:rPr>
        <w:t>.</w:t>
      </w:r>
    </w:p>
    <w:p w14:paraId="2C0609A4" w14:textId="77777777" w:rsidR="00CA6313" w:rsidRDefault="00CA6313" w:rsidP="003D0233">
      <w:pPr>
        <w:pStyle w:val="BodyTextIndent3"/>
        <w:ind w:left="0"/>
        <w:jc w:val="left"/>
        <w:rPr>
          <w:rFonts w:ascii="Arial" w:hAnsi="Arial" w:cs="Arial"/>
          <w:sz w:val="22"/>
          <w:szCs w:val="22"/>
          <w:bdr w:val="single" w:sz="4" w:space="0" w:color="auto"/>
        </w:rPr>
      </w:pPr>
    </w:p>
    <w:p w14:paraId="2C0609A5" w14:textId="77777777" w:rsidR="00CA6313" w:rsidRDefault="00CA6313" w:rsidP="003D0233">
      <w:pPr>
        <w:autoSpaceDE w:val="0"/>
        <w:autoSpaceDN w:val="0"/>
        <w:adjustRightInd w:val="0"/>
        <w:ind w:firstLine="360"/>
        <w:rPr>
          <w:rFonts w:ascii="Arial" w:hAnsi="Arial" w:cs="Arial"/>
          <w:b/>
          <w:bCs/>
          <w:sz w:val="22"/>
          <w:szCs w:val="22"/>
          <w:u w:val="single"/>
        </w:rPr>
      </w:pPr>
    </w:p>
    <w:p w14:paraId="2C0609A6" w14:textId="77777777" w:rsidR="00FE46BB" w:rsidRDefault="00FE46BB" w:rsidP="003D0233">
      <w:pPr>
        <w:autoSpaceDE w:val="0"/>
        <w:autoSpaceDN w:val="0"/>
        <w:adjustRightInd w:val="0"/>
        <w:ind w:firstLine="360"/>
        <w:rPr>
          <w:rFonts w:ascii="Arial" w:hAnsi="Arial" w:cs="Arial"/>
          <w:b/>
          <w:bCs/>
          <w:sz w:val="22"/>
          <w:szCs w:val="22"/>
          <w:u w:val="single"/>
        </w:rPr>
      </w:pPr>
    </w:p>
    <w:p w14:paraId="2C0609A7" w14:textId="77777777" w:rsidR="00FE46BB" w:rsidRDefault="00FE46BB" w:rsidP="003D0233">
      <w:pPr>
        <w:autoSpaceDE w:val="0"/>
        <w:autoSpaceDN w:val="0"/>
        <w:adjustRightInd w:val="0"/>
        <w:ind w:firstLine="360"/>
        <w:rPr>
          <w:rFonts w:ascii="Arial" w:hAnsi="Arial" w:cs="Arial"/>
          <w:b/>
          <w:bCs/>
          <w:sz w:val="22"/>
          <w:szCs w:val="22"/>
          <w:u w:val="single"/>
        </w:rPr>
      </w:pPr>
    </w:p>
    <w:p w14:paraId="2C0609A8" w14:textId="77777777" w:rsidR="00FE46BB" w:rsidRDefault="00FE46BB" w:rsidP="003D0233">
      <w:pPr>
        <w:autoSpaceDE w:val="0"/>
        <w:autoSpaceDN w:val="0"/>
        <w:adjustRightInd w:val="0"/>
        <w:ind w:firstLine="360"/>
        <w:rPr>
          <w:rFonts w:ascii="Arial" w:hAnsi="Arial" w:cs="Arial"/>
          <w:b/>
          <w:bCs/>
          <w:sz w:val="22"/>
          <w:szCs w:val="22"/>
          <w:u w:val="single"/>
        </w:rPr>
      </w:pPr>
    </w:p>
    <w:p w14:paraId="2C0609A9" w14:textId="77777777" w:rsidR="00CA6313" w:rsidRPr="00783172" w:rsidRDefault="00CA6313" w:rsidP="003D0233">
      <w:pPr>
        <w:autoSpaceDE w:val="0"/>
        <w:autoSpaceDN w:val="0"/>
        <w:adjustRightInd w:val="0"/>
        <w:ind w:firstLine="360"/>
        <w:rPr>
          <w:rFonts w:ascii="Arial" w:hAnsi="Arial" w:cs="Arial"/>
          <w:b/>
          <w:bCs/>
          <w:sz w:val="22"/>
          <w:szCs w:val="22"/>
          <w:u w:val="single"/>
        </w:rPr>
      </w:pPr>
      <w:r w:rsidRPr="00783172">
        <w:rPr>
          <w:rFonts w:ascii="Arial" w:hAnsi="Arial" w:cs="Arial"/>
          <w:b/>
          <w:bCs/>
          <w:sz w:val="22"/>
          <w:szCs w:val="22"/>
          <w:u w:val="single"/>
        </w:rPr>
        <w:t>Logistics officer</w:t>
      </w:r>
    </w:p>
    <w:p w14:paraId="2C0609AA" w14:textId="77777777" w:rsidR="00CA6313" w:rsidRPr="001231E6" w:rsidRDefault="00CA6313" w:rsidP="00C21376">
      <w:pPr>
        <w:pStyle w:val="ListParagraph"/>
        <w:numPr>
          <w:ilvl w:val="0"/>
          <w:numId w:val="172"/>
        </w:numPr>
        <w:autoSpaceDE w:val="0"/>
        <w:autoSpaceDN w:val="0"/>
        <w:adjustRightInd w:val="0"/>
        <w:rPr>
          <w:rFonts w:ascii="Arial" w:hAnsi="Arial" w:cs="Arial"/>
          <w:color w:val="000000"/>
          <w:sz w:val="22"/>
          <w:szCs w:val="22"/>
        </w:rPr>
      </w:pPr>
      <w:r w:rsidRPr="001231E6">
        <w:rPr>
          <w:rFonts w:ascii="Arial" w:hAnsi="Arial" w:cs="Arial"/>
          <w:sz w:val="22"/>
          <w:szCs w:val="22"/>
        </w:rPr>
        <w:t xml:space="preserve">This person manages the supply and staffing needs of the situation. The logistics officer focuses on acquiring </w:t>
      </w:r>
      <w:r w:rsidRPr="001231E6">
        <w:rPr>
          <w:rFonts w:ascii="Arial" w:hAnsi="Arial" w:cs="Arial"/>
          <w:color w:val="000000"/>
          <w:sz w:val="22"/>
          <w:szCs w:val="22"/>
        </w:rPr>
        <w:t>the supplies needed to assist the emergency responders. The logistics officer’s responsibilities will include long-term needs (beyond the first four hours) for things like food, water, and bathroom facilities, as well as transportation (if students need to be bused off campus). The logistics officer is also responsible for locating and assigning staff to fill various tasks for emergency situations. This could include finding staff to carry messages from the operations officer to those staff members directly managing students.</w:t>
      </w:r>
    </w:p>
    <w:p w14:paraId="2C0609AB" w14:textId="77777777" w:rsidR="00CA6313" w:rsidRPr="000B0BB5" w:rsidRDefault="00CA6313" w:rsidP="003D0233">
      <w:pPr>
        <w:autoSpaceDE w:val="0"/>
        <w:autoSpaceDN w:val="0"/>
        <w:adjustRightInd w:val="0"/>
        <w:ind w:left="720"/>
        <w:rPr>
          <w:rFonts w:ascii="Arial" w:hAnsi="Arial" w:cs="Arial"/>
          <w:color w:val="000000"/>
          <w:sz w:val="22"/>
          <w:szCs w:val="22"/>
        </w:rPr>
      </w:pPr>
    </w:p>
    <w:p w14:paraId="2C0609AC" w14:textId="77777777" w:rsidR="00CA6313" w:rsidRPr="001231E6" w:rsidRDefault="00CA6313" w:rsidP="00C21376">
      <w:pPr>
        <w:pStyle w:val="ListParagraph"/>
        <w:numPr>
          <w:ilvl w:val="0"/>
          <w:numId w:val="172"/>
        </w:numPr>
        <w:autoSpaceDE w:val="0"/>
        <w:autoSpaceDN w:val="0"/>
        <w:adjustRightInd w:val="0"/>
        <w:rPr>
          <w:rFonts w:ascii="Arial" w:hAnsi="Arial" w:cs="Arial"/>
          <w:b/>
          <w:sz w:val="22"/>
          <w:szCs w:val="22"/>
          <w:u w:val="single"/>
        </w:rPr>
      </w:pPr>
      <w:r w:rsidRPr="001231E6">
        <w:rPr>
          <w:rFonts w:ascii="Arial" w:hAnsi="Arial" w:cs="Arial"/>
          <w:sz w:val="22"/>
          <w:szCs w:val="22"/>
        </w:rPr>
        <w:t xml:space="preserve">Initially this will likely be the </w:t>
      </w:r>
      <w:r w:rsidRPr="001231E6">
        <w:rPr>
          <w:rFonts w:ascii="Arial" w:hAnsi="Arial" w:cs="Arial"/>
          <w:b/>
          <w:sz w:val="22"/>
          <w:szCs w:val="22"/>
        </w:rPr>
        <w:t>IC</w:t>
      </w:r>
      <w:r w:rsidRPr="001231E6">
        <w:rPr>
          <w:rFonts w:ascii="Arial" w:hAnsi="Arial" w:cs="Arial"/>
          <w:sz w:val="22"/>
          <w:szCs w:val="22"/>
        </w:rPr>
        <w:t>.</w:t>
      </w:r>
      <w:r w:rsidRPr="001231E6">
        <w:rPr>
          <w:rFonts w:ascii="Arial" w:hAnsi="Arial" w:cs="Arial"/>
          <w:b/>
          <w:bCs/>
          <w:sz w:val="22"/>
          <w:szCs w:val="22"/>
        </w:rPr>
        <w:t xml:space="preserve"> </w:t>
      </w:r>
      <w:r w:rsidRPr="001231E6">
        <w:rPr>
          <w:rFonts w:ascii="Arial" w:hAnsi="Arial" w:cs="Arial"/>
          <w:sz w:val="22"/>
          <w:szCs w:val="22"/>
        </w:rPr>
        <w:t xml:space="preserve">If the event is of a serious or protracted nature, the IC will assign that function to an appropriate member of the </w:t>
      </w:r>
      <w:r w:rsidRPr="001231E6">
        <w:rPr>
          <w:rFonts w:ascii="Arial" w:hAnsi="Arial" w:cs="Arial"/>
          <w:b/>
          <w:sz w:val="22"/>
          <w:szCs w:val="22"/>
        </w:rPr>
        <w:t xml:space="preserve">Building-level Emergency Response Team, perhaps another </w:t>
      </w:r>
      <w:r w:rsidR="00F91FE7" w:rsidRPr="001231E6">
        <w:rPr>
          <w:rFonts w:ascii="Arial" w:hAnsi="Arial" w:cs="Arial"/>
          <w:b/>
          <w:sz w:val="22"/>
          <w:szCs w:val="22"/>
        </w:rPr>
        <w:t xml:space="preserve">district </w:t>
      </w:r>
      <w:r w:rsidRPr="001231E6">
        <w:rPr>
          <w:rFonts w:ascii="Arial" w:hAnsi="Arial" w:cs="Arial"/>
          <w:b/>
          <w:sz w:val="22"/>
          <w:szCs w:val="22"/>
        </w:rPr>
        <w:t>administrator or one of the pre-determined designated alternates.</w:t>
      </w:r>
    </w:p>
    <w:p w14:paraId="2C0609AD" w14:textId="77777777" w:rsidR="00CA6313" w:rsidRPr="000B0BB5" w:rsidRDefault="00CA6313" w:rsidP="003D0233">
      <w:pPr>
        <w:pStyle w:val="BodyText2"/>
        <w:rPr>
          <w:rFonts w:ascii="Arial" w:hAnsi="Arial" w:cs="Arial"/>
          <w:b/>
          <w:i w:val="0"/>
          <w:iCs w:val="0"/>
          <w:sz w:val="22"/>
          <w:szCs w:val="22"/>
          <w:u w:val="single"/>
        </w:rPr>
      </w:pPr>
    </w:p>
    <w:p w14:paraId="2C0609AE" w14:textId="77777777" w:rsidR="00CA6313" w:rsidRDefault="00CA6313" w:rsidP="003D0233">
      <w:pPr>
        <w:pStyle w:val="BodyText2"/>
        <w:ind w:firstLine="360"/>
        <w:rPr>
          <w:rFonts w:ascii="Arial" w:hAnsi="Arial" w:cs="Arial"/>
          <w:b/>
          <w:i w:val="0"/>
          <w:iCs w:val="0"/>
          <w:sz w:val="22"/>
          <w:szCs w:val="22"/>
          <w:u w:val="single"/>
        </w:rPr>
      </w:pPr>
    </w:p>
    <w:p w14:paraId="2C0609AF" w14:textId="77777777" w:rsidR="00CA6313" w:rsidRDefault="00CA6313" w:rsidP="003D0233">
      <w:pPr>
        <w:pStyle w:val="BodyText2"/>
        <w:ind w:firstLine="360"/>
        <w:rPr>
          <w:rFonts w:ascii="Arial" w:hAnsi="Arial" w:cs="Arial"/>
          <w:b/>
          <w:i w:val="0"/>
          <w:iCs w:val="0"/>
          <w:sz w:val="22"/>
          <w:szCs w:val="22"/>
          <w:u w:val="single"/>
        </w:rPr>
      </w:pPr>
      <w:r>
        <w:rPr>
          <w:rFonts w:ascii="Arial" w:hAnsi="Arial" w:cs="Arial"/>
          <w:b/>
          <w:i w:val="0"/>
          <w:iCs w:val="0"/>
          <w:sz w:val="22"/>
          <w:szCs w:val="22"/>
          <w:u w:val="single"/>
        </w:rPr>
        <w:t>Finance and Administration</w:t>
      </w:r>
    </w:p>
    <w:p w14:paraId="2C0609B0" w14:textId="77777777" w:rsidR="00FE46BB" w:rsidRDefault="00CA6313" w:rsidP="00C21376">
      <w:pPr>
        <w:pStyle w:val="BodyText2"/>
        <w:numPr>
          <w:ilvl w:val="0"/>
          <w:numId w:val="173"/>
        </w:numPr>
        <w:ind w:left="720"/>
        <w:rPr>
          <w:rFonts w:ascii="Arial" w:hAnsi="Arial" w:cs="Arial"/>
          <w:i w:val="0"/>
          <w:iCs w:val="0"/>
          <w:sz w:val="22"/>
          <w:szCs w:val="22"/>
        </w:rPr>
      </w:pPr>
      <w:r w:rsidRPr="00FE46BB">
        <w:rPr>
          <w:rFonts w:ascii="Arial" w:hAnsi="Arial" w:cs="Arial"/>
          <w:i w:val="0"/>
          <w:iCs w:val="0"/>
          <w:sz w:val="22"/>
          <w:szCs w:val="22"/>
        </w:rPr>
        <w:t>Monitors costs related to the incident. Provides accounting, procurement, time recording, and cost analysis.</w:t>
      </w:r>
      <w:r w:rsidR="00FE46BB" w:rsidRPr="00FE46BB">
        <w:rPr>
          <w:rFonts w:ascii="Arial" w:hAnsi="Arial" w:cs="Arial"/>
          <w:i w:val="0"/>
          <w:iCs w:val="0"/>
          <w:sz w:val="22"/>
          <w:szCs w:val="22"/>
        </w:rPr>
        <w:t xml:space="preserve"> </w:t>
      </w:r>
    </w:p>
    <w:p w14:paraId="2C0609B1" w14:textId="77777777" w:rsidR="00FE46BB" w:rsidRDefault="00FE46BB" w:rsidP="001231E6">
      <w:pPr>
        <w:pStyle w:val="BodyText2"/>
        <w:rPr>
          <w:rFonts w:ascii="Arial" w:hAnsi="Arial" w:cs="Arial"/>
          <w:i w:val="0"/>
          <w:iCs w:val="0"/>
          <w:sz w:val="22"/>
          <w:szCs w:val="22"/>
        </w:rPr>
      </w:pPr>
    </w:p>
    <w:p w14:paraId="2C0609B2" w14:textId="77777777" w:rsidR="00CA6313" w:rsidRPr="00FE46BB" w:rsidRDefault="00CA6313" w:rsidP="00C21376">
      <w:pPr>
        <w:pStyle w:val="BodyText2"/>
        <w:numPr>
          <w:ilvl w:val="0"/>
          <w:numId w:val="173"/>
        </w:numPr>
        <w:ind w:left="720"/>
        <w:rPr>
          <w:rFonts w:ascii="Arial" w:hAnsi="Arial" w:cs="Arial"/>
          <w:b/>
          <w:i w:val="0"/>
          <w:iCs w:val="0"/>
          <w:sz w:val="22"/>
          <w:szCs w:val="22"/>
        </w:rPr>
      </w:pPr>
      <w:r w:rsidRPr="00FE46BB">
        <w:rPr>
          <w:rFonts w:ascii="Arial" w:hAnsi="Arial" w:cs="Arial"/>
          <w:i w:val="0"/>
          <w:iCs w:val="0"/>
          <w:sz w:val="22"/>
          <w:szCs w:val="22"/>
        </w:rPr>
        <w:t xml:space="preserve">The Incident Commander or the Superintendent will determine if there is a need for someone to fill this role and if so will designate an appropriate individual with the proper business acumen and resources – most often that will be the </w:t>
      </w:r>
      <w:r w:rsidRPr="00FE46BB">
        <w:rPr>
          <w:rFonts w:ascii="Arial" w:hAnsi="Arial" w:cs="Arial"/>
          <w:b/>
          <w:i w:val="0"/>
          <w:iCs w:val="0"/>
          <w:sz w:val="22"/>
          <w:szCs w:val="22"/>
        </w:rPr>
        <w:t>School</w:t>
      </w:r>
      <w:r w:rsidRPr="00FE46BB">
        <w:rPr>
          <w:rFonts w:ascii="Arial" w:hAnsi="Arial" w:cs="Arial"/>
          <w:i w:val="0"/>
          <w:iCs w:val="0"/>
          <w:sz w:val="22"/>
          <w:szCs w:val="22"/>
        </w:rPr>
        <w:t xml:space="preserve"> </w:t>
      </w:r>
      <w:r w:rsidRPr="00FE46BB">
        <w:rPr>
          <w:rFonts w:ascii="Arial" w:hAnsi="Arial" w:cs="Arial"/>
          <w:b/>
          <w:i w:val="0"/>
          <w:iCs w:val="0"/>
          <w:sz w:val="22"/>
          <w:szCs w:val="22"/>
        </w:rPr>
        <w:t>Business Administrator.</w:t>
      </w:r>
    </w:p>
    <w:p w14:paraId="2C0609B3" w14:textId="77777777" w:rsidR="00CA6313" w:rsidRDefault="00CA6313" w:rsidP="003D0233">
      <w:pPr>
        <w:pStyle w:val="BodyText2"/>
        <w:rPr>
          <w:rFonts w:ascii="Arial" w:hAnsi="Arial" w:cs="Arial"/>
          <w:b/>
          <w:i w:val="0"/>
          <w:iCs w:val="0"/>
          <w:sz w:val="22"/>
          <w:szCs w:val="22"/>
          <w:u w:val="single"/>
        </w:rPr>
      </w:pPr>
    </w:p>
    <w:p w14:paraId="2C0609B4" w14:textId="77777777" w:rsidR="00CA6313" w:rsidRDefault="00CA6313" w:rsidP="003D0233">
      <w:pPr>
        <w:pStyle w:val="BodyText2"/>
        <w:rPr>
          <w:rFonts w:ascii="Arial" w:hAnsi="Arial" w:cs="Arial"/>
          <w:b/>
          <w:i w:val="0"/>
          <w:iCs w:val="0"/>
          <w:sz w:val="22"/>
          <w:szCs w:val="22"/>
          <w:u w:val="single"/>
        </w:rPr>
      </w:pPr>
    </w:p>
    <w:p w14:paraId="2C0609B5" w14:textId="77777777" w:rsidR="00833FB7" w:rsidRDefault="00833FB7" w:rsidP="003D0233">
      <w:pPr>
        <w:pStyle w:val="BodyText2"/>
        <w:rPr>
          <w:rFonts w:ascii="Arial" w:hAnsi="Arial" w:cs="Arial"/>
          <w:b/>
          <w:i w:val="0"/>
          <w:iCs w:val="0"/>
          <w:sz w:val="22"/>
          <w:szCs w:val="22"/>
          <w:u w:val="single"/>
        </w:rPr>
      </w:pPr>
    </w:p>
    <w:p w14:paraId="2C0609B6" w14:textId="77777777" w:rsidR="009F2E27" w:rsidRDefault="009F2E27" w:rsidP="003D0233">
      <w:pPr>
        <w:pStyle w:val="BodyText2"/>
        <w:rPr>
          <w:rFonts w:ascii="Arial" w:hAnsi="Arial" w:cs="Arial"/>
          <w:b/>
          <w:i w:val="0"/>
          <w:iCs w:val="0"/>
          <w:sz w:val="22"/>
          <w:szCs w:val="22"/>
          <w:u w:val="single"/>
        </w:rPr>
      </w:pPr>
    </w:p>
    <w:p w14:paraId="2C0609B7" w14:textId="77777777" w:rsidR="00CA6313" w:rsidRPr="00783172" w:rsidRDefault="00CA6313" w:rsidP="00C21376">
      <w:pPr>
        <w:pStyle w:val="BodyText2"/>
        <w:numPr>
          <w:ilvl w:val="1"/>
          <w:numId w:val="128"/>
        </w:numPr>
        <w:rPr>
          <w:rFonts w:ascii="Arial" w:hAnsi="Arial" w:cs="Arial"/>
          <w:b/>
          <w:i w:val="0"/>
          <w:iCs w:val="0"/>
          <w:sz w:val="28"/>
          <w:szCs w:val="28"/>
        </w:rPr>
      </w:pPr>
      <w:r w:rsidRPr="00783172">
        <w:rPr>
          <w:rFonts w:ascii="Arial" w:hAnsi="Arial" w:cs="Arial"/>
          <w:b/>
          <w:bCs/>
          <w:i w:val="0"/>
          <w:iCs w:val="0"/>
          <w:color w:val="auto"/>
          <w:sz w:val="28"/>
          <w:szCs w:val="28"/>
        </w:rPr>
        <w:t>Additional ICS Terms and definitions</w:t>
      </w:r>
    </w:p>
    <w:p w14:paraId="2C0609B8" w14:textId="77777777" w:rsidR="00CA6313" w:rsidRDefault="00CA6313" w:rsidP="003D0233">
      <w:pPr>
        <w:pStyle w:val="BodyText2"/>
        <w:rPr>
          <w:rFonts w:ascii="Arial" w:hAnsi="Arial" w:cs="Arial"/>
          <w:i w:val="0"/>
          <w:iCs w:val="0"/>
          <w:sz w:val="22"/>
          <w:szCs w:val="22"/>
        </w:rPr>
      </w:pPr>
      <w:r w:rsidRPr="000B0BB5">
        <w:rPr>
          <w:rFonts w:ascii="Arial" w:hAnsi="Arial" w:cs="Arial"/>
          <w:b/>
          <w:i w:val="0"/>
          <w:iCs w:val="0"/>
          <w:sz w:val="22"/>
          <w:szCs w:val="22"/>
        </w:rPr>
        <w:t>Unified Command</w:t>
      </w:r>
      <w:r w:rsidRPr="000B0BB5">
        <w:rPr>
          <w:rFonts w:ascii="Arial" w:hAnsi="Arial" w:cs="Arial"/>
          <w:i w:val="0"/>
          <w:iCs w:val="0"/>
          <w:sz w:val="22"/>
          <w:szCs w:val="22"/>
        </w:rPr>
        <w:t xml:space="preserve"> – </w:t>
      </w:r>
      <w:r>
        <w:rPr>
          <w:rFonts w:ascii="Arial" w:hAnsi="Arial" w:cs="Arial"/>
          <w:i w:val="0"/>
          <w:iCs w:val="0"/>
          <w:sz w:val="22"/>
          <w:szCs w:val="22"/>
        </w:rPr>
        <w:t>The Unified Command organization consists of the Incident Commanders from the various jurisdictions or agencies operating together to a form a single command structure.</w:t>
      </w:r>
    </w:p>
    <w:p w14:paraId="2C0609B9" w14:textId="77777777" w:rsidR="00CA6313" w:rsidRDefault="00CA6313" w:rsidP="003D0233">
      <w:pPr>
        <w:pStyle w:val="BodyText2"/>
        <w:rPr>
          <w:rFonts w:ascii="Arial" w:hAnsi="Arial" w:cs="Arial"/>
          <w:i w:val="0"/>
          <w:iCs w:val="0"/>
          <w:sz w:val="22"/>
          <w:szCs w:val="22"/>
        </w:rPr>
      </w:pPr>
    </w:p>
    <w:p w14:paraId="2C0609BA" w14:textId="77777777" w:rsidR="00CA6313" w:rsidRDefault="00CA6313" w:rsidP="003D0233">
      <w:pPr>
        <w:pStyle w:val="BodyText2"/>
        <w:rPr>
          <w:rFonts w:ascii="Arial" w:hAnsi="Arial" w:cs="Arial"/>
          <w:i w:val="0"/>
          <w:iCs w:val="0"/>
          <w:sz w:val="22"/>
          <w:szCs w:val="22"/>
        </w:rPr>
      </w:pPr>
      <w:r>
        <w:rPr>
          <w:rFonts w:ascii="Arial" w:hAnsi="Arial" w:cs="Arial"/>
          <w:i w:val="0"/>
          <w:iCs w:val="0"/>
          <w:sz w:val="22"/>
          <w:szCs w:val="22"/>
        </w:rPr>
        <w:t>In a Unified Command, schools and responding agencies blend into an integrated, unified team. A unified approach results in:</w:t>
      </w:r>
    </w:p>
    <w:p w14:paraId="2C0609BB" w14:textId="77777777" w:rsidR="00CA6313" w:rsidRDefault="00CA6313" w:rsidP="000D6F07">
      <w:pPr>
        <w:pStyle w:val="BodyText2"/>
        <w:numPr>
          <w:ilvl w:val="0"/>
          <w:numId w:val="64"/>
        </w:numPr>
        <w:rPr>
          <w:rFonts w:ascii="Arial" w:hAnsi="Arial" w:cs="Arial"/>
          <w:i w:val="0"/>
          <w:iCs w:val="0"/>
          <w:sz w:val="22"/>
          <w:szCs w:val="22"/>
        </w:rPr>
      </w:pPr>
      <w:r>
        <w:rPr>
          <w:rFonts w:ascii="Arial" w:hAnsi="Arial" w:cs="Arial"/>
          <w:i w:val="0"/>
          <w:iCs w:val="0"/>
          <w:sz w:val="22"/>
          <w:szCs w:val="22"/>
        </w:rPr>
        <w:t>A shared understanding of priorities and restrictions</w:t>
      </w:r>
    </w:p>
    <w:p w14:paraId="2C0609BC" w14:textId="77777777" w:rsidR="00CA6313" w:rsidRDefault="00CA6313" w:rsidP="000D6F07">
      <w:pPr>
        <w:pStyle w:val="BodyText2"/>
        <w:numPr>
          <w:ilvl w:val="0"/>
          <w:numId w:val="64"/>
        </w:numPr>
        <w:rPr>
          <w:rFonts w:ascii="Arial" w:hAnsi="Arial" w:cs="Arial"/>
          <w:i w:val="0"/>
          <w:iCs w:val="0"/>
          <w:sz w:val="22"/>
          <w:szCs w:val="22"/>
        </w:rPr>
      </w:pPr>
      <w:r>
        <w:rPr>
          <w:rFonts w:ascii="Arial" w:hAnsi="Arial" w:cs="Arial"/>
          <w:i w:val="0"/>
          <w:iCs w:val="0"/>
          <w:sz w:val="22"/>
          <w:szCs w:val="22"/>
        </w:rPr>
        <w:t>A single set of incident objectives</w:t>
      </w:r>
    </w:p>
    <w:p w14:paraId="2C0609BD" w14:textId="77777777" w:rsidR="00CA6313" w:rsidRDefault="00CA6313" w:rsidP="000D6F07">
      <w:pPr>
        <w:pStyle w:val="BodyText2"/>
        <w:numPr>
          <w:ilvl w:val="0"/>
          <w:numId w:val="64"/>
        </w:numPr>
        <w:rPr>
          <w:rFonts w:ascii="Arial" w:hAnsi="Arial" w:cs="Arial"/>
          <w:i w:val="0"/>
          <w:iCs w:val="0"/>
          <w:sz w:val="22"/>
          <w:szCs w:val="22"/>
        </w:rPr>
      </w:pPr>
      <w:r>
        <w:rPr>
          <w:rFonts w:ascii="Arial" w:hAnsi="Arial" w:cs="Arial"/>
          <w:i w:val="0"/>
          <w:iCs w:val="0"/>
          <w:sz w:val="22"/>
          <w:szCs w:val="22"/>
        </w:rPr>
        <w:t>Collaborative strategies</w:t>
      </w:r>
    </w:p>
    <w:p w14:paraId="2C0609BE" w14:textId="77777777" w:rsidR="00CA6313" w:rsidRDefault="00CA6313" w:rsidP="000D6F07">
      <w:pPr>
        <w:pStyle w:val="BodyText2"/>
        <w:numPr>
          <w:ilvl w:val="0"/>
          <w:numId w:val="64"/>
        </w:numPr>
        <w:rPr>
          <w:rFonts w:ascii="Arial" w:hAnsi="Arial" w:cs="Arial"/>
          <w:i w:val="0"/>
          <w:iCs w:val="0"/>
          <w:sz w:val="22"/>
          <w:szCs w:val="22"/>
        </w:rPr>
      </w:pPr>
      <w:r>
        <w:rPr>
          <w:rFonts w:ascii="Arial" w:hAnsi="Arial" w:cs="Arial"/>
          <w:i w:val="0"/>
          <w:iCs w:val="0"/>
          <w:sz w:val="22"/>
          <w:szCs w:val="22"/>
        </w:rPr>
        <w:t>Improved internal and external information flow</w:t>
      </w:r>
    </w:p>
    <w:p w14:paraId="2C0609BF" w14:textId="77777777" w:rsidR="00CA6313" w:rsidRDefault="00CA6313" w:rsidP="000D6F07">
      <w:pPr>
        <w:pStyle w:val="BodyText2"/>
        <w:numPr>
          <w:ilvl w:val="0"/>
          <w:numId w:val="64"/>
        </w:numPr>
        <w:rPr>
          <w:rFonts w:ascii="Arial" w:hAnsi="Arial" w:cs="Arial"/>
          <w:i w:val="0"/>
          <w:iCs w:val="0"/>
          <w:sz w:val="22"/>
          <w:szCs w:val="22"/>
        </w:rPr>
      </w:pPr>
      <w:r>
        <w:rPr>
          <w:rFonts w:ascii="Arial" w:hAnsi="Arial" w:cs="Arial"/>
          <w:i w:val="0"/>
          <w:iCs w:val="0"/>
          <w:sz w:val="22"/>
          <w:szCs w:val="22"/>
        </w:rPr>
        <w:t>Less duplication of efforts</w:t>
      </w:r>
    </w:p>
    <w:p w14:paraId="2C0609C0" w14:textId="77777777" w:rsidR="00CA6313" w:rsidRDefault="00CA6313" w:rsidP="000D6F07">
      <w:pPr>
        <w:pStyle w:val="BodyText2"/>
        <w:numPr>
          <w:ilvl w:val="0"/>
          <w:numId w:val="64"/>
        </w:numPr>
        <w:rPr>
          <w:rFonts w:ascii="Arial" w:hAnsi="Arial" w:cs="Arial"/>
          <w:i w:val="0"/>
          <w:iCs w:val="0"/>
          <w:sz w:val="22"/>
          <w:szCs w:val="22"/>
        </w:rPr>
      </w:pPr>
      <w:r>
        <w:rPr>
          <w:rFonts w:ascii="Arial" w:hAnsi="Arial" w:cs="Arial"/>
          <w:i w:val="0"/>
          <w:iCs w:val="0"/>
          <w:sz w:val="22"/>
          <w:szCs w:val="22"/>
        </w:rPr>
        <w:t xml:space="preserve">Better resource utilization. </w:t>
      </w:r>
    </w:p>
    <w:p w14:paraId="2C0609C1" w14:textId="77777777" w:rsidR="00CA6313" w:rsidRDefault="00CA6313" w:rsidP="003D0233">
      <w:pPr>
        <w:pStyle w:val="BodyText2"/>
        <w:rPr>
          <w:rFonts w:ascii="Arial" w:hAnsi="Arial" w:cs="Arial"/>
          <w:i w:val="0"/>
          <w:iCs w:val="0"/>
          <w:sz w:val="22"/>
          <w:szCs w:val="22"/>
        </w:rPr>
      </w:pPr>
    </w:p>
    <w:p w14:paraId="2C0609C2" w14:textId="77777777" w:rsidR="00CA6313" w:rsidRPr="000B0BB5" w:rsidRDefault="00CA6313" w:rsidP="003D0233">
      <w:pPr>
        <w:pStyle w:val="BodyText2"/>
        <w:rPr>
          <w:rFonts w:ascii="Arial" w:hAnsi="Arial" w:cs="Arial"/>
          <w:sz w:val="22"/>
          <w:szCs w:val="22"/>
        </w:rPr>
      </w:pPr>
    </w:p>
    <w:p w14:paraId="2C0609C3" w14:textId="77777777" w:rsidR="00CA6313" w:rsidRPr="000B0BB5" w:rsidRDefault="00CA6313" w:rsidP="003D0233">
      <w:pPr>
        <w:pStyle w:val="BodyText2"/>
        <w:rPr>
          <w:rFonts w:ascii="Arial" w:hAnsi="Arial" w:cs="Arial"/>
          <w:i w:val="0"/>
          <w:iCs w:val="0"/>
          <w:sz w:val="22"/>
          <w:szCs w:val="22"/>
        </w:rPr>
      </w:pPr>
      <w:r w:rsidRPr="000B0BB5">
        <w:rPr>
          <w:rFonts w:ascii="Arial" w:hAnsi="Arial" w:cs="Arial"/>
          <w:b/>
          <w:i w:val="0"/>
          <w:iCs w:val="0"/>
          <w:sz w:val="22"/>
          <w:szCs w:val="22"/>
        </w:rPr>
        <w:t>Change of Command</w:t>
      </w:r>
      <w:r w:rsidRPr="000B0BB5">
        <w:rPr>
          <w:rFonts w:ascii="Arial" w:hAnsi="Arial" w:cs="Arial"/>
          <w:i w:val="0"/>
          <w:iCs w:val="0"/>
          <w:sz w:val="22"/>
          <w:szCs w:val="22"/>
        </w:rPr>
        <w:t xml:space="preserve"> – Incident direction will remain with the </w:t>
      </w:r>
      <w:r w:rsidR="003A6AE5">
        <w:rPr>
          <w:rFonts w:ascii="Arial" w:hAnsi="Arial" w:cs="Arial"/>
          <w:i w:val="0"/>
          <w:iCs w:val="0"/>
          <w:sz w:val="22"/>
          <w:szCs w:val="22"/>
        </w:rPr>
        <w:t>initial</w:t>
      </w:r>
      <w:r w:rsidRPr="000B0BB5">
        <w:rPr>
          <w:rFonts w:ascii="Arial" w:hAnsi="Arial" w:cs="Arial"/>
          <w:i w:val="0"/>
          <w:iCs w:val="0"/>
          <w:sz w:val="22"/>
          <w:szCs w:val="22"/>
        </w:rPr>
        <w:t xml:space="preserve"> </w:t>
      </w:r>
      <w:r w:rsidR="002800BD">
        <w:rPr>
          <w:rFonts w:ascii="Arial" w:hAnsi="Arial" w:cs="Arial"/>
          <w:i w:val="0"/>
          <w:iCs w:val="0"/>
          <w:sz w:val="22"/>
          <w:szCs w:val="22"/>
        </w:rPr>
        <w:t>Cuba-Rushford</w:t>
      </w:r>
      <w:r w:rsidR="009B084C">
        <w:rPr>
          <w:rFonts w:ascii="Arial" w:hAnsi="Arial" w:cs="Arial"/>
          <w:i w:val="0"/>
          <w:iCs w:val="0"/>
          <w:sz w:val="22"/>
          <w:szCs w:val="22"/>
        </w:rPr>
        <w:t xml:space="preserve"> C</w:t>
      </w:r>
      <w:r>
        <w:rPr>
          <w:rFonts w:ascii="Arial" w:hAnsi="Arial" w:cs="Arial"/>
          <w:i w:val="0"/>
          <w:iCs w:val="0"/>
          <w:sz w:val="22"/>
          <w:szCs w:val="22"/>
        </w:rPr>
        <w:t xml:space="preserve">SD </w:t>
      </w:r>
      <w:r w:rsidRPr="000B0BB5">
        <w:rPr>
          <w:rFonts w:ascii="Arial" w:hAnsi="Arial" w:cs="Arial"/>
          <w:i w:val="0"/>
          <w:iCs w:val="0"/>
          <w:sz w:val="22"/>
          <w:szCs w:val="22"/>
        </w:rPr>
        <w:t>Incident Commander unless the Incident Commander requests another individual to assume co</w:t>
      </w:r>
      <w:r w:rsidR="00B74D24">
        <w:rPr>
          <w:rFonts w:ascii="Arial" w:hAnsi="Arial" w:cs="Arial"/>
          <w:i w:val="0"/>
          <w:iCs w:val="0"/>
          <w:sz w:val="22"/>
          <w:szCs w:val="22"/>
        </w:rPr>
        <w:t>mmand or</w:t>
      </w:r>
      <w:r w:rsidRPr="000B0BB5">
        <w:rPr>
          <w:rFonts w:ascii="Arial" w:hAnsi="Arial" w:cs="Arial"/>
          <w:i w:val="0"/>
          <w:iCs w:val="0"/>
          <w:sz w:val="22"/>
          <w:szCs w:val="22"/>
        </w:rPr>
        <w:t xml:space="preserve"> the Superintendent</w:t>
      </w:r>
      <w:r>
        <w:rPr>
          <w:rFonts w:ascii="Arial" w:hAnsi="Arial" w:cs="Arial"/>
          <w:i w:val="0"/>
          <w:iCs w:val="0"/>
          <w:sz w:val="22"/>
          <w:szCs w:val="22"/>
        </w:rPr>
        <w:t xml:space="preserve"> of Schools</w:t>
      </w:r>
      <w:r w:rsidR="009B07AA">
        <w:rPr>
          <w:rFonts w:ascii="Arial" w:hAnsi="Arial" w:cs="Arial"/>
          <w:i w:val="0"/>
          <w:iCs w:val="0"/>
          <w:sz w:val="22"/>
          <w:szCs w:val="22"/>
        </w:rPr>
        <w:t>, the District Safety Coordinator or</w:t>
      </w:r>
      <w:r>
        <w:rPr>
          <w:rFonts w:ascii="Arial" w:hAnsi="Arial" w:cs="Arial"/>
          <w:i w:val="0"/>
          <w:iCs w:val="0"/>
          <w:sz w:val="22"/>
          <w:szCs w:val="22"/>
        </w:rPr>
        <w:t xml:space="preserve"> another </w:t>
      </w:r>
      <w:r w:rsidR="003A6AE5">
        <w:rPr>
          <w:rFonts w:ascii="Arial" w:hAnsi="Arial" w:cs="Arial"/>
          <w:i w:val="0"/>
          <w:iCs w:val="0"/>
          <w:sz w:val="22"/>
          <w:szCs w:val="22"/>
        </w:rPr>
        <w:t>d</w:t>
      </w:r>
      <w:r>
        <w:rPr>
          <w:rFonts w:ascii="Arial" w:hAnsi="Arial" w:cs="Arial"/>
          <w:i w:val="0"/>
          <w:iCs w:val="0"/>
          <w:sz w:val="22"/>
          <w:szCs w:val="22"/>
        </w:rPr>
        <w:t xml:space="preserve">istrict </w:t>
      </w:r>
      <w:r w:rsidR="003A6AE5">
        <w:rPr>
          <w:rFonts w:ascii="Arial" w:hAnsi="Arial" w:cs="Arial"/>
          <w:i w:val="0"/>
          <w:iCs w:val="0"/>
          <w:sz w:val="22"/>
          <w:szCs w:val="22"/>
        </w:rPr>
        <w:t xml:space="preserve">level administrator </w:t>
      </w:r>
      <w:r w:rsidRPr="000B0BB5">
        <w:rPr>
          <w:rFonts w:ascii="Arial" w:hAnsi="Arial" w:cs="Arial"/>
          <w:i w:val="0"/>
          <w:iCs w:val="0"/>
          <w:sz w:val="22"/>
          <w:szCs w:val="22"/>
        </w:rPr>
        <w:t>or a public safety official assumes command.</w:t>
      </w:r>
    </w:p>
    <w:p w14:paraId="2C0609C4" w14:textId="77777777" w:rsidR="00CA6313" w:rsidRPr="000B0BB5" w:rsidRDefault="00CA6313" w:rsidP="003D0233">
      <w:pPr>
        <w:pStyle w:val="BodyText2"/>
        <w:rPr>
          <w:rFonts w:ascii="Arial" w:hAnsi="Arial" w:cs="Arial"/>
          <w:b/>
          <w:i w:val="0"/>
          <w:iCs w:val="0"/>
          <w:sz w:val="22"/>
          <w:szCs w:val="22"/>
        </w:rPr>
      </w:pPr>
    </w:p>
    <w:p w14:paraId="2C0609C5" w14:textId="77777777" w:rsidR="00CA6313" w:rsidRDefault="00CA6313" w:rsidP="003D0233">
      <w:pPr>
        <w:pStyle w:val="BodyText2"/>
        <w:rPr>
          <w:rFonts w:ascii="Arial" w:hAnsi="Arial" w:cs="Arial"/>
          <w:b/>
          <w:i w:val="0"/>
          <w:iCs w:val="0"/>
          <w:sz w:val="28"/>
          <w:szCs w:val="28"/>
        </w:rPr>
      </w:pPr>
    </w:p>
    <w:p w14:paraId="2C0609C6" w14:textId="77777777" w:rsidR="00CA6313" w:rsidRDefault="00CA6313" w:rsidP="003D0233">
      <w:pPr>
        <w:pStyle w:val="BodyText2"/>
        <w:rPr>
          <w:rFonts w:ascii="Arial" w:hAnsi="Arial" w:cs="Arial"/>
          <w:b/>
          <w:i w:val="0"/>
          <w:iCs w:val="0"/>
          <w:sz w:val="28"/>
          <w:szCs w:val="28"/>
        </w:rPr>
      </w:pPr>
    </w:p>
    <w:p w14:paraId="2C0609C7" w14:textId="77777777" w:rsidR="00FE46BB" w:rsidRDefault="00FE46BB" w:rsidP="003D0233">
      <w:pPr>
        <w:pStyle w:val="BodyText2"/>
        <w:rPr>
          <w:rFonts w:ascii="Arial" w:hAnsi="Arial" w:cs="Arial"/>
          <w:b/>
          <w:i w:val="0"/>
          <w:iCs w:val="0"/>
          <w:sz w:val="28"/>
          <w:szCs w:val="28"/>
        </w:rPr>
      </w:pPr>
    </w:p>
    <w:p w14:paraId="2C0609C8" w14:textId="77777777" w:rsidR="00FE46BB" w:rsidRDefault="00FE46BB" w:rsidP="003D0233">
      <w:pPr>
        <w:pStyle w:val="BodyText2"/>
        <w:rPr>
          <w:rFonts w:ascii="Arial" w:hAnsi="Arial" w:cs="Arial"/>
          <w:b/>
          <w:i w:val="0"/>
          <w:iCs w:val="0"/>
          <w:sz w:val="28"/>
          <w:szCs w:val="28"/>
        </w:rPr>
      </w:pPr>
    </w:p>
    <w:p w14:paraId="2C0609C9" w14:textId="77777777" w:rsidR="00FE46BB" w:rsidRDefault="00FE46BB" w:rsidP="003D0233">
      <w:pPr>
        <w:pStyle w:val="BodyText2"/>
        <w:rPr>
          <w:rFonts w:ascii="Arial" w:hAnsi="Arial" w:cs="Arial"/>
          <w:b/>
          <w:i w:val="0"/>
          <w:iCs w:val="0"/>
          <w:sz w:val="28"/>
          <w:szCs w:val="28"/>
        </w:rPr>
      </w:pPr>
    </w:p>
    <w:p w14:paraId="2C0609CA" w14:textId="77777777" w:rsidR="00FE46BB" w:rsidRDefault="00FE46BB" w:rsidP="003D0233">
      <w:pPr>
        <w:pStyle w:val="BodyText2"/>
        <w:rPr>
          <w:rFonts w:ascii="Arial" w:hAnsi="Arial" w:cs="Arial"/>
          <w:b/>
          <w:i w:val="0"/>
          <w:iCs w:val="0"/>
          <w:sz w:val="28"/>
          <w:szCs w:val="28"/>
        </w:rPr>
      </w:pPr>
    </w:p>
    <w:p w14:paraId="2C0609CB" w14:textId="77777777" w:rsidR="00FE46BB" w:rsidRDefault="00FE46BB" w:rsidP="003D0233">
      <w:pPr>
        <w:pStyle w:val="BodyText2"/>
        <w:rPr>
          <w:rFonts w:ascii="Arial" w:hAnsi="Arial" w:cs="Arial"/>
          <w:b/>
          <w:i w:val="0"/>
          <w:iCs w:val="0"/>
          <w:sz w:val="28"/>
          <w:szCs w:val="28"/>
        </w:rPr>
      </w:pPr>
    </w:p>
    <w:p w14:paraId="2C0609CC" w14:textId="77777777" w:rsidR="00CA6313" w:rsidRPr="00783172" w:rsidRDefault="003D0233" w:rsidP="003D0233">
      <w:pPr>
        <w:pStyle w:val="BodyText2"/>
        <w:rPr>
          <w:rFonts w:ascii="Arial" w:hAnsi="Arial" w:cs="Arial"/>
          <w:b/>
          <w:i w:val="0"/>
          <w:iCs w:val="0"/>
          <w:sz w:val="28"/>
          <w:szCs w:val="28"/>
        </w:rPr>
      </w:pPr>
      <w:r>
        <w:rPr>
          <w:rFonts w:ascii="Arial" w:hAnsi="Arial" w:cs="Arial"/>
          <w:b/>
          <w:i w:val="0"/>
          <w:iCs w:val="0"/>
          <w:sz w:val="28"/>
          <w:szCs w:val="28"/>
        </w:rPr>
        <w:t>5.5</w:t>
      </w:r>
      <w:r w:rsidR="00CA6313" w:rsidRPr="00783172">
        <w:rPr>
          <w:rFonts w:ascii="Arial" w:hAnsi="Arial" w:cs="Arial"/>
          <w:b/>
          <w:i w:val="0"/>
          <w:iCs w:val="0"/>
          <w:sz w:val="28"/>
          <w:szCs w:val="28"/>
        </w:rPr>
        <w:tab/>
        <w:t>Command Post (CP)</w:t>
      </w:r>
    </w:p>
    <w:p w14:paraId="2C0609CD" w14:textId="77777777" w:rsidR="00CA6313" w:rsidRPr="000B0BB5" w:rsidRDefault="00CA6313" w:rsidP="003D0233">
      <w:pPr>
        <w:pStyle w:val="BodyText2"/>
        <w:rPr>
          <w:rFonts w:ascii="Arial" w:hAnsi="Arial" w:cs="Arial"/>
          <w:bCs/>
          <w:i w:val="0"/>
          <w:iCs w:val="0"/>
          <w:sz w:val="22"/>
          <w:szCs w:val="22"/>
        </w:rPr>
      </w:pPr>
      <w:r w:rsidRPr="000B0BB5">
        <w:rPr>
          <w:rFonts w:ascii="Arial" w:hAnsi="Arial" w:cs="Arial"/>
          <w:b/>
          <w:i w:val="0"/>
          <w:iCs w:val="0"/>
          <w:sz w:val="22"/>
          <w:szCs w:val="22"/>
        </w:rPr>
        <w:t xml:space="preserve">Command Post / generally- </w:t>
      </w:r>
      <w:r w:rsidRPr="000B0BB5">
        <w:rPr>
          <w:rFonts w:ascii="Arial" w:hAnsi="Arial" w:cs="Arial"/>
          <w:bCs/>
          <w:i w:val="0"/>
          <w:iCs w:val="0"/>
          <w:sz w:val="22"/>
          <w:szCs w:val="22"/>
        </w:rPr>
        <w:t xml:space="preserve">A command post is a location for those specific personnel to assemble who are responsible for determining the exact status of the emergency, the resources that will be necessary and the incident strategy. Generally the </w:t>
      </w:r>
      <w:r w:rsidRPr="00FF4713">
        <w:rPr>
          <w:rFonts w:ascii="Arial" w:hAnsi="Arial" w:cs="Arial"/>
          <w:b/>
          <w:bCs/>
          <w:i w:val="0"/>
          <w:iCs w:val="0"/>
          <w:sz w:val="22"/>
          <w:szCs w:val="22"/>
        </w:rPr>
        <w:t>CP</w:t>
      </w:r>
      <w:r w:rsidRPr="000B0BB5">
        <w:rPr>
          <w:rFonts w:ascii="Arial" w:hAnsi="Arial" w:cs="Arial"/>
          <w:bCs/>
          <w:i w:val="0"/>
          <w:iCs w:val="0"/>
          <w:sz w:val="22"/>
          <w:szCs w:val="22"/>
        </w:rPr>
        <w:t xml:space="preserve"> will be located in the vicinity of the incident but not within the potential danger zone and will provide for basic needs such as shelter from the elements and a means of communication.</w:t>
      </w:r>
    </w:p>
    <w:p w14:paraId="2C0609CE" w14:textId="77777777" w:rsidR="00CA6313" w:rsidRPr="000B0BB5" w:rsidRDefault="00CA6313" w:rsidP="003D0233">
      <w:pPr>
        <w:pStyle w:val="BodyText2"/>
        <w:rPr>
          <w:rFonts w:ascii="Arial" w:hAnsi="Arial" w:cs="Arial"/>
          <w:bCs/>
          <w:i w:val="0"/>
          <w:iCs w:val="0"/>
          <w:sz w:val="22"/>
          <w:szCs w:val="22"/>
        </w:rPr>
      </w:pPr>
      <w:r w:rsidRPr="000B0BB5">
        <w:rPr>
          <w:rFonts w:ascii="Arial" w:hAnsi="Arial" w:cs="Arial"/>
          <w:bCs/>
          <w:i w:val="0"/>
          <w:iCs w:val="0"/>
          <w:sz w:val="22"/>
          <w:szCs w:val="22"/>
        </w:rPr>
        <w:t xml:space="preserve"> </w:t>
      </w:r>
    </w:p>
    <w:p w14:paraId="2C0609CF" w14:textId="77777777" w:rsidR="00CA6313" w:rsidRDefault="00CA6313" w:rsidP="003D0233">
      <w:pPr>
        <w:pStyle w:val="BodyText2"/>
        <w:rPr>
          <w:rFonts w:ascii="Arial" w:hAnsi="Arial" w:cs="Arial"/>
          <w:i w:val="0"/>
          <w:iCs w:val="0"/>
          <w:sz w:val="22"/>
          <w:szCs w:val="22"/>
        </w:rPr>
      </w:pPr>
      <w:r w:rsidRPr="000B0BB5">
        <w:rPr>
          <w:rFonts w:ascii="Arial" w:hAnsi="Arial" w:cs="Arial"/>
          <w:b/>
          <w:bCs/>
          <w:i w:val="0"/>
          <w:iCs w:val="0"/>
          <w:sz w:val="22"/>
          <w:szCs w:val="22"/>
        </w:rPr>
        <w:t>Building-level CP-</w:t>
      </w:r>
      <w:r w:rsidRPr="000B0BB5">
        <w:rPr>
          <w:rFonts w:ascii="Arial" w:hAnsi="Arial" w:cs="Arial"/>
          <w:i w:val="0"/>
          <w:iCs w:val="0"/>
          <w:sz w:val="22"/>
          <w:szCs w:val="22"/>
        </w:rPr>
        <w:t xml:space="preserve"> Depending on the nature of the event, a building-level CP could be established at the following locations: the </w:t>
      </w:r>
      <w:r>
        <w:rPr>
          <w:rFonts w:ascii="Arial" w:hAnsi="Arial" w:cs="Arial"/>
          <w:i w:val="0"/>
          <w:iCs w:val="0"/>
          <w:sz w:val="22"/>
          <w:szCs w:val="22"/>
        </w:rPr>
        <w:t>m</w:t>
      </w:r>
      <w:r w:rsidRPr="000B0BB5">
        <w:rPr>
          <w:rFonts w:ascii="Arial" w:hAnsi="Arial" w:cs="Arial"/>
          <w:i w:val="0"/>
          <w:iCs w:val="0"/>
          <w:sz w:val="22"/>
          <w:szCs w:val="22"/>
        </w:rPr>
        <w:t xml:space="preserve">ain </w:t>
      </w:r>
      <w:r>
        <w:rPr>
          <w:rFonts w:ascii="Arial" w:hAnsi="Arial" w:cs="Arial"/>
          <w:i w:val="0"/>
          <w:iCs w:val="0"/>
          <w:sz w:val="22"/>
          <w:szCs w:val="22"/>
        </w:rPr>
        <w:t>o</w:t>
      </w:r>
      <w:r w:rsidRPr="000B0BB5">
        <w:rPr>
          <w:rFonts w:ascii="Arial" w:hAnsi="Arial" w:cs="Arial"/>
          <w:i w:val="0"/>
          <w:iCs w:val="0"/>
          <w:sz w:val="22"/>
          <w:szCs w:val="22"/>
        </w:rPr>
        <w:t>ffice</w:t>
      </w:r>
      <w:r w:rsidR="00663195">
        <w:rPr>
          <w:rFonts w:ascii="Arial" w:hAnsi="Arial" w:cs="Arial"/>
          <w:i w:val="0"/>
          <w:iCs w:val="0"/>
          <w:sz w:val="22"/>
          <w:szCs w:val="22"/>
        </w:rPr>
        <w:t>;</w:t>
      </w:r>
      <w:r w:rsidRPr="000B0BB5">
        <w:rPr>
          <w:rFonts w:ascii="Arial" w:hAnsi="Arial" w:cs="Arial"/>
          <w:i w:val="0"/>
          <w:iCs w:val="0"/>
          <w:sz w:val="22"/>
          <w:szCs w:val="22"/>
        </w:rPr>
        <w:t xml:space="preserve"> another administrative office within the building</w:t>
      </w:r>
      <w:r w:rsidR="00663195">
        <w:rPr>
          <w:rFonts w:ascii="Arial" w:hAnsi="Arial" w:cs="Arial"/>
          <w:i w:val="0"/>
          <w:iCs w:val="0"/>
          <w:sz w:val="22"/>
          <w:szCs w:val="22"/>
        </w:rPr>
        <w:t>;</w:t>
      </w:r>
      <w:r w:rsidRPr="000B0BB5">
        <w:rPr>
          <w:rFonts w:ascii="Arial" w:hAnsi="Arial" w:cs="Arial"/>
          <w:i w:val="0"/>
          <w:iCs w:val="0"/>
          <w:sz w:val="22"/>
          <w:szCs w:val="22"/>
        </w:rPr>
        <w:t xml:space="preserve"> at a designated location outside of the building</w:t>
      </w:r>
      <w:r w:rsidR="00663195">
        <w:rPr>
          <w:rFonts w:ascii="Arial" w:hAnsi="Arial" w:cs="Arial"/>
          <w:i w:val="0"/>
          <w:iCs w:val="0"/>
          <w:sz w:val="22"/>
          <w:szCs w:val="22"/>
        </w:rPr>
        <w:t>;</w:t>
      </w:r>
      <w:r w:rsidRPr="000B0BB5">
        <w:rPr>
          <w:rFonts w:ascii="Arial" w:hAnsi="Arial" w:cs="Arial"/>
          <w:i w:val="0"/>
          <w:iCs w:val="0"/>
          <w:sz w:val="22"/>
          <w:szCs w:val="22"/>
        </w:rPr>
        <w:t xml:space="preserve"> in a school bus on the property but outside of the danger zone or in an adjacent building. </w:t>
      </w:r>
    </w:p>
    <w:p w14:paraId="2C0609D0" w14:textId="77777777" w:rsidR="00CA6313" w:rsidRDefault="00CA6313" w:rsidP="003D0233">
      <w:pPr>
        <w:pStyle w:val="BodyText2"/>
        <w:rPr>
          <w:rFonts w:ascii="Arial" w:hAnsi="Arial" w:cs="Arial"/>
          <w:i w:val="0"/>
          <w:iCs w:val="0"/>
          <w:sz w:val="22"/>
          <w:szCs w:val="22"/>
        </w:rPr>
      </w:pPr>
    </w:p>
    <w:p w14:paraId="2C0609D1" w14:textId="77777777" w:rsidR="00CA6313" w:rsidRPr="004B1D75" w:rsidRDefault="004B1D75" w:rsidP="004B1D75">
      <w:pPr>
        <w:pStyle w:val="Header"/>
        <w:tabs>
          <w:tab w:val="clear" w:pos="4320"/>
          <w:tab w:val="clear" w:pos="8640"/>
        </w:tabs>
        <w:rPr>
          <w:rFonts w:ascii="Arial" w:hAnsi="Arial" w:cs="Arial"/>
          <w:iCs/>
          <w:sz w:val="22"/>
          <w:szCs w:val="22"/>
        </w:rPr>
      </w:pPr>
      <w:r>
        <w:rPr>
          <w:rFonts w:ascii="Arial" w:hAnsi="Arial" w:cs="Arial"/>
          <w:sz w:val="22"/>
          <w:szCs w:val="22"/>
        </w:rPr>
        <w:t xml:space="preserve">The </w:t>
      </w:r>
      <w:r w:rsidRPr="00BD1DB1">
        <w:rPr>
          <w:rFonts w:ascii="Arial" w:hAnsi="Arial" w:cs="Arial"/>
          <w:b/>
          <w:sz w:val="22"/>
          <w:szCs w:val="22"/>
        </w:rPr>
        <w:t>Emergency Planning Summar</w:t>
      </w:r>
      <w:r>
        <w:rPr>
          <w:rFonts w:ascii="Arial" w:hAnsi="Arial" w:cs="Arial"/>
          <w:b/>
          <w:sz w:val="22"/>
          <w:szCs w:val="22"/>
        </w:rPr>
        <w:t>y</w:t>
      </w:r>
      <w:r>
        <w:rPr>
          <w:rFonts w:ascii="Arial" w:hAnsi="Arial" w:cs="Arial"/>
          <w:sz w:val="22"/>
          <w:szCs w:val="22"/>
        </w:rPr>
        <w:t xml:space="preserve"> as a part of each Building-level Emergency Response </w:t>
      </w:r>
      <w:r w:rsidRPr="004B1D75">
        <w:rPr>
          <w:rFonts w:ascii="Arial" w:hAnsi="Arial" w:cs="Arial"/>
          <w:sz w:val="22"/>
          <w:szCs w:val="22"/>
        </w:rPr>
        <w:t xml:space="preserve">Plan </w:t>
      </w:r>
      <w:r w:rsidR="00CA6313" w:rsidRPr="004B1D75">
        <w:rPr>
          <w:rFonts w:ascii="Arial" w:hAnsi="Arial" w:cs="Arial"/>
          <w:iCs/>
          <w:sz w:val="22"/>
          <w:szCs w:val="22"/>
        </w:rPr>
        <w:t>identif</w:t>
      </w:r>
      <w:r w:rsidRPr="004B1D75">
        <w:rPr>
          <w:rFonts w:ascii="Arial" w:hAnsi="Arial" w:cs="Arial"/>
          <w:iCs/>
          <w:sz w:val="22"/>
          <w:szCs w:val="22"/>
        </w:rPr>
        <w:t>ies</w:t>
      </w:r>
      <w:r w:rsidR="00CA6313" w:rsidRPr="004B1D75">
        <w:rPr>
          <w:rFonts w:ascii="Arial" w:hAnsi="Arial" w:cs="Arial"/>
          <w:iCs/>
          <w:sz w:val="22"/>
          <w:szCs w:val="22"/>
        </w:rPr>
        <w:t xml:space="preserve"> building-specific CP locations – both a primary and secondary location. </w:t>
      </w:r>
    </w:p>
    <w:p w14:paraId="2C0609D2" w14:textId="77777777" w:rsidR="00CA6313" w:rsidRPr="000B0BB5" w:rsidRDefault="00CA6313" w:rsidP="003D0233">
      <w:pPr>
        <w:pStyle w:val="BodyText2"/>
        <w:rPr>
          <w:rFonts w:ascii="Arial" w:hAnsi="Arial" w:cs="Arial"/>
          <w:i w:val="0"/>
          <w:iCs w:val="0"/>
          <w:sz w:val="22"/>
          <w:szCs w:val="22"/>
        </w:rPr>
      </w:pPr>
    </w:p>
    <w:p w14:paraId="2C0609D3" w14:textId="77777777" w:rsidR="00CA6313" w:rsidRPr="005B5C1E" w:rsidRDefault="00CA6313" w:rsidP="003D0233">
      <w:pPr>
        <w:pStyle w:val="BodyText2"/>
        <w:rPr>
          <w:rFonts w:ascii="Arial" w:hAnsi="Arial" w:cs="Arial"/>
          <w:i w:val="0"/>
          <w:iCs w:val="0"/>
          <w:color w:val="auto"/>
          <w:sz w:val="22"/>
          <w:szCs w:val="22"/>
        </w:rPr>
      </w:pPr>
      <w:r w:rsidRPr="005B5C1E">
        <w:rPr>
          <w:rFonts w:ascii="Arial" w:hAnsi="Arial" w:cs="Arial"/>
          <w:b/>
          <w:bCs/>
          <w:i w:val="0"/>
          <w:iCs w:val="0"/>
          <w:color w:val="auto"/>
          <w:sz w:val="22"/>
          <w:szCs w:val="22"/>
        </w:rPr>
        <w:t>District-level CP-</w:t>
      </w:r>
      <w:r w:rsidRPr="005B5C1E">
        <w:rPr>
          <w:rFonts w:ascii="Arial" w:hAnsi="Arial" w:cs="Arial"/>
          <w:i w:val="0"/>
          <w:iCs w:val="0"/>
          <w:color w:val="auto"/>
          <w:sz w:val="22"/>
          <w:szCs w:val="22"/>
        </w:rPr>
        <w:t xml:space="preserve"> A district-level CP will be established at the direction of the </w:t>
      </w:r>
      <w:r>
        <w:rPr>
          <w:rFonts w:ascii="Arial" w:hAnsi="Arial" w:cs="Arial"/>
          <w:i w:val="0"/>
          <w:iCs w:val="0"/>
          <w:color w:val="auto"/>
          <w:sz w:val="22"/>
          <w:szCs w:val="22"/>
        </w:rPr>
        <w:t>Superintendent of Schools</w:t>
      </w:r>
      <w:r w:rsidR="00B74D24">
        <w:rPr>
          <w:rFonts w:ascii="Arial" w:hAnsi="Arial" w:cs="Arial"/>
          <w:i w:val="0"/>
          <w:iCs w:val="0"/>
          <w:color w:val="auto"/>
          <w:sz w:val="22"/>
          <w:szCs w:val="22"/>
        </w:rPr>
        <w:t xml:space="preserve"> in consultation with the District Safety Coordinator</w:t>
      </w:r>
      <w:r w:rsidR="00412E9E">
        <w:rPr>
          <w:rFonts w:ascii="Arial" w:hAnsi="Arial" w:cs="Arial"/>
          <w:i w:val="0"/>
          <w:iCs w:val="0"/>
          <w:color w:val="auto"/>
          <w:sz w:val="22"/>
          <w:szCs w:val="22"/>
        </w:rPr>
        <w:t xml:space="preserve">. </w:t>
      </w:r>
    </w:p>
    <w:p w14:paraId="2C0609D4" w14:textId="77777777" w:rsidR="00CA6313" w:rsidRPr="005B5C1E" w:rsidRDefault="00CA6313" w:rsidP="003D0233">
      <w:pPr>
        <w:pStyle w:val="BodyText2"/>
        <w:ind w:left="1440"/>
        <w:rPr>
          <w:rFonts w:ascii="Arial" w:hAnsi="Arial" w:cs="Arial"/>
          <w:i w:val="0"/>
          <w:iCs w:val="0"/>
          <w:color w:val="auto"/>
          <w:sz w:val="22"/>
          <w:szCs w:val="22"/>
        </w:rPr>
      </w:pPr>
    </w:p>
    <w:p w14:paraId="2C0609D5" w14:textId="77777777" w:rsidR="00CA6313" w:rsidRDefault="00CA6313" w:rsidP="003D0233">
      <w:pPr>
        <w:pStyle w:val="BodyText2"/>
        <w:rPr>
          <w:rFonts w:ascii="Arial" w:hAnsi="Arial" w:cs="Arial"/>
          <w:i w:val="0"/>
          <w:iCs w:val="0"/>
          <w:sz w:val="22"/>
          <w:szCs w:val="22"/>
        </w:rPr>
      </w:pPr>
    </w:p>
    <w:p w14:paraId="2C0609D6" w14:textId="77777777" w:rsidR="00CA6313" w:rsidRDefault="00CA6313" w:rsidP="003D0233">
      <w:pPr>
        <w:autoSpaceDE w:val="0"/>
        <w:autoSpaceDN w:val="0"/>
        <w:adjustRightInd w:val="0"/>
        <w:rPr>
          <w:rFonts w:ascii="Arial" w:hAnsi="Arial" w:cs="Arial"/>
          <w:b/>
          <w:bCs/>
          <w:color w:val="000000"/>
          <w:sz w:val="28"/>
          <w:szCs w:val="28"/>
        </w:rPr>
      </w:pPr>
    </w:p>
    <w:p w14:paraId="2C0609D7" w14:textId="77777777" w:rsidR="00CA6313" w:rsidRDefault="00CA6313" w:rsidP="003D0233">
      <w:pPr>
        <w:autoSpaceDE w:val="0"/>
        <w:autoSpaceDN w:val="0"/>
        <w:adjustRightInd w:val="0"/>
        <w:rPr>
          <w:rFonts w:ascii="Arial" w:hAnsi="Arial" w:cs="Arial"/>
          <w:b/>
          <w:bCs/>
          <w:color w:val="000000"/>
          <w:sz w:val="28"/>
          <w:szCs w:val="28"/>
        </w:rPr>
      </w:pPr>
    </w:p>
    <w:p w14:paraId="2C0609D8" w14:textId="77777777" w:rsidR="0033344D" w:rsidRDefault="0033344D" w:rsidP="000B0BB5">
      <w:pPr>
        <w:pStyle w:val="BodyText2"/>
        <w:rPr>
          <w:rFonts w:ascii="Arial" w:hAnsi="Arial" w:cs="Arial"/>
          <w:i w:val="0"/>
          <w:iCs w:val="0"/>
          <w:sz w:val="22"/>
          <w:szCs w:val="22"/>
        </w:rPr>
      </w:pPr>
    </w:p>
    <w:p w14:paraId="2C0609D9" w14:textId="77777777" w:rsidR="0033344D" w:rsidRDefault="0033344D" w:rsidP="000B0BB5">
      <w:pPr>
        <w:pStyle w:val="BodyText2"/>
        <w:rPr>
          <w:rFonts w:ascii="Arial" w:hAnsi="Arial" w:cs="Arial"/>
          <w:i w:val="0"/>
          <w:iCs w:val="0"/>
          <w:sz w:val="22"/>
          <w:szCs w:val="22"/>
        </w:rPr>
      </w:pPr>
    </w:p>
    <w:p w14:paraId="2C0609DA" w14:textId="77777777" w:rsidR="0033344D" w:rsidRDefault="0033344D" w:rsidP="000B0BB5">
      <w:pPr>
        <w:pStyle w:val="BodyText2"/>
        <w:rPr>
          <w:rFonts w:ascii="Arial" w:hAnsi="Arial" w:cs="Arial"/>
          <w:i w:val="0"/>
          <w:iCs w:val="0"/>
          <w:sz w:val="22"/>
          <w:szCs w:val="22"/>
        </w:rPr>
      </w:pPr>
    </w:p>
    <w:p w14:paraId="2C0609DB" w14:textId="77777777" w:rsidR="0033344D" w:rsidRDefault="0033344D" w:rsidP="000B0BB5">
      <w:pPr>
        <w:pStyle w:val="BodyText2"/>
        <w:rPr>
          <w:rFonts w:ascii="Arial" w:hAnsi="Arial" w:cs="Arial"/>
          <w:i w:val="0"/>
          <w:iCs w:val="0"/>
          <w:sz w:val="22"/>
          <w:szCs w:val="22"/>
        </w:rPr>
      </w:pPr>
    </w:p>
    <w:p w14:paraId="2C0609DC" w14:textId="77777777" w:rsidR="0033344D" w:rsidRDefault="0033344D" w:rsidP="000B0BB5">
      <w:pPr>
        <w:pStyle w:val="BodyText2"/>
        <w:rPr>
          <w:rFonts w:ascii="Arial" w:hAnsi="Arial" w:cs="Arial"/>
          <w:i w:val="0"/>
          <w:iCs w:val="0"/>
          <w:sz w:val="22"/>
          <w:szCs w:val="22"/>
        </w:rPr>
      </w:pPr>
    </w:p>
    <w:p w14:paraId="2C0609DD" w14:textId="77777777" w:rsidR="0033344D" w:rsidRDefault="0033344D" w:rsidP="000B0BB5">
      <w:pPr>
        <w:pStyle w:val="BodyText2"/>
        <w:rPr>
          <w:rFonts w:ascii="Arial" w:hAnsi="Arial" w:cs="Arial"/>
          <w:i w:val="0"/>
          <w:iCs w:val="0"/>
          <w:sz w:val="22"/>
          <w:szCs w:val="22"/>
        </w:rPr>
      </w:pPr>
    </w:p>
    <w:p w14:paraId="2C0609DE" w14:textId="77777777" w:rsidR="0033344D" w:rsidRDefault="0033344D" w:rsidP="000B0BB5">
      <w:pPr>
        <w:pStyle w:val="BodyText2"/>
        <w:rPr>
          <w:rFonts w:ascii="Arial" w:hAnsi="Arial" w:cs="Arial"/>
          <w:i w:val="0"/>
          <w:iCs w:val="0"/>
          <w:sz w:val="22"/>
          <w:szCs w:val="22"/>
        </w:rPr>
      </w:pPr>
    </w:p>
    <w:p w14:paraId="2C0609DF" w14:textId="77777777" w:rsidR="0033344D" w:rsidRDefault="0033344D" w:rsidP="000B0BB5">
      <w:pPr>
        <w:pStyle w:val="BodyText2"/>
        <w:rPr>
          <w:rFonts w:ascii="Arial" w:hAnsi="Arial" w:cs="Arial"/>
          <w:i w:val="0"/>
          <w:iCs w:val="0"/>
          <w:sz w:val="22"/>
          <w:szCs w:val="22"/>
        </w:rPr>
      </w:pPr>
    </w:p>
    <w:p w14:paraId="2C0609E0" w14:textId="77777777" w:rsidR="0008799B" w:rsidRDefault="0008799B" w:rsidP="000B0BB5">
      <w:pPr>
        <w:pStyle w:val="BodyText2"/>
        <w:rPr>
          <w:rFonts w:ascii="Arial" w:hAnsi="Arial" w:cs="Arial"/>
          <w:i w:val="0"/>
          <w:iCs w:val="0"/>
          <w:sz w:val="22"/>
          <w:szCs w:val="22"/>
        </w:rPr>
      </w:pPr>
    </w:p>
    <w:p w14:paraId="2C0609E1" w14:textId="77777777" w:rsidR="0008799B" w:rsidRDefault="0008799B" w:rsidP="000B0BB5">
      <w:pPr>
        <w:pStyle w:val="BodyText2"/>
        <w:rPr>
          <w:rFonts w:ascii="Arial" w:hAnsi="Arial" w:cs="Arial"/>
          <w:i w:val="0"/>
          <w:iCs w:val="0"/>
          <w:sz w:val="22"/>
          <w:szCs w:val="22"/>
        </w:rPr>
      </w:pPr>
    </w:p>
    <w:p w14:paraId="2C0609E2" w14:textId="77777777" w:rsidR="0008799B" w:rsidRDefault="0008799B" w:rsidP="000B0BB5">
      <w:pPr>
        <w:pStyle w:val="BodyText2"/>
        <w:rPr>
          <w:rFonts w:ascii="Arial" w:hAnsi="Arial" w:cs="Arial"/>
          <w:i w:val="0"/>
          <w:iCs w:val="0"/>
          <w:sz w:val="22"/>
          <w:szCs w:val="22"/>
        </w:rPr>
      </w:pPr>
    </w:p>
    <w:p w14:paraId="2C0609E3" w14:textId="77777777" w:rsidR="0008799B" w:rsidRDefault="0008799B" w:rsidP="000B0BB5">
      <w:pPr>
        <w:pStyle w:val="BodyText2"/>
        <w:rPr>
          <w:rFonts w:ascii="Arial" w:hAnsi="Arial" w:cs="Arial"/>
          <w:i w:val="0"/>
          <w:iCs w:val="0"/>
          <w:sz w:val="22"/>
          <w:szCs w:val="22"/>
        </w:rPr>
      </w:pPr>
    </w:p>
    <w:p w14:paraId="2C0609E4" w14:textId="77777777" w:rsidR="0008799B" w:rsidRDefault="0008799B" w:rsidP="000B0BB5">
      <w:pPr>
        <w:pStyle w:val="BodyText2"/>
        <w:rPr>
          <w:rFonts w:ascii="Arial" w:hAnsi="Arial" w:cs="Arial"/>
          <w:i w:val="0"/>
          <w:iCs w:val="0"/>
          <w:sz w:val="22"/>
          <w:szCs w:val="22"/>
        </w:rPr>
      </w:pPr>
    </w:p>
    <w:p w14:paraId="2C0609E5" w14:textId="77777777" w:rsidR="0008799B" w:rsidRDefault="0008799B" w:rsidP="000B0BB5">
      <w:pPr>
        <w:pStyle w:val="BodyText2"/>
        <w:rPr>
          <w:rFonts w:ascii="Arial" w:hAnsi="Arial" w:cs="Arial"/>
          <w:i w:val="0"/>
          <w:iCs w:val="0"/>
          <w:sz w:val="22"/>
          <w:szCs w:val="22"/>
        </w:rPr>
      </w:pPr>
    </w:p>
    <w:p w14:paraId="2C0609E6" w14:textId="77777777" w:rsidR="0008799B" w:rsidRDefault="0008799B" w:rsidP="000B0BB5">
      <w:pPr>
        <w:pStyle w:val="BodyText2"/>
        <w:rPr>
          <w:rFonts w:ascii="Arial" w:hAnsi="Arial" w:cs="Arial"/>
          <w:i w:val="0"/>
          <w:iCs w:val="0"/>
          <w:sz w:val="22"/>
          <w:szCs w:val="22"/>
        </w:rPr>
      </w:pPr>
    </w:p>
    <w:p w14:paraId="2C0609E7" w14:textId="77777777" w:rsidR="0008799B" w:rsidRDefault="0008799B" w:rsidP="000B0BB5">
      <w:pPr>
        <w:pStyle w:val="BodyText2"/>
        <w:rPr>
          <w:rFonts w:ascii="Arial" w:hAnsi="Arial" w:cs="Arial"/>
          <w:i w:val="0"/>
          <w:iCs w:val="0"/>
          <w:sz w:val="22"/>
          <w:szCs w:val="22"/>
        </w:rPr>
      </w:pPr>
    </w:p>
    <w:p w14:paraId="2C0609E8" w14:textId="77777777" w:rsidR="0008799B" w:rsidRDefault="0008799B" w:rsidP="000B0BB5">
      <w:pPr>
        <w:pStyle w:val="BodyText2"/>
        <w:rPr>
          <w:rFonts w:ascii="Arial" w:hAnsi="Arial" w:cs="Arial"/>
          <w:i w:val="0"/>
          <w:iCs w:val="0"/>
          <w:sz w:val="22"/>
          <w:szCs w:val="22"/>
        </w:rPr>
      </w:pPr>
    </w:p>
    <w:p w14:paraId="2C0609E9" w14:textId="77777777" w:rsidR="0008799B" w:rsidRDefault="0008799B" w:rsidP="000B0BB5">
      <w:pPr>
        <w:pStyle w:val="BodyText2"/>
        <w:rPr>
          <w:rFonts w:ascii="Arial" w:hAnsi="Arial" w:cs="Arial"/>
          <w:i w:val="0"/>
          <w:iCs w:val="0"/>
          <w:sz w:val="22"/>
          <w:szCs w:val="22"/>
        </w:rPr>
      </w:pPr>
    </w:p>
    <w:p w14:paraId="2C0609EA" w14:textId="77777777" w:rsidR="0008799B" w:rsidRDefault="0008799B" w:rsidP="000B0BB5">
      <w:pPr>
        <w:pStyle w:val="BodyText2"/>
        <w:rPr>
          <w:rFonts w:ascii="Arial" w:hAnsi="Arial" w:cs="Arial"/>
          <w:i w:val="0"/>
          <w:iCs w:val="0"/>
          <w:sz w:val="22"/>
          <w:szCs w:val="22"/>
        </w:rPr>
      </w:pPr>
    </w:p>
    <w:p w14:paraId="2C0609EB" w14:textId="77777777" w:rsidR="0008799B" w:rsidRDefault="0008799B" w:rsidP="000B0BB5">
      <w:pPr>
        <w:pStyle w:val="BodyText2"/>
        <w:rPr>
          <w:rFonts w:ascii="Arial" w:hAnsi="Arial" w:cs="Arial"/>
          <w:i w:val="0"/>
          <w:iCs w:val="0"/>
          <w:sz w:val="22"/>
          <w:szCs w:val="22"/>
        </w:rPr>
      </w:pPr>
    </w:p>
    <w:p w14:paraId="2C0609EC" w14:textId="77777777" w:rsidR="0008799B" w:rsidRDefault="0008799B" w:rsidP="000B0BB5">
      <w:pPr>
        <w:pStyle w:val="BodyText2"/>
        <w:rPr>
          <w:rFonts w:ascii="Arial" w:hAnsi="Arial" w:cs="Arial"/>
          <w:i w:val="0"/>
          <w:iCs w:val="0"/>
          <w:sz w:val="22"/>
          <w:szCs w:val="22"/>
        </w:rPr>
      </w:pPr>
    </w:p>
    <w:p w14:paraId="2C0609ED" w14:textId="77777777" w:rsidR="0008799B" w:rsidRDefault="0008799B" w:rsidP="000B0BB5">
      <w:pPr>
        <w:pStyle w:val="BodyText2"/>
        <w:rPr>
          <w:rFonts w:ascii="Arial" w:hAnsi="Arial" w:cs="Arial"/>
          <w:i w:val="0"/>
          <w:iCs w:val="0"/>
          <w:sz w:val="22"/>
          <w:szCs w:val="22"/>
        </w:rPr>
      </w:pPr>
    </w:p>
    <w:p w14:paraId="2C0609EE" w14:textId="77777777" w:rsidR="0008799B" w:rsidRDefault="0008799B" w:rsidP="000B0BB5">
      <w:pPr>
        <w:pStyle w:val="BodyText2"/>
        <w:rPr>
          <w:rFonts w:ascii="Arial" w:hAnsi="Arial" w:cs="Arial"/>
          <w:i w:val="0"/>
          <w:iCs w:val="0"/>
          <w:sz w:val="22"/>
          <w:szCs w:val="22"/>
        </w:rPr>
      </w:pPr>
    </w:p>
    <w:p w14:paraId="2C0609EF" w14:textId="77777777" w:rsidR="0008799B" w:rsidRDefault="0008799B" w:rsidP="000B0BB5">
      <w:pPr>
        <w:pStyle w:val="BodyText2"/>
        <w:rPr>
          <w:rFonts w:ascii="Arial" w:hAnsi="Arial" w:cs="Arial"/>
          <w:i w:val="0"/>
          <w:iCs w:val="0"/>
          <w:sz w:val="22"/>
          <w:szCs w:val="22"/>
        </w:rPr>
      </w:pPr>
    </w:p>
    <w:p w14:paraId="2C0609F0" w14:textId="77777777" w:rsidR="0008799B" w:rsidRDefault="0008799B" w:rsidP="000B0BB5">
      <w:pPr>
        <w:pStyle w:val="BodyText2"/>
        <w:rPr>
          <w:rFonts w:ascii="Arial" w:hAnsi="Arial" w:cs="Arial"/>
          <w:i w:val="0"/>
          <w:iCs w:val="0"/>
          <w:sz w:val="22"/>
          <w:szCs w:val="22"/>
        </w:rPr>
      </w:pPr>
    </w:p>
    <w:p w14:paraId="2C0609F1" w14:textId="77777777" w:rsidR="0008799B" w:rsidRDefault="0008799B" w:rsidP="000B0BB5">
      <w:pPr>
        <w:pStyle w:val="BodyText2"/>
        <w:rPr>
          <w:rFonts w:ascii="Arial" w:hAnsi="Arial" w:cs="Arial"/>
          <w:i w:val="0"/>
          <w:iCs w:val="0"/>
          <w:sz w:val="22"/>
          <w:szCs w:val="22"/>
        </w:rPr>
      </w:pPr>
    </w:p>
    <w:p w14:paraId="2C0609F2" w14:textId="77777777" w:rsidR="0008799B" w:rsidRDefault="0008799B" w:rsidP="000B0BB5">
      <w:pPr>
        <w:pStyle w:val="BodyText2"/>
        <w:rPr>
          <w:rFonts w:ascii="Arial" w:hAnsi="Arial" w:cs="Arial"/>
          <w:i w:val="0"/>
          <w:iCs w:val="0"/>
          <w:sz w:val="22"/>
          <w:szCs w:val="22"/>
        </w:rPr>
      </w:pPr>
    </w:p>
    <w:p w14:paraId="2C0609F3" w14:textId="77777777" w:rsidR="0008799B" w:rsidRDefault="0008799B" w:rsidP="000B0BB5">
      <w:pPr>
        <w:pStyle w:val="BodyText2"/>
        <w:rPr>
          <w:rFonts w:ascii="Arial" w:hAnsi="Arial" w:cs="Arial"/>
          <w:i w:val="0"/>
          <w:iCs w:val="0"/>
          <w:sz w:val="22"/>
          <w:szCs w:val="22"/>
        </w:rPr>
      </w:pPr>
    </w:p>
    <w:p w14:paraId="2C0609F4" w14:textId="77777777" w:rsidR="0008799B" w:rsidRDefault="0008799B" w:rsidP="000B0BB5">
      <w:pPr>
        <w:pStyle w:val="BodyText2"/>
        <w:rPr>
          <w:rFonts w:ascii="Arial" w:hAnsi="Arial" w:cs="Arial"/>
          <w:i w:val="0"/>
          <w:iCs w:val="0"/>
          <w:sz w:val="22"/>
          <w:szCs w:val="22"/>
        </w:rPr>
      </w:pPr>
    </w:p>
    <w:p w14:paraId="2C0609F5" w14:textId="77777777" w:rsidR="00C718C6" w:rsidRDefault="00C718C6" w:rsidP="000B0BB5">
      <w:pPr>
        <w:pStyle w:val="BodyText2"/>
        <w:rPr>
          <w:rFonts w:ascii="Arial" w:hAnsi="Arial" w:cs="Arial"/>
          <w:i w:val="0"/>
          <w:iCs w:val="0"/>
          <w:sz w:val="22"/>
          <w:szCs w:val="22"/>
        </w:rPr>
      </w:pPr>
    </w:p>
    <w:p w14:paraId="2C0609F6" w14:textId="77777777" w:rsidR="00C718C6" w:rsidRDefault="00C718C6" w:rsidP="000B0BB5">
      <w:pPr>
        <w:pStyle w:val="BodyText2"/>
        <w:rPr>
          <w:rFonts w:ascii="Arial" w:hAnsi="Arial" w:cs="Arial"/>
          <w:i w:val="0"/>
          <w:iCs w:val="0"/>
          <w:sz w:val="22"/>
          <w:szCs w:val="22"/>
        </w:rPr>
      </w:pPr>
    </w:p>
    <w:p w14:paraId="2C0609F7" w14:textId="77777777" w:rsidR="00C718C6" w:rsidRDefault="00C718C6" w:rsidP="000B0BB5">
      <w:pPr>
        <w:pStyle w:val="BodyText2"/>
        <w:rPr>
          <w:rFonts w:ascii="Arial" w:hAnsi="Arial" w:cs="Arial"/>
          <w:i w:val="0"/>
          <w:iCs w:val="0"/>
          <w:sz w:val="22"/>
          <w:szCs w:val="22"/>
        </w:rPr>
      </w:pPr>
    </w:p>
    <w:p w14:paraId="2C0609F8" w14:textId="77777777" w:rsidR="00C718C6" w:rsidRDefault="00C718C6" w:rsidP="000B0BB5">
      <w:pPr>
        <w:pStyle w:val="BodyText2"/>
        <w:rPr>
          <w:rFonts w:ascii="Arial" w:hAnsi="Arial" w:cs="Arial"/>
          <w:i w:val="0"/>
          <w:iCs w:val="0"/>
          <w:sz w:val="22"/>
          <w:szCs w:val="22"/>
        </w:rPr>
      </w:pPr>
    </w:p>
    <w:p w14:paraId="2C0609F9" w14:textId="77777777" w:rsidR="00C718C6" w:rsidRDefault="00C718C6" w:rsidP="000B0BB5">
      <w:pPr>
        <w:pStyle w:val="BodyText2"/>
        <w:rPr>
          <w:rFonts w:ascii="Arial" w:hAnsi="Arial" w:cs="Arial"/>
          <w:i w:val="0"/>
          <w:iCs w:val="0"/>
          <w:sz w:val="22"/>
          <w:szCs w:val="22"/>
        </w:rPr>
      </w:pPr>
    </w:p>
    <w:p w14:paraId="2C0609FA" w14:textId="77777777" w:rsidR="001231E6" w:rsidRDefault="001231E6" w:rsidP="000B0BB5">
      <w:pPr>
        <w:pStyle w:val="BodyText2"/>
        <w:rPr>
          <w:rFonts w:ascii="Arial" w:hAnsi="Arial" w:cs="Arial"/>
          <w:i w:val="0"/>
          <w:iCs w:val="0"/>
          <w:sz w:val="22"/>
          <w:szCs w:val="22"/>
        </w:rPr>
      </w:pPr>
    </w:p>
    <w:p w14:paraId="2C0609FB" w14:textId="77777777" w:rsidR="001231E6" w:rsidRDefault="001231E6" w:rsidP="000B0BB5">
      <w:pPr>
        <w:pStyle w:val="BodyText2"/>
        <w:rPr>
          <w:rFonts w:ascii="Arial" w:hAnsi="Arial" w:cs="Arial"/>
          <w:i w:val="0"/>
          <w:iCs w:val="0"/>
          <w:sz w:val="22"/>
          <w:szCs w:val="22"/>
        </w:rPr>
      </w:pPr>
    </w:p>
    <w:p w14:paraId="2C0609FC" w14:textId="77777777" w:rsidR="001231E6" w:rsidRDefault="001231E6" w:rsidP="000B0BB5">
      <w:pPr>
        <w:pStyle w:val="BodyText2"/>
        <w:rPr>
          <w:rFonts w:ascii="Arial" w:hAnsi="Arial" w:cs="Arial"/>
          <w:i w:val="0"/>
          <w:iCs w:val="0"/>
          <w:sz w:val="22"/>
          <w:szCs w:val="22"/>
        </w:rPr>
      </w:pPr>
    </w:p>
    <w:p w14:paraId="2C0609FD" w14:textId="77777777" w:rsidR="001231E6" w:rsidRDefault="001231E6" w:rsidP="000B0BB5">
      <w:pPr>
        <w:pStyle w:val="BodyText2"/>
        <w:rPr>
          <w:rFonts w:ascii="Arial" w:hAnsi="Arial" w:cs="Arial"/>
          <w:i w:val="0"/>
          <w:iCs w:val="0"/>
          <w:sz w:val="22"/>
          <w:szCs w:val="22"/>
        </w:rPr>
      </w:pPr>
    </w:p>
    <w:p w14:paraId="2C0609FE" w14:textId="77777777" w:rsidR="001231E6" w:rsidRDefault="001231E6" w:rsidP="000B0BB5">
      <w:pPr>
        <w:pStyle w:val="BodyText2"/>
        <w:rPr>
          <w:rFonts w:ascii="Arial" w:hAnsi="Arial" w:cs="Arial"/>
          <w:i w:val="0"/>
          <w:iCs w:val="0"/>
          <w:sz w:val="22"/>
          <w:szCs w:val="22"/>
        </w:rPr>
      </w:pPr>
    </w:p>
    <w:p w14:paraId="2C0609FF" w14:textId="77777777" w:rsidR="001231E6" w:rsidRDefault="001231E6" w:rsidP="000B0BB5">
      <w:pPr>
        <w:pStyle w:val="BodyText2"/>
        <w:rPr>
          <w:rFonts w:ascii="Arial" w:hAnsi="Arial" w:cs="Arial"/>
          <w:i w:val="0"/>
          <w:iCs w:val="0"/>
          <w:sz w:val="22"/>
          <w:szCs w:val="22"/>
        </w:rPr>
      </w:pPr>
    </w:p>
    <w:p w14:paraId="2C060A00" w14:textId="77777777" w:rsidR="001231E6" w:rsidRDefault="001231E6" w:rsidP="000B0BB5">
      <w:pPr>
        <w:pStyle w:val="BodyText2"/>
        <w:rPr>
          <w:rFonts w:ascii="Arial" w:hAnsi="Arial" w:cs="Arial"/>
          <w:i w:val="0"/>
          <w:iCs w:val="0"/>
          <w:sz w:val="22"/>
          <w:szCs w:val="22"/>
        </w:rPr>
      </w:pPr>
    </w:p>
    <w:p w14:paraId="2C060A01" w14:textId="77777777" w:rsidR="001231E6" w:rsidRDefault="001231E6" w:rsidP="000B0BB5">
      <w:pPr>
        <w:pStyle w:val="BodyText2"/>
        <w:rPr>
          <w:rFonts w:ascii="Arial" w:hAnsi="Arial" w:cs="Arial"/>
          <w:i w:val="0"/>
          <w:iCs w:val="0"/>
          <w:sz w:val="22"/>
          <w:szCs w:val="22"/>
        </w:rPr>
      </w:pPr>
    </w:p>
    <w:p w14:paraId="2C060A02" w14:textId="77777777" w:rsidR="001231E6" w:rsidRDefault="001231E6" w:rsidP="000B0BB5">
      <w:pPr>
        <w:pStyle w:val="BodyText2"/>
        <w:rPr>
          <w:rFonts w:ascii="Arial" w:hAnsi="Arial" w:cs="Arial"/>
          <w:i w:val="0"/>
          <w:iCs w:val="0"/>
          <w:sz w:val="22"/>
          <w:szCs w:val="22"/>
        </w:rPr>
      </w:pPr>
    </w:p>
    <w:p w14:paraId="2C060A03" w14:textId="77777777" w:rsidR="001231E6" w:rsidRDefault="001231E6" w:rsidP="000B0BB5">
      <w:pPr>
        <w:pStyle w:val="BodyText2"/>
        <w:rPr>
          <w:rFonts w:ascii="Arial" w:hAnsi="Arial" w:cs="Arial"/>
          <w:i w:val="0"/>
          <w:iCs w:val="0"/>
          <w:sz w:val="22"/>
          <w:szCs w:val="22"/>
        </w:rPr>
      </w:pPr>
    </w:p>
    <w:p w14:paraId="2C060A04" w14:textId="77777777" w:rsidR="001231E6" w:rsidRDefault="001231E6" w:rsidP="000B0BB5">
      <w:pPr>
        <w:pStyle w:val="BodyText2"/>
        <w:rPr>
          <w:rFonts w:ascii="Arial" w:hAnsi="Arial" w:cs="Arial"/>
          <w:i w:val="0"/>
          <w:iCs w:val="0"/>
          <w:sz w:val="22"/>
          <w:szCs w:val="22"/>
        </w:rPr>
      </w:pPr>
    </w:p>
    <w:p w14:paraId="2C060A05" w14:textId="77777777" w:rsidR="001231E6" w:rsidRDefault="001231E6" w:rsidP="000B0BB5">
      <w:pPr>
        <w:pStyle w:val="BodyText2"/>
        <w:rPr>
          <w:rFonts w:ascii="Arial" w:hAnsi="Arial" w:cs="Arial"/>
          <w:i w:val="0"/>
          <w:iCs w:val="0"/>
          <w:sz w:val="22"/>
          <w:szCs w:val="22"/>
        </w:rPr>
      </w:pPr>
    </w:p>
    <w:p w14:paraId="2C060A06" w14:textId="77777777" w:rsidR="001231E6" w:rsidRDefault="001231E6" w:rsidP="000B0BB5">
      <w:pPr>
        <w:pStyle w:val="BodyText2"/>
        <w:rPr>
          <w:rFonts w:ascii="Arial" w:hAnsi="Arial" w:cs="Arial"/>
          <w:i w:val="0"/>
          <w:iCs w:val="0"/>
          <w:sz w:val="22"/>
          <w:szCs w:val="22"/>
        </w:rPr>
      </w:pPr>
    </w:p>
    <w:p w14:paraId="2C060A07" w14:textId="77777777" w:rsidR="001231E6" w:rsidRDefault="001231E6" w:rsidP="000B0BB5">
      <w:pPr>
        <w:pStyle w:val="BodyText2"/>
        <w:rPr>
          <w:rFonts w:ascii="Arial" w:hAnsi="Arial" w:cs="Arial"/>
          <w:i w:val="0"/>
          <w:iCs w:val="0"/>
          <w:sz w:val="22"/>
          <w:szCs w:val="22"/>
        </w:rPr>
      </w:pPr>
    </w:p>
    <w:p w14:paraId="2C060A08" w14:textId="77777777" w:rsidR="001231E6" w:rsidRDefault="001231E6" w:rsidP="000B0BB5">
      <w:pPr>
        <w:pStyle w:val="BodyText2"/>
        <w:rPr>
          <w:rFonts w:ascii="Arial" w:hAnsi="Arial" w:cs="Arial"/>
          <w:i w:val="0"/>
          <w:iCs w:val="0"/>
          <w:sz w:val="22"/>
          <w:szCs w:val="22"/>
        </w:rPr>
      </w:pPr>
    </w:p>
    <w:p w14:paraId="2C060A09" w14:textId="77777777" w:rsidR="001231E6" w:rsidRDefault="001231E6" w:rsidP="000B0BB5">
      <w:pPr>
        <w:pStyle w:val="BodyText2"/>
        <w:rPr>
          <w:rFonts w:ascii="Arial" w:hAnsi="Arial" w:cs="Arial"/>
          <w:i w:val="0"/>
          <w:iCs w:val="0"/>
          <w:sz w:val="22"/>
          <w:szCs w:val="22"/>
        </w:rPr>
      </w:pPr>
    </w:p>
    <w:p w14:paraId="2C060A0A" w14:textId="77777777" w:rsidR="001231E6" w:rsidRDefault="001231E6" w:rsidP="000B0BB5">
      <w:pPr>
        <w:pStyle w:val="BodyText2"/>
        <w:rPr>
          <w:rFonts w:ascii="Arial" w:hAnsi="Arial" w:cs="Arial"/>
          <w:i w:val="0"/>
          <w:iCs w:val="0"/>
          <w:sz w:val="22"/>
          <w:szCs w:val="22"/>
        </w:rPr>
      </w:pPr>
    </w:p>
    <w:p w14:paraId="2C060A0B" w14:textId="77777777" w:rsidR="001231E6" w:rsidRDefault="001231E6" w:rsidP="000B0BB5">
      <w:pPr>
        <w:pStyle w:val="BodyText2"/>
        <w:rPr>
          <w:rFonts w:ascii="Arial" w:hAnsi="Arial" w:cs="Arial"/>
          <w:i w:val="0"/>
          <w:iCs w:val="0"/>
          <w:sz w:val="22"/>
          <w:szCs w:val="22"/>
        </w:rPr>
      </w:pPr>
    </w:p>
    <w:p w14:paraId="2C060A0C" w14:textId="77777777" w:rsidR="001231E6" w:rsidRDefault="001231E6" w:rsidP="000B0BB5">
      <w:pPr>
        <w:pStyle w:val="BodyText2"/>
        <w:rPr>
          <w:rFonts w:ascii="Arial" w:hAnsi="Arial" w:cs="Arial"/>
          <w:i w:val="0"/>
          <w:iCs w:val="0"/>
          <w:sz w:val="22"/>
          <w:szCs w:val="22"/>
        </w:rPr>
      </w:pPr>
    </w:p>
    <w:p w14:paraId="2C060A0D" w14:textId="77777777" w:rsidR="001231E6" w:rsidRDefault="001231E6" w:rsidP="000B0BB5">
      <w:pPr>
        <w:pStyle w:val="BodyText2"/>
        <w:rPr>
          <w:rFonts w:ascii="Arial" w:hAnsi="Arial" w:cs="Arial"/>
          <w:i w:val="0"/>
          <w:iCs w:val="0"/>
          <w:sz w:val="22"/>
          <w:szCs w:val="22"/>
        </w:rPr>
      </w:pPr>
    </w:p>
    <w:p w14:paraId="2C060A0E" w14:textId="77777777" w:rsidR="001231E6" w:rsidRDefault="001231E6" w:rsidP="000B0BB5">
      <w:pPr>
        <w:pStyle w:val="BodyText2"/>
        <w:rPr>
          <w:rFonts w:ascii="Arial" w:hAnsi="Arial" w:cs="Arial"/>
          <w:i w:val="0"/>
          <w:iCs w:val="0"/>
          <w:sz w:val="22"/>
          <w:szCs w:val="22"/>
        </w:rPr>
      </w:pPr>
    </w:p>
    <w:p w14:paraId="2C060A0F" w14:textId="77777777" w:rsidR="001231E6" w:rsidRDefault="001231E6" w:rsidP="000B0BB5">
      <w:pPr>
        <w:pStyle w:val="BodyText2"/>
        <w:rPr>
          <w:rFonts w:ascii="Arial" w:hAnsi="Arial" w:cs="Arial"/>
          <w:i w:val="0"/>
          <w:iCs w:val="0"/>
          <w:sz w:val="22"/>
          <w:szCs w:val="22"/>
        </w:rPr>
      </w:pPr>
    </w:p>
    <w:p w14:paraId="2C060A10" w14:textId="77777777" w:rsidR="00C718C6" w:rsidRDefault="00C718C6" w:rsidP="000B0BB5">
      <w:pPr>
        <w:pStyle w:val="BodyText2"/>
        <w:rPr>
          <w:rFonts w:ascii="Arial" w:hAnsi="Arial" w:cs="Arial"/>
          <w:i w:val="0"/>
          <w:iCs w:val="0"/>
          <w:sz w:val="22"/>
          <w:szCs w:val="22"/>
        </w:rPr>
      </w:pPr>
    </w:p>
    <w:p w14:paraId="2C060A11" w14:textId="77777777" w:rsidR="00C718C6" w:rsidRPr="00A836FE" w:rsidRDefault="00A836FE" w:rsidP="00A836FE">
      <w:pPr>
        <w:pStyle w:val="BodyText2"/>
        <w:jc w:val="center"/>
        <w:rPr>
          <w:rFonts w:ascii="Arial" w:hAnsi="Arial" w:cs="Arial"/>
          <w:b/>
          <w:i w:val="0"/>
          <w:iCs w:val="0"/>
          <w:sz w:val="22"/>
          <w:szCs w:val="22"/>
        </w:rPr>
      </w:pPr>
      <w:r w:rsidRPr="00A836FE">
        <w:rPr>
          <w:rFonts w:ascii="Arial" w:hAnsi="Arial" w:cs="Arial"/>
          <w:b/>
          <w:i w:val="0"/>
          <w:iCs w:val="0"/>
          <w:sz w:val="22"/>
          <w:szCs w:val="22"/>
        </w:rPr>
        <w:t>This page intentionally left blank</w:t>
      </w:r>
    </w:p>
    <w:p w14:paraId="2C060A12" w14:textId="77777777" w:rsidR="00C718C6" w:rsidRDefault="00C718C6" w:rsidP="000B0BB5">
      <w:pPr>
        <w:pStyle w:val="BodyText2"/>
        <w:rPr>
          <w:rFonts w:ascii="Arial" w:hAnsi="Arial" w:cs="Arial"/>
          <w:i w:val="0"/>
          <w:iCs w:val="0"/>
          <w:sz w:val="22"/>
          <w:szCs w:val="22"/>
        </w:rPr>
      </w:pPr>
    </w:p>
    <w:p w14:paraId="2C060A13" w14:textId="77777777" w:rsidR="00C718C6" w:rsidRDefault="00C718C6" w:rsidP="000B0BB5">
      <w:pPr>
        <w:pStyle w:val="BodyText2"/>
        <w:rPr>
          <w:rFonts w:ascii="Arial" w:hAnsi="Arial" w:cs="Arial"/>
          <w:i w:val="0"/>
          <w:iCs w:val="0"/>
          <w:sz w:val="22"/>
          <w:szCs w:val="22"/>
        </w:rPr>
      </w:pPr>
    </w:p>
    <w:p w14:paraId="2C060A14" w14:textId="77777777" w:rsidR="00C718C6" w:rsidRDefault="00C718C6" w:rsidP="000B0BB5">
      <w:pPr>
        <w:pStyle w:val="BodyText2"/>
        <w:rPr>
          <w:rFonts w:ascii="Arial" w:hAnsi="Arial" w:cs="Arial"/>
          <w:i w:val="0"/>
          <w:iCs w:val="0"/>
          <w:sz w:val="22"/>
          <w:szCs w:val="22"/>
        </w:rPr>
      </w:pPr>
    </w:p>
    <w:p w14:paraId="2C060A15" w14:textId="77777777" w:rsidR="00C718C6" w:rsidRDefault="00C718C6" w:rsidP="000B0BB5">
      <w:pPr>
        <w:pStyle w:val="BodyText2"/>
        <w:rPr>
          <w:rFonts w:ascii="Arial" w:hAnsi="Arial" w:cs="Arial"/>
          <w:i w:val="0"/>
          <w:iCs w:val="0"/>
          <w:sz w:val="22"/>
          <w:szCs w:val="22"/>
        </w:rPr>
      </w:pPr>
    </w:p>
    <w:p w14:paraId="2C060A16" w14:textId="77777777" w:rsidR="00C718C6" w:rsidRDefault="00C718C6" w:rsidP="000B0BB5">
      <w:pPr>
        <w:pStyle w:val="BodyText2"/>
        <w:rPr>
          <w:rFonts w:ascii="Arial" w:hAnsi="Arial" w:cs="Arial"/>
          <w:i w:val="0"/>
          <w:iCs w:val="0"/>
          <w:sz w:val="22"/>
          <w:szCs w:val="22"/>
        </w:rPr>
      </w:pPr>
    </w:p>
    <w:p w14:paraId="2C060A17" w14:textId="77777777" w:rsidR="00C718C6" w:rsidRDefault="00C718C6" w:rsidP="000B0BB5">
      <w:pPr>
        <w:pStyle w:val="BodyText2"/>
        <w:rPr>
          <w:rFonts w:ascii="Arial" w:hAnsi="Arial" w:cs="Arial"/>
          <w:i w:val="0"/>
          <w:iCs w:val="0"/>
          <w:sz w:val="22"/>
          <w:szCs w:val="22"/>
        </w:rPr>
      </w:pPr>
    </w:p>
    <w:p w14:paraId="2C060A18" w14:textId="77777777" w:rsidR="00C718C6" w:rsidRDefault="00C718C6" w:rsidP="000B0BB5">
      <w:pPr>
        <w:pStyle w:val="BodyText2"/>
        <w:rPr>
          <w:rFonts w:ascii="Arial" w:hAnsi="Arial" w:cs="Arial"/>
          <w:i w:val="0"/>
          <w:iCs w:val="0"/>
          <w:sz w:val="22"/>
          <w:szCs w:val="22"/>
        </w:rPr>
      </w:pPr>
    </w:p>
    <w:p w14:paraId="2C060A19" w14:textId="77777777" w:rsidR="00C718C6" w:rsidRDefault="00C718C6" w:rsidP="000B0BB5">
      <w:pPr>
        <w:pStyle w:val="BodyText2"/>
        <w:rPr>
          <w:rFonts w:ascii="Arial" w:hAnsi="Arial" w:cs="Arial"/>
          <w:i w:val="0"/>
          <w:iCs w:val="0"/>
          <w:sz w:val="22"/>
          <w:szCs w:val="22"/>
        </w:rPr>
      </w:pPr>
    </w:p>
    <w:p w14:paraId="2C060A1A" w14:textId="77777777" w:rsidR="00C718C6" w:rsidRDefault="00C718C6" w:rsidP="000B0BB5">
      <w:pPr>
        <w:pStyle w:val="BodyText2"/>
        <w:rPr>
          <w:rFonts w:ascii="Arial" w:hAnsi="Arial" w:cs="Arial"/>
          <w:i w:val="0"/>
          <w:iCs w:val="0"/>
          <w:sz w:val="22"/>
          <w:szCs w:val="22"/>
        </w:rPr>
      </w:pPr>
    </w:p>
    <w:p w14:paraId="2C060A1B" w14:textId="77777777" w:rsidR="00C718C6" w:rsidRDefault="00C718C6" w:rsidP="000B0BB5">
      <w:pPr>
        <w:pStyle w:val="BodyText2"/>
        <w:rPr>
          <w:rFonts w:ascii="Arial" w:hAnsi="Arial" w:cs="Arial"/>
          <w:i w:val="0"/>
          <w:iCs w:val="0"/>
          <w:sz w:val="22"/>
          <w:szCs w:val="22"/>
        </w:rPr>
      </w:pPr>
    </w:p>
    <w:p w14:paraId="2C060A1C" w14:textId="77777777" w:rsidR="00C718C6" w:rsidRDefault="00C718C6" w:rsidP="000B0BB5">
      <w:pPr>
        <w:pStyle w:val="BodyText2"/>
        <w:rPr>
          <w:rFonts w:ascii="Arial" w:hAnsi="Arial" w:cs="Arial"/>
          <w:i w:val="0"/>
          <w:iCs w:val="0"/>
          <w:sz w:val="22"/>
          <w:szCs w:val="22"/>
        </w:rPr>
      </w:pPr>
    </w:p>
    <w:p w14:paraId="2C060A1D" w14:textId="77777777" w:rsidR="00C718C6" w:rsidRDefault="00C718C6" w:rsidP="000B0BB5">
      <w:pPr>
        <w:pStyle w:val="BodyText2"/>
        <w:rPr>
          <w:rFonts w:ascii="Arial" w:hAnsi="Arial" w:cs="Arial"/>
          <w:i w:val="0"/>
          <w:iCs w:val="0"/>
          <w:sz w:val="22"/>
          <w:szCs w:val="22"/>
        </w:rPr>
      </w:pPr>
    </w:p>
    <w:p w14:paraId="2C060A1E" w14:textId="77777777" w:rsidR="00C718C6" w:rsidRDefault="00C718C6" w:rsidP="000B0BB5">
      <w:pPr>
        <w:pStyle w:val="BodyText2"/>
        <w:rPr>
          <w:rFonts w:ascii="Arial" w:hAnsi="Arial" w:cs="Arial"/>
          <w:i w:val="0"/>
          <w:iCs w:val="0"/>
          <w:sz w:val="22"/>
          <w:szCs w:val="22"/>
        </w:rPr>
      </w:pPr>
    </w:p>
    <w:p w14:paraId="2C060A1F" w14:textId="77777777" w:rsidR="00C718C6" w:rsidRDefault="00C718C6" w:rsidP="000B0BB5">
      <w:pPr>
        <w:pStyle w:val="BodyText2"/>
        <w:rPr>
          <w:rFonts w:ascii="Arial" w:hAnsi="Arial" w:cs="Arial"/>
          <w:i w:val="0"/>
          <w:iCs w:val="0"/>
          <w:sz w:val="22"/>
          <w:szCs w:val="22"/>
        </w:rPr>
      </w:pPr>
    </w:p>
    <w:p w14:paraId="2C060A20" w14:textId="77777777" w:rsidR="00C718C6" w:rsidRDefault="00C718C6" w:rsidP="000B0BB5">
      <w:pPr>
        <w:pStyle w:val="BodyText2"/>
        <w:rPr>
          <w:rFonts w:ascii="Arial" w:hAnsi="Arial" w:cs="Arial"/>
          <w:i w:val="0"/>
          <w:iCs w:val="0"/>
          <w:sz w:val="22"/>
          <w:szCs w:val="22"/>
        </w:rPr>
      </w:pPr>
    </w:p>
    <w:p w14:paraId="2C060A21" w14:textId="77777777" w:rsidR="00C718C6" w:rsidRDefault="00C718C6" w:rsidP="000B0BB5">
      <w:pPr>
        <w:pStyle w:val="BodyText2"/>
        <w:rPr>
          <w:rFonts w:ascii="Arial" w:hAnsi="Arial" w:cs="Arial"/>
          <w:i w:val="0"/>
          <w:iCs w:val="0"/>
          <w:sz w:val="22"/>
          <w:szCs w:val="22"/>
        </w:rPr>
      </w:pPr>
    </w:p>
    <w:p w14:paraId="2C060A22" w14:textId="77777777" w:rsidR="00C718C6" w:rsidRDefault="00C718C6" w:rsidP="000B0BB5">
      <w:pPr>
        <w:pStyle w:val="BodyText2"/>
        <w:rPr>
          <w:rFonts w:ascii="Arial" w:hAnsi="Arial" w:cs="Arial"/>
          <w:i w:val="0"/>
          <w:iCs w:val="0"/>
          <w:sz w:val="22"/>
          <w:szCs w:val="22"/>
        </w:rPr>
      </w:pPr>
    </w:p>
    <w:p w14:paraId="2C060A23" w14:textId="77777777" w:rsidR="00C718C6" w:rsidRDefault="00C718C6" w:rsidP="000B0BB5">
      <w:pPr>
        <w:pStyle w:val="BodyText2"/>
        <w:rPr>
          <w:rFonts w:ascii="Arial" w:hAnsi="Arial" w:cs="Arial"/>
          <w:i w:val="0"/>
          <w:iCs w:val="0"/>
          <w:sz w:val="22"/>
          <w:szCs w:val="22"/>
        </w:rPr>
      </w:pPr>
    </w:p>
    <w:p w14:paraId="2C060A24" w14:textId="77777777" w:rsidR="00C718C6" w:rsidRDefault="00C718C6" w:rsidP="000B0BB5">
      <w:pPr>
        <w:pStyle w:val="BodyText2"/>
        <w:rPr>
          <w:rFonts w:ascii="Arial" w:hAnsi="Arial" w:cs="Arial"/>
          <w:i w:val="0"/>
          <w:iCs w:val="0"/>
          <w:sz w:val="22"/>
          <w:szCs w:val="22"/>
        </w:rPr>
      </w:pPr>
    </w:p>
    <w:p w14:paraId="2C060A25" w14:textId="77777777" w:rsidR="00C718C6" w:rsidRDefault="00C718C6" w:rsidP="000B0BB5">
      <w:pPr>
        <w:pStyle w:val="BodyText2"/>
        <w:rPr>
          <w:rFonts w:ascii="Arial" w:hAnsi="Arial" w:cs="Arial"/>
          <w:i w:val="0"/>
          <w:iCs w:val="0"/>
          <w:sz w:val="22"/>
          <w:szCs w:val="22"/>
        </w:rPr>
      </w:pPr>
    </w:p>
    <w:p w14:paraId="2C060A26" w14:textId="77777777" w:rsidR="00C718C6" w:rsidRDefault="00C718C6" w:rsidP="000B0BB5">
      <w:pPr>
        <w:pStyle w:val="BodyText2"/>
        <w:rPr>
          <w:rFonts w:ascii="Arial" w:hAnsi="Arial" w:cs="Arial"/>
          <w:i w:val="0"/>
          <w:iCs w:val="0"/>
          <w:sz w:val="22"/>
          <w:szCs w:val="22"/>
        </w:rPr>
      </w:pPr>
    </w:p>
    <w:p w14:paraId="2C060A27" w14:textId="77777777" w:rsidR="00C718C6" w:rsidRDefault="00C718C6" w:rsidP="000B0BB5">
      <w:pPr>
        <w:pStyle w:val="BodyText2"/>
        <w:rPr>
          <w:rFonts w:ascii="Arial" w:hAnsi="Arial" w:cs="Arial"/>
          <w:i w:val="0"/>
          <w:iCs w:val="0"/>
          <w:sz w:val="22"/>
          <w:szCs w:val="22"/>
        </w:rPr>
      </w:pPr>
    </w:p>
    <w:p w14:paraId="2C060A28" w14:textId="77777777" w:rsidR="00C718C6" w:rsidRDefault="00C718C6" w:rsidP="000B0BB5">
      <w:pPr>
        <w:pStyle w:val="BodyText2"/>
        <w:rPr>
          <w:rFonts w:ascii="Arial" w:hAnsi="Arial" w:cs="Arial"/>
          <w:i w:val="0"/>
          <w:iCs w:val="0"/>
          <w:sz w:val="22"/>
          <w:szCs w:val="22"/>
        </w:rPr>
      </w:pPr>
    </w:p>
    <w:p w14:paraId="2C060A29" w14:textId="77777777" w:rsidR="00C718C6" w:rsidRDefault="00C718C6" w:rsidP="000B0BB5">
      <w:pPr>
        <w:pStyle w:val="BodyText2"/>
        <w:rPr>
          <w:rFonts w:ascii="Arial" w:hAnsi="Arial" w:cs="Arial"/>
          <w:i w:val="0"/>
          <w:iCs w:val="0"/>
          <w:sz w:val="22"/>
          <w:szCs w:val="22"/>
        </w:rPr>
      </w:pPr>
    </w:p>
    <w:p w14:paraId="2C060A2A" w14:textId="77777777" w:rsidR="00C718C6" w:rsidRDefault="00C718C6" w:rsidP="000B0BB5">
      <w:pPr>
        <w:pStyle w:val="BodyText2"/>
        <w:rPr>
          <w:rFonts w:ascii="Arial" w:hAnsi="Arial" w:cs="Arial"/>
          <w:i w:val="0"/>
          <w:iCs w:val="0"/>
          <w:sz w:val="22"/>
          <w:szCs w:val="22"/>
        </w:rPr>
      </w:pPr>
    </w:p>
    <w:p w14:paraId="2C060A2B" w14:textId="77777777" w:rsidR="00C718C6" w:rsidRDefault="00C718C6" w:rsidP="000B0BB5">
      <w:pPr>
        <w:pStyle w:val="BodyText2"/>
        <w:rPr>
          <w:rFonts w:ascii="Arial" w:hAnsi="Arial" w:cs="Arial"/>
          <w:i w:val="0"/>
          <w:iCs w:val="0"/>
          <w:sz w:val="22"/>
          <w:szCs w:val="22"/>
        </w:rPr>
      </w:pPr>
    </w:p>
    <w:p w14:paraId="2C060A2C" w14:textId="77777777" w:rsidR="00C718C6" w:rsidRDefault="00C718C6" w:rsidP="000B0BB5">
      <w:pPr>
        <w:pStyle w:val="BodyText2"/>
        <w:rPr>
          <w:rFonts w:ascii="Arial" w:hAnsi="Arial" w:cs="Arial"/>
          <w:i w:val="0"/>
          <w:iCs w:val="0"/>
          <w:sz w:val="22"/>
          <w:szCs w:val="22"/>
        </w:rPr>
      </w:pPr>
    </w:p>
    <w:p w14:paraId="2C060A2D" w14:textId="77777777" w:rsidR="00DD08AC" w:rsidRPr="009B084C" w:rsidRDefault="00DD08AC" w:rsidP="001A12D7">
      <w:pPr>
        <w:shd w:val="clear" w:color="auto" w:fill="71212E"/>
        <w:autoSpaceDE w:val="0"/>
        <w:autoSpaceDN w:val="0"/>
        <w:adjustRightInd w:val="0"/>
        <w:ind w:left="2160" w:hanging="2160"/>
        <w:rPr>
          <w:rFonts w:ascii="Arial" w:hAnsi="Arial" w:cs="Arial"/>
          <w:b/>
          <w:bCs/>
          <w:color w:val="FFFFFF" w:themeColor="background1"/>
          <w:sz w:val="36"/>
          <w:szCs w:val="36"/>
        </w:rPr>
      </w:pPr>
      <w:r w:rsidRPr="009B084C">
        <w:rPr>
          <w:rFonts w:ascii="Arial" w:hAnsi="Arial" w:cs="Arial"/>
          <w:b/>
          <w:bCs/>
          <w:color w:val="FFFFFF" w:themeColor="background1"/>
          <w:sz w:val="36"/>
          <w:szCs w:val="36"/>
        </w:rPr>
        <w:lastRenderedPageBreak/>
        <w:t xml:space="preserve">Section </w:t>
      </w:r>
      <w:r w:rsidR="00C6569D" w:rsidRPr="009B084C">
        <w:rPr>
          <w:rFonts w:ascii="Arial" w:hAnsi="Arial" w:cs="Arial"/>
          <w:b/>
          <w:bCs/>
          <w:color w:val="FFFFFF" w:themeColor="background1"/>
          <w:sz w:val="36"/>
          <w:szCs w:val="36"/>
        </w:rPr>
        <w:t>6</w:t>
      </w:r>
      <w:r w:rsidRPr="009B084C">
        <w:rPr>
          <w:rFonts w:ascii="Arial" w:hAnsi="Arial" w:cs="Arial"/>
          <w:b/>
          <w:bCs/>
          <w:color w:val="FFFFFF" w:themeColor="background1"/>
          <w:sz w:val="36"/>
          <w:szCs w:val="36"/>
        </w:rPr>
        <w:t>.0</w:t>
      </w:r>
      <w:r w:rsidRPr="009B084C">
        <w:rPr>
          <w:rFonts w:ascii="Arial" w:hAnsi="Arial" w:cs="Arial"/>
          <w:b/>
          <w:bCs/>
          <w:color w:val="FFFFFF" w:themeColor="background1"/>
          <w:sz w:val="36"/>
          <w:szCs w:val="36"/>
        </w:rPr>
        <w:tab/>
        <w:t>Multi-Hazard Training, Drills, and Exercises</w:t>
      </w:r>
    </w:p>
    <w:p w14:paraId="2C060A2E" w14:textId="77777777" w:rsidR="00870E93" w:rsidRDefault="00870E93" w:rsidP="00DD08AC">
      <w:pPr>
        <w:autoSpaceDE w:val="0"/>
        <w:autoSpaceDN w:val="0"/>
        <w:adjustRightInd w:val="0"/>
        <w:rPr>
          <w:rFonts w:ascii="Arial" w:hAnsi="Arial" w:cs="Arial"/>
          <w:color w:val="000000"/>
          <w:sz w:val="22"/>
          <w:szCs w:val="22"/>
        </w:rPr>
      </w:pPr>
    </w:p>
    <w:p w14:paraId="2C060A2F" w14:textId="77777777" w:rsidR="0033344D" w:rsidRPr="000B0BB5" w:rsidRDefault="0033344D" w:rsidP="0033344D">
      <w:pPr>
        <w:autoSpaceDE w:val="0"/>
        <w:autoSpaceDN w:val="0"/>
        <w:adjustRightInd w:val="0"/>
        <w:rPr>
          <w:rFonts w:ascii="Arial" w:hAnsi="Arial" w:cs="Arial"/>
          <w:b/>
          <w:bCs/>
          <w:color w:val="000000"/>
          <w:sz w:val="28"/>
          <w:szCs w:val="28"/>
        </w:rPr>
      </w:pPr>
      <w:r>
        <w:rPr>
          <w:rFonts w:ascii="Arial" w:hAnsi="Arial" w:cs="Arial"/>
          <w:b/>
          <w:bCs/>
          <w:color w:val="000000"/>
          <w:sz w:val="28"/>
          <w:szCs w:val="28"/>
        </w:rPr>
        <w:t>6.1</w:t>
      </w:r>
      <w:r w:rsidRPr="000B0BB5">
        <w:rPr>
          <w:rFonts w:ascii="Arial" w:hAnsi="Arial" w:cs="Arial"/>
          <w:b/>
          <w:bCs/>
          <w:color w:val="000000"/>
          <w:sz w:val="28"/>
          <w:szCs w:val="28"/>
        </w:rPr>
        <w:tab/>
        <w:t>Multi-Hazard Training, Drills, and Exercises</w:t>
      </w:r>
    </w:p>
    <w:p w14:paraId="2C060A30" w14:textId="77777777" w:rsidR="0033344D" w:rsidRPr="000B0BB5" w:rsidRDefault="0033344D" w:rsidP="0033344D">
      <w:pPr>
        <w:autoSpaceDE w:val="0"/>
        <w:autoSpaceDN w:val="0"/>
        <w:adjustRightInd w:val="0"/>
        <w:rPr>
          <w:rFonts w:ascii="Arial" w:hAnsi="Arial" w:cs="Arial"/>
          <w:color w:val="000000"/>
          <w:sz w:val="22"/>
          <w:szCs w:val="22"/>
        </w:rPr>
      </w:pPr>
      <w:r w:rsidRPr="000B0BB5">
        <w:rPr>
          <w:rFonts w:ascii="Arial" w:hAnsi="Arial" w:cs="Arial"/>
          <w:color w:val="000000"/>
          <w:sz w:val="22"/>
          <w:szCs w:val="22"/>
        </w:rPr>
        <w:t xml:space="preserve">The District will provide annual multi-hazard school safety training for all staff and students. The components of this training will be consistent across the district while the means of dissemination will likely be varied due to the grade levels involved and other building specific issues. Staff training will be routinely conducted at the school level followed by age-appropriate drills with the entire school population. These drills will primarily focus on our ability to responsibly and efficiently </w:t>
      </w:r>
      <w:r w:rsidRPr="000B0BB5">
        <w:rPr>
          <w:rFonts w:ascii="Arial" w:hAnsi="Arial" w:cs="Arial"/>
          <w:b/>
          <w:bCs/>
          <w:color w:val="000000"/>
          <w:sz w:val="22"/>
          <w:szCs w:val="22"/>
        </w:rPr>
        <w:t>assess</w:t>
      </w:r>
      <w:r w:rsidRPr="000B0BB5">
        <w:rPr>
          <w:rFonts w:ascii="Arial" w:hAnsi="Arial" w:cs="Arial"/>
          <w:color w:val="000000"/>
          <w:sz w:val="22"/>
          <w:szCs w:val="22"/>
        </w:rPr>
        <w:t xml:space="preserve"> </w:t>
      </w:r>
      <w:r w:rsidRPr="00D10497">
        <w:rPr>
          <w:rFonts w:ascii="Arial" w:hAnsi="Arial" w:cs="Arial"/>
          <w:b/>
          <w:color w:val="000000"/>
          <w:sz w:val="22"/>
          <w:szCs w:val="22"/>
        </w:rPr>
        <w:t>a situation</w:t>
      </w:r>
      <w:r w:rsidRPr="000B0BB5">
        <w:rPr>
          <w:rFonts w:ascii="Arial" w:hAnsi="Arial" w:cs="Arial"/>
          <w:color w:val="000000"/>
          <w:sz w:val="22"/>
          <w:szCs w:val="22"/>
        </w:rPr>
        <w:t xml:space="preserve">, initiate the proper </w:t>
      </w:r>
      <w:r w:rsidRPr="00D10497">
        <w:rPr>
          <w:rFonts w:ascii="Arial" w:hAnsi="Arial" w:cs="Arial"/>
          <w:b/>
          <w:color w:val="000000"/>
          <w:sz w:val="22"/>
          <w:szCs w:val="22"/>
        </w:rPr>
        <w:t>communicati</w:t>
      </w:r>
      <w:r w:rsidRPr="00D10497">
        <w:rPr>
          <w:rFonts w:ascii="Arial" w:hAnsi="Arial" w:cs="Arial"/>
          <w:b/>
          <w:bCs/>
          <w:color w:val="000000"/>
          <w:sz w:val="22"/>
          <w:szCs w:val="22"/>
        </w:rPr>
        <w:t>ons</w:t>
      </w:r>
      <w:r w:rsidRPr="000B0BB5">
        <w:rPr>
          <w:rFonts w:ascii="Arial" w:hAnsi="Arial" w:cs="Arial"/>
          <w:color w:val="000000"/>
          <w:sz w:val="22"/>
          <w:szCs w:val="22"/>
        </w:rPr>
        <w:t xml:space="preserve"> to the appropriate </w:t>
      </w:r>
      <w:r>
        <w:rPr>
          <w:rFonts w:ascii="Arial" w:hAnsi="Arial" w:cs="Arial"/>
          <w:color w:val="000000"/>
          <w:sz w:val="22"/>
          <w:szCs w:val="22"/>
        </w:rPr>
        <w:t xml:space="preserve">school and district </w:t>
      </w:r>
      <w:r w:rsidRPr="000B0BB5">
        <w:rPr>
          <w:rFonts w:ascii="Arial" w:hAnsi="Arial" w:cs="Arial"/>
          <w:color w:val="000000"/>
          <w:sz w:val="22"/>
          <w:szCs w:val="22"/>
        </w:rPr>
        <w:t xml:space="preserve">personnel and </w:t>
      </w:r>
      <w:r>
        <w:rPr>
          <w:rFonts w:ascii="Arial" w:hAnsi="Arial" w:cs="Arial"/>
          <w:color w:val="000000"/>
          <w:sz w:val="22"/>
          <w:szCs w:val="22"/>
        </w:rPr>
        <w:t xml:space="preserve">outside </w:t>
      </w:r>
      <w:r w:rsidRPr="000B0BB5">
        <w:rPr>
          <w:rFonts w:ascii="Arial" w:hAnsi="Arial" w:cs="Arial"/>
          <w:color w:val="000000"/>
          <w:sz w:val="22"/>
          <w:szCs w:val="22"/>
        </w:rPr>
        <w:t xml:space="preserve">agencies and to be able to identify and </w:t>
      </w:r>
      <w:r w:rsidRPr="00D10497">
        <w:rPr>
          <w:rFonts w:ascii="Arial" w:hAnsi="Arial" w:cs="Arial"/>
          <w:b/>
          <w:color w:val="000000"/>
          <w:sz w:val="22"/>
          <w:szCs w:val="22"/>
        </w:rPr>
        <w:t xml:space="preserve">take the necessary </w:t>
      </w:r>
      <w:r w:rsidRPr="00D10497">
        <w:rPr>
          <w:rFonts w:ascii="Arial" w:hAnsi="Arial" w:cs="Arial"/>
          <w:b/>
          <w:bCs/>
          <w:color w:val="000000"/>
          <w:sz w:val="22"/>
          <w:szCs w:val="22"/>
        </w:rPr>
        <w:t>protective actions</w:t>
      </w:r>
      <w:r w:rsidRPr="000B0BB5">
        <w:rPr>
          <w:rFonts w:ascii="Arial" w:hAnsi="Arial" w:cs="Arial"/>
          <w:color w:val="000000"/>
          <w:sz w:val="22"/>
          <w:szCs w:val="22"/>
        </w:rPr>
        <w:t xml:space="preserve"> in a timely manner to mitigate the negative impact of an event. </w:t>
      </w:r>
    </w:p>
    <w:p w14:paraId="2C060A31" w14:textId="77777777" w:rsidR="0033344D" w:rsidRPr="000B0BB5" w:rsidRDefault="0033344D" w:rsidP="0033344D">
      <w:pPr>
        <w:autoSpaceDE w:val="0"/>
        <w:autoSpaceDN w:val="0"/>
        <w:adjustRightInd w:val="0"/>
        <w:rPr>
          <w:rFonts w:ascii="Arial" w:hAnsi="Arial" w:cs="Arial"/>
          <w:color w:val="000000"/>
          <w:sz w:val="22"/>
          <w:szCs w:val="22"/>
        </w:rPr>
      </w:pPr>
    </w:p>
    <w:p w14:paraId="2C060A32" w14:textId="77777777" w:rsidR="0033344D" w:rsidRPr="008710C9" w:rsidRDefault="0095024A" w:rsidP="0033344D">
      <w:pPr>
        <w:rPr>
          <w:rFonts w:ascii="Arial" w:hAnsi="Arial" w:cs="Arial"/>
          <w:sz w:val="22"/>
          <w:szCs w:val="22"/>
        </w:rPr>
      </w:pPr>
      <w:r>
        <w:rPr>
          <w:rFonts w:ascii="Arial" w:hAnsi="Arial" w:cs="Arial"/>
          <w:sz w:val="22"/>
          <w:szCs w:val="22"/>
        </w:rPr>
        <w:t>S</w:t>
      </w:r>
      <w:r w:rsidR="0033344D">
        <w:rPr>
          <w:rFonts w:ascii="Arial" w:hAnsi="Arial" w:cs="Arial"/>
          <w:sz w:val="22"/>
          <w:szCs w:val="22"/>
        </w:rPr>
        <w:t xml:space="preserve">taff </w:t>
      </w:r>
      <w:r w:rsidR="0033344D" w:rsidRPr="008710C9">
        <w:rPr>
          <w:rFonts w:ascii="Arial" w:hAnsi="Arial" w:cs="Arial"/>
          <w:sz w:val="22"/>
          <w:szCs w:val="22"/>
        </w:rPr>
        <w:t xml:space="preserve">training </w:t>
      </w:r>
      <w:r w:rsidR="0033344D">
        <w:rPr>
          <w:rFonts w:ascii="Arial" w:hAnsi="Arial" w:cs="Arial"/>
          <w:sz w:val="22"/>
          <w:szCs w:val="22"/>
        </w:rPr>
        <w:t xml:space="preserve">may </w:t>
      </w:r>
      <w:r w:rsidR="00131DA3">
        <w:rPr>
          <w:rFonts w:ascii="Arial" w:hAnsi="Arial" w:cs="Arial"/>
          <w:sz w:val="22"/>
          <w:szCs w:val="22"/>
        </w:rPr>
        <w:t xml:space="preserve">also </w:t>
      </w:r>
      <w:r w:rsidR="0033344D" w:rsidRPr="008710C9">
        <w:rPr>
          <w:rFonts w:ascii="Arial" w:hAnsi="Arial" w:cs="Arial"/>
          <w:sz w:val="22"/>
          <w:szCs w:val="22"/>
        </w:rPr>
        <w:t>include:</w:t>
      </w:r>
    </w:p>
    <w:p w14:paraId="2C060A33" w14:textId="77777777" w:rsidR="0033344D" w:rsidRPr="00FB6897" w:rsidRDefault="0033344D" w:rsidP="000D6F07">
      <w:pPr>
        <w:pStyle w:val="ListParagraph"/>
        <w:numPr>
          <w:ilvl w:val="0"/>
          <w:numId w:val="89"/>
        </w:numPr>
        <w:ind w:left="720"/>
        <w:rPr>
          <w:rFonts w:ascii="Arial" w:hAnsi="Arial" w:cs="Arial"/>
          <w:sz w:val="22"/>
          <w:szCs w:val="22"/>
        </w:rPr>
      </w:pPr>
      <w:r>
        <w:rPr>
          <w:rFonts w:ascii="Arial" w:hAnsi="Arial" w:cs="Arial"/>
          <w:sz w:val="22"/>
          <w:szCs w:val="22"/>
        </w:rPr>
        <w:t>O</w:t>
      </w:r>
      <w:r w:rsidRPr="00FB6897">
        <w:rPr>
          <w:rFonts w:ascii="Arial" w:hAnsi="Arial" w:cs="Arial"/>
          <w:sz w:val="22"/>
          <w:szCs w:val="22"/>
        </w:rPr>
        <w:t>rientation</w:t>
      </w:r>
      <w:r>
        <w:rPr>
          <w:rFonts w:ascii="Arial" w:hAnsi="Arial" w:cs="Arial"/>
          <w:sz w:val="22"/>
          <w:szCs w:val="22"/>
        </w:rPr>
        <w:t xml:space="preserve"> or review of basic security and safety concepts and </w:t>
      </w:r>
      <w:r w:rsidR="0095024A">
        <w:rPr>
          <w:rFonts w:ascii="Arial" w:hAnsi="Arial" w:cs="Arial"/>
          <w:sz w:val="22"/>
          <w:szCs w:val="22"/>
        </w:rPr>
        <w:t xml:space="preserve">standard / required </w:t>
      </w:r>
      <w:r>
        <w:rPr>
          <w:rFonts w:ascii="Arial" w:hAnsi="Arial" w:cs="Arial"/>
          <w:sz w:val="22"/>
          <w:szCs w:val="22"/>
        </w:rPr>
        <w:t>practices</w:t>
      </w:r>
      <w:r w:rsidR="0095024A">
        <w:rPr>
          <w:rFonts w:ascii="Arial" w:hAnsi="Arial" w:cs="Arial"/>
          <w:sz w:val="22"/>
          <w:szCs w:val="22"/>
        </w:rPr>
        <w:t>, personal</w:t>
      </w:r>
      <w:r w:rsidR="00FF4713">
        <w:rPr>
          <w:rFonts w:ascii="Arial" w:hAnsi="Arial" w:cs="Arial"/>
          <w:sz w:val="22"/>
          <w:szCs w:val="22"/>
        </w:rPr>
        <w:t xml:space="preserve"> safety</w:t>
      </w:r>
      <w:r w:rsidR="0095024A">
        <w:rPr>
          <w:rFonts w:ascii="Arial" w:hAnsi="Arial" w:cs="Arial"/>
          <w:sz w:val="22"/>
          <w:szCs w:val="22"/>
        </w:rPr>
        <w:t xml:space="preserve"> issues, and a review of our p</w:t>
      </w:r>
      <w:r>
        <w:rPr>
          <w:rFonts w:ascii="Arial" w:hAnsi="Arial" w:cs="Arial"/>
          <w:sz w:val="22"/>
          <w:szCs w:val="22"/>
        </w:rPr>
        <w:t>rotective action option terms</w:t>
      </w:r>
      <w:r w:rsidR="00FF4713">
        <w:rPr>
          <w:rFonts w:ascii="Arial" w:hAnsi="Arial" w:cs="Arial"/>
          <w:sz w:val="22"/>
          <w:szCs w:val="22"/>
        </w:rPr>
        <w:t xml:space="preserve"> </w:t>
      </w:r>
      <w:r w:rsidR="002D0C9D">
        <w:rPr>
          <w:rFonts w:ascii="Arial" w:hAnsi="Arial" w:cs="Arial"/>
          <w:sz w:val="22"/>
          <w:szCs w:val="22"/>
        </w:rPr>
        <w:t>including</w:t>
      </w:r>
      <w:r w:rsidR="00FF4713">
        <w:rPr>
          <w:rFonts w:ascii="Arial" w:hAnsi="Arial" w:cs="Arial"/>
          <w:sz w:val="22"/>
          <w:szCs w:val="22"/>
        </w:rPr>
        <w:t xml:space="preserve"> their </w:t>
      </w:r>
      <w:r>
        <w:rPr>
          <w:rFonts w:ascii="Arial" w:hAnsi="Arial" w:cs="Arial"/>
          <w:sz w:val="22"/>
          <w:szCs w:val="22"/>
        </w:rPr>
        <w:t xml:space="preserve">definitions and </w:t>
      </w:r>
      <w:r w:rsidR="00FF4713">
        <w:rPr>
          <w:rFonts w:ascii="Arial" w:hAnsi="Arial" w:cs="Arial"/>
          <w:sz w:val="22"/>
          <w:szCs w:val="22"/>
        </w:rPr>
        <w:t xml:space="preserve">associated </w:t>
      </w:r>
      <w:r w:rsidR="002D0C9D">
        <w:rPr>
          <w:rFonts w:ascii="Arial" w:hAnsi="Arial" w:cs="Arial"/>
          <w:sz w:val="22"/>
          <w:szCs w:val="22"/>
        </w:rPr>
        <w:t xml:space="preserve">response </w:t>
      </w:r>
      <w:r>
        <w:rPr>
          <w:rFonts w:ascii="Arial" w:hAnsi="Arial" w:cs="Arial"/>
          <w:sz w:val="22"/>
          <w:szCs w:val="22"/>
        </w:rPr>
        <w:t>expectations</w:t>
      </w:r>
      <w:r w:rsidRPr="00FB6897">
        <w:rPr>
          <w:rFonts w:ascii="Arial" w:hAnsi="Arial" w:cs="Arial"/>
          <w:sz w:val="22"/>
          <w:szCs w:val="22"/>
        </w:rPr>
        <w:t>.</w:t>
      </w:r>
    </w:p>
    <w:p w14:paraId="2C060A34" w14:textId="77777777" w:rsidR="0033344D" w:rsidRPr="00B454B6" w:rsidRDefault="0033344D" w:rsidP="000D6F07">
      <w:pPr>
        <w:pStyle w:val="ListParagraph"/>
        <w:numPr>
          <w:ilvl w:val="0"/>
          <w:numId w:val="89"/>
        </w:numPr>
        <w:ind w:left="720"/>
        <w:rPr>
          <w:rFonts w:ascii="Arial" w:hAnsi="Arial" w:cs="Arial"/>
          <w:sz w:val="22"/>
          <w:szCs w:val="22"/>
        </w:rPr>
      </w:pPr>
      <w:r w:rsidRPr="00B454B6">
        <w:rPr>
          <w:rFonts w:ascii="Arial" w:hAnsi="Arial" w:cs="Arial"/>
          <w:sz w:val="22"/>
          <w:szCs w:val="22"/>
        </w:rPr>
        <w:t>First-aid and CPR</w:t>
      </w:r>
      <w:r>
        <w:rPr>
          <w:rFonts w:ascii="Arial" w:hAnsi="Arial" w:cs="Arial"/>
          <w:sz w:val="22"/>
          <w:szCs w:val="22"/>
        </w:rPr>
        <w:t>/AED</w:t>
      </w:r>
      <w:r w:rsidRPr="00B454B6">
        <w:rPr>
          <w:rFonts w:ascii="Arial" w:hAnsi="Arial" w:cs="Arial"/>
          <w:sz w:val="22"/>
          <w:szCs w:val="22"/>
        </w:rPr>
        <w:t xml:space="preserve"> for nurses, coaches and other identified staff.</w:t>
      </w:r>
    </w:p>
    <w:p w14:paraId="2C060A35" w14:textId="77777777" w:rsidR="0033344D" w:rsidRPr="008710C9" w:rsidRDefault="0033344D" w:rsidP="000D6F07">
      <w:pPr>
        <w:pStyle w:val="ListParagraph"/>
        <w:numPr>
          <w:ilvl w:val="0"/>
          <w:numId w:val="89"/>
        </w:numPr>
        <w:ind w:left="720"/>
        <w:rPr>
          <w:rFonts w:ascii="Arial" w:hAnsi="Arial" w:cs="Arial"/>
          <w:sz w:val="22"/>
          <w:szCs w:val="22"/>
        </w:rPr>
      </w:pPr>
      <w:r w:rsidRPr="008710C9">
        <w:rPr>
          <w:rFonts w:ascii="Arial" w:hAnsi="Arial" w:cs="Arial"/>
          <w:sz w:val="22"/>
          <w:szCs w:val="22"/>
        </w:rPr>
        <w:t xml:space="preserve">Team training to address specific incident response or recovery activities such as </w:t>
      </w:r>
      <w:r w:rsidR="00412E9E">
        <w:rPr>
          <w:rFonts w:ascii="Arial" w:hAnsi="Arial" w:cs="Arial"/>
          <w:sz w:val="22"/>
          <w:szCs w:val="22"/>
        </w:rPr>
        <w:t>Threat Assessment</w:t>
      </w:r>
      <w:r w:rsidR="00AE2C13">
        <w:rPr>
          <w:rFonts w:ascii="Arial" w:hAnsi="Arial" w:cs="Arial"/>
          <w:sz w:val="22"/>
          <w:szCs w:val="22"/>
        </w:rPr>
        <w:t>, Crisis Management</w:t>
      </w:r>
      <w:r w:rsidR="00412E9E">
        <w:rPr>
          <w:rFonts w:ascii="Arial" w:hAnsi="Arial" w:cs="Arial"/>
          <w:sz w:val="22"/>
          <w:szCs w:val="22"/>
        </w:rPr>
        <w:t xml:space="preserve"> or </w:t>
      </w:r>
      <w:r w:rsidR="0095024A">
        <w:rPr>
          <w:rFonts w:ascii="Arial" w:hAnsi="Arial" w:cs="Arial"/>
          <w:sz w:val="22"/>
          <w:szCs w:val="22"/>
        </w:rPr>
        <w:t>Non-Violent Crisis Intervention Training.</w:t>
      </w:r>
    </w:p>
    <w:p w14:paraId="2C060A36" w14:textId="77777777" w:rsidR="0033344D" w:rsidRPr="000E5A32" w:rsidRDefault="000E5A32" w:rsidP="000D6F07">
      <w:pPr>
        <w:pStyle w:val="ListParagraph"/>
        <w:numPr>
          <w:ilvl w:val="0"/>
          <w:numId w:val="89"/>
        </w:numPr>
        <w:ind w:left="720"/>
        <w:rPr>
          <w:rFonts w:ascii="Arial" w:hAnsi="Arial" w:cs="Arial"/>
          <w:b/>
          <w:sz w:val="22"/>
          <w:szCs w:val="22"/>
        </w:rPr>
      </w:pPr>
      <w:r w:rsidRPr="000E5A32">
        <w:rPr>
          <w:rFonts w:ascii="Arial" w:hAnsi="Arial" w:cs="Arial"/>
          <w:sz w:val="22"/>
          <w:szCs w:val="22"/>
        </w:rPr>
        <w:t xml:space="preserve">NIMS/ICS training for </w:t>
      </w:r>
      <w:r>
        <w:rPr>
          <w:rFonts w:ascii="Arial" w:hAnsi="Arial" w:cs="Arial"/>
          <w:sz w:val="22"/>
          <w:szCs w:val="22"/>
        </w:rPr>
        <w:t xml:space="preserve">district and building administrators as described in the following </w:t>
      </w:r>
      <w:r w:rsidRPr="000E5A32">
        <w:rPr>
          <w:rFonts w:ascii="Arial" w:hAnsi="Arial" w:cs="Arial"/>
          <w:b/>
          <w:sz w:val="22"/>
          <w:szCs w:val="22"/>
        </w:rPr>
        <w:t xml:space="preserve">Section 6.2 </w:t>
      </w:r>
    </w:p>
    <w:p w14:paraId="2C060A37" w14:textId="77777777" w:rsidR="000E5A32" w:rsidRDefault="000E5A32" w:rsidP="0033344D">
      <w:pPr>
        <w:pStyle w:val="BodyText"/>
        <w:rPr>
          <w:rFonts w:ascii="Arial" w:hAnsi="Arial" w:cs="Arial"/>
          <w:b w:val="0"/>
          <w:i w:val="0"/>
          <w:color w:val="auto"/>
          <w:sz w:val="22"/>
          <w:szCs w:val="22"/>
        </w:rPr>
      </w:pPr>
    </w:p>
    <w:p w14:paraId="2C060A38" w14:textId="77777777" w:rsidR="0033344D" w:rsidRPr="00C744E9" w:rsidRDefault="0033344D" w:rsidP="0033344D">
      <w:pPr>
        <w:pStyle w:val="BodyText"/>
        <w:rPr>
          <w:rFonts w:ascii="Arial" w:hAnsi="Arial" w:cs="Arial"/>
          <w:b w:val="0"/>
          <w:i w:val="0"/>
          <w:color w:val="auto"/>
          <w:sz w:val="22"/>
          <w:szCs w:val="22"/>
        </w:rPr>
      </w:pPr>
      <w:r w:rsidRPr="00C744E9">
        <w:rPr>
          <w:rFonts w:ascii="Arial" w:hAnsi="Arial" w:cs="Arial"/>
          <w:b w:val="0"/>
          <w:i w:val="0"/>
          <w:color w:val="auto"/>
          <w:sz w:val="22"/>
          <w:szCs w:val="22"/>
        </w:rPr>
        <w:t>Records of the training provided including date(s), type of training, and participant roster will be maintained</w:t>
      </w:r>
      <w:r>
        <w:rPr>
          <w:rFonts w:ascii="Arial" w:hAnsi="Arial" w:cs="Arial"/>
          <w:b w:val="0"/>
          <w:i w:val="0"/>
          <w:color w:val="auto"/>
          <w:sz w:val="22"/>
          <w:szCs w:val="22"/>
        </w:rPr>
        <w:t>.</w:t>
      </w:r>
      <w:r w:rsidRPr="00C744E9">
        <w:rPr>
          <w:rFonts w:ascii="Arial" w:hAnsi="Arial" w:cs="Arial"/>
          <w:b w:val="0"/>
          <w:i w:val="0"/>
          <w:color w:val="auto"/>
          <w:sz w:val="22"/>
          <w:szCs w:val="22"/>
        </w:rPr>
        <w:t xml:space="preserve"> </w:t>
      </w:r>
    </w:p>
    <w:p w14:paraId="2C060A39" w14:textId="77777777" w:rsidR="0033344D" w:rsidRDefault="0033344D" w:rsidP="0033344D">
      <w:pPr>
        <w:pStyle w:val="BodyText3"/>
        <w:rPr>
          <w:rFonts w:ascii="Arial" w:hAnsi="Arial" w:cs="Arial"/>
          <w:sz w:val="22"/>
          <w:szCs w:val="22"/>
        </w:rPr>
      </w:pPr>
    </w:p>
    <w:p w14:paraId="2C060A3A" w14:textId="77777777" w:rsidR="0033344D" w:rsidRPr="000B0BB5" w:rsidRDefault="0033344D" w:rsidP="0033344D">
      <w:pPr>
        <w:pStyle w:val="BodyText3"/>
        <w:rPr>
          <w:rFonts w:ascii="Arial" w:hAnsi="Arial" w:cs="Arial"/>
          <w:sz w:val="22"/>
          <w:szCs w:val="22"/>
        </w:rPr>
      </w:pPr>
      <w:r w:rsidRPr="000B0BB5">
        <w:rPr>
          <w:rFonts w:ascii="Arial" w:hAnsi="Arial" w:cs="Arial"/>
          <w:sz w:val="22"/>
          <w:szCs w:val="22"/>
        </w:rPr>
        <w:t xml:space="preserve">The District will ensure that each building conducts drills and exercises to test the components of their respective building-level plan. </w:t>
      </w:r>
      <w:r w:rsidRPr="0095024A">
        <w:rPr>
          <w:rFonts w:ascii="Arial" w:hAnsi="Arial" w:cs="Arial"/>
          <w:sz w:val="22"/>
          <w:szCs w:val="22"/>
        </w:rPr>
        <w:t>The use of tabletop exercises to accomplish this task in coordination with local and county emergency response and preparedness officials may be considered when live drills are impractical</w:t>
      </w:r>
      <w:r w:rsidR="00017EA8">
        <w:rPr>
          <w:rFonts w:ascii="Arial" w:hAnsi="Arial" w:cs="Arial"/>
          <w:sz w:val="22"/>
          <w:szCs w:val="22"/>
        </w:rPr>
        <w:t>, inappropriate</w:t>
      </w:r>
      <w:r w:rsidRPr="0095024A">
        <w:rPr>
          <w:rFonts w:ascii="Arial" w:hAnsi="Arial" w:cs="Arial"/>
          <w:sz w:val="22"/>
          <w:szCs w:val="22"/>
        </w:rPr>
        <w:t xml:space="preserve"> or not sufficient to meet training goals.</w:t>
      </w:r>
      <w:r w:rsidRPr="000B0BB5">
        <w:rPr>
          <w:rFonts w:ascii="Arial" w:hAnsi="Arial" w:cs="Arial"/>
          <w:sz w:val="22"/>
          <w:szCs w:val="22"/>
        </w:rPr>
        <w:t xml:space="preserve"> Specific drills and training such as those involving our Lockdown and Lockout procedures; fire, natural gas, bomb threat and alternate site evacuations will be conducted annually (see below) and may involve a staff drill or training session only or the entire school population.</w:t>
      </w:r>
    </w:p>
    <w:p w14:paraId="2C060A3B" w14:textId="77777777" w:rsidR="0033344D" w:rsidRPr="00B30658" w:rsidRDefault="0033344D" w:rsidP="0033344D">
      <w:pPr>
        <w:autoSpaceDE w:val="0"/>
        <w:autoSpaceDN w:val="0"/>
        <w:adjustRightInd w:val="0"/>
        <w:rPr>
          <w:rFonts w:ascii="Arial" w:hAnsi="Arial" w:cs="Arial"/>
          <w:color w:val="FF0000"/>
          <w:sz w:val="22"/>
          <w:szCs w:val="22"/>
        </w:rPr>
      </w:pPr>
    </w:p>
    <w:p w14:paraId="2C060A3C" w14:textId="77777777" w:rsidR="0033344D" w:rsidRPr="000E5A32" w:rsidRDefault="0033344D" w:rsidP="0033344D">
      <w:pPr>
        <w:autoSpaceDE w:val="0"/>
        <w:autoSpaceDN w:val="0"/>
        <w:adjustRightInd w:val="0"/>
        <w:rPr>
          <w:rFonts w:ascii="Arial" w:hAnsi="Arial" w:cs="Arial"/>
          <w:b/>
          <w:color w:val="FF0000"/>
          <w:sz w:val="22"/>
          <w:szCs w:val="22"/>
          <w:u w:val="single"/>
        </w:rPr>
      </w:pPr>
      <w:r w:rsidRPr="000E5A32">
        <w:rPr>
          <w:rFonts w:ascii="Arial" w:hAnsi="Arial" w:cs="Arial"/>
          <w:b/>
          <w:color w:val="FF0000"/>
          <w:sz w:val="22"/>
          <w:szCs w:val="22"/>
          <w:u w:val="single"/>
        </w:rPr>
        <w:t>Each school building will conduct the following types and number of drills:</w:t>
      </w:r>
    </w:p>
    <w:p w14:paraId="2C060A3D" w14:textId="77777777" w:rsidR="0033344D" w:rsidRPr="000E5A32" w:rsidRDefault="0033344D" w:rsidP="0033344D">
      <w:pPr>
        <w:autoSpaceDE w:val="0"/>
        <w:autoSpaceDN w:val="0"/>
        <w:adjustRightInd w:val="0"/>
        <w:rPr>
          <w:rFonts w:ascii="Arial" w:hAnsi="Arial" w:cs="Arial"/>
          <w:b/>
          <w:color w:val="FF0000"/>
          <w:sz w:val="22"/>
          <w:szCs w:val="22"/>
        </w:rPr>
      </w:pPr>
      <w:r w:rsidRPr="000E5A32">
        <w:rPr>
          <w:rFonts w:ascii="Arial" w:hAnsi="Arial" w:cs="Arial"/>
          <w:b/>
          <w:color w:val="FF0000"/>
          <w:sz w:val="22"/>
          <w:szCs w:val="22"/>
        </w:rPr>
        <w:t>Fire Drills</w:t>
      </w:r>
      <w:r w:rsidRPr="000E5A32">
        <w:rPr>
          <w:rFonts w:ascii="Arial" w:hAnsi="Arial" w:cs="Arial"/>
          <w:b/>
          <w:color w:val="FF0000"/>
          <w:sz w:val="22"/>
          <w:szCs w:val="22"/>
        </w:rPr>
        <w:tab/>
      </w:r>
      <w:r w:rsidRPr="000E5A32">
        <w:rPr>
          <w:rFonts w:ascii="Arial" w:hAnsi="Arial" w:cs="Arial"/>
          <w:b/>
          <w:color w:val="FF0000"/>
          <w:sz w:val="22"/>
          <w:szCs w:val="22"/>
        </w:rPr>
        <w:tab/>
      </w:r>
      <w:r w:rsidR="000E5A32">
        <w:rPr>
          <w:rFonts w:ascii="Arial" w:hAnsi="Arial" w:cs="Arial"/>
          <w:b/>
          <w:color w:val="FF0000"/>
          <w:sz w:val="22"/>
          <w:szCs w:val="22"/>
        </w:rPr>
        <w:t xml:space="preserve">          </w:t>
      </w:r>
      <w:r w:rsidRPr="000E5A32">
        <w:rPr>
          <w:rFonts w:ascii="Arial" w:hAnsi="Arial" w:cs="Arial"/>
          <w:b/>
          <w:color w:val="FF0000"/>
          <w:sz w:val="22"/>
          <w:szCs w:val="22"/>
        </w:rPr>
        <w:t>12 total</w:t>
      </w:r>
      <w:r w:rsidRPr="000E5A32">
        <w:rPr>
          <w:rFonts w:ascii="Arial" w:hAnsi="Arial" w:cs="Arial"/>
          <w:b/>
          <w:color w:val="FF0000"/>
          <w:sz w:val="22"/>
          <w:szCs w:val="22"/>
        </w:rPr>
        <w:tab/>
      </w:r>
      <w:r w:rsidRPr="000E5A32">
        <w:rPr>
          <w:rFonts w:ascii="Arial" w:hAnsi="Arial" w:cs="Arial"/>
          <w:b/>
          <w:color w:val="FF0000"/>
          <w:sz w:val="22"/>
          <w:szCs w:val="22"/>
        </w:rPr>
        <w:tab/>
        <w:t>8 prior to Dec. 1, remaining 4 after Jan. 1</w:t>
      </w:r>
    </w:p>
    <w:p w14:paraId="2C060A3E" w14:textId="77777777" w:rsidR="0033344D" w:rsidRPr="000E5A32" w:rsidRDefault="0033344D" w:rsidP="0033344D">
      <w:pPr>
        <w:autoSpaceDE w:val="0"/>
        <w:autoSpaceDN w:val="0"/>
        <w:adjustRightInd w:val="0"/>
        <w:rPr>
          <w:rFonts w:ascii="Arial" w:hAnsi="Arial" w:cs="Arial"/>
          <w:b/>
          <w:color w:val="FF0000"/>
          <w:sz w:val="22"/>
          <w:szCs w:val="22"/>
        </w:rPr>
      </w:pPr>
      <w:r w:rsidRPr="000E5A32">
        <w:rPr>
          <w:rFonts w:ascii="Arial" w:hAnsi="Arial" w:cs="Arial"/>
          <w:b/>
          <w:color w:val="FF0000"/>
          <w:sz w:val="22"/>
          <w:szCs w:val="22"/>
        </w:rPr>
        <w:t>General Lockdown*</w:t>
      </w:r>
      <w:r w:rsidRPr="000E5A32">
        <w:rPr>
          <w:rFonts w:ascii="Arial" w:hAnsi="Arial" w:cs="Arial"/>
          <w:b/>
          <w:color w:val="FF0000"/>
          <w:sz w:val="22"/>
          <w:szCs w:val="22"/>
        </w:rPr>
        <w:tab/>
        <w:t xml:space="preserve"> </w:t>
      </w:r>
      <w:r w:rsidR="000E5A32">
        <w:rPr>
          <w:rFonts w:ascii="Arial" w:hAnsi="Arial" w:cs="Arial"/>
          <w:b/>
          <w:color w:val="FF0000"/>
          <w:sz w:val="22"/>
          <w:szCs w:val="22"/>
        </w:rPr>
        <w:tab/>
      </w:r>
      <w:r w:rsidRPr="000E5A32">
        <w:rPr>
          <w:rFonts w:ascii="Arial" w:hAnsi="Arial" w:cs="Arial"/>
          <w:b/>
          <w:color w:val="FF0000"/>
          <w:sz w:val="22"/>
          <w:szCs w:val="22"/>
        </w:rPr>
        <w:t xml:space="preserve">4 total    </w:t>
      </w:r>
      <w:r w:rsidRPr="000E5A32">
        <w:rPr>
          <w:rFonts w:ascii="Arial" w:hAnsi="Arial" w:cs="Arial"/>
          <w:b/>
          <w:color w:val="FF0000"/>
          <w:sz w:val="22"/>
          <w:szCs w:val="22"/>
        </w:rPr>
        <w:tab/>
        <w:t>2 prior to Nov.1, remaining 2 prior to April 1</w:t>
      </w:r>
    </w:p>
    <w:p w14:paraId="2C060A3F" w14:textId="77777777" w:rsidR="0033344D" w:rsidRPr="000E5A32" w:rsidRDefault="0033344D" w:rsidP="0033344D">
      <w:pPr>
        <w:autoSpaceDE w:val="0"/>
        <w:autoSpaceDN w:val="0"/>
        <w:adjustRightInd w:val="0"/>
        <w:rPr>
          <w:rFonts w:ascii="Arial" w:hAnsi="Arial" w:cs="Arial"/>
          <w:b/>
          <w:color w:val="FF0000"/>
          <w:sz w:val="22"/>
          <w:szCs w:val="22"/>
        </w:rPr>
      </w:pPr>
      <w:r w:rsidRPr="000E5A32">
        <w:rPr>
          <w:rFonts w:ascii="Arial" w:hAnsi="Arial" w:cs="Arial"/>
          <w:b/>
          <w:color w:val="FF0000"/>
          <w:sz w:val="22"/>
          <w:szCs w:val="22"/>
        </w:rPr>
        <w:t xml:space="preserve">Emergency Lockdown* </w:t>
      </w:r>
      <w:r w:rsidR="000E5A32">
        <w:rPr>
          <w:rFonts w:ascii="Arial" w:hAnsi="Arial" w:cs="Arial"/>
          <w:b/>
          <w:color w:val="FF0000"/>
          <w:sz w:val="22"/>
          <w:szCs w:val="22"/>
        </w:rPr>
        <w:tab/>
      </w:r>
      <w:r w:rsidRPr="000E5A32">
        <w:rPr>
          <w:rFonts w:ascii="Arial" w:hAnsi="Arial" w:cs="Arial"/>
          <w:b/>
          <w:color w:val="FF0000"/>
          <w:sz w:val="22"/>
          <w:szCs w:val="22"/>
        </w:rPr>
        <w:t xml:space="preserve">2 total   </w:t>
      </w:r>
      <w:r w:rsidRPr="000E5A32">
        <w:rPr>
          <w:rFonts w:ascii="Arial" w:hAnsi="Arial" w:cs="Arial"/>
          <w:b/>
          <w:color w:val="FF0000"/>
          <w:sz w:val="22"/>
          <w:szCs w:val="22"/>
        </w:rPr>
        <w:tab/>
        <w:t>1 prior to Nov.1, remaining 1 prior to April 1</w:t>
      </w:r>
    </w:p>
    <w:p w14:paraId="2C060A40" w14:textId="77777777" w:rsidR="0033344D" w:rsidRPr="000E5A32" w:rsidRDefault="0033344D" w:rsidP="0033344D">
      <w:pPr>
        <w:autoSpaceDE w:val="0"/>
        <w:autoSpaceDN w:val="0"/>
        <w:adjustRightInd w:val="0"/>
        <w:rPr>
          <w:rFonts w:ascii="Arial" w:hAnsi="Arial" w:cs="Arial"/>
          <w:b/>
          <w:color w:val="FF0000"/>
          <w:sz w:val="22"/>
          <w:szCs w:val="22"/>
        </w:rPr>
      </w:pPr>
      <w:r w:rsidRPr="000E5A32">
        <w:rPr>
          <w:rFonts w:ascii="Arial" w:hAnsi="Arial" w:cs="Arial"/>
          <w:b/>
          <w:color w:val="FF0000"/>
          <w:sz w:val="22"/>
          <w:szCs w:val="22"/>
        </w:rPr>
        <w:t>Lockout</w:t>
      </w:r>
      <w:r w:rsidRPr="000E5A32">
        <w:rPr>
          <w:rFonts w:ascii="Arial" w:hAnsi="Arial" w:cs="Arial"/>
          <w:b/>
          <w:color w:val="FF0000"/>
          <w:sz w:val="22"/>
          <w:szCs w:val="22"/>
        </w:rPr>
        <w:tab/>
      </w:r>
      <w:r w:rsidRPr="000E5A32">
        <w:rPr>
          <w:rFonts w:ascii="Arial" w:hAnsi="Arial" w:cs="Arial"/>
          <w:b/>
          <w:color w:val="FF0000"/>
          <w:sz w:val="22"/>
          <w:szCs w:val="22"/>
        </w:rPr>
        <w:tab/>
        <w:t xml:space="preserve">  </w:t>
      </w:r>
      <w:r w:rsidR="000E5A32">
        <w:rPr>
          <w:rFonts w:ascii="Arial" w:hAnsi="Arial" w:cs="Arial"/>
          <w:b/>
          <w:color w:val="FF0000"/>
          <w:sz w:val="22"/>
          <w:szCs w:val="22"/>
        </w:rPr>
        <w:tab/>
      </w:r>
      <w:r w:rsidRPr="000E5A32">
        <w:rPr>
          <w:rFonts w:ascii="Arial" w:hAnsi="Arial" w:cs="Arial"/>
          <w:b/>
          <w:color w:val="FF0000"/>
          <w:sz w:val="22"/>
          <w:szCs w:val="22"/>
        </w:rPr>
        <w:t>2 total</w:t>
      </w:r>
      <w:r w:rsidRPr="000E5A32">
        <w:rPr>
          <w:rFonts w:ascii="Arial" w:hAnsi="Arial" w:cs="Arial"/>
          <w:b/>
          <w:color w:val="FF0000"/>
          <w:sz w:val="22"/>
          <w:szCs w:val="22"/>
        </w:rPr>
        <w:tab/>
      </w:r>
      <w:r w:rsidRPr="000E5A32">
        <w:rPr>
          <w:rFonts w:ascii="Arial" w:hAnsi="Arial" w:cs="Arial"/>
          <w:b/>
          <w:color w:val="FF0000"/>
          <w:sz w:val="22"/>
          <w:szCs w:val="22"/>
        </w:rPr>
        <w:tab/>
        <w:t>1 prior to Oct. 1, remaining 1 prior to May 1</w:t>
      </w:r>
    </w:p>
    <w:p w14:paraId="2C060A41" w14:textId="77777777" w:rsidR="0033344D" w:rsidRPr="000E5A32" w:rsidRDefault="0033344D" w:rsidP="0033344D">
      <w:pPr>
        <w:autoSpaceDE w:val="0"/>
        <w:autoSpaceDN w:val="0"/>
        <w:adjustRightInd w:val="0"/>
        <w:rPr>
          <w:rFonts w:ascii="Arial" w:hAnsi="Arial" w:cs="Arial"/>
          <w:b/>
          <w:color w:val="FF0000"/>
          <w:sz w:val="22"/>
          <w:szCs w:val="22"/>
        </w:rPr>
      </w:pPr>
      <w:r w:rsidRPr="000E5A32">
        <w:rPr>
          <w:rFonts w:ascii="Arial" w:hAnsi="Arial" w:cs="Arial"/>
          <w:b/>
          <w:color w:val="FF0000"/>
          <w:sz w:val="22"/>
          <w:szCs w:val="22"/>
        </w:rPr>
        <w:t>Shelter–</w:t>
      </w:r>
      <w:r w:rsidR="00412E9E">
        <w:rPr>
          <w:rFonts w:ascii="Arial" w:hAnsi="Arial" w:cs="Arial"/>
          <w:b/>
          <w:color w:val="FF0000"/>
          <w:sz w:val="22"/>
          <w:szCs w:val="22"/>
        </w:rPr>
        <w:t>I</w:t>
      </w:r>
      <w:r w:rsidRPr="000E5A32">
        <w:rPr>
          <w:rFonts w:ascii="Arial" w:hAnsi="Arial" w:cs="Arial"/>
          <w:b/>
          <w:color w:val="FF0000"/>
          <w:sz w:val="22"/>
          <w:szCs w:val="22"/>
        </w:rPr>
        <w:t>n–</w:t>
      </w:r>
      <w:r w:rsidR="00412E9E">
        <w:rPr>
          <w:rFonts w:ascii="Arial" w:hAnsi="Arial" w:cs="Arial"/>
          <w:b/>
          <w:color w:val="FF0000"/>
          <w:sz w:val="22"/>
          <w:szCs w:val="22"/>
        </w:rPr>
        <w:t>P</w:t>
      </w:r>
      <w:r w:rsidRPr="000E5A32">
        <w:rPr>
          <w:rFonts w:ascii="Arial" w:hAnsi="Arial" w:cs="Arial"/>
          <w:b/>
          <w:color w:val="FF0000"/>
          <w:sz w:val="22"/>
          <w:szCs w:val="22"/>
        </w:rPr>
        <w:t>lace</w:t>
      </w:r>
      <w:r w:rsidRPr="000E5A32">
        <w:rPr>
          <w:rFonts w:ascii="Arial" w:hAnsi="Arial" w:cs="Arial"/>
          <w:b/>
          <w:color w:val="FF0000"/>
          <w:sz w:val="22"/>
          <w:szCs w:val="22"/>
        </w:rPr>
        <w:tab/>
        <w:t xml:space="preserve">  </w:t>
      </w:r>
      <w:r w:rsidR="000E5A32">
        <w:rPr>
          <w:rFonts w:ascii="Arial" w:hAnsi="Arial" w:cs="Arial"/>
          <w:b/>
          <w:color w:val="FF0000"/>
          <w:sz w:val="22"/>
          <w:szCs w:val="22"/>
        </w:rPr>
        <w:tab/>
      </w:r>
      <w:r w:rsidRPr="000E5A32">
        <w:rPr>
          <w:rFonts w:ascii="Arial" w:hAnsi="Arial" w:cs="Arial"/>
          <w:b/>
          <w:color w:val="FF0000"/>
          <w:sz w:val="22"/>
          <w:szCs w:val="22"/>
        </w:rPr>
        <w:t>1 total</w:t>
      </w:r>
      <w:r w:rsidRPr="000E5A32">
        <w:rPr>
          <w:rFonts w:ascii="Arial" w:hAnsi="Arial" w:cs="Arial"/>
          <w:b/>
          <w:color w:val="FF0000"/>
          <w:sz w:val="22"/>
          <w:szCs w:val="22"/>
        </w:rPr>
        <w:tab/>
      </w:r>
      <w:r w:rsidRPr="000E5A32">
        <w:rPr>
          <w:rFonts w:ascii="Arial" w:hAnsi="Arial" w:cs="Arial"/>
          <w:b/>
          <w:color w:val="FF0000"/>
          <w:sz w:val="22"/>
          <w:szCs w:val="22"/>
        </w:rPr>
        <w:tab/>
        <w:t xml:space="preserve">prior to Nov. 1 </w:t>
      </w:r>
      <w:r w:rsidRPr="000E5A32">
        <w:rPr>
          <w:rFonts w:ascii="Arial" w:hAnsi="Arial" w:cs="Arial"/>
          <w:b/>
          <w:color w:val="FF0000"/>
          <w:sz w:val="22"/>
          <w:szCs w:val="22"/>
        </w:rPr>
        <w:tab/>
        <w:t xml:space="preserve"> </w:t>
      </w:r>
    </w:p>
    <w:p w14:paraId="2C060A42" w14:textId="77777777" w:rsidR="000E5A32" w:rsidRPr="000E5A32" w:rsidRDefault="0033344D" w:rsidP="0033344D">
      <w:pPr>
        <w:autoSpaceDE w:val="0"/>
        <w:autoSpaceDN w:val="0"/>
        <w:adjustRightInd w:val="0"/>
        <w:rPr>
          <w:rFonts w:ascii="Arial" w:hAnsi="Arial" w:cs="Arial"/>
          <w:b/>
          <w:color w:val="FF0000"/>
          <w:sz w:val="22"/>
          <w:szCs w:val="22"/>
        </w:rPr>
      </w:pPr>
      <w:r w:rsidRPr="000E5A32">
        <w:rPr>
          <w:rFonts w:ascii="Arial" w:hAnsi="Arial" w:cs="Arial"/>
          <w:b/>
          <w:color w:val="FF0000"/>
          <w:sz w:val="22"/>
          <w:szCs w:val="22"/>
        </w:rPr>
        <w:t>Early dismissal**</w:t>
      </w:r>
      <w:r w:rsidRPr="000E5A32">
        <w:rPr>
          <w:rFonts w:ascii="Arial" w:hAnsi="Arial" w:cs="Arial"/>
          <w:b/>
          <w:color w:val="FF0000"/>
          <w:sz w:val="22"/>
          <w:szCs w:val="22"/>
        </w:rPr>
        <w:tab/>
        <w:t xml:space="preserve"> </w:t>
      </w:r>
      <w:r w:rsidR="000E5A32">
        <w:rPr>
          <w:rFonts w:ascii="Arial" w:hAnsi="Arial" w:cs="Arial"/>
          <w:b/>
          <w:color w:val="FF0000"/>
          <w:sz w:val="22"/>
          <w:szCs w:val="22"/>
        </w:rPr>
        <w:tab/>
      </w:r>
      <w:r w:rsidRPr="000E5A32">
        <w:rPr>
          <w:rFonts w:ascii="Arial" w:hAnsi="Arial" w:cs="Arial"/>
          <w:b/>
          <w:color w:val="FF0000"/>
          <w:sz w:val="22"/>
          <w:szCs w:val="22"/>
        </w:rPr>
        <w:t>1 total</w:t>
      </w:r>
      <w:r w:rsidRPr="000E5A32">
        <w:rPr>
          <w:rFonts w:ascii="Arial" w:hAnsi="Arial" w:cs="Arial"/>
          <w:b/>
          <w:color w:val="FF0000"/>
          <w:sz w:val="22"/>
          <w:szCs w:val="22"/>
        </w:rPr>
        <w:tab/>
      </w:r>
      <w:r w:rsidRPr="000E5A32">
        <w:rPr>
          <w:rFonts w:ascii="Arial" w:hAnsi="Arial" w:cs="Arial"/>
          <w:b/>
          <w:color w:val="FF0000"/>
          <w:sz w:val="22"/>
          <w:szCs w:val="22"/>
        </w:rPr>
        <w:tab/>
        <w:t>as scheduled by district</w:t>
      </w:r>
    </w:p>
    <w:p w14:paraId="2C060A43" w14:textId="77777777" w:rsidR="0033344D" w:rsidRPr="000E5A32" w:rsidRDefault="0033344D" w:rsidP="0033344D">
      <w:pPr>
        <w:autoSpaceDE w:val="0"/>
        <w:autoSpaceDN w:val="0"/>
        <w:adjustRightInd w:val="0"/>
        <w:rPr>
          <w:rFonts w:ascii="Arial" w:hAnsi="Arial" w:cs="Arial"/>
          <w:color w:val="FF0000"/>
          <w:sz w:val="22"/>
          <w:szCs w:val="22"/>
        </w:rPr>
      </w:pPr>
      <w:r w:rsidRPr="000E5A32">
        <w:rPr>
          <w:rFonts w:ascii="Arial" w:hAnsi="Arial" w:cs="Arial"/>
          <w:b/>
          <w:color w:val="FF0000"/>
          <w:sz w:val="22"/>
          <w:szCs w:val="22"/>
        </w:rPr>
        <w:tab/>
      </w:r>
      <w:r w:rsidRPr="000E5A32">
        <w:rPr>
          <w:rFonts w:ascii="Arial" w:hAnsi="Arial" w:cs="Arial"/>
          <w:color w:val="FF0000"/>
          <w:sz w:val="22"/>
          <w:szCs w:val="22"/>
        </w:rPr>
        <w:tab/>
      </w:r>
    </w:p>
    <w:p w14:paraId="2C060A44" w14:textId="77777777" w:rsidR="0033344D" w:rsidRDefault="0033344D" w:rsidP="0033344D">
      <w:pPr>
        <w:autoSpaceDE w:val="0"/>
        <w:autoSpaceDN w:val="0"/>
        <w:adjustRightInd w:val="0"/>
        <w:rPr>
          <w:rFonts w:ascii="Arial" w:hAnsi="Arial" w:cs="Arial"/>
          <w:color w:val="000000"/>
          <w:sz w:val="22"/>
          <w:szCs w:val="22"/>
        </w:rPr>
      </w:pPr>
      <w:r w:rsidRPr="000B0BB5">
        <w:rPr>
          <w:rFonts w:ascii="Arial" w:hAnsi="Arial" w:cs="Arial"/>
          <w:color w:val="000000"/>
          <w:sz w:val="22"/>
          <w:szCs w:val="22"/>
        </w:rPr>
        <w:t>Drills will be conducted periodically throughout the school year (not all within a few days for example) so as to make the most of the training.</w:t>
      </w:r>
    </w:p>
    <w:p w14:paraId="2C060A45" w14:textId="77777777" w:rsidR="0033344D" w:rsidRDefault="0033344D" w:rsidP="0033344D">
      <w:pPr>
        <w:autoSpaceDE w:val="0"/>
        <w:autoSpaceDN w:val="0"/>
        <w:adjustRightInd w:val="0"/>
        <w:rPr>
          <w:rFonts w:ascii="Arial" w:hAnsi="Arial" w:cs="Arial"/>
          <w:color w:val="000000"/>
          <w:sz w:val="22"/>
          <w:szCs w:val="22"/>
        </w:rPr>
      </w:pPr>
    </w:p>
    <w:p w14:paraId="2C060A46" w14:textId="77777777" w:rsidR="0033344D" w:rsidRDefault="0033344D" w:rsidP="0033344D">
      <w:pPr>
        <w:autoSpaceDE w:val="0"/>
        <w:autoSpaceDN w:val="0"/>
        <w:adjustRightInd w:val="0"/>
        <w:rPr>
          <w:rFonts w:ascii="Arial" w:hAnsi="Arial" w:cs="Arial"/>
          <w:color w:val="000000"/>
          <w:sz w:val="22"/>
          <w:szCs w:val="22"/>
        </w:rPr>
      </w:pPr>
      <w:r>
        <w:rPr>
          <w:rFonts w:ascii="Arial" w:hAnsi="Arial" w:cs="Arial"/>
          <w:color w:val="000000"/>
          <w:sz w:val="22"/>
          <w:szCs w:val="22"/>
        </w:rPr>
        <w:t>*</w:t>
      </w:r>
      <w:r w:rsidRPr="000B0BB5">
        <w:rPr>
          <w:rFonts w:ascii="Arial" w:hAnsi="Arial" w:cs="Arial"/>
          <w:color w:val="000000"/>
          <w:sz w:val="22"/>
          <w:szCs w:val="22"/>
        </w:rPr>
        <w:t xml:space="preserve">Schools </w:t>
      </w:r>
      <w:r w:rsidRPr="000B0BB5">
        <w:rPr>
          <w:rFonts w:ascii="Arial" w:hAnsi="Arial" w:cs="Arial"/>
          <w:color w:val="000000"/>
          <w:sz w:val="22"/>
          <w:szCs w:val="22"/>
          <w:u w:val="single"/>
        </w:rPr>
        <w:t>may</w:t>
      </w:r>
      <w:r w:rsidRPr="000B0BB5">
        <w:rPr>
          <w:rFonts w:ascii="Arial" w:hAnsi="Arial" w:cs="Arial"/>
          <w:color w:val="000000"/>
          <w:sz w:val="22"/>
          <w:szCs w:val="22"/>
        </w:rPr>
        <w:t xml:space="preserve"> choose to combine the Lockdown drills wherein a General Lockdown is directed and implemented and then elevated to an Emergency Lockdown</w:t>
      </w:r>
      <w:r>
        <w:rPr>
          <w:rFonts w:ascii="Arial" w:hAnsi="Arial" w:cs="Arial"/>
          <w:color w:val="000000"/>
          <w:sz w:val="22"/>
          <w:szCs w:val="22"/>
        </w:rPr>
        <w:t xml:space="preserve"> before </w:t>
      </w:r>
      <w:r w:rsidR="00412E9E">
        <w:rPr>
          <w:rFonts w:ascii="Arial" w:hAnsi="Arial" w:cs="Arial"/>
          <w:color w:val="000000"/>
          <w:sz w:val="22"/>
          <w:szCs w:val="22"/>
        </w:rPr>
        <w:t>the drill is concluded</w:t>
      </w:r>
      <w:r w:rsidRPr="000B0BB5">
        <w:rPr>
          <w:rFonts w:ascii="Arial" w:hAnsi="Arial" w:cs="Arial"/>
          <w:color w:val="000000"/>
          <w:sz w:val="22"/>
          <w:szCs w:val="22"/>
        </w:rPr>
        <w:t xml:space="preserve">. </w:t>
      </w:r>
    </w:p>
    <w:p w14:paraId="2C060A47" w14:textId="77777777" w:rsidR="0033344D" w:rsidRPr="00B116DF" w:rsidRDefault="0033344D" w:rsidP="0033344D">
      <w:pPr>
        <w:autoSpaceDE w:val="0"/>
        <w:autoSpaceDN w:val="0"/>
        <w:adjustRightInd w:val="0"/>
        <w:rPr>
          <w:rFonts w:ascii="Arial" w:hAnsi="Arial" w:cs="Arial"/>
          <w:color w:val="FF0000"/>
          <w:sz w:val="22"/>
          <w:szCs w:val="22"/>
        </w:rPr>
      </w:pPr>
    </w:p>
    <w:p w14:paraId="2C060A48" w14:textId="77777777" w:rsidR="0033344D" w:rsidRDefault="0033344D" w:rsidP="0033344D">
      <w:pPr>
        <w:autoSpaceDE w:val="0"/>
        <w:autoSpaceDN w:val="0"/>
        <w:adjustRightInd w:val="0"/>
        <w:rPr>
          <w:rFonts w:ascii="Arial" w:hAnsi="Arial" w:cs="Arial"/>
          <w:sz w:val="22"/>
          <w:szCs w:val="22"/>
        </w:rPr>
      </w:pPr>
      <w:r w:rsidRPr="003E7C92">
        <w:rPr>
          <w:rFonts w:ascii="Arial" w:hAnsi="Arial" w:cs="Arial"/>
          <w:sz w:val="22"/>
          <w:szCs w:val="22"/>
        </w:rPr>
        <w:t>**Early Dismissal drills will not occur more than 15 minutes earlier than normal dismissal time. Transportation and communication procedures will be included in the test. Parents and guardians will be notified in writing at least one week prior to such drill.</w:t>
      </w:r>
    </w:p>
    <w:p w14:paraId="2C060A49" w14:textId="77777777" w:rsidR="0033344D" w:rsidRDefault="0033344D" w:rsidP="0033344D">
      <w:pPr>
        <w:autoSpaceDE w:val="0"/>
        <w:autoSpaceDN w:val="0"/>
        <w:adjustRightInd w:val="0"/>
        <w:rPr>
          <w:rFonts w:ascii="Arial" w:hAnsi="Arial" w:cs="Arial"/>
          <w:sz w:val="22"/>
          <w:szCs w:val="22"/>
        </w:rPr>
      </w:pPr>
    </w:p>
    <w:p w14:paraId="2C060A4A" w14:textId="77777777" w:rsidR="00017EA8" w:rsidRPr="00017EA8" w:rsidRDefault="00017EA8" w:rsidP="00017EA8">
      <w:pPr>
        <w:autoSpaceDE w:val="0"/>
        <w:autoSpaceDN w:val="0"/>
        <w:adjustRightInd w:val="0"/>
        <w:ind w:left="2160" w:hanging="2160"/>
        <w:rPr>
          <w:rFonts w:ascii="Arial" w:hAnsi="Arial" w:cs="Arial"/>
          <w:b/>
          <w:bCs/>
          <w:i/>
          <w:sz w:val="22"/>
          <w:szCs w:val="22"/>
        </w:rPr>
      </w:pPr>
      <w:r w:rsidRPr="00017EA8">
        <w:rPr>
          <w:rFonts w:ascii="Arial" w:hAnsi="Arial" w:cs="Arial"/>
          <w:b/>
          <w:bCs/>
          <w:i/>
          <w:sz w:val="22"/>
          <w:szCs w:val="22"/>
        </w:rPr>
        <w:t>See Appendix E-8: Early Dismissal Drill Notice</w:t>
      </w:r>
    </w:p>
    <w:p w14:paraId="2C060A4B" w14:textId="77777777" w:rsidR="00017EA8" w:rsidRDefault="00017EA8" w:rsidP="0033344D">
      <w:pPr>
        <w:autoSpaceDE w:val="0"/>
        <w:autoSpaceDN w:val="0"/>
        <w:adjustRightInd w:val="0"/>
        <w:rPr>
          <w:rFonts w:ascii="Arial" w:hAnsi="Arial" w:cs="Arial"/>
          <w:sz w:val="22"/>
          <w:szCs w:val="22"/>
        </w:rPr>
      </w:pPr>
    </w:p>
    <w:p w14:paraId="2C060A4C" w14:textId="77777777" w:rsidR="0033344D" w:rsidRDefault="0033344D" w:rsidP="0033344D">
      <w:pPr>
        <w:autoSpaceDE w:val="0"/>
        <w:autoSpaceDN w:val="0"/>
        <w:adjustRightInd w:val="0"/>
        <w:rPr>
          <w:rFonts w:ascii="Arial" w:hAnsi="Arial" w:cs="Arial"/>
          <w:color w:val="000000"/>
          <w:sz w:val="22"/>
          <w:szCs w:val="22"/>
        </w:rPr>
      </w:pPr>
      <w:r>
        <w:rPr>
          <w:rFonts w:ascii="Arial" w:hAnsi="Arial" w:cs="Arial"/>
          <w:color w:val="000000"/>
          <w:sz w:val="22"/>
          <w:szCs w:val="22"/>
        </w:rPr>
        <w:t xml:space="preserve">Individual school buildings may utilize the Drills and Training page of their respective </w:t>
      </w:r>
      <w:r w:rsidRPr="00B813B9">
        <w:rPr>
          <w:rFonts w:ascii="Arial" w:hAnsi="Arial" w:cs="Arial"/>
          <w:b/>
          <w:color w:val="000000"/>
          <w:sz w:val="22"/>
          <w:szCs w:val="22"/>
        </w:rPr>
        <w:t>Emergency Planning Summary</w:t>
      </w:r>
      <w:r>
        <w:rPr>
          <w:rFonts w:ascii="Arial" w:hAnsi="Arial" w:cs="Arial"/>
          <w:color w:val="000000"/>
          <w:sz w:val="22"/>
          <w:szCs w:val="22"/>
        </w:rPr>
        <w:t xml:space="preserve"> to document their training and drills. </w:t>
      </w:r>
    </w:p>
    <w:p w14:paraId="2C060A4D" w14:textId="77777777" w:rsidR="0033344D" w:rsidRDefault="0033344D" w:rsidP="0033344D">
      <w:pPr>
        <w:autoSpaceDE w:val="0"/>
        <w:autoSpaceDN w:val="0"/>
        <w:adjustRightInd w:val="0"/>
        <w:rPr>
          <w:rFonts w:ascii="Arial" w:hAnsi="Arial" w:cs="Arial"/>
          <w:color w:val="000000"/>
          <w:sz w:val="22"/>
          <w:szCs w:val="22"/>
        </w:rPr>
      </w:pPr>
    </w:p>
    <w:p w14:paraId="2C060A4E" w14:textId="77777777" w:rsidR="0033344D" w:rsidRDefault="0033344D" w:rsidP="0033344D">
      <w:pPr>
        <w:autoSpaceDE w:val="0"/>
        <w:autoSpaceDN w:val="0"/>
        <w:adjustRightInd w:val="0"/>
        <w:rPr>
          <w:rFonts w:ascii="Arial" w:hAnsi="Arial" w:cs="Arial"/>
          <w:color w:val="000000"/>
          <w:sz w:val="22"/>
          <w:szCs w:val="22"/>
        </w:rPr>
      </w:pPr>
      <w:r w:rsidRPr="000B0BB5">
        <w:rPr>
          <w:rFonts w:ascii="Arial" w:hAnsi="Arial" w:cs="Arial"/>
          <w:color w:val="000000"/>
          <w:sz w:val="22"/>
          <w:szCs w:val="22"/>
        </w:rPr>
        <w:t xml:space="preserve">The </w:t>
      </w:r>
      <w:r>
        <w:rPr>
          <w:rFonts w:ascii="Arial" w:hAnsi="Arial" w:cs="Arial"/>
          <w:color w:val="000000"/>
          <w:sz w:val="22"/>
          <w:szCs w:val="22"/>
        </w:rPr>
        <w:t xml:space="preserve">office of the </w:t>
      </w:r>
      <w:r w:rsidR="00412E9E">
        <w:rPr>
          <w:rFonts w:ascii="Arial" w:hAnsi="Arial" w:cs="Arial"/>
          <w:sz w:val="22"/>
          <w:szCs w:val="22"/>
        </w:rPr>
        <w:t xml:space="preserve">High School </w:t>
      </w:r>
      <w:r w:rsidR="00393978">
        <w:rPr>
          <w:rFonts w:ascii="Arial" w:hAnsi="Arial" w:cs="Arial"/>
          <w:sz w:val="22"/>
          <w:szCs w:val="22"/>
        </w:rPr>
        <w:t>Principal</w:t>
      </w:r>
      <w:r w:rsidR="00AE2C13">
        <w:rPr>
          <w:rFonts w:ascii="Arial" w:hAnsi="Arial" w:cs="Arial"/>
          <w:sz w:val="22"/>
          <w:szCs w:val="22"/>
        </w:rPr>
        <w:t xml:space="preserve"> / District Safety Coordinator</w:t>
      </w:r>
      <w:r w:rsidRPr="00663195">
        <w:rPr>
          <w:rFonts w:ascii="Arial" w:hAnsi="Arial" w:cs="Arial"/>
          <w:sz w:val="22"/>
          <w:szCs w:val="22"/>
        </w:rPr>
        <w:t xml:space="preserve"> </w:t>
      </w:r>
      <w:r w:rsidRPr="000B0BB5">
        <w:rPr>
          <w:rFonts w:ascii="Arial" w:hAnsi="Arial" w:cs="Arial"/>
          <w:color w:val="000000"/>
          <w:sz w:val="22"/>
          <w:szCs w:val="22"/>
        </w:rPr>
        <w:t>will be responsible for ensuring compliance with th</w:t>
      </w:r>
      <w:r>
        <w:rPr>
          <w:rFonts w:ascii="Arial" w:hAnsi="Arial" w:cs="Arial"/>
          <w:color w:val="000000"/>
          <w:sz w:val="22"/>
          <w:szCs w:val="22"/>
        </w:rPr>
        <w:t xml:space="preserve">ese training and </w:t>
      </w:r>
      <w:r w:rsidRPr="000B0BB5">
        <w:rPr>
          <w:rFonts w:ascii="Arial" w:hAnsi="Arial" w:cs="Arial"/>
          <w:color w:val="000000"/>
          <w:sz w:val="22"/>
          <w:szCs w:val="22"/>
        </w:rPr>
        <w:t>drill requirement</w:t>
      </w:r>
      <w:r>
        <w:rPr>
          <w:rFonts w:ascii="Arial" w:hAnsi="Arial" w:cs="Arial"/>
          <w:color w:val="000000"/>
          <w:sz w:val="22"/>
          <w:szCs w:val="22"/>
        </w:rPr>
        <w:t>s</w:t>
      </w:r>
      <w:r w:rsidRPr="000B0BB5">
        <w:rPr>
          <w:rFonts w:ascii="Arial" w:hAnsi="Arial" w:cs="Arial"/>
          <w:color w:val="000000"/>
          <w:sz w:val="22"/>
          <w:szCs w:val="22"/>
        </w:rPr>
        <w:t xml:space="preserve"> and will maintain records of same.</w:t>
      </w:r>
    </w:p>
    <w:p w14:paraId="2C060A4F" w14:textId="77777777" w:rsidR="0033344D" w:rsidRDefault="0033344D" w:rsidP="00870E93">
      <w:pPr>
        <w:autoSpaceDE w:val="0"/>
        <w:autoSpaceDN w:val="0"/>
        <w:adjustRightInd w:val="0"/>
        <w:ind w:left="2160" w:hanging="2160"/>
        <w:rPr>
          <w:rFonts w:ascii="Arial" w:hAnsi="Arial" w:cs="Arial"/>
          <w:b/>
          <w:bCs/>
          <w:sz w:val="28"/>
          <w:szCs w:val="28"/>
        </w:rPr>
      </w:pPr>
    </w:p>
    <w:p w14:paraId="2C060A50" w14:textId="77777777" w:rsidR="006D764E" w:rsidRDefault="006D764E" w:rsidP="006D764E">
      <w:pPr>
        <w:rPr>
          <w:rFonts w:ascii="Arial" w:hAnsi="Arial" w:cs="Arial"/>
          <w:sz w:val="22"/>
          <w:szCs w:val="22"/>
        </w:rPr>
      </w:pPr>
    </w:p>
    <w:p w14:paraId="2C060A51" w14:textId="77777777" w:rsidR="00017EA8" w:rsidRDefault="00017EA8" w:rsidP="006D764E">
      <w:pPr>
        <w:rPr>
          <w:rFonts w:ascii="Arial" w:hAnsi="Arial" w:cs="Arial"/>
          <w:b/>
          <w:sz w:val="28"/>
          <w:szCs w:val="28"/>
        </w:rPr>
      </w:pPr>
    </w:p>
    <w:p w14:paraId="2C060A52" w14:textId="77777777" w:rsidR="006D764E" w:rsidRDefault="00C6569D" w:rsidP="006D764E">
      <w:pPr>
        <w:rPr>
          <w:rFonts w:ascii="Arial" w:hAnsi="Arial" w:cs="Arial"/>
          <w:b/>
          <w:sz w:val="28"/>
          <w:szCs w:val="28"/>
        </w:rPr>
      </w:pPr>
      <w:r>
        <w:rPr>
          <w:rFonts w:ascii="Arial" w:hAnsi="Arial" w:cs="Arial"/>
          <w:b/>
          <w:sz w:val="28"/>
          <w:szCs w:val="28"/>
        </w:rPr>
        <w:t>6</w:t>
      </w:r>
      <w:r w:rsidR="006D764E" w:rsidRPr="006D764E">
        <w:rPr>
          <w:rFonts w:ascii="Arial" w:hAnsi="Arial" w:cs="Arial"/>
          <w:b/>
          <w:sz w:val="28"/>
          <w:szCs w:val="28"/>
        </w:rPr>
        <w:t>.2</w:t>
      </w:r>
      <w:r w:rsidR="006D764E" w:rsidRPr="006D764E">
        <w:rPr>
          <w:rFonts w:ascii="Arial" w:hAnsi="Arial" w:cs="Arial"/>
          <w:b/>
          <w:sz w:val="28"/>
          <w:szCs w:val="28"/>
        </w:rPr>
        <w:tab/>
        <w:t>National Incident Management (NIMS) training courses</w:t>
      </w:r>
    </w:p>
    <w:p w14:paraId="2C060A53" w14:textId="77777777" w:rsidR="00C00298" w:rsidRDefault="0017386A" w:rsidP="00E665C3">
      <w:pPr>
        <w:shd w:val="clear" w:color="auto" w:fill="FFFFFF"/>
        <w:textAlignment w:val="baseline"/>
        <w:rPr>
          <w:rFonts w:ascii="Arial" w:hAnsi="Arial" w:cs="Arial"/>
          <w:color w:val="333333"/>
          <w:sz w:val="22"/>
          <w:szCs w:val="22"/>
        </w:rPr>
      </w:pPr>
      <w:r>
        <w:rPr>
          <w:rFonts w:ascii="Arial" w:hAnsi="Arial" w:cs="Arial"/>
          <w:color w:val="333333"/>
          <w:sz w:val="22"/>
          <w:szCs w:val="22"/>
        </w:rPr>
        <w:t>CRCSD</w:t>
      </w:r>
      <w:r w:rsidR="00C00298">
        <w:rPr>
          <w:rFonts w:ascii="Arial" w:hAnsi="Arial" w:cs="Arial"/>
          <w:color w:val="333333"/>
          <w:sz w:val="22"/>
          <w:szCs w:val="22"/>
        </w:rPr>
        <w:t xml:space="preserve"> personnel with </w:t>
      </w:r>
      <w:r w:rsidR="00C00298" w:rsidRPr="00C00298">
        <w:rPr>
          <w:rFonts w:ascii="Arial" w:hAnsi="Arial" w:cs="Arial"/>
          <w:color w:val="333333"/>
          <w:sz w:val="22"/>
          <w:szCs w:val="22"/>
          <w:u w:val="single"/>
        </w:rPr>
        <w:t>any</w:t>
      </w:r>
      <w:r w:rsidR="00C00298">
        <w:rPr>
          <w:rFonts w:ascii="Arial" w:hAnsi="Arial" w:cs="Arial"/>
          <w:color w:val="333333"/>
          <w:sz w:val="22"/>
          <w:szCs w:val="22"/>
        </w:rPr>
        <w:t xml:space="preserve"> (“general”) role in emergency preparedness, incident management, or response should complete the following two courses (available as on-line independent study courses).</w:t>
      </w:r>
    </w:p>
    <w:p w14:paraId="2C060A54" w14:textId="77777777" w:rsidR="002B613B" w:rsidRDefault="00C00298" w:rsidP="00E665C3">
      <w:pPr>
        <w:shd w:val="clear" w:color="auto" w:fill="FFFFFF"/>
        <w:textAlignment w:val="baseline"/>
        <w:rPr>
          <w:rFonts w:ascii="Arial" w:hAnsi="Arial" w:cs="Arial"/>
          <w:color w:val="333333"/>
          <w:sz w:val="22"/>
          <w:szCs w:val="22"/>
        </w:rPr>
      </w:pPr>
      <w:r>
        <w:rPr>
          <w:rFonts w:ascii="Arial" w:hAnsi="Arial" w:cs="Arial"/>
          <w:color w:val="333333"/>
          <w:sz w:val="22"/>
          <w:szCs w:val="22"/>
        </w:rPr>
        <w:t xml:space="preserve"> </w:t>
      </w:r>
    </w:p>
    <w:p w14:paraId="2C060A55" w14:textId="77777777" w:rsidR="00C00298" w:rsidRPr="00E665C3" w:rsidRDefault="00C00298" w:rsidP="00C21376">
      <w:pPr>
        <w:numPr>
          <w:ilvl w:val="0"/>
          <w:numId w:val="156"/>
        </w:numPr>
        <w:shd w:val="clear" w:color="auto" w:fill="FFFFFF"/>
        <w:spacing w:after="75"/>
        <w:ind w:left="675" w:right="225"/>
        <w:textAlignment w:val="baseline"/>
        <w:rPr>
          <w:rFonts w:ascii="Arial" w:hAnsi="Arial" w:cs="Arial"/>
          <w:color w:val="333333"/>
          <w:sz w:val="22"/>
          <w:szCs w:val="22"/>
        </w:rPr>
      </w:pPr>
      <w:r w:rsidRPr="00E665C3">
        <w:rPr>
          <w:rFonts w:ascii="Arial" w:hAnsi="Arial" w:cs="Arial"/>
          <w:b/>
          <w:bCs/>
          <w:color w:val="333333"/>
          <w:sz w:val="22"/>
          <w:szCs w:val="22"/>
          <w:bdr w:val="none" w:sz="0" w:space="0" w:color="auto" w:frame="1"/>
        </w:rPr>
        <w:t>IS-100.SC/IS-100.SCa</w:t>
      </w:r>
      <w:r w:rsidRPr="00E665C3">
        <w:rPr>
          <w:rFonts w:ascii="Arial" w:hAnsi="Arial" w:cs="Arial"/>
          <w:color w:val="333333"/>
          <w:sz w:val="22"/>
          <w:szCs w:val="22"/>
        </w:rPr>
        <w:t>: </w:t>
      </w:r>
      <w:r w:rsidRPr="00E665C3">
        <w:rPr>
          <w:rFonts w:ascii="Arial" w:hAnsi="Arial" w:cs="Arial"/>
          <w:i/>
          <w:iCs/>
          <w:color w:val="333333"/>
          <w:sz w:val="22"/>
          <w:szCs w:val="22"/>
          <w:bdr w:val="none" w:sz="0" w:space="0" w:color="auto" w:frame="1"/>
        </w:rPr>
        <w:t>Introduction to the Incident Command System, I-100 for Schools</w:t>
      </w:r>
    </w:p>
    <w:p w14:paraId="2C060A56" w14:textId="77777777" w:rsidR="00C00298" w:rsidRPr="00E665C3" w:rsidRDefault="00C00298" w:rsidP="00C21376">
      <w:pPr>
        <w:numPr>
          <w:ilvl w:val="0"/>
          <w:numId w:val="156"/>
        </w:numPr>
        <w:shd w:val="clear" w:color="auto" w:fill="FFFFFF"/>
        <w:spacing w:after="75"/>
        <w:ind w:left="675" w:right="225"/>
        <w:textAlignment w:val="baseline"/>
        <w:rPr>
          <w:rFonts w:ascii="Arial" w:hAnsi="Arial" w:cs="Arial"/>
          <w:color w:val="333333"/>
          <w:sz w:val="22"/>
          <w:szCs w:val="22"/>
        </w:rPr>
      </w:pPr>
      <w:r w:rsidRPr="00E665C3">
        <w:rPr>
          <w:rFonts w:ascii="Arial" w:hAnsi="Arial" w:cs="Arial"/>
          <w:b/>
          <w:bCs/>
          <w:color w:val="333333"/>
          <w:sz w:val="22"/>
          <w:szCs w:val="22"/>
          <w:bdr w:val="none" w:sz="0" w:space="0" w:color="auto" w:frame="1"/>
        </w:rPr>
        <w:t>IS-700</w:t>
      </w:r>
      <w:r w:rsidRPr="00E665C3">
        <w:rPr>
          <w:rFonts w:ascii="Arial" w:hAnsi="Arial" w:cs="Arial"/>
          <w:color w:val="333333"/>
          <w:sz w:val="22"/>
          <w:szCs w:val="22"/>
        </w:rPr>
        <w:t>: </w:t>
      </w:r>
      <w:r w:rsidRPr="00E665C3">
        <w:rPr>
          <w:rFonts w:ascii="Arial" w:hAnsi="Arial" w:cs="Arial"/>
          <w:i/>
          <w:iCs/>
          <w:color w:val="333333"/>
          <w:sz w:val="22"/>
          <w:szCs w:val="22"/>
          <w:bdr w:val="none" w:sz="0" w:space="0" w:color="auto" w:frame="1"/>
        </w:rPr>
        <w:t>NIMS, An Introduction</w:t>
      </w:r>
    </w:p>
    <w:p w14:paraId="2C060A57" w14:textId="77777777" w:rsidR="002B613B" w:rsidRDefault="002B613B" w:rsidP="00E665C3">
      <w:pPr>
        <w:shd w:val="clear" w:color="auto" w:fill="FFFFFF"/>
        <w:textAlignment w:val="baseline"/>
        <w:rPr>
          <w:rFonts w:ascii="Arial" w:hAnsi="Arial" w:cs="Arial"/>
          <w:color w:val="333333"/>
          <w:sz w:val="22"/>
          <w:szCs w:val="22"/>
        </w:rPr>
      </w:pPr>
    </w:p>
    <w:p w14:paraId="2C060A58" w14:textId="77777777" w:rsidR="00E665C3" w:rsidRPr="00E665C3" w:rsidRDefault="00E665C3" w:rsidP="00E665C3">
      <w:pPr>
        <w:shd w:val="clear" w:color="auto" w:fill="FFFFFF"/>
        <w:textAlignment w:val="baseline"/>
        <w:rPr>
          <w:rFonts w:ascii="Arial" w:hAnsi="Arial" w:cs="Arial"/>
          <w:color w:val="333333"/>
          <w:sz w:val="22"/>
          <w:szCs w:val="22"/>
        </w:rPr>
      </w:pPr>
      <w:r>
        <w:rPr>
          <w:rFonts w:ascii="Arial" w:hAnsi="Arial" w:cs="Arial"/>
          <w:color w:val="333333"/>
          <w:sz w:val="22"/>
          <w:szCs w:val="22"/>
        </w:rPr>
        <w:t>T</w:t>
      </w:r>
      <w:r w:rsidRPr="00E665C3">
        <w:rPr>
          <w:rFonts w:ascii="Arial" w:hAnsi="Arial" w:cs="Arial"/>
          <w:color w:val="333333"/>
          <w:sz w:val="22"/>
          <w:szCs w:val="22"/>
        </w:rPr>
        <w:t>he U.S. Departments of Homeland Security and Education recommend all </w:t>
      </w:r>
      <w:r w:rsidRPr="00E665C3">
        <w:rPr>
          <w:rFonts w:ascii="Arial" w:hAnsi="Arial" w:cs="Arial"/>
          <w:b/>
          <w:bCs/>
          <w:color w:val="333333"/>
          <w:sz w:val="22"/>
          <w:szCs w:val="22"/>
          <w:bdr w:val="none" w:sz="0" w:space="0" w:color="auto" w:frame="1"/>
        </w:rPr>
        <w:t>key personnel</w:t>
      </w:r>
      <w:r w:rsidR="00D66021">
        <w:rPr>
          <w:rFonts w:ascii="Arial" w:hAnsi="Arial" w:cs="Arial"/>
          <w:b/>
          <w:bCs/>
          <w:color w:val="333333"/>
          <w:sz w:val="22"/>
          <w:szCs w:val="22"/>
          <w:bdr w:val="none" w:sz="0" w:space="0" w:color="auto" w:frame="1"/>
        </w:rPr>
        <w:t>*</w:t>
      </w:r>
      <w:r w:rsidRPr="00E665C3">
        <w:rPr>
          <w:rFonts w:ascii="Arial" w:hAnsi="Arial" w:cs="Arial"/>
          <w:b/>
          <w:bCs/>
          <w:color w:val="333333"/>
          <w:sz w:val="22"/>
          <w:szCs w:val="22"/>
          <w:bdr w:val="none" w:sz="0" w:space="0" w:color="auto" w:frame="1"/>
        </w:rPr>
        <w:t> </w:t>
      </w:r>
      <w:r w:rsidRPr="00E665C3">
        <w:rPr>
          <w:rFonts w:ascii="Arial" w:hAnsi="Arial" w:cs="Arial"/>
          <w:color w:val="333333"/>
          <w:sz w:val="22"/>
          <w:szCs w:val="22"/>
        </w:rPr>
        <w:t>involved in school emergency management and incident response take the NIMS, ICS, and NRF training courses and support the implementation of NIMS. Currently, </w:t>
      </w:r>
      <w:r w:rsidRPr="00D66021">
        <w:rPr>
          <w:rFonts w:ascii="Arial" w:hAnsi="Arial" w:cs="Arial"/>
          <w:iCs/>
          <w:color w:val="333333"/>
          <w:sz w:val="22"/>
          <w:szCs w:val="22"/>
          <w:bdr w:val="none" w:sz="0" w:space="0" w:color="auto" w:frame="1"/>
        </w:rPr>
        <w:t>key personnel</w:t>
      </w:r>
      <w:r>
        <w:rPr>
          <w:rFonts w:ascii="Arial" w:hAnsi="Arial" w:cs="Arial"/>
          <w:i/>
          <w:iCs/>
          <w:color w:val="333333"/>
          <w:sz w:val="22"/>
          <w:szCs w:val="22"/>
          <w:bdr w:val="none" w:sz="0" w:space="0" w:color="auto" w:frame="1"/>
        </w:rPr>
        <w:t xml:space="preserve"> </w:t>
      </w:r>
      <w:r w:rsidRPr="00E665C3">
        <w:rPr>
          <w:rFonts w:ascii="Arial" w:hAnsi="Arial" w:cs="Arial"/>
          <w:color w:val="333333"/>
          <w:sz w:val="22"/>
          <w:szCs w:val="22"/>
        </w:rPr>
        <w:t>are required to complete four courses in order for an individual or organization to be considered NIMS compliant through FY 2007.</w:t>
      </w:r>
    </w:p>
    <w:p w14:paraId="2C060A59" w14:textId="77777777" w:rsidR="00E665C3" w:rsidRPr="00E665C3" w:rsidRDefault="00E665C3" w:rsidP="00E665C3">
      <w:pPr>
        <w:shd w:val="clear" w:color="auto" w:fill="FFFFFF"/>
        <w:spacing w:before="100" w:beforeAutospacing="1" w:after="100" w:afterAutospacing="1"/>
        <w:textAlignment w:val="baseline"/>
        <w:rPr>
          <w:rFonts w:ascii="Arial" w:hAnsi="Arial" w:cs="Arial"/>
          <w:color w:val="333333"/>
          <w:sz w:val="22"/>
          <w:szCs w:val="22"/>
        </w:rPr>
      </w:pPr>
      <w:r w:rsidRPr="00E665C3">
        <w:rPr>
          <w:rFonts w:ascii="Arial" w:hAnsi="Arial" w:cs="Arial"/>
          <w:color w:val="333333"/>
          <w:sz w:val="22"/>
          <w:szCs w:val="22"/>
        </w:rPr>
        <w:t>To date, the following courses are required</w:t>
      </w:r>
      <w:r w:rsidR="00C00298">
        <w:rPr>
          <w:rFonts w:ascii="Arial" w:hAnsi="Arial" w:cs="Arial"/>
          <w:color w:val="333333"/>
          <w:sz w:val="22"/>
          <w:szCs w:val="22"/>
        </w:rPr>
        <w:t xml:space="preserve"> in addition to the two courses listed above</w:t>
      </w:r>
      <w:r w:rsidRPr="00E665C3">
        <w:rPr>
          <w:rFonts w:ascii="Arial" w:hAnsi="Arial" w:cs="Arial"/>
          <w:color w:val="333333"/>
          <w:sz w:val="22"/>
          <w:szCs w:val="22"/>
        </w:rPr>
        <w:t>:</w:t>
      </w:r>
    </w:p>
    <w:p w14:paraId="2C060A5A" w14:textId="77777777" w:rsidR="00E665C3" w:rsidRPr="00E665C3" w:rsidRDefault="00E665C3" w:rsidP="00C21376">
      <w:pPr>
        <w:numPr>
          <w:ilvl w:val="0"/>
          <w:numId w:val="156"/>
        </w:numPr>
        <w:shd w:val="clear" w:color="auto" w:fill="FFFFFF"/>
        <w:spacing w:after="75"/>
        <w:ind w:left="675" w:right="225"/>
        <w:textAlignment w:val="baseline"/>
        <w:rPr>
          <w:rFonts w:ascii="Arial" w:hAnsi="Arial" w:cs="Arial"/>
          <w:color w:val="333333"/>
          <w:sz w:val="22"/>
          <w:szCs w:val="22"/>
        </w:rPr>
      </w:pPr>
      <w:r w:rsidRPr="00E665C3">
        <w:rPr>
          <w:rFonts w:ascii="Arial" w:hAnsi="Arial" w:cs="Arial"/>
          <w:b/>
          <w:bCs/>
          <w:color w:val="333333"/>
          <w:sz w:val="22"/>
          <w:szCs w:val="22"/>
          <w:bdr w:val="none" w:sz="0" w:space="0" w:color="auto" w:frame="1"/>
        </w:rPr>
        <w:t>IS-200</w:t>
      </w:r>
      <w:r w:rsidRPr="00E665C3">
        <w:rPr>
          <w:rFonts w:ascii="Arial" w:hAnsi="Arial" w:cs="Arial"/>
          <w:color w:val="333333"/>
          <w:sz w:val="22"/>
          <w:szCs w:val="22"/>
        </w:rPr>
        <w:t>: </w:t>
      </w:r>
      <w:r w:rsidRPr="00E665C3">
        <w:rPr>
          <w:rFonts w:ascii="Arial" w:hAnsi="Arial" w:cs="Arial"/>
          <w:i/>
          <w:iCs/>
          <w:color w:val="333333"/>
          <w:sz w:val="22"/>
          <w:szCs w:val="22"/>
          <w:bdr w:val="none" w:sz="0" w:space="0" w:color="auto" w:frame="1"/>
        </w:rPr>
        <w:t>ICS for Single Resources and Initial Action Incidents</w:t>
      </w:r>
    </w:p>
    <w:p w14:paraId="2C060A5B" w14:textId="77777777" w:rsidR="00E665C3" w:rsidRPr="00E665C3" w:rsidRDefault="00E665C3" w:rsidP="00C21376">
      <w:pPr>
        <w:numPr>
          <w:ilvl w:val="0"/>
          <w:numId w:val="156"/>
        </w:numPr>
        <w:shd w:val="clear" w:color="auto" w:fill="FFFFFF"/>
        <w:spacing w:after="75"/>
        <w:ind w:left="675" w:right="225"/>
        <w:textAlignment w:val="baseline"/>
        <w:rPr>
          <w:rFonts w:ascii="Arial" w:hAnsi="Arial" w:cs="Arial"/>
          <w:color w:val="333333"/>
          <w:sz w:val="22"/>
          <w:szCs w:val="22"/>
        </w:rPr>
      </w:pPr>
      <w:r w:rsidRPr="00E665C3">
        <w:rPr>
          <w:rFonts w:ascii="Arial" w:hAnsi="Arial" w:cs="Arial"/>
          <w:b/>
          <w:bCs/>
          <w:color w:val="333333"/>
          <w:sz w:val="22"/>
          <w:szCs w:val="22"/>
          <w:bdr w:val="none" w:sz="0" w:space="0" w:color="auto" w:frame="1"/>
        </w:rPr>
        <w:t>IS-800</w:t>
      </w:r>
      <w:r w:rsidRPr="00E665C3">
        <w:rPr>
          <w:rFonts w:ascii="Arial" w:hAnsi="Arial" w:cs="Arial"/>
          <w:color w:val="333333"/>
          <w:sz w:val="22"/>
          <w:szCs w:val="22"/>
        </w:rPr>
        <w:t>.B: </w:t>
      </w:r>
      <w:r w:rsidRPr="00E665C3">
        <w:rPr>
          <w:rFonts w:ascii="Arial" w:hAnsi="Arial" w:cs="Arial"/>
          <w:i/>
          <w:iCs/>
          <w:color w:val="333333"/>
          <w:sz w:val="22"/>
          <w:szCs w:val="22"/>
          <w:bdr w:val="none" w:sz="0" w:space="0" w:color="auto" w:frame="1"/>
        </w:rPr>
        <w:t>National Response Framework, An Introduction</w:t>
      </w:r>
    </w:p>
    <w:p w14:paraId="2C060A5C" w14:textId="77777777" w:rsidR="00E665C3" w:rsidRPr="00E665C3" w:rsidRDefault="00E665C3" w:rsidP="00336B33">
      <w:pPr>
        <w:rPr>
          <w:rFonts w:ascii="Arial" w:hAnsi="Arial" w:cs="Arial"/>
          <w:b/>
          <w:color w:val="FF0000"/>
          <w:sz w:val="22"/>
          <w:szCs w:val="22"/>
        </w:rPr>
      </w:pPr>
    </w:p>
    <w:p w14:paraId="2C060A5D" w14:textId="77777777" w:rsidR="00D66021" w:rsidRDefault="00D66021" w:rsidP="00336B33">
      <w:pPr>
        <w:pStyle w:val="BodyText"/>
        <w:rPr>
          <w:rFonts w:ascii="Arial" w:hAnsi="Arial" w:cs="Arial"/>
          <w:b w:val="0"/>
          <w:i w:val="0"/>
          <w:color w:val="auto"/>
          <w:sz w:val="22"/>
          <w:szCs w:val="22"/>
        </w:rPr>
      </w:pPr>
      <w:r w:rsidRPr="0075109C">
        <w:rPr>
          <w:rFonts w:ascii="Arial" w:hAnsi="Arial" w:cs="Arial"/>
          <w:i w:val="0"/>
          <w:color w:val="auto"/>
          <w:sz w:val="22"/>
          <w:szCs w:val="22"/>
        </w:rPr>
        <w:t>*</w:t>
      </w:r>
      <w:r>
        <w:rPr>
          <w:rFonts w:ascii="Arial" w:hAnsi="Arial" w:cs="Arial"/>
          <w:b w:val="0"/>
          <w:i w:val="0"/>
          <w:color w:val="auto"/>
          <w:sz w:val="22"/>
          <w:szCs w:val="22"/>
        </w:rPr>
        <w:t xml:space="preserve">Determining who falls into the category of </w:t>
      </w:r>
      <w:r w:rsidR="0075109C" w:rsidRPr="0075109C">
        <w:rPr>
          <w:rFonts w:ascii="Arial" w:hAnsi="Arial" w:cs="Arial"/>
          <w:i w:val="0"/>
          <w:color w:val="auto"/>
          <w:sz w:val="22"/>
          <w:szCs w:val="22"/>
        </w:rPr>
        <w:t>k</w:t>
      </w:r>
      <w:r w:rsidRPr="0075109C">
        <w:rPr>
          <w:rFonts w:ascii="Arial" w:hAnsi="Arial" w:cs="Arial"/>
          <w:i w:val="0"/>
          <w:color w:val="auto"/>
          <w:sz w:val="22"/>
          <w:szCs w:val="22"/>
        </w:rPr>
        <w:t>ey personnel</w:t>
      </w:r>
      <w:r>
        <w:rPr>
          <w:rFonts w:ascii="Arial" w:hAnsi="Arial" w:cs="Arial"/>
          <w:b w:val="0"/>
          <w:i w:val="0"/>
          <w:color w:val="auto"/>
          <w:sz w:val="22"/>
          <w:szCs w:val="22"/>
        </w:rPr>
        <w:t xml:space="preserve"> is up to the school district but would likely include senior district-level and school administrators according to the Federal Emergency Management Agency (FEMA) Emergency Management Institute.  </w:t>
      </w:r>
    </w:p>
    <w:p w14:paraId="2C060A5E" w14:textId="77777777" w:rsidR="00D66021" w:rsidRDefault="00D66021" w:rsidP="00336B33">
      <w:pPr>
        <w:pStyle w:val="BodyText"/>
        <w:rPr>
          <w:rFonts w:ascii="Arial" w:hAnsi="Arial" w:cs="Arial"/>
          <w:b w:val="0"/>
          <w:i w:val="0"/>
          <w:color w:val="auto"/>
          <w:sz w:val="22"/>
          <w:szCs w:val="22"/>
        </w:rPr>
      </w:pPr>
    </w:p>
    <w:p w14:paraId="2C060A5F" w14:textId="77777777" w:rsidR="00DD08AC" w:rsidRPr="00C744E9" w:rsidRDefault="00017EA8" w:rsidP="00336B33">
      <w:pPr>
        <w:pStyle w:val="BodyText"/>
        <w:rPr>
          <w:rFonts w:ascii="Arial" w:hAnsi="Arial" w:cs="Arial"/>
          <w:b w:val="0"/>
          <w:i w:val="0"/>
          <w:color w:val="auto"/>
          <w:sz w:val="22"/>
          <w:szCs w:val="22"/>
        </w:rPr>
      </w:pPr>
      <w:r>
        <w:rPr>
          <w:rFonts w:ascii="Arial" w:hAnsi="Arial" w:cs="Arial"/>
          <w:b w:val="0"/>
          <w:i w:val="0"/>
          <w:color w:val="auto"/>
          <w:sz w:val="22"/>
          <w:szCs w:val="22"/>
        </w:rPr>
        <w:t xml:space="preserve">Personnel successfully completing </w:t>
      </w:r>
      <w:r w:rsidR="007D2BE8">
        <w:rPr>
          <w:rFonts w:ascii="Arial" w:hAnsi="Arial" w:cs="Arial"/>
          <w:b w:val="0"/>
          <w:i w:val="0"/>
          <w:color w:val="auto"/>
          <w:sz w:val="22"/>
          <w:szCs w:val="22"/>
        </w:rPr>
        <w:t xml:space="preserve">one of these courses should forward a </w:t>
      </w:r>
      <w:r>
        <w:rPr>
          <w:rFonts w:ascii="Arial" w:hAnsi="Arial" w:cs="Arial"/>
          <w:b w:val="0"/>
          <w:i w:val="0"/>
          <w:color w:val="auto"/>
          <w:sz w:val="22"/>
          <w:szCs w:val="22"/>
        </w:rPr>
        <w:t xml:space="preserve">copy of the FEMA-issued </w:t>
      </w:r>
      <w:r w:rsidRPr="007D2BE8">
        <w:rPr>
          <w:rFonts w:ascii="Arial" w:hAnsi="Arial" w:cs="Arial"/>
          <w:b w:val="0"/>
          <w:color w:val="auto"/>
          <w:sz w:val="22"/>
          <w:szCs w:val="22"/>
        </w:rPr>
        <w:t>Certificate of Achievement</w:t>
      </w:r>
      <w:r>
        <w:rPr>
          <w:rFonts w:ascii="Arial" w:hAnsi="Arial" w:cs="Arial"/>
          <w:b w:val="0"/>
          <w:i w:val="0"/>
          <w:color w:val="auto"/>
          <w:sz w:val="22"/>
          <w:szCs w:val="22"/>
        </w:rPr>
        <w:t xml:space="preserve"> </w:t>
      </w:r>
      <w:r w:rsidR="007D2BE8">
        <w:rPr>
          <w:rFonts w:ascii="Arial" w:hAnsi="Arial" w:cs="Arial"/>
          <w:b w:val="0"/>
          <w:i w:val="0"/>
          <w:color w:val="auto"/>
          <w:sz w:val="22"/>
          <w:szCs w:val="22"/>
        </w:rPr>
        <w:t>t</w:t>
      </w:r>
      <w:r>
        <w:rPr>
          <w:rFonts w:ascii="Arial" w:hAnsi="Arial" w:cs="Arial"/>
          <w:b w:val="0"/>
          <w:i w:val="0"/>
          <w:color w:val="auto"/>
          <w:sz w:val="22"/>
          <w:szCs w:val="22"/>
        </w:rPr>
        <w:t>o the District Safety Coordinator</w:t>
      </w:r>
      <w:r w:rsidR="007D2BE8">
        <w:rPr>
          <w:rFonts w:ascii="Arial" w:hAnsi="Arial" w:cs="Arial"/>
          <w:b w:val="0"/>
          <w:i w:val="0"/>
          <w:color w:val="auto"/>
          <w:sz w:val="22"/>
          <w:szCs w:val="22"/>
        </w:rPr>
        <w:t xml:space="preserve"> who will also maintain records</w:t>
      </w:r>
      <w:r w:rsidRPr="00C744E9">
        <w:rPr>
          <w:rFonts w:ascii="Arial" w:hAnsi="Arial" w:cs="Arial"/>
          <w:b w:val="0"/>
          <w:i w:val="0"/>
          <w:color w:val="auto"/>
          <w:sz w:val="22"/>
          <w:szCs w:val="22"/>
        </w:rPr>
        <w:t xml:space="preserve"> </w:t>
      </w:r>
      <w:r>
        <w:rPr>
          <w:rFonts w:ascii="Arial" w:hAnsi="Arial" w:cs="Arial"/>
          <w:b w:val="0"/>
          <w:i w:val="0"/>
          <w:color w:val="auto"/>
          <w:sz w:val="22"/>
          <w:szCs w:val="22"/>
        </w:rPr>
        <w:t xml:space="preserve">documenting </w:t>
      </w:r>
      <w:r w:rsidRPr="00C744E9">
        <w:rPr>
          <w:rFonts w:ascii="Arial" w:hAnsi="Arial" w:cs="Arial"/>
          <w:b w:val="0"/>
          <w:i w:val="0"/>
          <w:color w:val="auto"/>
          <w:sz w:val="22"/>
          <w:szCs w:val="22"/>
        </w:rPr>
        <w:t xml:space="preserve">the </w:t>
      </w:r>
      <w:r w:rsidRPr="00FC3885">
        <w:rPr>
          <w:rFonts w:ascii="Arial" w:hAnsi="Arial" w:cs="Arial"/>
          <w:i w:val="0"/>
          <w:color w:val="auto"/>
          <w:sz w:val="22"/>
          <w:szCs w:val="22"/>
        </w:rPr>
        <w:t>NIMS</w:t>
      </w:r>
      <w:r>
        <w:rPr>
          <w:rFonts w:ascii="Arial" w:hAnsi="Arial" w:cs="Arial"/>
          <w:b w:val="0"/>
          <w:i w:val="0"/>
          <w:color w:val="auto"/>
          <w:sz w:val="22"/>
          <w:szCs w:val="22"/>
        </w:rPr>
        <w:t xml:space="preserve"> </w:t>
      </w:r>
      <w:r w:rsidRPr="00C744E9">
        <w:rPr>
          <w:rFonts w:ascii="Arial" w:hAnsi="Arial" w:cs="Arial"/>
          <w:b w:val="0"/>
          <w:i w:val="0"/>
          <w:color w:val="auto"/>
          <w:sz w:val="22"/>
          <w:szCs w:val="22"/>
        </w:rPr>
        <w:t>training provided</w:t>
      </w:r>
      <w:r>
        <w:rPr>
          <w:rFonts w:ascii="Arial" w:hAnsi="Arial" w:cs="Arial"/>
          <w:b w:val="0"/>
          <w:i w:val="0"/>
          <w:color w:val="auto"/>
          <w:sz w:val="22"/>
          <w:szCs w:val="22"/>
        </w:rPr>
        <w:t xml:space="preserve"> / completed.  </w:t>
      </w:r>
      <w:r w:rsidR="00DD08AC" w:rsidRPr="00C744E9">
        <w:rPr>
          <w:rFonts w:ascii="Arial" w:hAnsi="Arial" w:cs="Arial"/>
          <w:b w:val="0"/>
          <w:i w:val="0"/>
          <w:color w:val="auto"/>
          <w:sz w:val="22"/>
          <w:szCs w:val="22"/>
        </w:rPr>
        <w:t xml:space="preserve"> </w:t>
      </w:r>
    </w:p>
    <w:p w14:paraId="2C060A60" w14:textId="77777777" w:rsidR="00DD08AC" w:rsidRDefault="00DD08AC" w:rsidP="00336B33">
      <w:pPr>
        <w:pStyle w:val="BodyText3"/>
        <w:rPr>
          <w:rFonts w:ascii="Arial" w:hAnsi="Arial" w:cs="Arial"/>
          <w:sz w:val="22"/>
          <w:szCs w:val="22"/>
        </w:rPr>
      </w:pPr>
    </w:p>
    <w:p w14:paraId="2C060A61" w14:textId="77777777" w:rsidR="001539AF" w:rsidRDefault="001539AF" w:rsidP="00336B33">
      <w:pPr>
        <w:autoSpaceDE w:val="0"/>
        <w:autoSpaceDN w:val="0"/>
        <w:adjustRightInd w:val="0"/>
        <w:rPr>
          <w:rFonts w:ascii="Arial" w:hAnsi="Arial" w:cs="Arial"/>
          <w:b/>
          <w:bCs/>
          <w:i/>
          <w:iCs/>
          <w:color w:val="FF0000"/>
          <w:sz w:val="22"/>
          <w:szCs w:val="22"/>
        </w:rPr>
      </w:pPr>
    </w:p>
    <w:p w14:paraId="2C060A62" w14:textId="77777777" w:rsidR="001539AF" w:rsidRDefault="001539AF" w:rsidP="00336B33">
      <w:pPr>
        <w:autoSpaceDE w:val="0"/>
        <w:autoSpaceDN w:val="0"/>
        <w:adjustRightInd w:val="0"/>
        <w:rPr>
          <w:rFonts w:ascii="Arial" w:hAnsi="Arial" w:cs="Arial"/>
          <w:b/>
          <w:bCs/>
          <w:i/>
          <w:iCs/>
          <w:color w:val="FF0000"/>
          <w:sz w:val="22"/>
          <w:szCs w:val="22"/>
        </w:rPr>
      </w:pPr>
    </w:p>
    <w:p w14:paraId="2C060A63" w14:textId="77777777" w:rsidR="001539AF" w:rsidRDefault="001539AF" w:rsidP="00336B33">
      <w:pPr>
        <w:autoSpaceDE w:val="0"/>
        <w:autoSpaceDN w:val="0"/>
        <w:adjustRightInd w:val="0"/>
        <w:rPr>
          <w:rFonts w:ascii="Arial" w:hAnsi="Arial" w:cs="Arial"/>
          <w:b/>
          <w:bCs/>
          <w:i/>
          <w:iCs/>
          <w:color w:val="FF0000"/>
          <w:sz w:val="22"/>
          <w:szCs w:val="22"/>
        </w:rPr>
      </w:pPr>
    </w:p>
    <w:p w14:paraId="2C060A64" w14:textId="77777777" w:rsidR="001539AF" w:rsidRDefault="001539AF" w:rsidP="00336B33">
      <w:pPr>
        <w:autoSpaceDE w:val="0"/>
        <w:autoSpaceDN w:val="0"/>
        <w:adjustRightInd w:val="0"/>
        <w:rPr>
          <w:rFonts w:ascii="Arial" w:hAnsi="Arial" w:cs="Arial"/>
          <w:b/>
          <w:bCs/>
          <w:i/>
          <w:iCs/>
          <w:color w:val="FF0000"/>
          <w:sz w:val="22"/>
          <w:szCs w:val="22"/>
        </w:rPr>
      </w:pPr>
    </w:p>
    <w:p w14:paraId="2C060A65" w14:textId="77777777" w:rsidR="001539AF" w:rsidRDefault="001539AF" w:rsidP="00336B33">
      <w:pPr>
        <w:autoSpaceDE w:val="0"/>
        <w:autoSpaceDN w:val="0"/>
        <w:adjustRightInd w:val="0"/>
        <w:rPr>
          <w:rFonts w:ascii="Arial" w:hAnsi="Arial" w:cs="Arial"/>
          <w:b/>
          <w:bCs/>
          <w:i/>
          <w:iCs/>
          <w:color w:val="FF0000"/>
          <w:sz w:val="22"/>
          <w:szCs w:val="22"/>
        </w:rPr>
      </w:pPr>
    </w:p>
    <w:p w14:paraId="2C060A66" w14:textId="77777777" w:rsidR="001539AF" w:rsidRDefault="001539AF" w:rsidP="00336B33">
      <w:pPr>
        <w:autoSpaceDE w:val="0"/>
        <w:autoSpaceDN w:val="0"/>
        <w:adjustRightInd w:val="0"/>
        <w:rPr>
          <w:rFonts w:ascii="Arial" w:hAnsi="Arial" w:cs="Arial"/>
          <w:b/>
          <w:bCs/>
          <w:i/>
          <w:iCs/>
          <w:color w:val="FF0000"/>
          <w:sz w:val="22"/>
          <w:szCs w:val="22"/>
        </w:rPr>
      </w:pPr>
    </w:p>
    <w:p w14:paraId="2C060A67" w14:textId="77777777" w:rsidR="001539AF" w:rsidRDefault="001539AF" w:rsidP="00336B33">
      <w:pPr>
        <w:autoSpaceDE w:val="0"/>
        <w:autoSpaceDN w:val="0"/>
        <w:adjustRightInd w:val="0"/>
        <w:rPr>
          <w:rFonts w:ascii="Arial" w:hAnsi="Arial" w:cs="Arial"/>
          <w:b/>
          <w:bCs/>
          <w:i/>
          <w:iCs/>
          <w:color w:val="FF0000"/>
          <w:sz w:val="22"/>
          <w:szCs w:val="22"/>
        </w:rPr>
      </w:pPr>
    </w:p>
    <w:p w14:paraId="2C060A68" w14:textId="77777777" w:rsidR="001539AF" w:rsidRDefault="001539AF" w:rsidP="00336B33">
      <w:pPr>
        <w:autoSpaceDE w:val="0"/>
        <w:autoSpaceDN w:val="0"/>
        <w:adjustRightInd w:val="0"/>
        <w:rPr>
          <w:rFonts w:ascii="Arial" w:hAnsi="Arial" w:cs="Arial"/>
          <w:b/>
          <w:bCs/>
          <w:i/>
          <w:iCs/>
          <w:color w:val="FF0000"/>
          <w:sz w:val="22"/>
          <w:szCs w:val="22"/>
        </w:rPr>
      </w:pPr>
    </w:p>
    <w:p w14:paraId="2C060A69" w14:textId="77777777" w:rsidR="001539AF" w:rsidRDefault="001539AF" w:rsidP="00336B33">
      <w:pPr>
        <w:autoSpaceDE w:val="0"/>
        <w:autoSpaceDN w:val="0"/>
        <w:adjustRightInd w:val="0"/>
        <w:rPr>
          <w:rFonts w:ascii="Arial" w:hAnsi="Arial" w:cs="Arial"/>
          <w:b/>
          <w:bCs/>
          <w:i/>
          <w:iCs/>
          <w:color w:val="FF0000"/>
          <w:sz w:val="22"/>
          <w:szCs w:val="22"/>
        </w:rPr>
      </w:pPr>
    </w:p>
    <w:p w14:paraId="2C060A6A" w14:textId="77777777" w:rsidR="001539AF" w:rsidRDefault="001539AF" w:rsidP="00336B33">
      <w:pPr>
        <w:autoSpaceDE w:val="0"/>
        <w:autoSpaceDN w:val="0"/>
        <w:adjustRightInd w:val="0"/>
        <w:rPr>
          <w:rFonts w:ascii="Arial" w:hAnsi="Arial" w:cs="Arial"/>
          <w:b/>
          <w:bCs/>
          <w:i/>
          <w:iCs/>
          <w:color w:val="FF0000"/>
          <w:sz w:val="22"/>
          <w:szCs w:val="22"/>
        </w:rPr>
      </w:pPr>
    </w:p>
    <w:p w14:paraId="2C060A6B" w14:textId="77777777" w:rsidR="001539AF" w:rsidRDefault="001539AF" w:rsidP="00336B33">
      <w:pPr>
        <w:autoSpaceDE w:val="0"/>
        <w:autoSpaceDN w:val="0"/>
        <w:adjustRightInd w:val="0"/>
        <w:rPr>
          <w:rFonts w:ascii="Arial" w:hAnsi="Arial" w:cs="Arial"/>
          <w:b/>
          <w:bCs/>
          <w:i/>
          <w:iCs/>
          <w:color w:val="FF0000"/>
          <w:sz w:val="22"/>
          <w:szCs w:val="22"/>
        </w:rPr>
      </w:pPr>
    </w:p>
    <w:p w14:paraId="2C060A6C" w14:textId="77777777" w:rsidR="001539AF" w:rsidRDefault="001539AF" w:rsidP="00336B33">
      <w:pPr>
        <w:autoSpaceDE w:val="0"/>
        <w:autoSpaceDN w:val="0"/>
        <w:adjustRightInd w:val="0"/>
        <w:rPr>
          <w:rFonts w:ascii="Arial" w:hAnsi="Arial" w:cs="Arial"/>
          <w:b/>
          <w:bCs/>
          <w:i/>
          <w:iCs/>
          <w:color w:val="FF0000"/>
          <w:sz w:val="22"/>
          <w:szCs w:val="22"/>
        </w:rPr>
      </w:pPr>
    </w:p>
    <w:p w14:paraId="2C060A6D" w14:textId="77777777" w:rsidR="001539AF" w:rsidRDefault="001539AF" w:rsidP="00336B33">
      <w:pPr>
        <w:autoSpaceDE w:val="0"/>
        <w:autoSpaceDN w:val="0"/>
        <w:adjustRightInd w:val="0"/>
        <w:rPr>
          <w:rFonts w:ascii="Arial" w:hAnsi="Arial" w:cs="Arial"/>
          <w:b/>
          <w:bCs/>
          <w:i/>
          <w:iCs/>
          <w:color w:val="FF0000"/>
          <w:sz w:val="22"/>
          <w:szCs w:val="22"/>
        </w:rPr>
      </w:pPr>
    </w:p>
    <w:p w14:paraId="2C060A6E" w14:textId="77777777" w:rsidR="007771D3" w:rsidRDefault="007771D3" w:rsidP="00336B33">
      <w:pPr>
        <w:autoSpaceDE w:val="0"/>
        <w:autoSpaceDN w:val="0"/>
        <w:adjustRightInd w:val="0"/>
        <w:rPr>
          <w:rFonts w:ascii="Arial" w:hAnsi="Arial" w:cs="Arial"/>
          <w:b/>
          <w:bCs/>
          <w:i/>
          <w:iCs/>
          <w:color w:val="FF0000"/>
          <w:sz w:val="22"/>
          <w:szCs w:val="22"/>
        </w:rPr>
      </w:pPr>
    </w:p>
    <w:p w14:paraId="2C060A6F" w14:textId="77777777" w:rsidR="001539AF" w:rsidRDefault="001539AF" w:rsidP="00336B33">
      <w:pPr>
        <w:autoSpaceDE w:val="0"/>
        <w:autoSpaceDN w:val="0"/>
        <w:adjustRightInd w:val="0"/>
        <w:rPr>
          <w:rFonts w:ascii="Arial" w:hAnsi="Arial" w:cs="Arial"/>
          <w:b/>
          <w:bCs/>
          <w:i/>
          <w:iCs/>
          <w:color w:val="FF0000"/>
          <w:sz w:val="22"/>
          <w:szCs w:val="22"/>
        </w:rPr>
      </w:pPr>
    </w:p>
    <w:p w14:paraId="2C060A70" w14:textId="77777777" w:rsidR="00412E9E" w:rsidRDefault="00412E9E" w:rsidP="00336B33">
      <w:pPr>
        <w:autoSpaceDE w:val="0"/>
        <w:autoSpaceDN w:val="0"/>
        <w:adjustRightInd w:val="0"/>
        <w:rPr>
          <w:rFonts w:ascii="Arial" w:hAnsi="Arial" w:cs="Arial"/>
          <w:b/>
          <w:bCs/>
          <w:i/>
          <w:iCs/>
          <w:color w:val="FF0000"/>
          <w:sz w:val="22"/>
          <w:szCs w:val="22"/>
        </w:rPr>
      </w:pPr>
    </w:p>
    <w:p w14:paraId="2C060A71" w14:textId="77777777" w:rsidR="001539AF" w:rsidRDefault="001539AF" w:rsidP="00336B33">
      <w:pPr>
        <w:autoSpaceDE w:val="0"/>
        <w:autoSpaceDN w:val="0"/>
        <w:adjustRightInd w:val="0"/>
        <w:rPr>
          <w:rFonts w:ascii="Arial" w:hAnsi="Arial" w:cs="Arial"/>
          <w:b/>
          <w:bCs/>
          <w:i/>
          <w:iCs/>
          <w:color w:val="FF0000"/>
          <w:sz w:val="22"/>
          <w:szCs w:val="22"/>
        </w:rPr>
      </w:pPr>
    </w:p>
    <w:p w14:paraId="2C060A72" w14:textId="77777777" w:rsidR="00B34D6F" w:rsidRPr="009B084C" w:rsidRDefault="00B34D6F" w:rsidP="001A12D7">
      <w:pPr>
        <w:shd w:val="clear" w:color="auto" w:fill="71212E"/>
        <w:autoSpaceDE w:val="0"/>
        <w:autoSpaceDN w:val="0"/>
        <w:adjustRightInd w:val="0"/>
        <w:rPr>
          <w:rFonts w:ascii="Arial" w:hAnsi="Arial" w:cs="Arial"/>
          <w:b/>
          <w:bCs/>
          <w:color w:val="FFFFFF" w:themeColor="background1"/>
          <w:sz w:val="36"/>
          <w:szCs w:val="36"/>
        </w:rPr>
      </w:pPr>
      <w:r w:rsidRPr="009B084C">
        <w:rPr>
          <w:rFonts w:ascii="Arial" w:hAnsi="Arial" w:cs="Arial"/>
          <w:b/>
          <w:bCs/>
          <w:color w:val="FFFFFF" w:themeColor="background1"/>
          <w:sz w:val="36"/>
          <w:szCs w:val="36"/>
        </w:rPr>
        <w:t xml:space="preserve">Section </w:t>
      </w:r>
      <w:r w:rsidR="00C6569D" w:rsidRPr="009B084C">
        <w:rPr>
          <w:rFonts w:ascii="Arial" w:hAnsi="Arial" w:cs="Arial"/>
          <w:b/>
          <w:bCs/>
          <w:color w:val="FFFFFF" w:themeColor="background1"/>
          <w:sz w:val="36"/>
          <w:szCs w:val="36"/>
        </w:rPr>
        <w:t>7</w:t>
      </w:r>
      <w:r w:rsidRPr="009B084C">
        <w:rPr>
          <w:rFonts w:ascii="Arial" w:hAnsi="Arial" w:cs="Arial"/>
          <w:b/>
          <w:bCs/>
          <w:color w:val="FFFFFF" w:themeColor="background1"/>
          <w:sz w:val="36"/>
          <w:szCs w:val="36"/>
        </w:rPr>
        <w:t>.0</w:t>
      </w:r>
      <w:r w:rsidR="00E77FAE" w:rsidRPr="009B084C">
        <w:rPr>
          <w:rFonts w:ascii="Arial" w:hAnsi="Arial" w:cs="Arial"/>
          <w:b/>
          <w:bCs/>
          <w:color w:val="FFFFFF" w:themeColor="background1"/>
          <w:sz w:val="36"/>
          <w:szCs w:val="36"/>
        </w:rPr>
        <w:tab/>
      </w:r>
      <w:r w:rsidRPr="009B084C">
        <w:rPr>
          <w:rFonts w:ascii="Arial" w:hAnsi="Arial" w:cs="Arial"/>
          <w:b/>
          <w:bCs/>
          <w:color w:val="FFFFFF" w:themeColor="background1"/>
          <w:sz w:val="36"/>
          <w:szCs w:val="36"/>
        </w:rPr>
        <w:t>Response</w:t>
      </w:r>
      <w:r w:rsidR="00220455" w:rsidRPr="009B084C">
        <w:rPr>
          <w:rFonts w:ascii="Arial" w:hAnsi="Arial" w:cs="Arial"/>
          <w:b/>
          <w:bCs/>
          <w:color w:val="FFFFFF" w:themeColor="background1"/>
          <w:sz w:val="36"/>
          <w:szCs w:val="36"/>
        </w:rPr>
        <w:t xml:space="preserve">                                               </w:t>
      </w:r>
    </w:p>
    <w:p w14:paraId="2C060A73" w14:textId="77777777" w:rsidR="00336B33" w:rsidRPr="009B084C" w:rsidRDefault="00336B33" w:rsidP="001A12D7">
      <w:pPr>
        <w:shd w:val="clear" w:color="auto" w:fill="71212E"/>
        <w:autoSpaceDE w:val="0"/>
        <w:autoSpaceDN w:val="0"/>
        <w:adjustRightInd w:val="0"/>
        <w:rPr>
          <w:rFonts w:ascii="Arial" w:hAnsi="Arial" w:cs="Arial"/>
          <w:b/>
          <w:bCs/>
          <w:color w:val="FFFFFF" w:themeColor="background1"/>
          <w:sz w:val="36"/>
          <w:szCs w:val="36"/>
        </w:rPr>
      </w:pPr>
    </w:p>
    <w:p w14:paraId="2C060A74" w14:textId="77777777" w:rsidR="00B34D6F" w:rsidRPr="00AF2E45" w:rsidRDefault="00B34D6F" w:rsidP="00336B33">
      <w:pPr>
        <w:autoSpaceDE w:val="0"/>
        <w:autoSpaceDN w:val="0"/>
        <w:adjustRightInd w:val="0"/>
        <w:rPr>
          <w:rFonts w:ascii="Arial" w:hAnsi="Arial" w:cs="Arial"/>
          <w:b/>
          <w:bCs/>
          <w:color w:val="000000"/>
          <w:sz w:val="22"/>
          <w:szCs w:val="22"/>
        </w:rPr>
      </w:pPr>
    </w:p>
    <w:p w14:paraId="2C060A75" w14:textId="77777777" w:rsidR="00B314FD" w:rsidRPr="00B314FD" w:rsidRDefault="00B314FD" w:rsidP="00412E9E">
      <w:pPr>
        <w:pBdr>
          <w:top w:val="single" w:sz="18" w:space="1" w:color="760000"/>
          <w:left w:val="single" w:sz="18" w:space="4" w:color="760000"/>
          <w:bottom w:val="single" w:sz="18" w:space="1" w:color="760000"/>
          <w:right w:val="single" w:sz="18" w:space="4" w:color="760000"/>
        </w:pBdr>
        <w:autoSpaceDE w:val="0"/>
        <w:autoSpaceDN w:val="0"/>
        <w:adjustRightInd w:val="0"/>
        <w:spacing w:after="166"/>
        <w:rPr>
          <w:rFonts w:ascii="Arial" w:hAnsi="Arial" w:cs="Arial"/>
          <w:i/>
          <w:color w:val="000000"/>
          <w:sz w:val="22"/>
          <w:szCs w:val="22"/>
        </w:rPr>
      </w:pPr>
      <w:r w:rsidRPr="00B314FD">
        <w:rPr>
          <w:rFonts w:ascii="Arial" w:hAnsi="Arial" w:cs="Arial"/>
          <w:b/>
          <w:bCs/>
          <w:i/>
          <w:color w:val="000000"/>
          <w:sz w:val="22"/>
          <w:szCs w:val="22"/>
        </w:rPr>
        <w:t xml:space="preserve">Response </w:t>
      </w:r>
      <w:r w:rsidRPr="00B314FD">
        <w:rPr>
          <w:rFonts w:ascii="Arial" w:hAnsi="Arial" w:cs="Arial"/>
          <w:i/>
          <w:color w:val="000000"/>
          <w:sz w:val="22"/>
          <w:szCs w:val="22"/>
        </w:rPr>
        <w:t xml:space="preserve">means the capabilities necessary to stabilize an emergency once it has already happened or is certain to happen in an unpreventable way; establish a safe and secure environment; save lives and property; and facilitate the transition to recovery. </w:t>
      </w:r>
    </w:p>
    <w:p w14:paraId="2C060A76" w14:textId="77777777" w:rsidR="00E77FAE" w:rsidRPr="00633B27" w:rsidRDefault="00B314FD" w:rsidP="00412E9E">
      <w:pPr>
        <w:pBdr>
          <w:top w:val="single" w:sz="18" w:space="1" w:color="760000"/>
          <w:left w:val="single" w:sz="18" w:space="4" w:color="760000"/>
          <w:bottom w:val="single" w:sz="18" w:space="1" w:color="760000"/>
          <w:right w:val="single" w:sz="18" w:space="4" w:color="760000"/>
        </w:pBdr>
        <w:autoSpaceDE w:val="0"/>
        <w:autoSpaceDN w:val="0"/>
        <w:adjustRightInd w:val="0"/>
        <w:spacing w:after="267"/>
        <w:rPr>
          <w:rFonts w:ascii="Arial" w:hAnsi="Arial" w:cs="Arial"/>
          <w:i/>
          <w:sz w:val="22"/>
          <w:szCs w:val="22"/>
        </w:rPr>
      </w:pPr>
      <w:r>
        <w:rPr>
          <w:rFonts w:ascii="Arial" w:hAnsi="Arial" w:cs="Arial"/>
          <w:b/>
          <w:bCs/>
          <w:i/>
          <w:sz w:val="22"/>
          <w:szCs w:val="22"/>
        </w:rPr>
        <w:t xml:space="preserve"> </w:t>
      </w:r>
      <w:r w:rsidR="00E77FAE">
        <w:rPr>
          <w:rFonts w:ascii="Arial" w:hAnsi="Arial" w:cs="Arial"/>
          <w:b/>
          <w:bCs/>
          <w:i/>
          <w:sz w:val="22"/>
          <w:szCs w:val="22"/>
        </w:rPr>
        <w:t>(</w:t>
      </w:r>
      <w:r w:rsidR="00E77FAE" w:rsidRPr="00E77FAE">
        <w:rPr>
          <w:rFonts w:ascii="Arial" w:hAnsi="Arial" w:cs="Arial"/>
          <w:b/>
          <w:bCs/>
          <w:i/>
          <w:sz w:val="22"/>
          <w:szCs w:val="22"/>
        </w:rPr>
        <w:t xml:space="preserve">Definition from </w:t>
      </w:r>
      <w:r w:rsidR="00E77FAE" w:rsidRPr="00E77FAE">
        <w:rPr>
          <w:rFonts w:ascii="Arial" w:hAnsi="Arial" w:cs="Arial"/>
          <w:b/>
          <w:i/>
          <w:sz w:val="22"/>
          <w:szCs w:val="22"/>
        </w:rPr>
        <w:t>Presidential Policy Directive (PPD)-8</w:t>
      </w:r>
      <w:r w:rsidR="00E77FAE">
        <w:rPr>
          <w:rFonts w:ascii="Arial" w:hAnsi="Arial" w:cs="Arial"/>
          <w:b/>
          <w:i/>
          <w:sz w:val="22"/>
          <w:szCs w:val="22"/>
        </w:rPr>
        <w:t>)</w:t>
      </w:r>
      <w:r w:rsidR="00E77FAE" w:rsidRPr="00633B27">
        <w:rPr>
          <w:rFonts w:ascii="Arial" w:hAnsi="Arial" w:cs="Arial"/>
          <w:i/>
          <w:sz w:val="22"/>
          <w:szCs w:val="22"/>
        </w:rPr>
        <w:t xml:space="preserve"> </w:t>
      </w:r>
    </w:p>
    <w:p w14:paraId="2C060A77" w14:textId="77777777" w:rsidR="00E77FAE" w:rsidRDefault="00E77FAE" w:rsidP="00336B33">
      <w:pPr>
        <w:pStyle w:val="Heading3"/>
        <w:ind w:left="720" w:hanging="720"/>
        <w:rPr>
          <w:rFonts w:ascii="Arial" w:hAnsi="Arial" w:cs="Arial"/>
          <w:b/>
          <w:bCs/>
          <w:sz w:val="28"/>
          <w:szCs w:val="28"/>
          <w:u w:val="none"/>
        </w:rPr>
      </w:pPr>
    </w:p>
    <w:p w14:paraId="2C060A78" w14:textId="77777777" w:rsidR="00B34D6F" w:rsidRPr="00AF2E45" w:rsidRDefault="00C6569D" w:rsidP="00336B33">
      <w:pPr>
        <w:pStyle w:val="Heading3"/>
        <w:ind w:left="720" w:hanging="720"/>
        <w:rPr>
          <w:rFonts w:ascii="Arial" w:hAnsi="Arial" w:cs="Arial"/>
          <w:b/>
          <w:bCs/>
          <w:sz w:val="28"/>
          <w:szCs w:val="28"/>
          <w:u w:val="none"/>
        </w:rPr>
      </w:pPr>
      <w:r>
        <w:rPr>
          <w:rFonts w:ascii="Arial" w:hAnsi="Arial" w:cs="Arial"/>
          <w:b/>
          <w:bCs/>
          <w:sz w:val="28"/>
          <w:szCs w:val="28"/>
          <w:u w:val="none"/>
        </w:rPr>
        <w:t>7</w:t>
      </w:r>
      <w:r w:rsidR="00B34D6F" w:rsidRPr="00AF2E45">
        <w:rPr>
          <w:rFonts w:ascii="Arial" w:hAnsi="Arial" w:cs="Arial"/>
          <w:b/>
          <w:bCs/>
          <w:sz w:val="28"/>
          <w:szCs w:val="28"/>
          <w:u w:val="none"/>
        </w:rPr>
        <w:t>.1</w:t>
      </w:r>
      <w:r w:rsidR="00B34D6F" w:rsidRPr="00AF2E45">
        <w:rPr>
          <w:rFonts w:ascii="Arial" w:hAnsi="Arial" w:cs="Arial"/>
          <w:b/>
          <w:bCs/>
          <w:sz w:val="28"/>
          <w:szCs w:val="28"/>
          <w:u w:val="none"/>
        </w:rPr>
        <w:tab/>
        <w:t>Response Actions for Emergencies / Multi-Hazard Response</w:t>
      </w:r>
      <w:r w:rsidR="00AF2E45">
        <w:rPr>
          <w:rFonts w:ascii="Arial" w:hAnsi="Arial" w:cs="Arial"/>
          <w:b/>
          <w:bCs/>
          <w:sz w:val="28"/>
          <w:szCs w:val="28"/>
          <w:u w:val="none"/>
        </w:rPr>
        <w:t xml:space="preserve"> - </w:t>
      </w:r>
      <w:r w:rsidR="00B34D6F" w:rsidRPr="00AF2E45">
        <w:rPr>
          <w:rFonts w:ascii="Arial" w:hAnsi="Arial" w:cs="Arial"/>
          <w:b/>
          <w:bCs/>
          <w:sz w:val="28"/>
          <w:szCs w:val="28"/>
          <w:u w:val="none"/>
        </w:rPr>
        <w:t xml:space="preserve">Introduction </w:t>
      </w:r>
    </w:p>
    <w:p w14:paraId="2C060A79" w14:textId="77777777" w:rsidR="00B34D6F" w:rsidRPr="00AF2E45" w:rsidRDefault="00B34D6F" w:rsidP="00336B33">
      <w:pPr>
        <w:rPr>
          <w:rFonts w:ascii="Arial" w:hAnsi="Arial" w:cs="Arial"/>
          <w:sz w:val="22"/>
          <w:szCs w:val="22"/>
        </w:rPr>
      </w:pPr>
    </w:p>
    <w:p w14:paraId="2C060A7A" w14:textId="77777777" w:rsidR="00B34D6F" w:rsidRDefault="00B34D6F" w:rsidP="0062317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color w:val="000000"/>
          <w:sz w:val="22"/>
          <w:szCs w:val="22"/>
        </w:rPr>
      </w:pPr>
      <w:r w:rsidRPr="00B370D7">
        <w:rPr>
          <w:rFonts w:ascii="Arial" w:hAnsi="Arial" w:cs="Arial"/>
          <w:i/>
          <w:color w:val="000000"/>
          <w:sz w:val="22"/>
          <w:szCs w:val="22"/>
        </w:rPr>
        <w:t xml:space="preserve">NOTE: In the event of a catastrophic emergency (fire, building collapse, </w:t>
      </w:r>
      <w:r w:rsidR="000B6366">
        <w:rPr>
          <w:rFonts w:ascii="Arial" w:hAnsi="Arial" w:cs="Arial"/>
          <w:i/>
          <w:color w:val="000000"/>
          <w:sz w:val="22"/>
          <w:szCs w:val="22"/>
        </w:rPr>
        <w:t xml:space="preserve">plane crash, </w:t>
      </w:r>
      <w:r w:rsidRPr="00B370D7">
        <w:rPr>
          <w:rFonts w:ascii="Arial" w:hAnsi="Arial" w:cs="Arial"/>
          <w:i/>
          <w:color w:val="000000"/>
          <w:sz w:val="22"/>
          <w:szCs w:val="22"/>
        </w:rPr>
        <w:t xml:space="preserve">etc.) the evacuation of the </w:t>
      </w:r>
      <w:r w:rsidR="007D3114">
        <w:rPr>
          <w:rFonts w:ascii="Arial" w:hAnsi="Arial" w:cs="Arial"/>
          <w:i/>
          <w:color w:val="000000"/>
          <w:sz w:val="22"/>
          <w:szCs w:val="22"/>
        </w:rPr>
        <w:t xml:space="preserve">affected </w:t>
      </w:r>
      <w:r w:rsidRPr="00B370D7">
        <w:rPr>
          <w:rFonts w:ascii="Arial" w:hAnsi="Arial" w:cs="Arial"/>
          <w:i/>
          <w:color w:val="000000"/>
          <w:sz w:val="22"/>
          <w:szCs w:val="22"/>
        </w:rPr>
        <w:t>building and the preservation of life is the only consideration. It is anticipated that specific procedures outlined in this document, particularly as they relate to notifications, line of authority, etc</w:t>
      </w:r>
      <w:r w:rsidR="00495943" w:rsidRPr="00B370D7">
        <w:rPr>
          <w:rFonts w:ascii="Arial" w:hAnsi="Arial" w:cs="Arial"/>
          <w:i/>
          <w:color w:val="000000"/>
          <w:sz w:val="22"/>
          <w:szCs w:val="22"/>
        </w:rPr>
        <w:t>…</w:t>
      </w:r>
      <w:r w:rsidRPr="00B370D7">
        <w:rPr>
          <w:rFonts w:ascii="Arial" w:hAnsi="Arial" w:cs="Arial"/>
          <w:i/>
          <w:color w:val="000000"/>
          <w:sz w:val="22"/>
          <w:szCs w:val="22"/>
        </w:rPr>
        <w:t xml:space="preserve">, may </w:t>
      </w:r>
      <w:r w:rsidR="00CA1778">
        <w:rPr>
          <w:rFonts w:ascii="Arial" w:hAnsi="Arial" w:cs="Arial"/>
          <w:i/>
          <w:color w:val="000000"/>
          <w:sz w:val="22"/>
          <w:szCs w:val="22"/>
        </w:rPr>
        <w:t xml:space="preserve">reasonably </w:t>
      </w:r>
      <w:r w:rsidRPr="00B370D7">
        <w:rPr>
          <w:rFonts w:ascii="Arial" w:hAnsi="Arial" w:cs="Arial"/>
          <w:i/>
          <w:color w:val="000000"/>
          <w:sz w:val="22"/>
          <w:szCs w:val="22"/>
        </w:rPr>
        <w:t>be violated in cases involving catastrophic emergencies.</w:t>
      </w:r>
    </w:p>
    <w:p w14:paraId="2C060A7B" w14:textId="77777777" w:rsidR="00B34D6F" w:rsidRDefault="00B34D6F" w:rsidP="00336B33">
      <w:pPr>
        <w:rPr>
          <w:rFonts w:ascii="Arial" w:hAnsi="Arial" w:cs="Arial"/>
          <w:sz w:val="22"/>
          <w:szCs w:val="22"/>
        </w:rPr>
      </w:pPr>
    </w:p>
    <w:p w14:paraId="2C060A7C" w14:textId="77777777" w:rsidR="00B34D6F" w:rsidRPr="00AF2E45" w:rsidRDefault="00B34D6F" w:rsidP="00336B33">
      <w:pPr>
        <w:rPr>
          <w:rFonts w:ascii="Arial" w:hAnsi="Arial" w:cs="Arial"/>
          <w:sz w:val="22"/>
          <w:szCs w:val="22"/>
        </w:rPr>
      </w:pPr>
      <w:r w:rsidRPr="00AF2E45">
        <w:rPr>
          <w:rFonts w:ascii="Arial" w:hAnsi="Arial" w:cs="Arial"/>
          <w:sz w:val="22"/>
          <w:szCs w:val="22"/>
        </w:rPr>
        <w:t xml:space="preserve">There are many variables that could impact the manner in which the </w:t>
      </w:r>
      <w:r w:rsidR="0025260D">
        <w:rPr>
          <w:rFonts w:ascii="Arial" w:hAnsi="Arial" w:cs="Arial"/>
          <w:sz w:val="22"/>
          <w:szCs w:val="22"/>
        </w:rPr>
        <w:t xml:space="preserve">Building-level </w:t>
      </w:r>
      <w:r w:rsidR="009B084C">
        <w:rPr>
          <w:rFonts w:ascii="Arial" w:hAnsi="Arial" w:cs="Arial"/>
          <w:sz w:val="22"/>
          <w:szCs w:val="22"/>
        </w:rPr>
        <w:t xml:space="preserve">Emergency Response Team </w:t>
      </w:r>
      <w:r w:rsidRPr="00AF2E45">
        <w:rPr>
          <w:rFonts w:ascii="Arial" w:hAnsi="Arial" w:cs="Arial"/>
          <w:sz w:val="22"/>
          <w:szCs w:val="22"/>
        </w:rPr>
        <w:t xml:space="preserve">responds to a particular occurrence. These variables could include: </w:t>
      </w:r>
      <w:r w:rsidR="0025260D">
        <w:rPr>
          <w:rFonts w:ascii="Arial" w:hAnsi="Arial" w:cs="Arial"/>
          <w:sz w:val="22"/>
          <w:szCs w:val="22"/>
        </w:rPr>
        <w:t xml:space="preserve">perceived level of threat or danger; location of threat or danger; </w:t>
      </w:r>
      <w:r w:rsidRPr="00AF2E45">
        <w:rPr>
          <w:rFonts w:ascii="Arial" w:hAnsi="Arial" w:cs="Arial"/>
          <w:sz w:val="22"/>
          <w:szCs w:val="22"/>
        </w:rPr>
        <w:t>time of day</w:t>
      </w:r>
      <w:r w:rsidR="0025260D">
        <w:rPr>
          <w:rFonts w:ascii="Arial" w:hAnsi="Arial" w:cs="Arial"/>
          <w:sz w:val="22"/>
          <w:szCs w:val="22"/>
        </w:rPr>
        <w:t>;</w:t>
      </w:r>
      <w:r w:rsidRPr="00AF2E45">
        <w:rPr>
          <w:rFonts w:ascii="Arial" w:hAnsi="Arial" w:cs="Arial"/>
          <w:sz w:val="22"/>
          <w:szCs w:val="22"/>
        </w:rPr>
        <w:t xml:space="preserve"> weather</w:t>
      </w:r>
      <w:r w:rsidR="00CA1778">
        <w:rPr>
          <w:rFonts w:ascii="Arial" w:hAnsi="Arial" w:cs="Arial"/>
          <w:sz w:val="22"/>
          <w:szCs w:val="22"/>
        </w:rPr>
        <w:t xml:space="preserve"> conditions</w:t>
      </w:r>
      <w:r w:rsidR="0025260D">
        <w:rPr>
          <w:rFonts w:ascii="Arial" w:hAnsi="Arial" w:cs="Arial"/>
          <w:sz w:val="22"/>
          <w:szCs w:val="22"/>
        </w:rPr>
        <w:t>;</w:t>
      </w:r>
      <w:r w:rsidRPr="00AF2E45">
        <w:rPr>
          <w:rFonts w:ascii="Arial" w:hAnsi="Arial" w:cs="Arial"/>
          <w:sz w:val="22"/>
          <w:szCs w:val="22"/>
        </w:rPr>
        <w:t xml:space="preserve"> </w:t>
      </w:r>
      <w:r w:rsidR="009B084C">
        <w:rPr>
          <w:rFonts w:ascii="Arial" w:hAnsi="Arial" w:cs="Arial"/>
          <w:sz w:val="22"/>
          <w:szCs w:val="22"/>
        </w:rPr>
        <w:t>age of students</w:t>
      </w:r>
      <w:r w:rsidR="0025260D">
        <w:rPr>
          <w:rFonts w:ascii="Arial" w:hAnsi="Arial" w:cs="Arial"/>
          <w:sz w:val="22"/>
          <w:szCs w:val="22"/>
        </w:rPr>
        <w:t>;</w:t>
      </w:r>
      <w:r w:rsidR="009B084C">
        <w:rPr>
          <w:rFonts w:ascii="Arial" w:hAnsi="Arial" w:cs="Arial"/>
          <w:sz w:val="22"/>
          <w:szCs w:val="22"/>
        </w:rPr>
        <w:t xml:space="preserve"> locations(s) of students</w:t>
      </w:r>
      <w:r w:rsidR="0025260D">
        <w:rPr>
          <w:rFonts w:ascii="Arial" w:hAnsi="Arial" w:cs="Arial"/>
          <w:sz w:val="22"/>
          <w:szCs w:val="22"/>
        </w:rPr>
        <w:t>;</w:t>
      </w:r>
      <w:r w:rsidR="009B084C">
        <w:rPr>
          <w:rFonts w:ascii="Arial" w:hAnsi="Arial" w:cs="Arial"/>
          <w:sz w:val="22"/>
          <w:szCs w:val="22"/>
        </w:rPr>
        <w:t xml:space="preserve"> </w:t>
      </w:r>
      <w:r w:rsidRPr="00AF2E45">
        <w:rPr>
          <w:rFonts w:ascii="Arial" w:hAnsi="Arial" w:cs="Arial"/>
          <w:sz w:val="22"/>
          <w:szCs w:val="22"/>
        </w:rPr>
        <w:t>anticipated response time of emergency responders</w:t>
      </w:r>
      <w:r w:rsidR="0025260D">
        <w:rPr>
          <w:rFonts w:ascii="Arial" w:hAnsi="Arial" w:cs="Arial"/>
          <w:sz w:val="22"/>
          <w:szCs w:val="22"/>
        </w:rPr>
        <w:t>;</w:t>
      </w:r>
      <w:r w:rsidRPr="00AF2E45">
        <w:rPr>
          <w:rFonts w:ascii="Arial" w:hAnsi="Arial" w:cs="Arial"/>
          <w:sz w:val="22"/>
          <w:szCs w:val="22"/>
        </w:rPr>
        <w:t xml:space="preserve"> availability of support personnel</w:t>
      </w:r>
      <w:r w:rsidR="0025260D">
        <w:rPr>
          <w:rFonts w:ascii="Arial" w:hAnsi="Arial" w:cs="Arial"/>
          <w:sz w:val="22"/>
          <w:szCs w:val="22"/>
        </w:rPr>
        <w:t>;</w:t>
      </w:r>
      <w:r w:rsidRPr="00AF2E45">
        <w:rPr>
          <w:rFonts w:ascii="Arial" w:hAnsi="Arial" w:cs="Arial"/>
          <w:sz w:val="22"/>
          <w:szCs w:val="22"/>
        </w:rPr>
        <w:t xml:space="preserve"> availability of transportation</w:t>
      </w:r>
      <w:r w:rsidR="0025260D">
        <w:rPr>
          <w:rFonts w:ascii="Arial" w:hAnsi="Arial" w:cs="Arial"/>
          <w:sz w:val="22"/>
          <w:szCs w:val="22"/>
        </w:rPr>
        <w:t xml:space="preserve"> or alternate sites</w:t>
      </w:r>
      <w:r w:rsidRPr="00AF2E45">
        <w:rPr>
          <w:rFonts w:ascii="Arial" w:hAnsi="Arial" w:cs="Arial"/>
          <w:sz w:val="22"/>
          <w:szCs w:val="22"/>
        </w:rPr>
        <w:t xml:space="preserve"> to name just a few. </w:t>
      </w:r>
      <w:r w:rsidRPr="00AF2E45">
        <w:rPr>
          <w:rFonts w:ascii="Arial" w:hAnsi="Arial" w:cs="Arial"/>
          <w:color w:val="000000"/>
          <w:sz w:val="22"/>
          <w:szCs w:val="22"/>
        </w:rPr>
        <w:t xml:space="preserve">In the </w:t>
      </w:r>
      <w:r w:rsidR="00307ED0" w:rsidRPr="00307ED0">
        <w:rPr>
          <w:rFonts w:ascii="Arial" w:hAnsi="Arial" w:cs="Arial"/>
          <w:b/>
          <w:color w:val="000000"/>
          <w:sz w:val="22"/>
          <w:szCs w:val="22"/>
        </w:rPr>
        <w:t>Threat/Hazard-Specific Annexes</w:t>
      </w:r>
      <w:r w:rsidR="00307ED0">
        <w:rPr>
          <w:rFonts w:ascii="Arial" w:hAnsi="Arial" w:cs="Arial"/>
          <w:color w:val="000000"/>
          <w:sz w:val="22"/>
          <w:szCs w:val="22"/>
        </w:rPr>
        <w:t xml:space="preserve"> (</w:t>
      </w:r>
      <w:r w:rsidRPr="001B508B">
        <w:rPr>
          <w:rFonts w:ascii="Arial" w:hAnsi="Arial" w:cs="Arial"/>
          <w:b/>
          <w:color w:val="000000"/>
          <w:sz w:val="22"/>
          <w:szCs w:val="22"/>
        </w:rPr>
        <w:t>Situational Response Procedures</w:t>
      </w:r>
      <w:r w:rsidR="00307ED0">
        <w:rPr>
          <w:rFonts w:ascii="Arial" w:hAnsi="Arial" w:cs="Arial"/>
          <w:b/>
          <w:color w:val="000000"/>
          <w:sz w:val="22"/>
          <w:szCs w:val="22"/>
        </w:rPr>
        <w:t>)</w:t>
      </w:r>
      <w:r w:rsidRPr="00AF2E45">
        <w:rPr>
          <w:rFonts w:ascii="Arial" w:hAnsi="Arial" w:cs="Arial"/>
          <w:color w:val="000000"/>
          <w:sz w:val="22"/>
          <w:szCs w:val="22"/>
        </w:rPr>
        <w:t xml:space="preserve"> section of this </w:t>
      </w:r>
      <w:r w:rsidR="00307ED0">
        <w:rPr>
          <w:rFonts w:ascii="Arial" w:hAnsi="Arial" w:cs="Arial"/>
          <w:color w:val="000000"/>
          <w:sz w:val="22"/>
          <w:szCs w:val="22"/>
        </w:rPr>
        <w:t>p</w:t>
      </w:r>
      <w:r w:rsidRPr="00AF2E45">
        <w:rPr>
          <w:rFonts w:ascii="Arial" w:hAnsi="Arial" w:cs="Arial"/>
          <w:color w:val="000000"/>
          <w:sz w:val="22"/>
          <w:szCs w:val="22"/>
        </w:rPr>
        <w:t>lan, many specific emergency situations are identified and standard response procedures detailed. However,</w:t>
      </w:r>
      <w:r w:rsidRPr="00AF2E45">
        <w:rPr>
          <w:rFonts w:ascii="Arial" w:hAnsi="Arial" w:cs="Arial"/>
          <w:sz w:val="22"/>
          <w:szCs w:val="22"/>
        </w:rPr>
        <w:t xml:space="preserve"> given the afore-mentioned variables, it is impractical to try and map out the specific steps to take for every conceivable scenario. It is more practical to focus on just a few critical decisions that need to be made </w:t>
      </w:r>
      <w:r w:rsidR="0025260D">
        <w:rPr>
          <w:rFonts w:ascii="Arial" w:hAnsi="Arial" w:cs="Arial"/>
          <w:sz w:val="22"/>
          <w:szCs w:val="22"/>
        </w:rPr>
        <w:t xml:space="preserve">at the onset of </w:t>
      </w:r>
      <w:r w:rsidRPr="00AF2E45">
        <w:rPr>
          <w:rFonts w:ascii="Arial" w:hAnsi="Arial" w:cs="Arial"/>
          <w:sz w:val="22"/>
          <w:szCs w:val="22"/>
        </w:rPr>
        <w:t>every emergency pursuant to our primary goal of preventing injury and loss of life.</w:t>
      </w:r>
    </w:p>
    <w:p w14:paraId="2C060A7D" w14:textId="77777777" w:rsidR="00B34D6F" w:rsidRPr="00AF2E45" w:rsidRDefault="00B34D6F" w:rsidP="00336B33">
      <w:pPr>
        <w:rPr>
          <w:rFonts w:ascii="Arial" w:hAnsi="Arial" w:cs="Arial"/>
          <w:sz w:val="22"/>
          <w:szCs w:val="22"/>
        </w:rPr>
      </w:pPr>
      <w:r w:rsidRPr="00AF2E45">
        <w:rPr>
          <w:rFonts w:ascii="Arial" w:hAnsi="Arial" w:cs="Arial"/>
          <w:sz w:val="22"/>
          <w:szCs w:val="22"/>
        </w:rPr>
        <w:t xml:space="preserve"> </w:t>
      </w:r>
    </w:p>
    <w:p w14:paraId="2C060A7E" w14:textId="77777777" w:rsidR="00B34D6F" w:rsidRPr="004B7969" w:rsidRDefault="00B34D6F" w:rsidP="00336B33">
      <w:pPr>
        <w:autoSpaceDE w:val="0"/>
        <w:autoSpaceDN w:val="0"/>
        <w:adjustRightInd w:val="0"/>
        <w:rPr>
          <w:rFonts w:ascii="Arial" w:hAnsi="Arial" w:cs="Arial"/>
          <w:b/>
          <w:color w:val="000000"/>
          <w:sz w:val="22"/>
          <w:szCs w:val="22"/>
        </w:rPr>
      </w:pPr>
      <w:r w:rsidRPr="004B7969">
        <w:rPr>
          <w:rFonts w:ascii="Arial" w:hAnsi="Arial" w:cs="Arial"/>
          <w:b/>
          <w:color w:val="000000"/>
          <w:sz w:val="22"/>
          <w:szCs w:val="22"/>
        </w:rPr>
        <w:t xml:space="preserve">If an emergency situation occurs, it is the responsibility of each and every </w:t>
      </w:r>
      <w:r w:rsidR="00B16B28">
        <w:rPr>
          <w:rFonts w:ascii="Arial" w:hAnsi="Arial" w:cs="Arial"/>
          <w:b/>
          <w:color w:val="000000"/>
          <w:sz w:val="22"/>
          <w:szCs w:val="22"/>
        </w:rPr>
        <w:t>s</w:t>
      </w:r>
      <w:r w:rsidR="00175A2F">
        <w:rPr>
          <w:rFonts w:ascii="Arial" w:hAnsi="Arial" w:cs="Arial"/>
          <w:b/>
          <w:color w:val="000000"/>
          <w:sz w:val="22"/>
          <w:szCs w:val="22"/>
        </w:rPr>
        <w:t>chool</w:t>
      </w:r>
      <w:r w:rsidR="00B16B28">
        <w:rPr>
          <w:rFonts w:ascii="Arial" w:hAnsi="Arial" w:cs="Arial"/>
          <w:b/>
          <w:color w:val="000000"/>
          <w:sz w:val="22"/>
          <w:szCs w:val="22"/>
        </w:rPr>
        <w:t xml:space="preserve"> district</w:t>
      </w:r>
      <w:r w:rsidR="00307ED0">
        <w:rPr>
          <w:rFonts w:ascii="Arial" w:hAnsi="Arial" w:cs="Arial"/>
          <w:b/>
          <w:color w:val="000000"/>
          <w:sz w:val="22"/>
          <w:szCs w:val="22"/>
        </w:rPr>
        <w:t xml:space="preserve"> </w:t>
      </w:r>
      <w:r w:rsidRPr="004B7969">
        <w:rPr>
          <w:rFonts w:ascii="Arial" w:hAnsi="Arial" w:cs="Arial"/>
          <w:b/>
          <w:color w:val="000000"/>
          <w:sz w:val="22"/>
          <w:szCs w:val="22"/>
        </w:rPr>
        <w:t xml:space="preserve">employee to take those actions that are geared toward preserving the health and safety of all students, staff and visitors. </w:t>
      </w:r>
    </w:p>
    <w:p w14:paraId="2C060A7F" w14:textId="77777777" w:rsidR="00B34D6F" w:rsidRPr="00AF2E45" w:rsidRDefault="00B34D6F" w:rsidP="00EC1702">
      <w:pPr>
        <w:autoSpaceDE w:val="0"/>
        <w:autoSpaceDN w:val="0"/>
        <w:adjustRightInd w:val="0"/>
        <w:rPr>
          <w:rFonts w:ascii="Arial" w:hAnsi="Arial" w:cs="Arial"/>
          <w:color w:val="000000"/>
          <w:sz w:val="22"/>
          <w:szCs w:val="22"/>
        </w:rPr>
      </w:pPr>
    </w:p>
    <w:p w14:paraId="2C060A80" w14:textId="77777777" w:rsidR="009B084C" w:rsidRPr="00AF2E45" w:rsidRDefault="009B084C" w:rsidP="00EC1702">
      <w:pPr>
        <w:autoSpaceDE w:val="0"/>
        <w:autoSpaceDN w:val="0"/>
        <w:adjustRightInd w:val="0"/>
        <w:rPr>
          <w:rFonts w:ascii="Arial" w:hAnsi="Arial" w:cs="Arial"/>
          <w:color w:val="000000"/>
          <w:sz w:val="22"/>
          <w:szCs w:val="22"/>
        </w:rPr>
      </w:pPr>
      <w:r w:rsidRPr="00AF2E45">
        <w:rPr>
          <w:rFonts w:ascii="Arial" w:hAnsi="Arial" w:cs="Arial"/>
          <w:color w:val="000000"/>
          <w:sz w:val="22"/>
          <w:szCs w:val="22"/>
        </w:rPr>
        <w:t xml:space="preserve">The </w:t>
      </w:r>
      <w:r>
        <w:rPr>
          <w:rFonts w:ascii="Arial" w:hAnsi="Arial" w:cs="Arial"/>
          <w:color w:val="000000"/>
          <w:sz w:val="22"/>
          <w:szCs w:val="22"/>
        </w:rPr>
        <w:t>b</w:t>
      </w:r>
      <w:r w:rsidRPr="00AF2E45">
        <w:rPr>
          <w:rFonts w:ascii="Arial" w:hAnsi="Arial" w:cs="Arial"/>
          <w:color w:val="000000"/>
          <w:sz w:val="22"/>
          <w:szCs w:val="22"/>
        </w:rPr>
        <w:t xml:space="preserve">uilding </w:t>
      </w:r>
      <w:r w:rsidR="00393978">
        <w:rPr>
          <w:rFonts w:ascii="Arial" w:hAnsi="Arial" w:cs="Arial"/>
          <w:color w:val="000000"/>
          <w:sz w:val="22"/>
          <w:szCs w:val="22"/>
        </w:rPr>
        <w:t>principal</w:t>
      </w:r>
      <w:r w:rsidRPr="00AF2E45">
        <w:rPr>
          <w:rFonts w:ascii="Arial" w:hAnsi="Arial" w:cs="Arial"/>
          <w:color w:val="000000"/>
          <w:sz w:val="22"/>
          <w:szCs w:val="22"/>
        </w:rPr>
        <w:t xml:space="preserve"> is designated as the person in charge – the </w:t>
      </w:r>
      <w:r w:rsidRPr="005B5C1E">
        <w:rPr>
          <w:rFonts w:ascii="Arial" w:hAnsi="Arial" w:cs="Arial"/>
          <w:b/>
          <w:color w:val="000000"/>
          <w:sz w:val="22"/>
          <w:szCs w:val="22"/>
        </w:rPr>
        <w:t>Incident Commander</w:t>
      </w:r>
      <w:r w:rsidRPr="00AF2E45">
        <w:rPr>
          <w:rFonts w:ascii="Arial" w:hAnsi="Arial" w:cs="Arial"/>
          <w:color w:val="000000"/>
          <w:sz w:val="22"/>
          <w:szCs w:val="22"/>
        </w:rPr>
        <w:t xml:space="preserve"> – during </w:t>
      </w:r>
      <w:r>
        <w:rPr>
          <w:rFonts w:ascii="Arial" w:hAnsi="Arial" w:cs="Arial"/>
          <w:color w:val="000000"/>
          <w:sz w:val="22"/>
          <w:szCs w:val="22"/>
        </w:rPr>
        <w:t xml:space="preserve">the initial response to any emergency </w:t>
      </w:r>
      <w:r w:rsidRPr="00AF2E45">
        <w:rPr>
          <w:rFonts w:ascii="Arial" w:hAnsi="Arial" w:cs="Arial"/>
          <w:color w:val="000000"/>
          <w:sz w:val="22"/>
          <w:szCs w:val="22"/>
        </w:rPr>
        <w:t xml:space="preserve">at their respective school. The </w:t>
      </w:r>
      <w:r w:rsidR="00393978">
        <w:rPr>
          <w:rFonts w:ascii="Arial" w:hAnsi="Arial" w:cs="Arial"/>
          <w:color w:val="000000"/>
          <w:sz w:val="22"/>
          <w:szCs w:val="22"/>
        </w:rPr>
        <w:t>principal</w:t>
      </w:r>
      <w:r w:rsidRPr="00AF2E45">
        <w:rPr>
          <w:rFonts w:ascii="Arial" w:hAnsi="Arial" w:cs="Arial"/>
          <w:color w:val="000000"/>
          <w:sz w:val="22"/>
          <w:szCs w:val="22"/>
        </w:rPr>
        <w:t xml:space="preserve"> will provide leadership, organize activities and disseminate information with the assistance of the Building-level Emergency Response Team and </w:t>
      </w:r>
      <w:r w:rsidR="00B16B28">
        <w:rPr>
          <w:rFonts w:ascii="Arial" w:hAnsi="Arial" w:cs="Arial"/>
          <w:color w:val="000000"/>
          <w:sz w:val="22"/>
          <w:szCs w:val="22"/>
        </w:rPr>
        <w:t xml:space="preserve">other school and </w:t>
      </w:r>
      <w:r>
        <w:rPr>
          <w:rFonts w:ascii="Arial" w:hAnsi="Arial" w:cs="Arial"/>
          <w:color w:val="000000"/>
          <w:sz w:val="22"/>
          <w:szCs w:val="22"/>
        </w:rPr>
        <w:t xml:space="preserve">district administrators </w:t>
      </w:r>
      <w:r w:rsidRPr="00AF2E45">
        <w:rPr>
          <w:rFonts w:ascii="Arial" w:hAnsi="Arial" w:cs="Arial"/>
          <w:color w:val="000000"/>
          <w:sz w:val="22"/>
          <w:szCs w:val="22"/>
        </w:rPr>
        <w:t xml:space="preserve">if needed. If the </w:t>
      </w:r>
      <w:r w:rsidR="00393978">
        <w:rPr>
          <w:rFonts w:ascii="Arial" w:hAnsi="Arial" w:cs="Arial"/>
          <w:color w:val="000000"/>
          <w:sz w:val="22"/>
          <w:szCs w:val="22"/>
        </w:rPr>
        <w:t>principal</w:t>
      </w:r>
      <w:r w:rsidRPr="00AF2E45">
        <w:rPr>
          <w:rFonts w:ascii="Arial" w:hAnsi="Arial" w:cs="Arial"/>
          <w:color w:val="000000"/>
          <w:sz w:val="22"/>
          <w:szCs w:val="22"/>
        </w:rPr>
        <w:t xml:space="preserve"> is unavailable</w:t>
      </w:r>
      <w:r w:rsidR="00B16B28">
        <w:rPr>
          <w:rFonts w:ascii="Arial" w:hAnsi="Arial" w:cs="Arial"/>
          <w:color w:val="000000"/>
          <w:sz w:val="22"/>
          <w:szCs w:val="22"/>
        </w:rPr>
        <w:t xml:space="preserve">, </w:t>
      </w:r>
      <w:r w:rsidRPr="00AF2E45">
        <w:rPr>
          <w:rFonts w:ascii="Arial" w:hAnsi="Arial" w:cs="Arial"/>
          <w:color w:val="000000"/>
          <w:sz w:val="22"/>
          <w:szCs w:val="22"/>
        </w:rPr>
        <w:t>not on site</w:t>
      </w:r>
      <w:r w:rsidR="00B16B28">
        <w:rPr>
          <w:rFonts w:ascii="Arial" w:hAnsi="Arial" w:cs="Arial"/>
          <w:color w:val="000000"/>
          <w:sz w:val="22"/>
          <w:szCs w:val="22"/>
        </w:rPr>
        <w:t xml:space="preserve"> or unable to act</w:t>
      </w:r>
      <w:r w:rsidRPr="00AF2E45">
        <w:rPr>
          <w:rFonts w:ascii="Arial" w:hAnsi="Arial" w:cs="Arial"/>
          <w:color w:val="000000"/>
          <w:sz w:val="22"/>
          <w:szCs w:val="22"/>
        </w:rPr>
        <w:t xml:space="preserve">, the </w:t>
      </w:r>
      <w:r w:rsidRPr="00C34B55">
        <w:rPr>
          <w:rFonts w:ascii="Arial" w:hAnsi="Arial" w:cs="Arial"/>
          <w:b/>
          <w:color w:val="000000"/>
          <w:sz w:val="22"/>
          <w:szCs w:val="22"/>
        </w:rPr>
        <w:t>D</w:t>
      </w:r>
      <w:r w:rsidRPr="005B5C1E">
        <w:rPr>
          <w:rFonts w:ascii="Arial" w:hAnsi="Arial" w:cs="Arial"/>
          <w:b/>
          <w:color w:val="000000"/>
          <w:sz w:val="22"/>
          <w:szCs w:val="22"/>
        </w:rPr>
        <w:t xml:space="preserve">esignated </w:t>
      </w:r>
      <w:r>
        <w:rPr>
          <w:rFonts w:ascii="Arial" w:hAnsi="Arial" w:cs="Arial"/>
          <w:b/>
          <w:color w:val="000000"/>
          <w:sz w:val="22"/>
          <w:szCs w:val="22"/>
        </w:rPr>
        <w:t>A</w:t>
      </w:r>
      <w:r w:rsidRPr="005B5C1E">
        <w:rPr>
          <w:rFonts w:ascii="Arial" w:hAnsi="Arial" w:cs="Arial"/>
          <w:b/>
          <w:color w:val="000000"/>
          <w:sz w:val="22"/>
          <w:szCs w:val="22"/>
        </w:rPr>
        <w:t>lternate</w:t>
      </w:r>
      <w:r w:rsidRPr="00AF2E45">
        <w:rPr>
          <w:rFonts w:ascii="Arial" w:hAnsi="Arial" w:cs="Arial"/>
          <w:color w:val="000000"/>
          <w:sz w:val="22"/>
          <w:szCs w:val="22"/>
        </w:rPr>
        <w:t xml:space="preserve"> will act in their absence with the same authority and responsibility</w:t>
      </w:r>
      <w:r w:rsidR="00F82A5F">
        <w:rPr>
          <w:rFonts w:ascii="Arial" w:hAnsi="Arial" w:cs="Arial"/>
          <w:color w:val="000000"/>
          <w:sz w:val="22"/>
          <w:szCs w:val="22"/>
        </w:rPr>
        <w:t xml:space="preserve"> to ensure </w:t>
      </w:r>
      <w:r w:rsidR="00F82A5F" w:rsidRPr="00F82A5F">
        <w:rPr>
          <w:rFonts w:ascii="Arial" w:hAnsi="Arial" w:cs="Arial"/>
          <w:b/>
          <w:color w:val="000000"/>
          <w:sz w:val="22"/>
          <w:szCs w:val="22"/>
        </w:rPr>
        <w:t>continuity of operations</w:t>
      </w:r>
      <w:r w:rsidRPr="00AF2E45">
        <w:rPr>
          <w:rFonts w:ascii="Arial" w:hAnsi="Arial" w:cs="Arial"/>
          <w:color w:val="000000"/>
          <w:sz w:val="22"/>
          <w:szCs w:val="22"/>
        </w:rPr>
        <w:t>.</w:t>
      </w:r>
    </w:p>
    <w:p w14:paraId="2C060A81" w14:textId="77777777" w:rsidR="009B084C" w:rsidRPr="00AF2E45" w:rsidRDefault="009B084C" w:rsidP="00EC1702">
      <w:pPr>
        <w:autoSpaceDE w:val="0"/>
        <w:autoSpaceDN w:val="0"/>
        <w:adjustRightInd w:val="0"/>
        <w:rPr>
          <w:rFonts w:ascii="Arial" w:hAnsi="Arial" w:cs="Arial"/>
          <w:color w:val="000000"/>
          <w:sz w:val="22"/>
          <w:szCs w:val="22"/>
        </w:rPr>
      </w:pPr>
    </w:p>
    <w:p w14:paraId="2C060A82" w14:textId="77777777" w:rsidR="009B084C" w:rsidRPr="00AF2E45" w:rsidRDefault="009B084C" w:rsidP="00EC1702">
      <w:pPr>
        <w:autoSpaceDE w:val="0"/>
        <w:autoSpaceDN w:val="0"/>
        <w:adjustRightInd w:val="0"/>
        <w:rPr>
          <w:rFonts w:ascii="Arial" w:hAnsi="Arial" w:cs="Arial"/>
          <w:color w:val="000000"/>
          <w:sz w:val="22"/>
          <w:szCs w:val="22"/>
        </w:rPr>
      </w:pPr>
      <w:r w:rsidRPr="00AF2E45">
        <w:rPr>
          <w:rFonts w:ascii="Arial" w:hAnsi="Arial" w:cs="Arial"/>
          <w:color w:val="000000"/>
          <w:sz w:val="22"/>
          <w:szCs w:val="22"/>
        </w:rPr>
        <w:t>In most instances where this level of school response is warranted, the school will be seeking assistance from outside emergency responders in resolving the situation. As</w:t>
      </w:r>
      <w:r>
        <w:rPr>
          <w:rFonts w:ascii="Arial" w:hAnsi="Arial" w:cs="Arial"/>
          <w:color w:val="000000"/>
          <w:sz w:val="22"/>
          <w:szCs w:val="22"/>
        </w:rPr>
        <w:t xml:space="preserve"> </w:t>
      </w:r>
      <w:r w:rsidRPr="00AF2E45">
        <w:rPr>
          <w:rFonts w:ascii="Arial" w:hAnsi="Arial" w:cs="Arial"/>
          <w:color w:val="000000"/>
          <w:sz w:val="22"/>
          <w:szCs w:val="22"/>
        </w:rPr>
        <w:t xml:space="preserve">such, the immediate objective is generally to </w:t>
      </w:r>
      <w:r w:rsidRPr="005B5C1E">
        <w:rPr>
          <w:rFonts w:ascii="Arial" w:hAnsi="Arial" w:cs="Arial"/>
          <w:b/>
          <w:color w:val="000000"/>
          <w:sz w:val="22"/>
          <w:szCs w:val="22"/>
        </w:rPr>
        <w:t>contain and manage</w:t>
      </w:r>
      <w:r w:rsidRPr="00AF2E45">
        <w:rPr>
          <w:rFonts w:ascii="Arial" w:hAnsi="Arial" w:cs="Arial"/>
          <w:color w:val="000000"/>
          <w:sz w:val="22"/>
          <w:szCs w:val="22"/>
        </w:rPr>
        <w:t xml:space="preserve"> the incident until the emergency responders arrive on scene.  </w:t>
      </w:r>
    </w:p>
    <w:p w14:paraId="2C060A83" w14:textId="77777777" w:rsidR="009B084C" w:rsidRDefault="009B084C" w:rsidP="00336B33">
      <w:pPr>
        <w:autoSpaceDE w:val="0"/>
        <w:autoSpaceDN w:val="0"/>
        <w:adjustRightInd w:val="0"/>
        <w:rPr>
          <w:rFonts w:ascii="Arial" w:hAnsi="Arial" w:cs="Arial"/>
          <w:sz w:val="22"/>
          <w:szCs w:val="22"/>
        </w:rPr>
      </w:pPr>
    </w:p>
    <w:p w14:paraId="2C060A84" w14:textId="77777777" w:rsidR="009B084C" w:rsidRDefault="009B084C" w:rsidP="00336B33">
      <w:pPr>
        <w:autoSpaceDE w:val="0"/>
        <w:autoSpaceDN w:val="0"/>
        <w:adjustRightInd w:val="0"/>
        <w:rPr>
          <w:rFonts w:ascii="Arial" w:hAnsi="Arial" w:cs="Arial"/>
          <w:sz w:val="22"/>
          <w:szCs w:val="22"/>
        </w:rPr>
      </w:pPr>
    </w:p>
    <w:p w14:paraId="2C060A85" w14:textId="77777777" w:rsidR="00B34D6F" w:rsidRDefault="00B34D6F" w:rsidP="00336B33">
      <w:pPr>
        <w:autoSpaceDE w:val="0"/>
        <w:autoSpaceDN w:val="0"/>
        <w:adjustRightInd w:val="0"/>
        <w:rPr>
          <w:rFonts w:ascii="Arial" w:hAnsi="Arial" w:cs="Arial"/>
          <w:color w:val="000000"/>
          <w:sz w:val="22"/>
          <w:szCs w:val="22"/>
        </w:rPr>
      </w:pPr>
    </w:p>
    <w:p w14:paraId="2C060A86" w14:textId="77777777" w:rsidR="009C11B0" w:rsidRDefault="009C11B0" w:rsidP="00336B33">
      <w:pPr>
        <w:autoSpaceDE w:val="0"/>
        <w:autoSpaceDN w:val="0"/>
        <w:adjustRightInd w:val="0"/>
        <w:rPr>
          <w:rFonts w:ascii="Arial" w:hAnsi="Arial" w:cs="Arial"/>
          <w:color w:val="000000"/>
          <w:sz w:val="22"/>
          <w:szCs w:val="22"/>
        </w:rPr>
      </w:pPr>
    </w:p>
    <w:p w14:paraId="2C060A87" w14:textId="77777777" w:rsidR="009C11B0" w:rsidRPr="00AF2E45" w:rsidRDefault="009C11B0" w:rsidP="00336B33">
      <w:pPr>
        <w:autoSpaceDE w:val="0"/>
        <w:autoSpaceDN w:val="0"/>
        <w:adjustRightInd w:val="0"/>
        <w:rPr>
          <w:rFonts w:ascii="Arial" w:hAnsi="Arial" w:cs="Arial"/>
          <w:color w:val="000000"/>
          <w:sz w:val="22"/>
          <w:szCs w:val="22"/>
        </w:rPr>
      </w:pPr>
    </w:p>
    <w:p w14:paraId="2C060A88" w14:textId="77777777" w:rsidR="00AF2E45" w:rsidRDefault="00AF2E45" w:rsidP="00336B33">
      <w:pPr>
        <w:pStyle w:val="BodyText3"/>
        <w:rPr>
          <w:rFonts w:ascii="Arial" w:hAnsi="Arial" w:cs="Arial"/>
          <w:sz w:val="22"/>
          <w:szCs w:val="22"/>
        </w:rPr>
      </w:pPr>
    </w:p>
    <w:p w14:paraId="2C060A89" w14:textId="77777777" w:rsidR="00B16B28" w:rsidRDefault="00B16B28" w:rsidP="00336B33">
      <w:pPr>
        <w:pStyle w:val="BodyText3"/>
        <w:rPr>
          <w:rFonts w:ascii="Arial" w:hAnsi="Arial" w:cs="Arial"/>
          <w:sz w:val="22"/>
          <w:szCs w:val="22"/>
        </w:rPr>
      </w:pPr>
    </w:p>
    <w:p w14:paraId="2C060A8A" w14:textId="77777777" w:rsidR="00B34D6F" w:rsidRDefault="00C6569D" w:rsidP="00336B33">
      <w:pPr>
        <w:pStyle w:val="BodyText3"/>
        <w:rPr>
          <w:rFonts w:ascii="Arial" w:hAnsi="Arial" w:cs="Arial"/>
          <w:b/>
          <w:sz w:val="28"/>
          <w:szCs w:val="28"/>
        </w:rPr>
      </w:pPr>
      <w:r>
        <w:rPr>
          <w:rFonts w:ascii="Arial" w:hAnsi="Arial" w:cs="Arial"/>
          <w:b/>
          <w:sz w:val="28"/>
          <w:szCs w:val="28"/>
        </w:rPr>
        <w:t>7</w:t>
      </w:r>
      <w:r w:rsidR="001B48FA">
        <w:rPr>
          <w:rFonts w:ascii="Arial" w:hAnsi="Arial" w:cs="Arial"/>
          <w:b/>
          <w:sz w:val="28"/>
          <w:szCs w:val="28"/>
        </w:rPr>
        <w:t>.</w:t>
      </w:r>
      <w:r w:rsidR="0062317B">
        <w:rPr>
          <w:rFonts w:ascii="Arial" w:hAnsi="Arial" w:cs="Arial"/>
          <w:b/>
          <w:sz w:val="28"/>
          <w:szCs w:val="28"/>
        </w:rPr>
        <w:t>2</w:t>
      </w:r>
      <w:r w:rsidR="001B48FA">
        <w:rPr>
          <w:rFonts w:ascii="Arial" w:hAnsi="Arial" w:cs="Arial"/>
          <w:b/>
          <w:sz w:val="28"/>
          <w:szCs w:val="28"/>
        </w:rPr>
        <w:tab/>
      </w:r>
      <w:r w:rsidR="00B85B64" w:rsidRPr="001E5174">
        <w:rPr>
          <w:rFonts w:ascii="Arial" w:hAnsi="Arial" w:cs="Arial"/>
          <w:b/>
          <w:sz w:val="28"/>
          <w:szCs w:val="28"/>
        </w:rPr>
        <w:t>T</w:t>
      </w:r>
      <w:r w:rsidR="00B34D6F" w:rsidRPr="001E5174">
        <w:rPr>
          <w:rFonts w:ascii="Arial" w:hAnsi="Arial" w:cs="Arial"/>
          <w:b/>
          <w:sz w:val="28"/>
          <w:szCs w:val="28"/>
        </w:rPr>
        <w:t>hree critical tasks:</w:t>
      </w:r>
      <w:r w:rsidR="00B72508">
        <w:rPr>
          <w:rFonts w:ascii="Arial" w:hAnsi="Arial" w:cs="Arial"/>
          <w:b/>
          <w:sz w:val="28"/>
          <w:szCs w:val="28"/>
        </w:rPr>
        <w:t xml:space="preserve">  </w:t>
      </w:r>
      <w:r w:rsidR="00B72508" w:rsidRPr="009C11B0">
        <w:rPr>
          <w:rFonts w:ascii="Arial" w:hAnsi="Arial" w:cs="Arial"/>
          <w:b/>
          <w:color w:val="C00000"/>
          <w:sz w:val="40"/>
          <w:szCs w:val="40"/>
        </w:rPr>
        <w:t>A. C. T.</w:t>
      </w:r>
      <w:r w:rsidR="00B72508" w:rsidRPr="009C11B0">
        <w:rPr>
          <w:rFonts w:ascii="Arial" w:hAnsi="Arial" w:cs="Arial"/>
          <w:b/>
          <w:color w:val="C00000"/>
          <w:sz w:val="28"/>
          <w:szCs w:val="28"/>
        </w:rPr>
        <w:t xml:space="preserve"> </w:t>
      </w:r>
    </w:p>
    <w:p w14:paraId="2C060A8B" w14:textId="77777777" w:rsidR="002E1D88" w:rsidRPr="00AF2E45" w:rsidRDefault="002E1D88" w:rsidP="00336B33">
      <w:pPr>
        <w:autoSpaceDE w:val="0"/>
        <w:autoSpaceDN w:val="0"/>
        <w:adjustRightInd w:val="0"/>
        <w:rPr>
          <w:rFonts w:ascii="Arial" w:hAnsi="Arial" w:cs="Arial"/>
          <w:color w:val="000000"/>
          <w:sz w:val="22"/>
          <w:szCs w:val="22"/>
        </w:rPr>
      </w:pPr>
      <w:r w:rsidRPr="00AF2E45">
        <w:rPr>
          <w:rFonts w:ascii="Arial" w:hAnsi="Arial" w:cs="Arial"/>
          <w:color w:val="000000"/>
          <w:sz w:val="22"/>
          <w:szCs w:val="22"/>
        </w:rPr>
        <w:t xml:space="preserve">In every emergency type situation regardless of the nature of the emergency or the perceived threat to </w:t>
      </w:r>
      <w:r w:rsidR="004A1571">
        <w:rPr>
          <w:rFonts w:ascii="Arial" w:hAnsi="Arial" w:cs="Arial"/>
          <w:color w:val="000000"/>
          <w:sz w:val="22"/>
          <w:szCs w:val="22"/>
        </w:rPr>
        <w:t xml:space="preserve">anyone’s </w:t>
      </w:r>
      <w:r w:rsidRPr="00AF2E45">
        <w:rPr>
          <w:rFonts w:ascii="Arial" w:hAnsi="Arial" w:cs="Arial"/>
          <w:color w:val="000000"/>
          <w:sz w:val="22"/>
          <w:szCs w:val="22"/>
        </w:rPr>
        <w:t xml:space="preserve">safety, there are three critical tasks that must be addressed in a timely manner by the </w:t>
      </w:r>
      <w:r w:rsidR="00187A78">
        <w:rPr>
          <w:rFonts w:ascii="Arial" w:hAnsi="Arial" w:cs="Arial"/>
          <w:color w:val="000000"/>
          <w:sz w:val="22"/>
          <w:szCs w:val="22"/>
        </w:rPr>
        <w:t>first person on the scene</w:t>
      </w:r>
      <w:r w:rsidR="006C6FB1">
        <w:rPr>
          <w:rFonts w:ascii="Arial" w:hAnsi="Arial" w:cs="Arial"/>
          <w:color w:val="000000"/>
          <w:sz w:val="22"/>
          <w:szCs w:val="22"/>
        </w:rPr>
        <w:t xml:space="preserve"> </w:t>
      </w:r>
      <w:r w:rsidR="00677FF7">
        <w:rPr>
          <w:rFonts w:ascii="Arial" w:hAnsi="Arial" w:cs="Arial"/>
          <w:color w:val="000000"/>
          <w:sz w:val="22"/>
          <w:szCs w:val="22"/>
        </w:rPr>
        <w:t xml:space="preserve">and </w:t>
      </w:r>
      <w:r w:rsidR="00187A78">
        <w:rPr>
          <w:rFonts w:ascii="Arial" w:hAnsi="Arial" w:cs="Arial"/>
          <w:color w:val="000000"/>
          <w:sz w:val="22"/>
          <w:szCs w:val="22"/>
        </w:rPr>
        <w:t xml:space="preserve">the </w:t>
      </w:r>
      <w:r w:rsidR="00677FF7">
        <w:rPr>
          <w:rFonts w:ascii="Arial" w:hAnsi="Arial" w:cs="Arial"/>
          <w:color w:val="000000"/>
          <w:sz w:val="22"/>
          <w:szCs w:val="22"/>
        </w:rPr>
        <w:t xml:space="preserve">(initial) </w:t>
      </w:r>
      <w:r w:rsidRPr="00AF2E45">
        <w:rPr>
          <w:rFonts w:ascii="Arial" w:hAnsi="Arial" w:cs="Arial"/>
          <w:color w:val="000000"/>
          <w:sz w:val="22"/>
          <w:szCs w:val="22"/>
        </w:rPr>
        <w:t xml:space="preserve">Incident Commander. </w:t>
      </w:r>
    </w:p>
    <w:p w14:paraId="2C060A8C" w14:textId="77777777" w:rsidR="00B34D6F" w:rsidRPr="00AF2E45" w:rsidRDefault="00B34D6F" w:rsidP="00336B33">
      <w:pPr>
        <w:numPr>
          <w:ilvl w:val="0"/>
          <w:numId w:val="23"/>
        </w:numPr>
        <w:autoSpaceDE w:val="0"/>
        <w:autoSpaceDN w:val="0"/>
        <w:adjustRightInd w:val="0"/>
        <w:ind w:firstLine="360"/>
        <w:rPr>
          <w:rFonts w:ascii="Arial" w:hAnsi="Arial" w:cs="Arial"/>
          <w:b/>
          <w:bCs/>
          <w:color w:val="000000"/>
          <w:sz w:val="22"/>
          <w:szCs w:val="22"/>
        </w:rPr>
      </w:pPr>
      <w:r w:rsidRPr="009C11B0">
        <w:rPr>
          <w:rFonts w:ascii="Arial" w:hAnsi="Arial" w:cs="Arial"/>
          <w:b/>
          <w:bCs/>
          <w:color w:val="C00000"/>
          <w:sz w:val="32"/>
          <w:szCs w:val="32"/>
        </w:rPr>
        <w:t>A</w:t>
      </w:r>
      <w:r w:rsidRPr="00AF2E45">
        <w:rPr>
          <w:rFonts w:ascii="Arial" w:hAnsi="Arial" w:cs="Arial"/>
          <w:b/>
          <w:bCs/>
          <w:color w:val="000000"/>
          <w:sz w:val="22"/>
          <w:szCs w:val="22"/>
        </w:rPr>
        <w:t xml:space="preserve">ssess </w:t>
      </w:r>
      <w:r w:rsidRPr="00AF2E45">
        <w:rPr>
          <w:rFonts w:ascii="Arial" w:hAnsi="Arial" w:cs="Arial"/>
          <w:color w:val="000000"/>
          <w:sz w:val="22"/>
          <w:szCs w:val="22"/>
        </w:rPr>
        <w:t>- the level of threat and totality of circumstances</w:t>
      </w:r>
      <w:r w:rsidRPr="00AF2E45">
        <w:rPr>
          <w:rFonts w:ascii="Arial" w:hAnsi="Arial" w:cs="Arial"/>
          <w:b/>
          <w:bCs/>
          <w:color w:val="000000"/>
          <w:sz w:val="22"/>
          <w:szCs w:val="22"/>
          <w:u w:val="single"/>
        </w:rPr>
        <w:t xml:space="preserve"> </w:t>
      </w:r>
      <w:r w:rsidRPr="00AF2E45">
        <w:rPr>
          <w:rFonts w:ascii="Arial" w:hAnsi="Arial" w:cs="Arial"/>
          <w:color w:val="000000"/>
          <w:sz w:val="22"/>
          <w:szCs w:val="22"/>
        </w:rPr>
        <w:t xml:space="preserve">  </w:t>
      </w:r>
    </w:p>
    <w:p w14:paraId="2C060A8D" w14:textId="77777777" w:rsidR="00B34D6F" w:rsidRPr="00AF2E45" w:rsidRDefault="00B72508" w:rsidP="00336B33">
      <w:pPr>
        <w:numPr>
          <w:ilvl w:val="0"/>
          <w:numId w:val="23"/>
        </w:numPr>
        <w:autoSpaceDE w:val="0"/>
        <w:autoSpaceDN w:val="0"/>
        <w:adjustRightInd w:val="0"/>
        <w:ind w:firstLine="360"/>
        <w:rPr>
          <w:rFonts w:ascii="Arial" w:hAnsi="Arial" w:cs="Arial"/>
          <w:b/>
          <w:bCs/>
          <w:sz w:val="22"/>
          <w:szCs w:val="22"/>
        </w:rPr>
      </w:pPr>
      <w:r w:rsidRPr="009C11B0">
        <w:rPr>
          <w:rFonts w:ascii="Arial" w:hAnsi="Arial" w:cs="Arial"/>
          <w:b/>
          <w:bCs/>
          <w:color w:val="C00000"/>
          <w:sz w:val="32"/>
          <w:szCs w:val="32"/>
        </w:rPr>
        <w:t>C</w:t>
      </w:r>
      <w:r>
        <w:rPr>
          <w:rFonts w:ascii="Arial" w:hAnsi="Arial" w:cs="Arial"/>
          <w:b/>
          <w:bCs/>
          <w:sz w:val="22"/>
          <w:szCs w:val="22"/>
        </w:rPr>
        <w:t xml:space="preserve">ommunicate </w:t>
      </w:r>
      <w:r w:rsidRPr="00B72508">
        <w:rPr>
          <w:rFonts w:ascii="Arial" w:hAnsi="Arial" w:cs="Arial"/>
          <w:bCs/>
          <w:sz w:val="22"/>
          <w:szCs w:val="22"/>
        </w:rPr>
        <w:t>- m</w:t>
      </w:r>
      <w:r w:rsidR="00B34D6F" w:rsidRPr="00B72508">
        <w:rPr>
          <w:rFonts w:ascii="Arial" w:hAnsi="Arial" w:cs="Arial"/>
          <w:bCs/>
          <w:sz w:val="22"/>
          <w:szCs w:val="22"/>
        </w:rPr>
        <w:t xml:space="preserve">ake </w:t>
      </w:r>
      <w:r w:rsidRPr="00B72508">
        <w:rPr>
          <w:rFonts w:ascii="Arial" w:hAnsi="Arial" w:cs="Arial"/>
          <w:bCs/>
          <w:sz w:val="22"/>
          <w:szCs w:val="22"/>
        </w:rPr>
        <w:t>n</w:t>
      </w:r>
      <w:r w:rsidR="00B34D6F" w:rsidRPr="00B72508">
        <w:rPr>
          <w:rFonts w:ascii="Arial" w:hAnsi="Arial" w:cs="Arial"/>
          <w:bCs/>
          <w:sz w:val="22"/>
          <w:szCs w:val="22"/>
        </w:rPr>
        <w:t xml:space="preserve">otifications </w:t>
      </w:r>
      <w:r w:rsidR="00B34D6F" w:rsidRPr="00AF2E45">
        <w:rPr>
          <w:rFonts w:ascii="Arial" w:hAnsi="Arial" w:cs="Arial"/>
          <w:sz w:val="22"/>
          <w:szCs w:val="22"/>
        </w:rPr>
        <w:t>to inform and request assistance</w:t>
      </w:r>
    </w:p>
    <w:p w14:paraId="2C060A8E" w14:textId="77777777" w:rsidR="00B34D6F" w:rsidRPr="00AF2E45" w:rsidRDefault="00B72508" w:rsidP="00336B33">
      <w:pPr>
        <w:numPr>
          <w:ilvl w:val="0"/>
          <w:numId w:val="23"/>
        </w:numPr>
        <w:tabs>
          <w:tab w:val="clear" w:pos="720"/>
          <w:tab w:val="left" w:pos="1440"/>
        </w:tabs>
        <w:autoSpaceDE w:val="0"/>
        <w:autoSpaceDN w:val="0"/>
        <w:adjustRightInd w:val="0"/>
        <w:ind w:left="1440"/>
        <w:rPr>
          <w:rFonts w:ascii="Arial" w:hAnsi="Arial" w:cs="Arial"/>
          <w:sz w:val="22"/>
          <w:szCs w:val="22"/>
        </w:rPr>
      </w:pPr>
      <w:r w:rsidRPr="009C11B0">
        <w:rPr>
          <w:rFonts w:ascii="Arial" w:hAnsi="Arial" w:cs="Arial"/>
          <w:b/>
          <w:bCs/>
          <w:color w:val="C00000"/>
          <w:sz w:val="32"/>
          <w:szCs w:val="32"/>
        </w:rPr>
        <w:t>T</w:t>
      </w:r>
      <w:r>
        <w:rPr>
          <w:rFonts w:ascii="Arial" w:hAnsi="Arial" w:cs="Arial"/>
          <w:b/>
          <w:bCs/>
          <w:sz w:val="22"/>
          <w:szCs w:val="22"/>
        </w:rPr>
        <w:t xml:space="preserve">ake Action </w:t>
      </w:r>
      <w:r w:rsidRPr="00B72508">
        <w:rPr>
          <w:rFonts w:ascii="Arial" w:hAnsi="Arial" w:cs="Arial"/>
          <w:bCs/>
          <w:sz w:val="22"/>
          <w:szCs w:val="22"/>
        </w:rPr>
        <w:t>- i</w:t>
      </w:r>
      <w:r w:rsidR="00B34D6F" w:rsidRPr="00B72508">
        <w:rPr>
          <w:rFonts w:ascii="Arial" w:hAnsi="Arial" w:cs="Arial"/>
          <w:bCs/>
          <w:sz w:val="22"/>
          <w:szCs w:val="22"/>
        </w:rPr>
        <w:t xml:space="preserve">nitiate </w:t>
      </w:r>
      <w:r>
        <w:rPr>
          <w:rFonts w:ascii="Arial" w:hAnsi="Arial" w:cs="Arial"/>
          <w:bCs/>
          <w:sz w:val="22"/>
          <w:szCs w:val="22"/>
        </w:rPr>
        <w:t xml:space="preserve">appropriate </w:t>
      </w:r>
      <w:r w:rsidR="00D82601">
        <w:rPr>
          <w:rFonts w:ascii="Arial" w:hAnsi="Arial" w:cs="Arial"/>
          <w:bCs/>
          <w:sz w:val="22"/>
          <w:szCs w:val="22"/>
        </w:rPr>
        <w:t>p</w:t>
      </w:r>
      <w:r w:rsidR="00B34D6F" w:rsidRPr="00B72508">
        <w:rPr>
          <w:rFonts w:ascii="Arial" w:hAnsi="Arial" w:cs="Arial"/>
          <w:bCs/>
          <w:sz w:val="22"/>
          <w:szCs w:val="22"/>
        </w:rPr>
        <w:t xml:space="preserve">rotective </w:t>
      </w:r>
      <w:r w:rsidR="00D82601">
        <w:rPr>
          <w:rFonts w:ascii="Arial" w:hAnsi="Arial" w:cs="Arial"/>
          <w:bCs/>
          <w:sz w:val="22"/>
          <w:szCs w:val="22"/>
        </w:rPr>
        <w:t>a</w:t>
      </w:r>
      <w:r w:rsidR="00B34D6F" w:rsidRPr="00B72508">
        <w:rPr>
          <w:rFonts w:ascii="Arial" w:hAnsi="Arial" w:cs="Arial"/>
          <w:bCs/>
          <w:sz w:val="22"/>
          <w:szCs w:val="22"/>
        </w:rPr>
        <w:t>ction</w:t>
      </w:r>
      <w:r>
        <w:rPr>
          <w:rFonts w:ascii="Arial" w:hAnsi="Arial" w:cs="Arial"/>
          <w:bCs/>
          <w:sz w:val="22"/>
          <w:szCs w:val="22"/>
        </w:rPr>
        <w:t>s</w:t>
      </w:r>
      <w:r w:rsidR="00B34D6F" w:rsidRPr="00B72508">
        <w:rPr>
          <w:rFonts w:ascii="Arial" w:hAnsi="Arial" w:cs="Arial"/>
          <w:sz w:val="22"/>
          <w:szCs w:val="22"/>
        </w:rPr>
        <w:t xml:space="preserve"> </w:t>
      </w:r>
      <w:r w:rsidR="00B34D6F" w:rsidRPr="00AF2E45">
        <w:rPr>
          <w:rFonts w:ascii="Arial" w:hAnsi="Arial" w:cs="Arial"/>
          <w:sz w:val="22"/>
          <w:szCs w:val="22"/>
        </w:rPr>
        <w:t xml:space="preserve">to protect persons and </w:t>
      </w:r>
      <w:r w:rsidR="002E1D88">
        <w:rPr>
          <w:rFonts w:ascii="Arial" w:hAnsi="Arial" w:cs="Arial"/>
          <w:sz w:val="22"/>
          <w:szCs w:val="22"/>
        </w:rPr>
        <w:t xml:space="preserve">            </w:t>
      </w:r>
      <w:r w:rsidR="00B34D6F" w:rsidRPr="00AF2E45">
        <w:rPr>
          <w:rFonts w:ascii="Arial" w:hAnsi="Arial" w:cs="Arial"/>
          <w:sz w:val="22"/>
          <w:szCs w:val="22"/>
        </w:rPr>
        <w:t xml:space="preserve">property from harm </w:t>
      </w:r>
    </w:p>
    <w:p w14:paraId="2C060A8F" w14:textId="77777777" w:rsidR="00B34D6F" w:rsidRPr="00AF2E45" w:rsidRDefault="00B34D6F" w:rsidP="00336B33">
      <w:pPr>
        <w:pStyle w:val="Header"/>
        <w:tabs>
          <w:tab w:val="clear" w:pos="4320"/>
          <w:tab w:val="clear" w:pos="8640"/>
        </w:tabs>
        <w:rPr>
          <w:rFonts w:ascii="Arial" w:hAnsi="Arial" w:cs="Arial"/>
          <w:sz w:val="22"/>
          <w:szCs w:val="22"/>
        </w:rPr>
      </w:pPr>
    </w:p>
    <w:p w14:paraId="2C060A90" w14:textId="77777777" w:rsidR="00D40EFA" w:rsidRDefault="00D40EFA" w:rsidP="00336B33">
      <w:pPr>
        <w:autoSpaceDE w:val="0"/>
        <w:autoSpaceDN w:val="0"/>
        <w:adjustRightInd w:val="0"/>
        <w:rPr>
          <w:rFonts w:ascii="Arial" w:hAnsi="Arial" w:cs="Arial"/>
          <w:b/>
          <w:bCs/>
          <w:color w:val="000000"/>
          <w:sz w:val="28"/>
          <w:szCs w:val="28"/>
        </w:rPr>
      </w:pPr>
    </w:p>
    <w:p w14:paraId="2C060A91" w14:textId="77777777" w:rsidR="00B34D6F" w:rsidRPr="00AF2E45" w:rsidRDefault="00C6569D" w:rsidP="00336B33">
      <w:pPr>
        <w:autoSpaceDE w:val="0"/>
        <w:autoSpaceDN w:val="0"/>
        <w:adjustRightInd w:val="0"/>
        <w:rPr>
          <w:rFonts w:ascii="Arial" w:hAnsi="Arial" w:cs="Arial"/>
          <w:i/>
          <w:iCs/>
          <w:color w:val="000000"/>
          <w:sz w:val="28"/>
          <w:szCs w:val="28"/>
        </w:rPr>
      </w:pPr>
      <w:r>
        <w:rPr>
          <w:rFonts w:ascii="Arial" w:hAnsi="Arial" w:cs="Arial"/>
          <w:b/>
          <w:bCs/>
          <w:color w:val="000000"/>
          <w:sz w:val="28"/>
          <w:szCs w:val="28"/>
        </w:rPr>
        <w:t>7</w:t>
      </w:r>
      <w:r w:rsidR="00B34D6F" w:rsidRPr="00AF2E45">
        <w:rPr>
          <w:rFonts w:ascii="Arial" w:hAnsi="Arial" w:cs="Arial"/>
          <w:b/>
          <w:bCs/>
          <w:color w:val="000000"/>
          <w:sz w:val="28"/>
          <w:szCs w:val="28"/>
        </w:rPr>
        <w:t>.</w:t>
      </w:r>
      <w:r w:rsidR="0062317B">
        <w:rPr>
          <w:rFonts w:ascii="Arial" w:hAnsi="Arial" w:cs="Arial"/>
          <w:b/>
          <w:bCs/>
          <w:color w:val="000000"/>
          <w:sz w:val="28"/>
          <w:szCs w:val="28"/>
        </w:rPr>
        <w:t>3</w:t>
      </w:r>
      <w:r w:rsidR="00B34D6F" w:rsidRPr="00AF2E45">
        <w:rPr>
          <w:rFonts w:ascii="Arial" w:hAnsi="Arial" w:cs="Arial"/>
          <w:b/>
          <w:bCs/>
          <w:color w:val="000000"/>
          <w:sz w:val="28"/>
          <w:szCs w:val="28"/>
        </w:rPr>
        <w:tab/>
      </w:r>
      <w:r w:rsidR="00031C3B" w:rsidRPr="009C11B0">
        <w:rPr>
          <w:rFonts w:ascii="Arial" w:hAnsi="Arial" w:cs="Arial"/>
          <w:b/>
          <w:bCs/>
          <w:color w:val="C00000"/>
          <w:sz w:val="28"/>
          <w:szCs w:val="28"/>
        </w:rPr>
        <w:t>A</w:t>
      </w:r>
      <w:r w:rsidR="00031C3B" w:rsidRPr="00AF2E45">
        <w:rPr>
          <w:rFonts w:ascii="Arial" w:hAnsi="Arial" w:cs="Arial"/>
          <w:b/>
          <w:bCs/>
          <w:color w:val="000000"/>
          <w:sz w:val="28"/>
          <w:szCs w:val="28"/>
        </w:rPr>
        <w:t xml:space="preserve">ssess </w:t>
      </w:r>
      <w:r w:rsidR="00031C3B" w:rsidRPr="00AF2E45">
        <w:rPr>
          <w:rFonts w:ascii="Arial" w:hAnsi="Arial" w:cs="Arial"/>
          <w:color w:val="000000"/>
          <w:sz w:val="28"/>
          <w:szCs w:val="28"/>
        </w:rPr>
        <w:t>…</w:t>
      </w:r>
      <w:r w:rsidR="00AF2E45">
        <w:rPr>
          <w:rFonts w:ascii="Arial" w:hAnsi="Arial" w:cs="Arial"/>
          <w:color w:val="000000"/>
          <w:sz w:val="28"/>
          <w:szCs w:val="28"/>
        </w:rPr>
        <w:t>………..</w:t>
      </w:r>
      <w:r w:rsidR="00B34D6F" w:rsidRPr="00AF2E45">
        <w:rPr>
          <w:rFonts w:ascii="Arial" w:hAnsi="Arial" w:cs="Arial"/>
          <w:color w:val="000000"/>
          <w:sz w:val="28"/>
          <w:szCs w:val="28"/>
        </w:rPr>
        <w:t xml:space="preserve"> </w:t>
      </w:r>
      <w:r w:rsidR="00B34D6F" w:rsidRPr="00AF2E45">
        <w:rPr>
          <w:rFonts w:ascii="Arial" w:hAnsi="Arial" w:cs="Arial"/>
          <w:i/>
          <w:iCs/>
          <w:color w:val="000000"/>
          <w:sz w:val="28"/>
          <w:szCs w:val="28"/>
        </w:rPr>
        <w:t>“What’s my situation?”</w:t>
      </w:r>
    </w:p>
    <w:p w14:paraId="2C060A92" w14:textId="77777777" w:rsidR="00B34D6F" w:rsidRPr="00AF2E45" w:rsidRDefault="00B34D6F" w:rsidP="00336B33">
      <w:pPr>
        <w:autoSpaceDE w:val="0"/>
        <w:autoSpaceDN w:val="0"/>
        <w:adjustRightInd w:val="0"/>
        <w:rPr>
          <w:rFonts w:ascii="Arial" w:hAnsi="Arial" w:cs="Arial"/>
          <w:color w:val="000000"/>
          <w:sz w:val="22"/>
          <w:szCs w:val="22"/>
        </w:rPr>
      </w:pPr>
      <w:r w:rsidRPr="00AF2E45">
        <w:rPr>
          <w:rFonts w:ascii="Arial" w:hAnsi="Arial" w:cs="Arial"/>
          <w:color w:val="000000"/>
          <w:sz w:val="22"/>
          <w:szCs w:val="22"/>
        </w:rPr>
        <w:t xml:space="preserve">Based upon the information available, the amount of time that can be taken to complete this assessment may vary greatly. For example, the report of an armed intruder or shots fired will have to be acted on immediately whereas other lesser events </w:t>
      </w:r>
      <w:r w:rsidR="002C7358">
        <w:rPr>
          <w:rFonts w:ascii="Arial" w:hAnsi="Arial" w:cs="Arial"/>
          <w:color w:val="000000"/>
          <w:sz w:val="22"/>
          <w:szCs w:val="22"/>
        </w:rPr>
        <w:t xml:space="preserve">such as an unusual odor </w:t>
      </w:r>
      <w:r w:rsidRPr="00AF2E45">
        <w:rPr>
          <w:rFonts w:ascii="Arial" w:hAnsi="Arial" w:cs="Arial"/>
          <w:color w:val="000000"/>
          <w:sz w:val="22"/>
          <w:szCs w:val="22"/>
        </w:rPr>
        <w:t xml:space="preserve">may allow for further investigation before having to make decisions as to </w:t>
      </w:r>
      <w:r w:rsidR="004A1571">
        <w:rPr>
          <w:rFonts w:ascii="Arial" w:hAnsi="Arial" w:cs="Arial"/>
          <w:color w:val="000000"/>
          <w:sz w:val="22"/>
          <w:szCs w:val="22"/>
        </w:rPr>
        <w:t xml:space="preserve">what </w:t>
      </w:r>
      <w:r w:rsidRPr="00AF2E45">
        <w:rPr>
          <w:rFonts w:ascii="Arial" w:hAnsi="Arial" w:cs="Arial"/>
          <w:color w:val="000000"/>
          <w:sz w:val="22"/>
          <w:szCs w:val="22"/>
        </w:rPr>
        <w:t xml:space="preserve">notifies </w:t>
      </w:r>
      <w:r w:rsidR="004A1571">
        <w:rPr>
          <w:rFonts w:ascii="Arial" w:hAnsi="Arial" w:cs="Arial"/>
          <w:color w:val="000000"/>
          <w:sz w:val="22"/>
          <w:szCs w:val="22"/>
        </w:rPr>
        <w:t>need to be mad</w:t>
      </w:r>
      <w:r w:rsidR="00465B4E">
        <w:rPr>
          <w:rFonts w:ascii="Arial" w:hAnsi="Arial" w:cs="Arial"/>
          <w:color w:val="000000"/>
          <w:sz w:val="22"/>
          <w:szCs w:val="22"/>
        </w:rPr>
        <w:t>e</w:t>
      </w:r>
      <w:r w:rsidR="004A1571">
        <w:rPr>
          <w:rFonts w:ascii="Arial" w:hAnsi="Arial" w:cs="Arial"/>
          <w:color w:val="000000"/>
          <w:sz w:val="22"/>
          <w:szCs w:val="22"/>
        </w:rPr>
        <w:t xml:space="preserve"> </w:t>
      </w:r>
      <w:r w:rsidRPr="00AF2E45">
        <w:rPr>
          <w:rFonts w:ascii="Arial" w:hAnsi="Arial" w:cs="Arial"/>
          <w:color w:val="000000"/>
          <w:sz w:val="22"/>
          <w:szCs w:val="22"/>
        </w:rPr>
        <w:t>and protective actions</w:t>
      </w:r>
      <w:r w:rsidR="004A1571">
        <w:rPr>
          <w:rFonts w:ascii="Arial" w:hAnsi="Arial" w:cs="Arial"/>
          <w:color w:val="000000"/>
          <w:sz w:val="22"/>
          <w:szCs w:val="22"/>
        </w:rPr>
        <w:t xml:space="preserve"> initiated</w:t>
      </w:r>
      <w:r w:rsidRPr="00AF2E45">
        <w:rPr>
          <w:rFonts w:ascii="Arial" w:hAnsi="Arial" w:cs="Arial"/>
          <w:color w:val="000000"/>
          <w:sz w:val="22"/>
          <w:szCs w:val="22"/>
        </w:rPr>
        <w:t>.</w:t>
      </w:r>
    </w:p>
    <w:p w14:paraId="2C060A93" w14:textId="77777777" w:rsidR="00B34D6F" w:rsidRPr="00AF2E45" w:rsidRDefault="00B34D6F" w:rsidP="000D6F07">
      <w:pPr>
        <w:numPr>
          <w:ilvl w:val="0"/>
          <w:numId w:val="84"/>
        </w:numPr>
        <w:autoSpaceDE w:val="0"/>
        <w:autoSpaceDN w:val="0"/>
        <w:adjustRightInd w:val="0"/>
        <w:rPr>
          <w:rFonts w:ascii="Arial" w:hAnsi="Arial" w:cs="Arial"/>
          <w:color w:val="000000"/>
          <w:sz w:val="22"/>
          <w:szCs w:val="22"/>
        </w:rPr>
      </w:pPr>
      <w:r w:rsidRPr="00AF2E45">
        <w:rPr>
          <w:rFonts w:ascii="Arial" w:hAnsi="Arial" w:cs="Arial"/>
          <w:color w:val="000000"/>
          <w:sz w:val="22"/>
          <w:szCs w:val="22"/>
        </w:rPr>
        <w:t xml:space="preserve">What is the nature of the apparent emergency?   </w:t>
      </w:r>
    </w:p>
    <w:p w14:paraId="2C060A94" w14:textId="77777777" w:rsidR="00B34D6F" w:rsidRPr="00AF2E45" w:rsidRDefault="00B34D6F" w:rsidP="000D6F07">
      <w:pPr>
        <w:numPr>
          <w:ilvl w:val="0"/>
          <w:numId w:val="84"/>
        </w:numPr>
        <w:tabs>
          <w:tab w:val="num" w:pos="1080"/>
        </w:tabs>
        <w:autoSpaceDE w:val="0"/>
        <w:autoSpaceDN w:val="0"/>
        <w:adjustRightInd w:val="0"/>
        <w:rPr>
          <w:rFonts w:ascii="Arial" w:hAnsi="Arial" w:cs="Arial"/>
          <w:color w:val="000000"/>
          <w:sz w:val="22"/>
          <w:szCs w:val="22"/>
        </w:rPr>
      </w:pPr>
      <w:r w:rsidRPr="00AF2E45">
        <w:rPr>
          <w:rFonts w:ascii="Arial" w:hAnsi="Arial" w:cs="Arial"/>
          <w:color w:val="000000"/>
          <w:sz w:val="22"/>
          <w:szCs w:val="22"/>
        </w:rPr>
        <w:t>Where is the emergency taking place?</w:t>
      </w:r>
    </w:p>
    <w:p w14:paraId="2C060A95" w14:textId="77777777" w:rsidR="00B34D6F" w:rsidRDefault="00B34D6F" w:rsidP="000D6F07">
      <w:pPr>
        <w:numPr>
          <w:ilvl w:val="2"/>
          <w:numId w:val="85"/>
        </w:numPr>
        <w:autoSpaceDE w:val="0"/>
        <w:autoSpaceDN w:val="0"/>
        <w:adjustRightInd w:val="0"/>
        <w:ind w:left="1440"/>
        <w:rPr>
          <w:rFonts w:ascii="Arial" w:hAnsi="Arial" w:cs="Arial"/>
          <w:color w:val="000000"/>
          <w:sz w:val="22"/>
          <w:szCs w:val="22"/>
        </w:rPr>
      </w:pPr>
      <w:r w:rsidRPr="00AF2E45">
        <w:rPr>
          <w:rFonts w:ascii="Arial" w:hAnsi="Arial" w:cs="Arial"/>
          <w:color w:val="000000"/>
          <w:sz w:val="22"/>
          <w:szCs w:val="22"/>
        </w:rPr>
        <w:t>What is the apparent level of threat to anyone’s safety?</w:t>
      </w:r>
    </w:p>
    <w:p w14:paraId="2C060A96" w14:textId="77777777" w:rsidR="00CF2AF7" w:rsidRPr="00AF2E45" w:rsidRDefault="00CF2AF7" w:rsidP="000D6F07">
      <w:pPr>
        <w:numPr>
          <w:ilvl w:val="2"/>
          <w:numId w:val="85"/>
        </w:numPr>
        <w:autoSpaceDE w:val="0"/>
        <w:autoSpaceDN w:val="0"/>
        <w:adjustRightInd w:val="0"/>
        <w:ind w:left="1440"/>
        <w:rPr>
          <w:rFonts w:ascii="Arial" w:hAnsi="Arial" w:cs="Arial"/>
          <w:color w:val="000000"/>
          <w:sz w:val="22"/>
          <w:szCs w:val="22"/>
        </w:rPr>
      </w:pPr>
      <w:r w:rsidRPr="00AF2E45">
        <w:rPr>
          <w:rFonts w:ascii="Arial" w:hAnsi="Arial" w:cs="Arial"/>
          <w:color w:val="000000"/>
          <w:sz w:val="22"/>
          <w:szCs w:val="22"/>
        </w:rPr>
        <w:t xml:space="preserve">How much time do I have? </w:t>
      </w:r>
    </w:p>
    <w:p w14:paraId="2C060A97" w14:textId="77777777" w:rsidR="00B34D6F" w:rsidRDefault="00B34D6F" w:rsidP="000D6F07">
      <w:pPr>
        <w:numPr>
          <w:ilvl w:val="2"/>
          <w:numId w:val="85"/>
        </w:numPr>
        <w:autoSpaceDE w:val="0"/>
        <w:autoSpaceDN w:val="0"/>
        <w:adjustRightInd w:val="0"/>
        <w:ind w:left="1440"/>
        <w:rPr>
          <w:rFonts w:ascii="Arial" w:hAnsi="Arial" w:cs="Arial"/>
          <w:color w:val="000000"/>
          <w:sz w:val="22"/>
          <w:szCs w:val="22"/>
        </w:rPr>
      </w:pPr>
      <w:r w:rsidRPr="00AF2E45">
        <w:rPr>
          <w:rFonts w:ascii="Arial" w:hAnsi="Arial" w:cs="Arial"/>
          <w:color w:val="000000"/>
          <w:sz w:val="22"/>
          <w:szCs w:val="22"/>
        </w:rPr>
        <w:t>Time of day</w:t>
      </w:r>
    </w:p>
    <w:p w14:paraId="2C060A98" w14:textId="77777777" w:rsidR="00B16B28" w:rsidRPr="00AF2E45" w:rsidRDefault="00B16B28" w:rsidP="000D6F07">
      <w:pPr>
        <w:numPr>
          <w:ilvl w:val="2"/>
          <w:numId w:val="85"/>
        </w:numPr>
        <w:autoSpaceDE w:val="0"/>
        <w:autoSpaceDN w:val="0"/>
        <w:adjustRightInd w:val="0"/>
        <w:ind w:left="1440"/>
        <w:rPr>
          <w:rFonts w:ascii="Arial" w:hAnsi="Arial" w:cs="Arial"/>
          <w:color w:val="000000"/>
          <w:sz w:val="22"/>
          <w:szCs w:val="22"/>
        </w:rPr>
      </w:pPr>
      <w:r>
        <w:rPr>
          <w:rFonts w:ascii="Arial" w:hAnsi="Arial" w:cs="Arial"/>
          <w:color w:val="000000"/>
          <w:sz w:val="22"/>
          <w:szCs w:val="22"/>
        </w:rPr>
        <w:t>Age and size of my school population</w:t>
      </w:r>
    </w:p>
    <w:p w14:paraId="2C060A99" w14:textId="77777777" w:rsidR="00B34D6F" w:rsidRPr="00AF2E45" w:rsidRDefault="00B34D6F" w:rsidP="000D6F07">
      <w:pPr>
        <w:numPr>
          <w:ilvl w:val="2"/>
          <w:numId w:val="85"/>
        </w:numPr>
        <w:autoSpaceDE w:val="0"/>
        <w:autoSpaceDN w:val="0"/>
        <w:adjustRightInd w:val="0"/>
        <w:ind w:left="1440"/>
        <w:rPr>
          <w:rFonts w:ascii="Arial" w:hAnsi="Arial" w:cs="Arial"/>
          <w:color w:val="000000"/>
          <w:sz w:val="22"/>
          <w:szCs w:val="22"/>
        </w:rPr>
      </w:pPr>
      <w:r w:rsidRPr="00AF2E45">
        <w:rPr>
          <w:rFonts w:ascii="Arial" w:hAnsi="Arial" w:cs="Arial"/>
          <w:color w:val="000000"/>
          <w:sz w:val="22"/>
          <w:szCs w:val="22"/>
        </w:rPr>
        <w:t>Weather conditions</w:t>
      </w:r>
    </w:p>
    <w:p w14:paraId="2C060A9A" w14:textId="77777777" w:rsidR="00B34D6F" w:rsidRPr="00AF2E45" w:rsidRDefault="00B34D6F" w:rsidP="000D6F07">
      <w:pPr>
        <w:numPr>
          <w:ilvl w:val="2"/>
          <w:numId w:val="85"/>
        </w:numPr>
        <w:autoSpaceDE w:val="0"/>
        <w:autoSpaceDN w:val="0"/>
        <w:adjustRightInd w:val="0"/>
        <w:ind w:left="1440"/>
        <w:rPr>
          <w:rFonts w:ascii="Arial" w:hAnsi="Arial" w:cs="Arial"/>
          <w:color w:val="000000"/>
          <w:sz w:val="22"/>
          <w:szCs w:val="22"/>
        </w:rPr>
      </w:pPr>
      <w:r w:rsidRPr="00AF2E45">
        <w:rPr>
          <w:rFonts w:ascii="Arial" w:hAnsi="Arial" w:cs="Arial"/>
          <w:color w:val="000000"/>
          <w:sz w:val="22"/>
          <w:szCs w:val="22"/>
        </w:rPr>
        <w:t>Access to transportation resources</w:t>
      </w:r>
    </w:p>
    <w:p w14:paraId="2C060A9B" w14:textId="77777777" w:rsidR="00B34D6F" w:rsidRPr="00AF2E45" w:rsidRDefault="00B34D6F" w:rsidP="000D6F07">
      <w:pPr>
        <w:numPr>
          <w:ilvl w:val="2"/>
          <w:numId w:val="85"/>
        </w:numPr>
        <w:autoSpaceDE w:val="0"/>
        <w:autoSpaceDN w:val="0"/>
        <w:adjustRightInd w:val="0"/>
        <w:ind w:left="1440"/>
        <w:rPr>
          <w:rFonts w:ascii="Arial" w:hAnsi="Arial" w:cs="Arial"/>
          <w:color w:val="000000"/>
          <w:sz w:val="22"/>
          <w:szCs w:val="22"/>
        </w:rPr>
      </w:pPr>
      <w:r w:rsidRPr="00AF2E45">
        <w:rPr>
          <w:rFonts w:ascii="Arial" w:hAnsi="Arial" w:cs="Arial"/>
          <w:color w:val="000000"/>
          <w:sz w:val="22"/>
          <w:szCs w:val="22"/>
        </w:rPr>
        <w:t xml:space="preserve">Access to Alternate </w:t>
      </w:r>
      <w:r w:rsidR="00F87530">
        <w:rPr>
          <w:rFonts w:ascii="Arial" w:hAnsi="Arial" w:cs="Arial"/>
          <w:color w:val="000000"/>
          <w:sz w:val="22"/>
          <w:szCs w:val="22"/>
        </w:rPr>
        <w:t>E</w:t>
      </w:r>
      <w:r w:rsidRPr="00AF2E45">
        <w:rPr>
          <w:rFonts w:ascii="Arial" w:hAnsi="Arial" w:cs="Arial"/>
          <w:color w:val="000000"/>
          <w:sz w:val="22"/>
          <w:szCs w:val="22"/>
        </w:rPr>
        <w:t xml:space="preserve">vacuation site </w:t>
      </w:r>
    </w:p>
    <w:p w14:paraId="2C060A9C" w14:textId="77777777" w:rsidR="00B34D6F" w:rsidRPr="00AF2E45" w:rsidRDefault="00B34D6F" w:rsidP="000D6F07">
      <w:pPr>
        <w:numPr>
          <w:ilvl w:val="2"/>
          <w:numId w:val="85"/>
        </w:numPr>
        <w:autoSpaceDE w:val="0"/>
        <w:autoSpaceDN w:val="0"/>
        <w:adjustRightInd w:val="0"/>
        <w:ind w:left="1440"/>
        <w:rPr>
          <w:rFonts w:ascii="Arial" w:hAnsi="Arial" w:cs="Arial"/>
          <w:color w:val="000000"/>
          <w:sz w:val="22"/>
          <w:szCs w:val="22"/>
        </w:rPr>
      </w:pPr>
      <w:r w:rsidRPr="00AF2E45">
        <w:rPr>
          <w:rFonts w:ascii="Arial" w:hAnsi="Arial" w:cs="Arial"/>
          <w:color w:val="000000"/>
          <w:sz w:val="22"/>
          <w:szCs w:val="22"/>
        </w:rPr>
        <w:t xml:space="preserve">Amount of </w:t>
      </w:r>
      <w:r w:rsidR="00702B6E">
        <w:rPr>
          <w:rFonts w:ascii="Arial" w:hAnsi="Arial" w:cs="Arial"/>
          <w:color w:val="000000"/>
          <w:sz w:val="22"/>
          <w:szCs w:val="22"/>
        </w:rPr>
        <w:t>on-scene</w:t>
      </w:r>
      <w:r w:rsidRPr="00AF2E45">
        <w:rPr>
          <w:rFonts w:ascii="Arial" w:hAnsi="Arial" w:cs="Arial"/>
          <w:color w:val="000000"/>
          <w:sz w:val="22"/>
          <w:szCs w:val="22"/>
        </w:rPr>
        <w:t xml:space="preserve"> support</w:t>
      </w:r>
    </w:p>
    <w:p w14:paraId="2C060A9D" w14:textId="77777777" w:rsidR="00B34D6F" w:rsidRPr="00AF2E45" w:rsidRDefault="00B34D6F" w:rsidP="00336B33">
      <w:pPr>
        <w:autoSpaceDE w:val="0"/>
        <w:autoSpaceDN w:val="0"/>
        <w:adjustRightInd w:val="0"/>
        <w:ind w:left="720"/>
        <w:rPr>
          <w:rFonts w:ascii="Arial" w:hAnsi="Arial" w:cs="Arial"/>
          <w:color w:val="000000"/>
          <w:sz w:val="22"/>
          <w:szCs w:val="22"/>
        </w:rPr>
      </w:pPr>
    </w:p>
    <w:p w14:paraId="2C060A9E" w14:textId="77777777" w:rsidR="00B34D6F" w:rsidRPr="00AF2E45" w:rsidRDefault="00B34D6F" w:rsidP="00336B33">
      <w:pPr>
        <w:autoSpaceDE w:val="0"/>
        <w:autoSpaceDN w:val="0"/>
        <w:adjustRightInd w:val="0"/>
        <w:rPr>
          <w:rFonts w:ascii="Arial" w:hAnsi="Arial" w:cs="Arial"/>
          <w:b/>
          <w:bCs/>
          <w:color w:val="000000"/>
          <w:sz w:val="22"/>
          <w:szCs w:val="22"/>
        </w:rPr>
      </w:pPr>
    </w:p>
    <w:p w14:paraId="2C060A9F" w14:textId="77777777" w:rsidR="00B34D6F" w:rsidRPr="00AF2E45" w:rsidRDefault="00C6569D" w:rsidP="00336B33">
      <w:pPr>
        <w:rPr>
          <w:rFonts w:ascii="Arial" w:hAnsi="Arial" w:cs="Arial"/>
          <w:i/>
          <w:iCs/>
          <w:sz w:val="28"/>
          <w:szCs w:val="28"/>
        </w:rPr>
      </w:pPr>
      <w:r>
        <w:rPr>
          <w:rFonts w:ascii="Arial" w:hAnsi="Arial" w:cs="Arial"/>
          <w:b/>
          <w:bCs/>
          <w:sz w:val="28"/>
          <w:szCs w:val="28"/>
        </w:rPr>
        <w:t>7</w:t>
      </w:r>
      <w:r w:rsidR="00B34D6F" w:rsidRPr="00AF2E45">
        <w:rPr>
          <w:rFonts w:ascii="Arial" w:hAnsi="Arial" w:cs="Arial"/>
          <w:b/>
          <w:bCs/>
          <w:sz w:val="28"/>
          <w:szCs w:val="28"/>
        </w:rPr>
        <w:t>.</w:t>
      </w:r>
      <w:r w:rsidR="0062317B">
        <w:rPr>
          <w:rFonts w:ascii="Arial" w:hAnsi="Arial" w:cs="Arial"/>
          <w:b/>
          <w:bCs/>
          <w:sz w:val="28"/>
          <w:szCs w:val="28"/>
        </w:rPr>
        <w:t>4</w:t>
      </w:r>
      <w:r w:rsidR="00B34D6F" w:rsidRPr="00AF2E45">
        <w:rPr>
          <w:rFonts w:ascii="Arial" w:hAnsi="Arial" w:cs="Arial"/>
          <w:b/>
          <w:bCs/>
          <w:sz w:val="28"/>
          <w:szCs w:val="28"/>
        </w:rPr>
        <w:tab/>
      </w:r>
      <w:r w:rsidR="00B72508" w:rsidRPr="009C11B0">
        <w:rPr>
          <w:rFonts w:ascii="Arial" w:hAnsi="Arial" w:cs="Arial"/>
          <w:b/>
          <w:bCs/>
          <w:color w:val="C00000"/>
          <w:sz w:val="28"/>
          <w:szCs w:val="28"/>
        </w:rPr>
        <w:t>C</w:t>
      </w:r>
      <w:r w:rsidR="00031C3B" w:rsidRPr="00AF2E45">
        <w:rPr>
          <w:rFonts w:ascii="Arial" w:hAnsi="Arial" w:cs="Arial"/>
          <w:b/>
          <w:bCs/>
          <w:sz w:val="28"/>
          <w:szCs w:val="28"/>
        </w:rPr>
        <w:t>ommunicat</w:t>
      </w:r>
      <w:r w:rsidR="00465B4E">
        <w:rPr>
          <w:rFonts w:ascii="Arial" w:hAnsi="Arial" w:cs="Arial"/>
          <w:b/>
          <w:bCs/>
          <w:sz w:val="28"/>
          <w:szCs w:val="28"/>
        </w:rPr>
        <w:t>e</w:t>
      </w:r>
      <w:r w:rsidR="00031C3B" w:rsidRPr="00AF2E45">
        <w:rPr>
          <w:rFonts w:ascii="Arial" w:hAnsi="Arial" w:cs="Arial"/>
          <w:sz w:val="28"/>
          <w:szCs w:val="28"/>
        </w:rPr>
        <w:t xml:space="preserve">.......... </w:t>
      </w:r>
      <w:r w:rsidR="00B34D6F" w:rsidRPr="00AF2E45">
        <w:rPr>
          <w:rFonts w:ascii="Arial" w:hAnsi="Arial" w:cs="Arial"/>
          <w:i/>
          <w:iCs/>
          <w:sz w:val="28"/>
          <w:szCs w:val="28"/>
        </w:rPr>
        <w:t>“Who do I call?”</w:t>
      </w:r>
    </w:p>
    <w:p w14:paraId="2C060AA0" w14:textId="77777777" w:rsidR="00B34D6F" w:rsidRPr="00AF2E45" w:rsidRDefault="00B34D6F" w:rsidP="00220455">
      <w:pPr>
        <w:pStyle w:val="Heading7"/>
        <w:ind w:left="2160"/>
        <w:jc w:val="both"/>
        <w:rPr>
          <w:rFonts w:ascii="Arial" w:hAnsi="Arial" w:cs="Arial"/>
          <w:sz w:val="22"/>
          <w:szCs w:val="22"/>
          <w:u w:val="none"/>
        </w:rPr>
      </w:pPr>
      <w:r w:rsidRPr="00AF2E45">
        <w:rPr>
          <w:rFonts w:ascii="Arial" w:hAnsi="Arial" w:cs="Arial"/>
          <w:b w:val="0"/>
          <w:bCs w:val="0"/>
          <w:sz w:val="22"/>
          <w:szCs w:val="22"/>
          <w:u w:val="none"/>
        </w:rPr>
        <w:t>Internal</w:t>
      </w:r>
      <w:r w:rsidR="004B1D75">
        <w:rPr>
          <w:rFonts w:ascii="Arial" w:hAnsi="Arial" w:cs="Arial"/>
          <w:b w:val="0"/>
          <w:bCs w:val="0"/>
          <w:sz w:val="22"/>
          <w:szCs w:val="22"/>
          <w:u w:val="none"/>
        </w:rPr>
        <w:t>ly</w:t>
      </w:r>
      <w:r w:rsidRPr="00AF2E45">
        <w:rPr>
          <w:rFonts w:ascii="Arial" w:hAnsi="Arial" w:cs="Arial"/>
          <w:b w:val="0"/>
          <w:bCs w:val="0"/>
          <w:sz w:val="22"/>
          <w:szCs w:val="22"/>
          <w:u w:val="none"/>
        </w:rPr>
        <w:t xml:space="preserve"> – w/in </w:t>
      </w:r>
      <w:r w:rsidR="009C11B0">
        <w:rPr>
          <w:rFonts w:ascii="Arial" w:hAnsi="Arial" w:cs="Arial"/>
          <w:b w:val="0"/>
          <w:bCs w:val="0"/>
          <w:sz w:val="22"/>
          <w:szCs w:val="22"/>
          <w:u w:val="none"/>
        </w:rPr>
        <w:t>the school, w/in the district</w:t>
      </w:r>
    </w:p>
    <w:p w14:paraId="2C060AA1" w14:textId="77777777" w:rsidR="00B34D6F" w:rsidRPr="00AF2E45" w:rsidRDefault="00B34D6F" w:rsidP="005208E3">
      <w:pPr>
        <w:ind w:left="3420" w:hanging="1260"/>
        <w:rPr>
          <w:rFonts w:ascii="Arial" w:hAnsi="Arial" w:cs="Arial"/>
          <w:sz w:val="22"/>
          <w:szCs w:val="22"/>
        </w:rPr>
      </w:pPr>
      <w:r w:rsidRPr="00AF2E45">
        <w:rPr>
          <w:rFonts w:ascii="Arial" w:hAnsi="Arial" w:cs="Arial"/>
          <w:sz w:val="22"/>
          <w:szCs w:val="22"/>
        </w:rPr>
        <w:t>External</w:t>
      </w:r>
      <w:r w:rsidR="004B1D75">
        <w:rPr>
          <w:rFonts w:ascii="Arial" w:hAnsi="Arial" w:cs="Arial"/>
          <w:sz w:val="22"/>
          <w:szCs w:val="22"/>
        </w:rPr>
        <w:t>ly</w:t>
      </w:r>
      <w:r w:rsidRPr="00AF2E45">
        <w:rPr>
          <w:rFonts w:ascii="Arial" w:hAnsi="Arial" w:cs="Arial"/>
          <w:sz w:val="22"/>
          <w:szCs w:val="22"/>
        </w:rPr>
        <w:t xml:space="preserve"> – emergency responders,</w:t>
      </w:r>
      <w:r w:rsidR="00757FD3">
        <w:rPr>
          <w:rFonts w:ascii="Arial" w:hAnsi="Arial" w:cs="Arial"/>
          <w:sz w:val="22"/>
          <w:szCs w:val="22"/>
        </w:rPr>
        <w:t xml:space="preserve"> community</w:t>
      </w:r>
      <w:r w:rsidR="004B7969">
        <w:rPr>
          <w:rFonts w:ascii="Arial" w:hAnsi="Arial" w:cs="Arial"/>
          <w:sz w:val="22"/>
          <w:szCs w:val="22"/>
        </w:rPr>
        <w:t xml:space="preserve">, </w:t>
      </w:r>
      <w:r w:rsidR="005208E3">
        <w:rPr>
          <w:rFonts w:ascii="Arial" w:hAnsi="Arial" w:cs="Arial"/>
          <w:sz w:val="22"/>
          <w:szCs w:val="22"/>
        </w:rPr>
        <w:t xml:space="preserve">parents, </w:t>
      </w:r>
      <w:r w:rsidR="004B7969" w:rsidRPr="00AF2E45">
        <w:rPr>
          <w:rFonts w:ascii="Arial" w:hAnsi="Arial" w:cs="Arial"/>
          <w:sz w:val="22"/>
          <w:szCs w:val="22"/>
        </w:rPr>
        <w:t>other</w:t>
      </w:r>
      <w:r w:rsidR="005208E3">
        <w:rPr>
          <w:rFonts w:ascii="Arial" w:hAnsi="Arial" w:cs="Arial"/>
          <w:sz w:val="22"/>
          <w:szCs w:val="22"/>
        </w:rPr>
        <w:t xml:space="preserve">        </w:t>
      </w:r>
      <w:r w:rsidRPr="00AF2E45">
        <w:rPr>
          <w:rFonts w:ascii="Arial" w:hAnsi="Arial" w:cs="Arial"/>
          <w:sz w:val="22"/>
          <w:szCs w:val="22"/>
        </w:rPr>
        <w:t>institutions…</w:t>
      </w:r>
    </w:p>
    <w:p w14:paraId="2C060AA2" w14:textId="77777777" w:rsidR="00AF2E45" w:rsidRDefault="00AF2E45" w:rsidP="00336B33">
      <w:pPr>
        <w:rPr>
          <w:rFonts w:ascii="Arial" w:hAnsi="Arial" w:cs="Arial"/>
          <w:b/>
          <w:bCs/>
          <w:sz w:val="22"/>
          <w:szCs w:val="22"/>
        </w:rPr>
      </w:pPr>
    </w:p>
    <w:p w14:paraId="2C060AA3" w14:textId="77777777" w:rsidR="009C11B0" w:rsidRDefault="009C11B0" w:rsidP="009C11B0">
      <w:pPr>
        <w:rPr>
          <w:rFonts w:ascii="Arial" w:hAnsi="Arial" w:cs="Arial"/>
          <w:sz w:val="22"/>
          <w:szCs w:val="22"/>
        </w:rPr>
      </w:pPr>
      <w:bookmarkStart w:id="33" w:name="_Toc229889519"/>
      <w:bookmarkStart w:id="34" w:name="_Toc229889534"/>
      <w:bookmarkStart w:id="35" w:name="_Toc230062885"/>
      <w:bookmarkStart w:id="36" w:name="_Toc230068528"/>
      <w:bookmarkStart w:id="37" w:name="_Toc230068831"/>
      <w:bookmarkStart w:id="38" w:name="_Toc230069386"/>
      <w:bookmarkStart w:id="39" w:name="_Toc230077187"/>
      <w:bookmarkStart w:id="40" w:name="_Toc230081076"/>
      <w:bookmarkStart w:id="41" w:name="_Toc230081171"/>
      <w:r w:rsidRPr="00AF2E45">
        <w:rPr>
          <w:rFonts w:ascii="Arial" w:hAnsi="Arial" w:cs="Arial"/>
          <w:b/>
          <w:bCs/>
          <w:sz w:val="22"/>
          <w:szCs w:val="22"/>
        </w:rPr>
        <w:t>Internal</w:t>
      </w:r>
      <w:r w:rsidRPr="00AF2E45">
        <w:rPr>
          <w:rFonts w:ascii="Arial" w:hAnsi="Arial" w:cs="Arial"/>
          <w:sz w:val="22"/>
          <w:szCs w:val="22"/>
        </w:rPr>
        <w:t xml:space="preserve"> </w:t>
      </w:r>
      <w:r w:rsidR="008A0CCC" w:rsidRPr="008A0CCC">
        <w:rPr>
          <w:rFonts w:ascii="Arial" w:hAnsi="Arial" w:cs="Arial"/>
          <w:b/>
          <w:sz w:val="22"/>
          <w:szCs w:val="22"/>
        </w:rPr>
        <w:t>Communications and</w:t>
      </w:r>
      <w:r w:rsidR="008A0CCC">
        <w:rPr>
          <w:rFonts w:ascii="Arial" w:hAnsi="Arial" w:cs="Arial"/>
          <w:sz w:val="22"/>
          <w:szCs w:val="22"/>
        </w:rPr>
        <w:t xml:space="preserve"> </w:t>
      </w:r>
      <w:r w:rsidRPr="00AF2E45">
        <w:rPr>
          <w:rFonts w:ascii="Arial" w:hAnsi="Arial" w:cs="Arial"/>
          <w:b/>
          <w:bCs/>
          <w:sz w:val="22"/>
          <w:szCs w:val="22"/>
        </w:rPr>
        <w:t>Notifications</w:t>
      </w:r>
      <w:r w:rsidRPr="00AF2E45">
        <w:rPr>
          <w:rFonts w:ascii="Arial" w:hAnsi="Arial" w:cs="Arial"/>
          <w:sz w:val="22"/>
          <w:szCs w:val="22"/>
        </w:rPr>
        <w:t xml:space="preserve">– Building </w:t>
      </w:r>
      <w:r w:rsidR="00393978">
        <w:rPr>
          <w:rFonts w:ascii="Arial" w:hAnsi="Arial" w:cs="Arial"/>
          <w:sz w:val="22"/>
          <w:szCs w:val="22"/>
        </w:rPr>
        <w:t>principal</w:t>
      </w:r>
      <w:r w:rsidRPr="00AF2E45">
        <w:rPr>
          <w:rFonts w:ascii="Arial" w:hAnsi="Arial" w:cs="Arial"/>
          <w:sz w:val="22"/>
          <w:szCs w:val="22"/>
        </w:rPr>
        <w:t xml:space="preserve"> or designee must ensure that the proper persons are notified within </w:t>
      </w:r>
      <w:r w:rsidR="005208E3">
        <w:rPr>
          <w:rFonts w:ascii="Arial" w:hAnsi="Arial" w:cs="Arial"/>
          <w:sz w:val="22"/>
          <w:szCs w:val="22"/>
        </w:rPr>
        <w:t xml:space="preserve">the </w:t>
      </w:r>
      <w:r w:rsidR="00C67EF7">
        <w:rPr>
          <w:rFonts w:ascii="Arial" w:hAnsi="Arial" w:cs="Arial"/>
          <w:sz w:val="22"/>
          <w:szCs w:val="22"/>
        </w:rPr>
        <w:t xml:space="preserve">school </w:t>
      </w:r>
      <w:r w:rsidRPr="00AF2E45">
        <w:rPr>
          <w:rFonts w:ascii="Arial" w:hAnsi="Arial" w:cs="Arial"/>
          <w:sz w:val="22"/>
          <w:szCs w:val="22"/>
        </w:rPr>
        <w:t xml:space="preserve">and </w:t>
      </w:r>
      <w:r>
        <w:rPr>
          <w:rFonts w:ascii="Arial" w:hAnsi="Arial" w:cs="Arial"/>
          <w:sz w:val="22"/>
          <w:szCs w:val="22"/>
        </w:rPr>
        <w:t>district level offices and departments</w:t>
      </w:r>
      <w:r w:rsidRPr="00AF2E45">
        <w:rPr>
          <w:rFonts w:ascii="Arial" w:hAnsi="Arial" w:cs="Arial"/>
          <w:sz w:val="22"/>
          <w:szCs w:val="22"/>
        </w:rPr>
        <w:t xml:space="preserve"> in a timely manner to keep them informed</w:t>
      </w:r>
      <w:r>
        <w:rPr>
          <w:rFonts w:ascii="Arial" w:hAnsi="Arial" w:cs="Arial"/>
          <w:sz w:val="22"/>
          <w:szCs w:val="22"/>
        </w:rPr>
        <w:t xml:space="preserve"> as to the nature of the incident as well as potential danger zones to be avoided</w:t>
      </w:r>
      <w:r w:rsidRPr="00AF2E45">
        <w:rPr>
          <w:rFonts w:ascii="Arial" w:hAnsi="Arial" w:cs="Arial"/>
          <w:sz w:val="22"/>
          <w:szCs w:val="22"/>
        </w:rPr>
        <w:t xml:space="preserve">, to obtain necessary assistance and to direct that the appropriate protective actions be implemented. </w:t>
      </w:r>
    </w:p>
    <w:p w14:paraId="2C060AA4" w14:textId="77777777" w:rsidR="009C11B0" w:rsidRDefault="009C11B0" w:rsidP="009C11B0">
      <w:pPr>
        <w:rPr>
          <w:rFonts w:ascii="Arial" w:hAnsi="Arial" w:cs="Arial"/>
          <w:b/>
          <w:sz w:val="22"/>
          <w:szCs w:val="22"/>
        </w:rPr>
      </w:pPr>
    </w:p>
    <w:p w14:paraId="2C060AA5" w14:textId="77777777" w:rsidR="009C11B0" w:rsidRPr="00AF2E45" w:rsidRDefault="009C11B0" w:rsidP="009C11B0">
      <w:pPr>
        <w:jc w:val="center"/>
        <w:rPr>
          <w:rFonts w:ascii="Arial" w:hAnsi="Arial" w:cs="Arial"/>
          <w:sz w:val="22"/>
          <w:szCs w:val="22"/>
        </w:rPr>
      </w:pPr>
      <w:r>
        <w:rPr>
          <w:rFonts w:ascii="Arial" w:hAnsi="Arial" w:cs="Arial"/>
          <w:b/>
          <w:sz w:val="22"/>
          <w:szCs w:val="22"/>
        </w:rPr>
        <w:t>***</w:t>
      </w:r>
      <w:r w:rsidRPr="005B5C1E">
        <w:rPr>
          <w:rFonts w:ascii="Arial" w:hAnsi="Arial" w:cs="Arial"/>
          <w:b/>
          <w:sz w:val="22"/>
          <w:szCs w:val="22"/>
        </w:rPr>
        <w:t>Always n</w:t>
      </w:r>
      <w:r w:rsidRPr="00AF2E45">
        <w:rPr>
          <w:rFonts w:ascii="Arial" w:hAnsi="Arial" w:cs="Arial"/>
          <w:b/>
          <w:sz w:val="22"/>
          <w:szCs w:val="22"/>
        </w:rPr>
        <w:t>otify the Superintendent</w:t>
      </w:r>
      <w:r>
        <w:rPr>
          <w:rFonts w:ascii="Arial" w:hAnsi="Arial" w:cs="Arial"/>
          <w:b/>
          <w:sz w:val="22"/>
          <w:szCs w:val="22"/>
        </w:rPr>
        <w:t>’s Office</w:t>
      </w:r>
      <w:r w:rsidRPr="00AF2E45">
        <w:rPr>
          <w:rFonts w:ascii="Arial" w:hAnsi="Arial" w:cs="Arial"/>
          <w:b/>
          <w:sz w:val="22"/>
          <w:szCs w:val="22"/>
        </w:rPr>
        <w:t xml:space="preserve"> at the earliest opportunity</w:t>
      </w:r>
      <w:r>
        <w:rPr>
          <w:rFonts w:ascii="Arial" w:hAnsi="Arial" w:cs="Arial"/>
          <w:b/>
          <w:sz w:val="22"/>
          <w:szCs w:val="22"/>
        </w:rPr>
        <w:t>***</w:t>
      </w:r>
    </w:p>
    <w:p w14:paraId="2C060AA6" w14:textId="77777777" w:rsidR="009C11B0" w:rsidRDefault="009C11B0" w:rsidP="009C11B0">
      <w:pPr>
        <w:rPr>
          <w:rFonts w:ascii="Arial" w:hAnsi="Arial" w:cs="Arial"/>
          <w:sz w:val="22"/>
          <w:szCs w:val="22"/>
          <w:u w:val="single"/>
        </w:rPr>
      </w:pPr>
    </w:p>
    <w:p w14:paraId="2C060AA7" w14:textId="77777777" w:rsidR="009C11B0" w:rsidRPr="00AF2E45" w:rsidRDefault="009C11B0" w:rsidP="009C11B0">
      <w:pPr>
        <w:rPr>
          <w:rFonts w:ascii="Arial" w:hAnsi="Arial" w:cs="Arial"/>
          <w:sz w:val="22"/>
          <w:szCs w:val="22"/>
        </w:rPr>
      </w:pPr>
      <w:r w:rsidRPr="004C168F">
        <w:rPr>
          <w:rFonts w:ascii="Arial" w:hAnsi="Arial" w:cs="Arial"/>
          <w:b/>
          <w:sz w:val="22"/>
          <w:szCs w:val="22"/>
          <w:u w:val="single"/>
        </w:rPr>
        <w:t>Building level</w:t>
      </w:r>
      <w:r w:rsidRPr="00AF2E45">
        <w:rPr>
          <w:rFonts w:ascii="Arial" w:hAnsi="Arial" w:cs="Arial"/>
          <w:sz w:val="22"/>
          <w:szCs w:val="22"/>
        </w:rPr>
        <w:t xml:space="preserve"> – Public Address system, building e-mail, conventional landline or cellular telephones</w:t>
      </w:r>
      <w:r w:rsidR="005208E3">
        <w:rPr>
          <w:rFonts w:ascii="Arial" w:hAnsi="Arial" w:cs="Arial"/>
          <w:sz w:val="22"/>
          <w:szCs w:val="22"/>
        </w:rPr>
        <w:t>, bullhorn</w:t>
      </w:r>
      <w:r w:rsidRPr="00AF2E45">
        <w:rPr>
          <w:rFonts w:ascii="Arial" w:hAnsi="Arial" w:cs="Arial"/>
          <w:sz w:val="22"/>
          <w:szCs w:val="22"/>
        </w:rPr>
        <w:t xml:space="preserve"> or a runner.</w:t>
      </w:r>
    </w:p>
    <w:p w14:paraId="2C060AA8" w14:textId="77777777" w:rsidR="009C11B0" w:rsidRDefault="009C11B0" w:rsidP="009C11B0">
      <w:pPr>
        <w:rPr>
          <w:rFonts w:ascii="Arial" w:hAnsi="Arial" w:cs="Arial"/>
          <w:b/>
          <w:sz w:val="22"/>
          <w:szCs w:val="22"/>
          <w:u w:val="single"/>
        </w:rPr>
      </w:pPr>
    </w:p>
    <w:p w14:paraId="2C060AA9" w14:textId="77777777" w:rsidR="005208E3" w:rsidRPr="00AF2E45" w:rsidRDefault="005208E3" w:rsidP="005208E3">
      <w:pPr>
        <w:rPr>
          <w:rFonts w:ascii="Arial" w:hAnsi="Arial" w:cs="Arial"/>
          <w:sz w:val="22"/>
          <w:szCs w:val="22"/>
        </w:rPr>
      </w:pPr>
      <w:r>
        <w:rPr>
          <w:rFonts w:ascii="Arial" w:hAnsi="Arial" w:cs="Arial"/>
          <w:b/>
          <w:sz w:val="22"/>
          <w:szCs w:val="22"/>
          <w:u w:val="single"/>
        </w:rPr>
        <w:t xml:space="preserve">District </w:t>
      </w:r>
      <w:r w:rsidRPr="004C168F">
        <w:rPr>
          <w:rFonts w:ascii="Arial" w:hAnsi="Arial" w:cs="Arial"/>
          <w:b/>
          <w:sz w:val="22"/>
          <w:szCs w:val="22"/>
          <w:u w:val="single"/>
        </w:rPr>
        <w:t>level</w:t>
      </w:r>
      <w:r w:rsidRPr="00AF2E45">
        <w:rPr>
          <w:rFonts w:ascii="Arial" w:hAnsi="Arial" w:cs="Arial"/>
          <w:sz w:val="22"/>
          <w:szCs w:val="22"/>
        </w:rPr>
        <w:t xml:space="preserve"> – </w:t>
      </w:r>
      <w:r>
        <w:rPr>
          <w:rFonts w:ascii="Arial" w:hAnsi="Arial" w:cs="Arial"/>
          <w:sz w:val="22"/>
          <w:szCs w:val="22"/>
        </w:rPr>
        <w:t>C</w:t>
      </w:r>
      <w:r w:rsidRPr="00AF2E45">
        <w:rPr>
          <w:rFonts w:ascii="Arial" w:hAnsi="Arial" w:cs="Arial"/>
          <w:sz w:val="22"/>
          <w:szCs w:val="22"/>
        </w:rPr>
        <w:t xml:space="preserve">onventional landline or cellular telephones or </w:t>
      </w:r>
      <w:r>
        <w:rPr>
          <w:rFonts w:ascii="Arial" w:hAnsi="Arial" w:cs="Arial"/>
          <w:sz w:val="22"/>
          <w:szCs w:val="22"/>
        </w:rPr>
        <w:t>e-mail</w:t>
      </w:r>
      <w:r w:rsidRPr="00AF2E45">
        <w:rPr>
          <w:rFonts w:ascii="Arial" w:hAnsi="Arial" w:cs="Arial"/>
          <w:sz w:val="22"/>
          <w:szCs w:val="22"/>
        </w:rPr>
        <w:t>.</w:t>
      </w:r>
    </w:p>
    <w:p w14:paraId="2C060AAA" w14:textId="77777777" w:rsidR="005208E3" w:rsidRDefault="005208E3" w:rsidP="009C11B0">
      <w:pPr>
        <w:rPr>
          <w:rFonts w:ascii="Arial" w:hAnsi="Arial" w:cs="Arial"/>
          <w:b/>
          <w:sz w:val="22"/>
          <w:szCs w:val="22"/>
          <w:u w:val="single"/>
        </w:rPr>
      </w:pPr>
    </w:p>
    <w:p w14:paraId="2C060AAB" w14:textId="77777777" w:rsidR="009C11B0" w:rsidRPr="00085D65" w:rsidRDefault="00C67EF7" w:rsidP="009C11B0">
      <w:pPr>
        <w:rPr>
          <w:rFonts w:ascii="Arial" w:hAnsi="Arial" w:cs="Arial"/>
          <w:b/>
          <w:sz w:val="22"/>
          <w:szCs w:val="22"/>
        </w:rPr>
      </w:pPr>
      <w:r>
        <w:rPr>
          <w:rFonts w:ascii="Arial" w:hAnsi="Arial" w:cs="Arial"/>
          <w:b/>
          <w:bCs/>
          <w:sz w:val="22"/>
          <w:szCs w:val="22"/>
        </w:rPr>
        <w:t>P</w:t>
      </w:r>
      <w:r w:rsidR="009C11B0">
        <w:rPr>
          <w:rFonts w:ascii="Arial" w:hAnsi="Arial" w:cs="Arial"/>
          <w:b/>
          <w:bCs/>
          <w:sz w:val="22"/>
          <w:szCs w:val="22"/>
        </w:rPr>
        <w:t xml:space="preserve">lain Language – </w:t>
      </w:r>
      <w:r w:rsidR="009C11B0">
        <w:rPr>
          <w:rFonts w:ascii="Arial" w:hAnsi="Arial" w:cs="Arial"/>
          <w:bCs/>
          <w:sz w:val="22"/>
          <w:szCs w:val="22"/>
        </w:rPr>
        <w:t xml:space="preserve">The </w:t>
      </w:r>
      <w:r w:rsidR="002800BD">
        <w:rPr>
          <w:rFonts w:ascii="Arial" w:hAnsi="Arial" w:cs="Arial"/>
          <w:bCs/>
          <w:sz w:val="22"/>
          <w:szCs w:val="22"/>
        </w:rPr>
        <w:t>Cuba-Rushford</w:t>
      </w:r>
      <w:r w:rsidR="009C11B0">
        <w:rPr>
          <w:rFonts w:ascii="Arial" w:hAnsi="Arial" w:cs="Arial"/>
          <w:bCs/>
          <w:sz w:val="22"/>
          <w:szCs w:val="22"/>
        </w:rPr>
        <w:t xml:space="preserve"> Central School District uses plain language which </w:t>
      </w:r>
      <w:r w:rsidR="009C11B0">
        <w:rPr>
          <w:rFonts w:ascii="Arial" w:hAnsi="Arial" w:cs="Arial"/>
          <w:sz w:val="22"/>
          <w:szCs w:val="22"/>
        </w:rPr>
        <w:t xml:space="preserve">refers to the use of simple, common, direct words, terms and phrases in all communications during an emergency. No color codes, no coded words or phrases, no unique bells or tones. </w:t>
      </w:r>
    </w:p>
    <w:p w14:paraId="2C060AAC" w14:textId="77777777" w:rsidR="009C11B0" w:rsidRDefault="009C11B0" w:rsidP="009C11B0">
      <w:pPr>
        <w:pStyle w:val="Header"/>
        <w:tabs>
          <w:tab w:val="clear" w:pos="4320"/>
          <w:tab w:val="clear" w:pos="8640"/>
        </w:tabs>
        <w:rPr>
          <w:rFonts w:ascii="Arial" w:hAnsi="Arial" w:cs="Arial"/>
          <w:b/>
          <w:i/>
          <w:sz w:val="22"/>
          <w:szCs w:val="22"/>
        </w:rPr>
      </w:pPr>
    </w:p>
    <w:p w14:paraId="2C060AAD" w14:textId="77777777" w:rsidR="009670A4" w:rsidRDefault="009670A4" w:rsidP="009C11B0">
      <w:pPr>
        <w:pStyle w:val="Header"/>
        <w:tabs>
          <w:tab w:val="clear" w:pos="4320"/>
          <w:tab w:val="clear" w:pos="8640"/>
        </w:tabs>
        <w:rPr>
          <w:rFonts w:ascii="Arial" w:hAnsi="Arial" w:cs="Arial"/>
          <w:b/>
          <w:i/>
          <w:sz w:val="22"/>
          <w:szCs w:val="22"/>
        </w:rPr>
      </w:pPr>
      <w:r>
        <w:rPr>
          <w:rFonts w:ascii="Arial" w:hAnsi="Arial" w:cs="Arial"/>
          <w:b/>
          <w:i/>
          <w:sz w:val="22"/>
          <w:szCs w:val="22"/>
        </w:rPr>
        <w:t>See Appendix A-2: District and Building – Quick Call Reference List</w:t>
      </w:r>
    </w:p>
    <w:p w14:paraId="2C060AAE" w14:textId="77777777" w:rsidR="009C11B0" w:rsidRPr="00AF2E45" w:rsidRDefault="009C11B0" w:rsidP="009C11B0">
      <w:pPr>
        <w:rPr>
          <w:rFonts w:ascii="Arial" w:hAnsi="Arial" w:cs="Arial"/>
          <w:sz w:val="22"/>
          <w:szCs w:val="22"/>
        </w:rPr>
      </w:pPr>
      <w:r w:rsidRPr="00AF2E45">
        <w:rPr>
          <w:rFonts w:ascii="Arial" w:hAnsi="Arial" w:cs="Arial"/>
          <w:b/>
          <w:bCs/>
          <w:sz w:val="22"/>
          <w:szCs w:val="22"/>
        </w:rPr>
        <w:lastRenderedPageBreak/>
        <w:t xml:space="preserve">External </w:t>
      </w:r>
      <w:r w:rsidR="008A0CCC">
        <w:rPr>
          <w:rFonts w:ascii="Arial" w:hAnsi="Arial" w:cs="Arial"/>
          <w:b/>
          <w:bCs/>
          <w:sz w:val="22"/>
          <w:szCs w:val="22"/>
        </w:rPr>
        <w:t xml:space="preserve">Communications and </w:t>
      </w:r>
      <w:r w:rsidRPr="00AF2E45">
        <w:rPr>
          <w:rFonts w:ascii="Arial" w:hAnsi="Arial" w:cs="Arial"/>
          <w:b/>
          <w:bCs/>
          <w:sz w:val="22"/>
          <w:szCs w:val="22"/>
        </w:rPr>
        <w:t>Notifications</w:t>
      </w:r>
      <w:r w:rsidRPr="00AF2E45">
        <w:rPr>
          <w:rFonts w:ascii="Arial" w:hAnsi="Arial" w:cs="Arial"/>
          <w:sz w:val="22"/>
          <w:szCs w:val="22"/>
        </w:rPr>
        <w:t>- Should the initial assessment suggest that the assistance of outside emergency responders w</w:t>
      </w:r>
      <w:r>
        <w:rPr>
          <w:rFonts w:ascii="Arial" w:hAnsi="Arial" w:cs="Arial"/>
          <w:sz w:val="22"/>
          <w:szCs w:val="22"/>
        </w:rPr>
        <w:t>ill</w:t>
      </w:r>
      <w:r w:rsidRPr="00AF2E45">
        <w:rPr>
          <w:rFonts w:ascii="Arial" w:hAnsi="Arial" w:cs="Arial"/>
          <w:sz w:val="22"/>
          <w:szCs w:val="22"/>
        </w:rPr>
        <w:t xml:space="preserve"> be necessary</w:t>
      </w:r>
      <w:r>
        <w:rPr>
          <w:rFonts w:ascii="Arial" w:hAnsi="Arial" w:cs="Arial"/>
          <w:sz w:val="22"/>
          <w:szCs w:val="22"/>
        </w:rPr>
        <w:t>,</w:t>
      </w:r>
      <w:r w:rsidRPr="00AF2E45">
        <w:rPr>
          <w:rFonts w:ascii="Arial" w:hAnsi="Arial" w:cs="Arial"/>
          <w:sz w:val="22"/>
          <w:szCs w:val="22"/>
        </w:rPr>
        <w:t xml:space="preserve"> direct someone to </w:t>
      </w:r>
      <w:r w:rsidRPr="00AF2E45">
        <w:rPr>
          <w:rFonts w:ascii="Arial" w:hAnsi="Arial" w:cs="Arial"/>
          <w:b/>
          <w:bCs/>
          <w:sz w:val="22"/>
          <w:szCs w:val="22"/>
        </w:rPr>
        <w:t>call 9-1-1</w:t>
      </w:r>
      <w:r w:rsidRPr="00AF2E45">
        <w:rPr>
          <w:rFonts w:ascii="Arial" w:hAnsi="Arial" w:cs="Arial"/>
          <w:sz w:val="22"/>
          <w:szCs w:val="22"/>
        </w:rPr>
        <w:t xml:space="preserve"> and to stay on the line</w:t>
      </w:r>
      <w:r w:rsidRPr="00465B4E">
        <w:rPr>
          <w:rFonts w:ascii="Arial" w:hAnsi="Arial" w:cs="Arial"/>
          <w:sz w:val="22"/>
          <w:szCs w:val="22"/>
        </w:rPr>
        <w:t xml:space="preserve">. </w:t>
      </w:r>
      <w:r>
        <w:rPr>
          <w:rFonts w:ascii="Arial" w:hAnsi="Arial" w:cs="Arial"/>
          <w:sz w:val="22"/>
          <w:szCs w:val="22"/>
        </w:rPr>
        <w:t xml:space="preserve"> </w:t>
      </w:r>
      <w:r w:rsidRPr="00465B4E">
        <w:rPr>
          <w:rFonts w:ascii="Arial" w:hAnsi="Arial" w:cs="Arial"/>
          <w:b/>
          <w:sz w:val="22"/>
          <w:szCs w:val="22"/>
          <w:u w:val="single"/>
        </w:rPr>
        <w:t>If safe to do so</w:t>
      </w:r>
      <w:r>
        <w:rPr>
          <w:rFonts w:ascii="Arial" w:hAnsi="Arial" w:cs="Arial"/>
          <w:sz w:val="22"/>
          <w:szCs w:val="22"/>
        </w:rPr>
        <w:t xml:space="preserve">, </w:t>
      </w:r>
      <w:r w:rsidR="009670A4">
        <w:rPr>
          <w:rFonts w:ascii="Arial" w:hAnsi="Arial" w:cs="Arial"/>
          <w:sz w:val="22"/>
          <w:szCs w:val="22"/>
        </w:rPr>
        <w:t xml:space="preserve">and depending on the circumstances </w:t>
      </w:r>
      <w:r>
        <w:rPr>
          <w:rFonts w:ascii="Arial" w:hAnsi="Arial" w:cs="Arial"/>
          <w:sz w:val="22"/>
          <w:szCs w:val="22"/>
        </w:rPr>
        <w:t>the person calling 9-1-1 should be as close to the incident as possible so accurate up to the minute information can be relayed to the emergency providers</w:t>
      </w:r>
      <w:r w:rsidR="004540D6">
        <w:rPr>
          <w:rFonts w:ascii="Arial" w:hAnsi="Arial" w:cs="Arial"/>
          <w:sz w:val="22"/>
          <w:szCs w:val="22"/>
        </w:rPr>
        <w:t xml:space="preserve">. This would be </w:t>
      </w:r>
      <w:r w:rsidR="00B16B28">
        <w:rPr>
          <w:rFonts w:ascii="Arial" w:hAnsi="Arial" w:cs="Arial"/>
          <w:sz w:val="22"/>
          <w:szCs w:val="22"/>
        </w:rPr>
        <w:t>particularly important when dealing with a medical emergency</w:t>
      </w:r>
      <w:r w:rsidR="004540D6">
        <w:rPr>
          <w:rFonts w:ascii="Arial" w:hAnsi="Arial" w:cs="Arial"/>
          <w:sz w:val="22"/>
          <w:szCs w:val="22"/>
        </w:rPr>
        <w:t xml:space="preserve">. </w:t>
      </w:r>
      <w:r w:rsidR="004540D6" w:rsidRPr="009670A4">
        <w:rPr>
          <w:rFonts w:ascii="Arial" w:hAnsi="Arial" w:cs="Arial"/>
          <w:sz w:val="22"/>
          <w:szCs w:val="22"/>
          <w:u w:val="single"/>
        </w:rPr>
        <w:t>This is not intended to suggest that a district staff member should move towards a threat or danger</w:t>
      </w:r>
      <w:r>
        <w:rPr>
          <w:rFonts w:ascii="Arial" w:hAnsi="Arial" w:cs="Arial"/>
          <w:sz w:val="22"/>
          <w:szCs w:val="22"/>
        </w:rPr>
        <w:t>. Pr</w:t>
      </w:r>
      <w:r w:rsidRPr="00AF2E45">
        <w:rPr>
          <w:rFonts w:ascii="Arial" w:hAnsi="Arial" w:cs="Arial"/>
          <w:sz w:val="22"/>
          <w:szCs w:val="22"/>
        </w:rPr>
        <w:t xml:space="preserve">ovide the operator with as much information as possible. </w:t>
      </w:r>
      <w:r w:rsidRPr="00465B4E">
        <w:rPr>
          <w:rFonts w:ascii="Arial" w:hAnsi="Arial" w:cs="Arial"/>
          <w:b/>
          <w:sz w:val="22"/>
          <w:szCs w:val="22"/>
          <w:u w:val="single"/>
        </w:rPr>
        <w:t>If safe to do so</w:t>
      </w:r>
      <w:r w:rsidRPr="00AF2E45">
        <w:rPr>
          <w:rFonts w:ascii="Arial" w:hAnsi="Arial" w:cs="Arial"/>
          <w:sz w:val="22"/>
          <w:szCs w:val="22"/>
        </w:rPr>
        <w:t>, remain on the line and have someone meet the first responders at a designated, safe location to direct them to the scene of the incident.</w:t>
      </w:r>
    </w:p>
    <w:p w14:paraId="2C060AAF" w14:textId="77777777" w:rsidR="009C11B0" w:rsidRDefault="009C11B0" w:rsidP="009C11B0">
      <w:pPr>
        <w:rPr>
          <w:rFonts w:ascii="Arial" w:hAnsi="Arial" w:cs="Arial"/>
          <w:sz w:val="22"/>
          <w:szCs w:val="22"/>
        </w:rPr>
      </w:pPr>
    </w:p>
    <w:p w14:paraId="2C060AB0" w14:textId="77777777" w:rsidR="009C11B0" w:rsidRDefault="009C11B0" w:rsidP="009C11B0">
      <w:pPr>
        <w:rPr>
          <w:rFonts w:ascii="Arial" w:hAnsi="Arial" w:cs="Arial"/>
          <w:sz w:val="22"/>
          <w:szCs w:val="22"/>
        </w:rPr>
      </w:pPr>
      <w:r>
        <w:rPr>
          <w:rFonts w:ascii="Arial" w:hAnsi="Arial" w:cs="Arial"/>
          <w:sz w:val="22"/>
          <w:szCs w:val="22"/>
        </w:rPr>
        <w:t>A</w:t>
      </w:r>
      <w:r w:rsidRPr="00AF2E45">
        <w:rPr>
          <w:rFonts w:ascii="Arial" w:hAnsi="Arial" w:cs="Arial"/>
          <w:sz w:val="22"/>
          <w:szCs w:val="22"/>
        </w:rPr>
        <w:t xml:space="preserve">ll </w:t>
      </w:r>
      <w:r w:rsidRPr="00496805">
        <w:rPr>
          <w:rFonts w:ascii="Arial" w:hAnsi="Arial" w:cs="Arial"/>
          <w:sz w:val="22"/>
          <w:szCs w:val="22"/>
          <w:u w:val="single"/>
        </w:rPr>
        <w:t>emergency</w:t>
      </w:r>
      <w:r>
        <w:rPr>
          <w:rFonts w:ascii="Arial" w:hAnsi="Arial" w:cs="Arial"/>
          <w:sz w:val="22"/>
          <w:szCs w:val="22"/>
        </w:rPr>
        <w:t xml:space="preserve"> </w:t>
      </w:r>
      <w:r w:rsidRPr="00AF2E45">
        <w:rPr>
          <w:rFonts w:ascii="Arial" w:hAnsi="Arial" w:cs="Arial"/>
          <w:sz w:val="22"/>
          <w:szCs w:val="22"/>
        </w:rPr>
        <w:t xml:space="preserve">requests for Police, Fire or Emergency Medical Services are received and dispatched by calling </w:t>
      </w:r>
      <w:r w:rsidRPr="00AF2E45">
        <w:rPr>
          <w:rFonts w:ascii="Arial" w:hAnsi="Arial" w:cs="Arial"/>
          <w:b/>
          <w:bCs/>
          <w:sz w:val="22"/>
          <w:szCs w:val="22"/>
        </w:rPr>
        <w:t>9-1-1</w:t>
      </w:r>
      <w:r w:rsidRPr="00AF2E45">
        <w:rPr>
          <w:rFonts w:ascii="Arial" w:hAnsi="Arial" w:cs="Arial"/>
          <w:sz w:val="22"/>
          <w:szCs w:val="22"/>
        </w:rPr>
        <w:t xml:space="preserve">. Based on the nature of the event, the </w:t>
      </w:r>
      <w:r w:rsidR="004540D6">
        <w:rPr>
          <w:rFonts w:ascii="Arial" w:hAnsi="Arial" w:cs="Arial"/>
          <w:sz w:val="22"/>
          <w:szCs w:val="22"/>
        </w:rPr>
        <w:t xml:space="preserve">Allegany County 9-1-1 center will dispatch the </w:t>
      </w:r>
      <w:r w:rsidRPr="00AF2E45">
        <w:rPr>
          <w:rFonts w:ascii="Arial" w:hAnsi="Arial" w:cs="Arial"/>
          <w:sz w:val="22"/>
          <w:szCs w:val="22"/>
        </w:rPr>
        <w:t xml:space="preserve">appropriate emergency </w:t>
      </w:r>
      <w:r>
        <w:rPr>
          <w:rFonts w:ascii="Arial" w:hAnsi="Arial" w:cs="Arial"/>
          <w:sz w:val="22"/>
          <w:szCs w:val="22"/>
        </w:rPr>
        <w:t xml:space="preserve">response </w:t>
      </w:r>
      <w:r w:rsidRPr="00AF2E45">
        <w:rPr>
          <w:rFonts w:ascii="Arial" w:hAnsi="Arial" w:cs="Arial"/>
          <w:sz w:val="22"/>
          <w:szCs w:val="22"/>
        </w:rPr>
        <w:t>personnel</w:t>
      </w:r>
      <w:r>
        <w:rPr>
          <w:rFonts w:ascii="Arial" w:hAnsi="Arial" w:cs="Arial"/>
          <w:sz w:val="22"/>
          <w:szCs w:val="22"/>
        </w:rPr>
        <w:t xml:space="preserve"> (Police, Fire, EMS)</w:t>
      </w:r>
      <w:r w:rsidRPr="00AF2E45">
        <w:rPr>
          <w:rFonts w:ascii="Arial" w:hAnsi="Arial" w:cs="Arial"/>
          <w:sz w:val="22"/>
          <w:szCs w:val="22"/>
        </w:rPr>
        <w:t xml:space="preserve">. </w:t>
      </w:r>
    </w:p>
    <w:p w14:paraId="2C060AB1" w14:textId="77777777" w:rsidR="009C11B0" w:rsidRDefault="009C11B0" w:rsidP="009C11B0">
      <w:pPr>
        <w:rPr>
          <w:rFonts w:ascii="Arial" w:hAnsi="Arial" w:cs="Arial"/>
          <w:sz w:val="22"/>
          <w:szCs w:val="22"/>
        </w:rPr>
      </w:pPr>
    </w:p>
    <w:p w14:paraId="2C060AB2" w14:textId="77777777" w:rsidR="009C11B0" w:rsidRPr="00815FB3" w:rsidRDefault="009C11B0" w:rsidP="009C11B0">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815FB3">
        <w:rPr>
          <w:rFonts w:ascii="Arial" w:hAnsi="Arial" w:cs="Arial"/>
          <w:b/>
          <w:sz w:val="22"/>
          <w:szCs w:val="22"/>
        </w:rPr>
        <w:t>Police / Fire / Emergency Medical Services</w:t>
      </w:r>
      <w:r w:rsidRPr="00815FB3">
        <w:rPr>
          <w:rFonts w:ascii="Arial" w:hAnsi="Arial" w:cs="Arial"/>
          <w:b/>
          <w:sz w:val="22"/>
          <w:szCs w:val="22"/>
        </w:rPr>
        <w:tab/>
      </w:r>
      <w:r w:rsidRPr="00815FB3">
        <w:rPr>
          <w:rFonts w:ascii="Arial" w:hAnsi="Arial" w:cs="Arial"/>
          <w:b/>
          <w:sz w:val="22"/>
          <w:szCs w:val="22"/>
        </w:rPr>
        <w:tab/>
      </w:r>
      <w:r w:rsidRPr="00815FB3">
        <w:rPr>
          <w:rFonts w:ascii="Arial" w:hAnsi="Arial" w:cs="Arial"/>
          <w:b/>
          <w:sz w:val="22"/>
          <w:szCs w:val="22"/>
        </w:rPr>
        <w:tab/>
      </w:r>
      <w:r w:rsidR="002800BD">
        <w:rPr>
          <w:rFonts w:ascii="Arial" w:hAnsi="Arial" w:cs="Arial"/>
          <w:b/>
          <w:sz w:val="22"/>
          <w:szCs w:val="22"/>
        </w:rPr>
        <w:t>Allegany</w:t>
      </w:r>
      <w:r w:rsidR="00C67EF7">
        <w:rPr>
          <w:rFonts w:ascii="Arial" w:hAnsi="Arial" w:cs="Arial"/>
          <w:b/>
          <w:sz w:val="22"/>
          <w:szCs w:val="22"/>
        </w:rPr>
        <w:t xml:space="preserve"> County </w:t>
      </w:r>
      <w:r w:rsidRPr="00815FB3">
        <w:rPr>
          <w:rFonts w:ascii="Arial" w:hAnsi="Arial" w:cs="Arial"/>
          <w:b/>
          <w:sz w:val="22"/>
          <w:szCs w:val="22"/>
        </w:rPr>
        <w:t>9-1-1</w:t>
      </w:r>
    </w:p>
    <w:p w14:paraId="2C060AB3" w14:textId="77777777" w:rsidR="009C11B0" w:rsidRDefault="009C11B0" w:rsidP="009C11B0">
      <w:pPr>
        <w:rPr>
          <w:rFonts w:ascii="Arial" w:hAnsi="Arial" w:cs="Arial"/>
          <w:sz w:val="22"/>
          <w:szCs w:val="22"/>
        </w:rPr>
      </w:pPr>
    </w:p>
    <w:p w14:paraId="2C060AB4" w14:textId="77777777" w:rsidR="009C11B0" w:rsidRDefault="009C11B0" w:rsidP="009C11B0">
      <w:pPr>
        <w:rPr>
          <w:rFonts w:ascii="Arial" w:hAnsi="Arial" w:cs="Arial"/>
          <w:sz w:val="22"/>
          <w:szCs w:val="22"/>
        </w:rPr>
      </w:pPr>
    </w:p>
    <w:p w14:paraId="2C060AB5" w14:textId="77777777" w:rsidR="009C11B0" w:rsidRPr="00AF2E45" w:rsidRDefault="009C11B0" w:rsidP="009C11B0">
      <w:pPr>
        <w:rPr>
          <w:rFonts w:ascii="Arial" w:hAnsi="Arial" w:cs="Arial"/>
          <w:sz w:val="22"/>
          <w:szCs w:val="22"/>
        </w:rPr>
      </w:pPr>
      <w:r w:rsidRPr="00AF2E45">
        <w:rPr>
          <w:rFonts w:ascii="Arial" w:hAnsi="Arial" w:cs="Arial"/>
          <w:b/>
          <w:bCs/>
          <w:sz w:val="22"/>
          <w:szCs w:val="22"/>
        </w:rPr>
        <w:t xml:space="preserve">Notifications to Other Educational Agencies - </w:t>
      </w:r>
      <w:r w:rsidRPr="00AF2E45">
        <w:rPr>
          <w:rFonts w:ascii="Arial" w:hAnsi="Arial" w:cs="Arial"/>
          <w:sz w:val="22"/>
          <w:szCs w:val="22"/>
        </w:rPr>
        <w:t>This includes all Educational Agencies, Public and Non-Public.</w:t>
      </w:r>
    </w:p>
    <w:p w14:paraId="2C060AB6" w14:textId="77777777" w:rsidR="009C11B0" w:rsidRPr="00AF2E45" w:rsidRDefault="009C11B0" w:rsidP="00C21376">
      <w:pPr>
        <w:pStyle w:val="Default"/>
        <w:numPr>
          <w:ilvl w:val="0"/>
          <w:numId w:val="129"/>
        </w:numPr>
        <w:rPr>
          <w:rFonts w:ascii="Arial" w:hAnsi="Arial" w:cs="Arial"/>
          <w:sz w:val="22"/>
          <w:szCs w:val="22"/>
        </w:rPr>
      </w:pPr>
      <w:r w:rsidRPr="00AF2E45">
        <w:rPr>
          <w:rFonts w:ascii="Arial" w:hAnsi="Arial" w:cs="Arial"/>
          <w:sz w:val="22"/>
          <w:szCs w:val="22"/>
        </w:rPr>
        <w:t xml:space="preserve">The Incident Commander will evaluate the potential impact of an emergency on other educational agencies located within the </w:t>
      </w:r>
      <w:r>
        <w:rPr>
          <w:rFonts w:ascii="Arial" w:hAnsi="Arial" w:cs="Arial"/>
          <w:sz w:val="22"/>
          <w:szCs w:val="22"/>
        </w:rPr>
        <w:t xml:space="preserve">boundaries of the </w:t>
      </w:r>
      <w:r w:rsidR="002800BD">
        <w:rPr>
          <w:rFonts w:ascii="Arial" w:hAnsi="Arial" w:cs="Arial"/>
          <w:sz w:val="22"/>
          <w:szCs w:val="22"/>
        </w:rPr>
        <w:t>Cuba-Rushford</w:t>
      </w:r>
      <w:r>
        <w:rPr>
          <w:rFonts w:ascii="Arial" w:hAnsi="Arial" w:cs="Arial"/>
          <w:sz w:val="22"/>
          <w:szCs w:val="22"/>
        </w:rPr>
        <w:t xml:space="preserve"> CSD as well as neighboring school districts and the </w:t>
      </w:r>
      <w:r w:rsidR="004540D6">
        <w:rPr>
          <w:rFonts w:ascii="Arial" w:hAnsi="Arial" w:cs="Arial"/>
          <w:sz w:val="22"/>
          <w:szCs w:val="22"/>
        </w:rPr>
        <w:t>Cattaraugus-</w:t>
      </w:r>
      <w:r w:rsidR="002800BD">
        <w:rPr>
          <w:rFonts w:ascii="Arial" w:hAnsi="Arial" w:cs="Arial"/>
          <w:sz w:val="22"/>
          <w:szCs w:val="22"/>
        </w:rPr>
        <w:t>Allegany</w:t>
      </w:r>
      <w:r>
        <w:rPr>
          <w:rFonts w:ascii="Arial" w:hAnsi="Arial" w:cs="Arial"/>
          <w:sz w:val="22"/>
          <w:szCs w:val="22"/>
        </w:rPr>
        <w:t xml:space="preserve"> BOCES</w:t>
      </w:r>
      <w:r w:rsidRPr="00AF2E45">
        <w:rPr>
          <w:rFonts w:ascii="Arial" w:hAnsi="Arial" w:cs="Arial"/>
          <w:sz w:val="22"/>
          <w:szCs w:val="22"/>
        </w:rPr>
        <w:t>.</w:t>
      </w:r>
    </w:p>
    <w:p w14:paraId="2C060AB7" w14:textId="77777777" w:rsidR="009C11B0" w:rsidRPr="00AF2E45" w:rsidRDefault="009C11B0" w:rsidP="00C21376">
      <w:pPr>
        <w:pStyle w:val="Default"/>
        <w:numPr>
          <w:ilvl w:val="0"/>
          <w:numId w:val="129"/>
        </w:numPr>
        <w:rPr>
          <w:rFonts w:ascii="Arial" w:hAnsi="Arial" w:cs="Arial"/>
          <w:sz w:val="22"/>
          <w:szCs w:val="22"/>
        </w:rPr>
      </w:pPr>
      <w:r w:rsidRPr="00AF2E45">
        <w:rPr>
          <w:rFonts w:ascii="Arial" w:hAnsi="Arial" w:cs="Arial"/>
          <w:sz w:val="22"/>
          <w:szCs w:val="22"/>
        </w:rPr>
        <w:t>If the impact is evident, the Incident Commander will direct that the contact person at each affected educational agency be notified by telephone as to the status of the emergency and potential impact to the contact person’s facility.</w:t>
      </w:r>
    </w:p>
    <w:p w14:paraId="2C060AB8" w14:textId="77777777" w:rsidR="009C11B0" w:rsidRDefault="009C11B0" w:rsidP="00C21376">
      <w:pPr>
        <w:pStyle w:val="Default"/>
        <w:numPr>
          <w:ilvl w:val="0"/>
          <w:numId w:val="129"/>
        </w:numPr>
        <w:rPr>
          <w:rFonts w:ascii="Arial" w:hAnsi="Arial" w:cs="Arial"/>
          <w:sz w:val="22"/>
          <w:szCs w:val="22"/>
        </w:rPr>
      </w:pPr>
      <w:r w:rsidRPr="00AF2E45">
        <w:rPr>
          <w:rFonts w:ascii="Arial" w:hAnsi="Arial" w:cs="Arial"/>
          <w:sz w:val="22"/>
          <w:szCs w:val="22"/>
        </w:rPr>
        <w:t xml:space="preserve">If such contact cannot be made for whatever reason, the Incident Commander will contact 9-1-1 and request assistance in making the necessary notifications.   </w:t>
      </w:r>
    </w:p>
    <w:p w14:paraId="2C060AB9" w14:textId="77777777" w:rsidR="009C11B0" w:rsidRDefault="009C11B0" w:rsidP="009C11B0">
      <w:pPr>
        <w:pStyle w:val="Default"/>
        <w:rPr>
          <w:rFonts w:ascii="Arial" w:hAnsi="Arial" w:cs="Arial"/>
          <w:sz w:val="22"/>
          <w:szCs w:val="22"/>
        </w:rPr>
      </w:pPr>
    </w:p>
    <w:p w14:paraId="2C060ABA" w14:textId="77777777" w:rsidR="009C11B0" w:rsidRPr="005214FF" w:rsidRDefault="009C11B0" w:rsidP="009C11B0">
      <w:pPr>
        <w:pStyle w:val="Default"/>
        <w:rPr>
          <w:rFonts w:ascii="Arial" w:hAnsi="Arial" w:cs="Arial"/>
          <w:b/>
          <w:i/>
          <w:color w:val="auto"/>
          <w:sz w:val="22"/>
          <w:szCs w:val="22"/>
        </w:rPr>
      </w:pPr>
      <w:r w:rsidRPr="005214FF">
        <w:rPr>
          <w:rFonts w:ascii="Arial" w:hAnsi="Arial" w:cs="Arial"/>
          <w:b/>
          <w:i/>
          <w:color w:val="auto"/>
          <w:sz w:val="22"/>
          <w:szCs w:val="22"/>
        </w:rPr>
        <w:t xml:space="preserve">See Appendix </w:t>
      </w:r>
      <w:r>
        <w:rPr>
          <w:rFonts w:ascii="Arial" w:hAnsi="Arial" w:cs="Arial"/>
          <w:b/>
          <w:i/>
          <w:color w:val="auto"/>
          <w:sz w:val="22"/>
          <w:szCs w:val="22"/>
        </w:rPr>
        <w:t>B-1</w:t>
      </w:r>
      <w:r w:rsidR="00833FB7">
        <w:rPr>
          <w:rFonts w:ascii="Arial" w:hAnsi="Arial" w:cs="Arial"/>
          <w:b/>
          <w:i/>
          <w:color w:val="auto"/>
          <w:sz w:val="22"/>
          <w:szCs w:val="22"/>
        </w:rPr>
        <w:t>:</w:t>
      </w:r>
      <w:r w:rsidRPr="005214FF">
        <w:rPr>
          <w:rFonts w:ascii="Arial" w:hAnsi="Arial" w:cs="Arial"/>
          <w:b/>
          <w:i/>
          <w:color w:val="auto"/>
          <w:sz w:val="22"/>
          <w:szCs w:val="22"/>
        </w:rPr>
        <w:t xml:space="preserve"> Neighboring School Districts / </w:t>
      </w:r>
      <w:r w:rsidR="004540D6">
        <w:rPr>
          <w:rFonts w:ascii="Arial" w:hAnsi="Arial" w:cs="Arial"/>
          <w:b/>
          <w:i/>
          <w:color w:val="auto"/>
          <w:sz w:val="22"/>
          <w:szCs w:val="22"/>
        </w:rPr>
        <w:t>Cattaraugus-</w:t>
      </w:r>
      <w:r w:rsidR="002800BD">
        <w:rPr>
          <w:rFonts w:ascii="Arial" w:hAnsi="Arial" w:cs="Arial"/>
          <w:b/>
          <w:i/>
          <w:color w:val="auto"/>
          <w:sz w:val="22"/>
          <w:szCs w:val="22"/>
        </w:rPr>
        <w:t>Allegany</w:t>
      </w:r>
      <w:r>
        <w:rPr>
          <w:rFonts w:ascii="Arial" w:hAnsi="Arial" w:cs="Arial"/>
          <w:b/>
          <w:i/>
          <w:color w:val="auto"/>
          <w:sz w:val="22"/>
          <w:szCs w:val="22"/>
        </w:rPr>
        <w:t xml:space="preserve"> </w:t>
      </w:r>
      <w:r w:rsidRPr="005214FF">
        <w:rPr>
          <w:rFonts w:ascii="Arial" w:hAnsi="Arial" w:cs="Arial"/>
          <w:b/>
          <w:i/>
          <w:color w:val="auto"/>
          <w:sz w:val="22"/>
          <w:szCs w:val="22"/>
        </w:rPr>
        <w:t>BOCES</w:t>
      </w:r>
      <w:r w:rsidR="00E85745">
        <w:rPr>
          <w:rFonts w:ascii="Arial" w:hAnsi="Arial" w:cs="Arial"/>
          <w:b/>
          <w:i/>
          <w:color w:val="auto"/>
          <w:sz w:val="22"/>
          <w:szCs w:val="22"/>
        </w:rPr>
        <w:t xml:space="preserve"> /</w:t>
      </w:r>
    </w:p>
    <w:p w14:paraId="2C060ABB" w14:textId="77777777" w:rsidR="009C11B0" w:rsidRPr="005214FF" w:rsidRDefault="009C11B0" w:rsidP="009C11B0">
      <w:pPr>
        <w:autoSpaceDE w:val="0"/>
        <w:autoSpaceDN w:val="0"/>
        <w:adjustRightInd w:val="0"/>
        <w:rPr>
          <w:rFonts w:ascii="Arial" w:hAnsi="Arial" w:cs="Arial"/>
          <w:b/>
          <w:i/>
          <w:sz w:val="22"/>
          <w:szCs w:val="22"/>
        </w:rPr>
      </w:pPr>
      <w:r w:rsidRPr="005214FF">
        <w:rPr>
          <w:rFonts w:ascii="Arial" w:hAnsi="Arial" w:cs="Arial"/>
          <w:b/>
          <w:i/>
          <w:sz w:val="22"/>
          <w:szCs w:val="22"/>
        </w:rPr>
        <w:t xml:space="preserve">Educational </w:t>
      </w:r>
      <w:r>
        <w:rPr>
          <w:rFonts w:ascii="Arial" w:hAnsi="Arial" w:cs="Arial"/>
          <w:b/>
          <w:i/>
          <w:sz w:val="22"/>
          <w:szCs w:val="22"/>
        </w:rPr>
        <w:t>Facilities</w:t>
      </w:r>
      <w:r w:rsidRPr="005214FF">
        <w:rPr>
          <w:rFonts w:ascii="Arial" w:hAnsi="Arial" w:cs="Arial"/>
          <w:b/>
          <w:i/>
          <w:sz w:val="22"/>
          <w:szCs w:val="22"/>
        </w:rPr>
        <w:t xml:space="preserve"> within </w:t>
      </w:r>
      <w:r w:rsidR="002800BD">
        <w:rPr>
          <w:rFonts w:ascii="Arial" w:hAnsi="Arial" w:cs="Arial"/>
          <w:b/>
          <w:i/>
          <w:sz w:val="22"/>
          <w:szCs w:val="22"/>
        </w:rPr>
        <w:t>Cuba-Rushford</w:t>
      </w:r>
      <w:r>
        <w:rPr>
          <w:rFonts w:ascii="Arial" w:hAnsi="Arial" w:cs="Arial"/>
          <w:b/>
          <w:i/>
          <w:sz w:val="22"/>
          <w:szCs w:val="22"/>
        </w:rPr>
        <w:t xml:space="preserve"> CSD</w:t>
      </w:r>
      <w:r w:rsidRPr="005214FF">
        <w:rPr>
          <w:rFonts w:ascii="Arial" w:hAnsi="Arial" w:cs="Arial"/>
          <w:b/>
          <w:i/>
          <w:sz w:val="22"/>
          <w:szCs w:val="22"/>
        </w:rPr>
        <w:t xml:space="preserve"> other than public schools </w:t>
      </w:r>
    </w:p>
    <w:p w14:paraId="2C060ABC" w14:textId="77777777" w:rsidR="009C11B0" w:rsidRDefault="009C11B0" w:rsidP="009C11B0">
      <w:pPr>
        <w:pStyle w:val="Default"/>
        <w:jc w:val="both"/>
        <w:rPr>
          <w:rFonts w:ascii="Arial" w:hAnsi="Arial" w:cs="Arial"/>
          <w:b/>
          <w:sz w:val="22"/>
          <w:szCs w:val="22"/>
        </w:rPr>
      </w:pPr>
    </w:p>
    <w:p w14:paraId="2C060ABD" w14:textId="77777777" w:rsidR="009C11B0" w:rsidRDefault="009C11B0" w:rsidP="009C11B0">
      <w:pPr>
        <w:pStyle w:val="Default"/>
        <w:jc w:val="both"/>
        <w:rPr>
          <w:rFonts w:ascii="Arial" w:hAnsi="Arial" w:cs="Arial"/>
          <w:b/>
          <w:sz w:val="22"/>
          <w:szCs w:val="22"/>
        </w:rPr>
      </w:pPr>
    </w:p>
    <w:p w14:paraId="2C060ABE" w14:textId="77777777" w:rsidR="009C11B0" w:rsidRDefault="009C11B0" w:rsidP="009C11B0">
      <w:pPr>
        <w:pStyle w:val="Default"/>
        <w:jc w:val="both"/>
        <w:rPr>
          <w:rFonts w:ascii="Arial" w:hAnsi="Arial" w:cs="Arial"/>
          <w:b/>
          <w:sz w:val="22"/>
          <w:szCs w:val="22"/>
        </w:rPr>
      </w:pPr>
    </w:p>
    <w:p w14:paraId="2C060ABF" w14:textId="77777777" w:rsidR="009C11B0" w:rsidRDefault="009C11B0" w:rsidP="009C11B0">
      <w:pPr>
        <w:pStyle w:val="Default"/>
        <w:jc w:val="both"/>
        <w:rPr>
          <w:rFonts w:ascii="Arial" w:hAnsi="Arial" w:cs="Arial"/>
          <w:b/>
          <w:bCs/>
          <w:sz w:val="22"/>
          <w:szCs w:val="22"/>
        </w:rPr>
      </w:pPr>
      <w:r w:rsidRPr="00217F02">
        <w:rPr>
          <w:rFonts w:ascii="Arial" w:hAnsi="Arial" w:cs="Arial"/>
          <w:b/>
          <w:sz w:val="22"/>
          <w:szCs w:val="22"/>
        </w:rPr>
        <w:t>Public Information</w:t>
      </w:r>
      <w:r>
        <w:rPr>
          <w:rFonts w:ascii="Arial" w:hAnsi="Arial" w:cs="Arial"/>
          <w:b/>
          <w:sz w:val="22"/>
          <w:szCs w:val="22"/>
        </w:rPr>
        <w:t xml:space="preserve">: </w:t>
      </w:r>
      <w:r w:rsidRPr="00AF2E45">
        <w:rPr>
          <w:rFonts w:ascii="Arial" w:hAnsi="Arial" w:cs="Arial"/>
          <w:b/>
          <w:bCs/>
          <w:sz w:val="22"/>
          <w:szCs w:val="22"/>
        </w:rPr>
        <w:t xml:space="preserve">Parents / Community </w:t>
      </w:r>
      <w:r>
        <w:rPr>
          <w:rFonts w:ascii="Arial" w:hAnsi="Arial" w:cs="Arial"/>
          <w:b/>
          <w:bCs/>
          <w:sz w:val="22"/>
          <w:szCs w:val="22"/>
        </w:rPr>
        <w:t>/ Media</w:t>
      </w:r>
    </w:p>
    <w:p w14:paraId="2C060AC0" w14:textId="77777777" w:rsidR="009C11B0" w:rsidRDefault="009C11B0" w:rsidP="009C11B0">
      <w:pPr>
        <w:pStyle w:val="BodyText"/>
        <w:jc w:val="both"/>
        <w:rPr>
          <w:rFonts w:ascii="Arial" w:hAnsi="Arial" w:cs="Arial"/>
          <w:b w:val="0"/>
          <w:sz w:val="22"/>
          <w:szCs w:val="22"/>
        </w:rPr>
      </w:pPr>
    </w:p>
    <w:p w14:paraId="2C060AC1" w14:textId="77777777" w:rsidR="009C11B0" w:rsidRPr="002E1D88" w:rsidRDefault="009C11B0" w:rsidP="00EC1702">
      <w:pPr>
        <w:pStyle w:val="BodyText"/>
        <w:pBdr>
          <w:top w:val="single" w:sz="4" w:space="1" w:color="auto"/>
          <w:left w:val="single" w:sz="4" w:space="4" w:color="auto"/>
          <w:bottom w:val="single" w:sz="4" w:space="1" w:color="auto"/>
          <w:right w:val="single" w:sz="4" w:space="4" w:color="auto"/>
        </w:pBdr>
        <w:rPr>
          <w:rFonts w:ascii="Arial" w:hAnsi="Arial" w:cs="Arial"/>
          <w:b w:val="0"/>
          <w:sz w:val="22"/>
          <w:szCs w:val="22"/>
        </w:rPr>
      </w:pPr>
      <w:r w:rsidRPr="002E1D88">
        <w:rPr>
          <w:rFonts w:ascii="Arial" w:hAnsi="Arial" w:cs="Arial"/>
          <w:b w:val="0"/>
          <w:sz w:val="22"/>
          <w:szCs w:val="22"/>
        </w:rPr>
        <w:t>N</w:t>
      </w:r>
      <w:r w:rsidR="009670A4">
        <w:rPr>
          <w:rFonts w:ascii="Arial" w:hAnsi="Arial" w:cs="Arial"/>
          <w:b w:val="0"/>
          <w:sz w:val="22"/>
          <w:szCs w:val="22"/>
        </w:rPr>
        <w:t>OTE</w:t>
      </w:r>
      <w:r w:rsidRPr="002E1D88">
        <w:rPr>
          <w:rFonts w:ascii="Arial" w:hAnsi="Arial" w:cs="Arial"/>
          <w:b w:val="0"/>
          <w:sz w:val="22"/>
          <w:szCs w:val="22"/>
        </w:rPr>
        <w:t xml:space="preserve">: If at any time, representatives of the media arrive on </w:t>
      </w:r>
      <w:r w:rsidR="00E85745">
        <w:rPr>
          <w:rFonts w:ascii="Arial" w:hAnsi="Arial" w:cs="Arial"/>
          <w:b w:val="0"/>
          <w:sz w:val="22"/>
          <w:szCs w:val="22"/>
        </w:rPr>
        <w:t xml:space="preserve">one of </w:t>
      </w:r>
      <w:r w:rsidRPr="002E1D88">
        <w:rPr>
          <w:rFonts w:ascii="Arial" w:hAnsi="Arial" w:cs="Arial"/>
          <w:b w:val="0"/>
          <w:sz w:val="22"/>
          <w:szCs w:val="22"/>
        </w:rPr>
        <w:t>our campus</w:t>
      </w:r>
      <w:r w:rsidR="00E85745">
        <w:rPr>
          <w:rFonts w:ascii="Arial" w:hAnsi="Arial" w:cs="Arial"/>
          <w:b w:val="0"/>
          <w:sz w:val="22"/>
          <w:szCs w:val="22"/>
        </w:rPr>
        <w:t>es</w:t>
      </w:r>
      <w:r w:rsidRPr="002E1D88">
        <w:rPr>
          <w:rFonts w:ascii="Arial" w:hAnsi="Arial" w:cs="Arial"/>
          <w:b w:val="0"/>
          <w:sz w:val="22"/>
          <w:szCs w:val="22"/>
        </w:rPr>
        <w:t xml:space="preserve"> to cover a story, they should be directed to the district office and </w:t>
      </w:r>
      <w:r w:rsidRPr="002E1D88">
        <w:rPr>
          <w:rFonts w:ascii="Arial" w:hAnsi="Arial" w:cs="Arial"/>
          <w:sz w:val="22"/>
          <w:szCs w:val="22"/>
        </w:rPr>
        <w:t xml:space="preserve">not be allowed to interview students without expressed permission. </w:t>
      </w:r>
      <w:r w:rsidRPr="002E1D88">
        <w:rPr>
          <w:rFonts w:ascii="Arial" w:hAnsi="Arial" w:cs="Arial"/>
          <w:b w:val="0"/>
          <w:sz w:val="22"/>
          <w:szCs w:val="22"/>
        </w:rPr>
        <w:t>District office should be immediately notified of their presence</w:t>
      </w:r>
      <w:r>
        <w:rPr>
          <w:rFonts w:ascii="Arial" w:hAnsi="Arial" w:cs="Arial"/>
          <w:b w:val="0"/>
          <w:sz w:val="22"/>
          <w:szCs w:val="22"/>
        </w:rPr>
        <w:t>.</w:t>
      </w:r>
      <w:r w:rsidRPr="002E1D88">
        <w:rPr>
          <w:rFonts w:ascii="Arial" w:hAnsi="Arial" w:cs="Arial"/>
          <w:b w:val="0"/>
          <w:sz w:val="22"/>
          <w:szCs w:val="22"/>
        </w:rPr>
        <w:t xml:space="preserve"> </w:t>
      </w:r>
    </w:p>
    <w:p w14:paraId="2C060AC2" w14:textId="77777777" w:rsidR="009C11B0" w:rsidRDefault="009C11B0" w:rsidP="00EC1702">
      <w:pPr>
        <w:pStyle w:val="Default"/>
        <w:rPr>
          <w:rFonts w:ascii="Arial" w:hAnsi="Arial" w:cs="Arial"/>
          <w:b/>
          <w:bCs/>
          <w:sz w:val="22"/>
          <w:szCs w:val="22"/>
        </w:rPr>
      </w:pPr>
    </w:p>
    <w:p w14:paraId="2C060AC3" w14:textId="77777777" w:rsidR="009C11B0" w:rsidRDefault="009C11B0" w:rsidP="00EC1702">
      <w:pPr>
        <w:pStyle w:val="Default"/>
        <w:rPr>
          <w:rFonts w:ascii="Arial" w:hAnsi="Arial" w:cs="Arial"/>
          <w:sz w:val="22"/>
          <w:szCs w:val="22"/>
        </w:rPr>
      </w:pPr>
      <w:r w:rsidRPr="00AF2E45">
        <w:rPr>
          <w:rFonts w:ascii="Arial" w:hAnsi="Arial" w:cs="Arial"/>
          <w:sz w:val="22"/>
          <w:szCs w:val="22"/>
        </w:rPr>
        <w:t xml:space="preserve">Timely and accurate notification to parents and the community at large can ensure the responsible dissemination of accurate information relative to any unplanned or unusual activity taking place in our schools. With the widespread use of cell phones and other electronic communication devices it is likely that information about such an event will reach the community very quickly and will often be </w:t>
      </w:r>
      <w:r w:rsidRPr="00C67EF7">
        <w:rPr>
          <w:rFonts w:ascii="Arial" w:hAnsi="Arial" w:cs="Arial"/>
          <w:sz w:val="22"/>
          <w:szCs w:val="22"/>
          <w:u w:val="single"/>
        </w:rPr>
        <w:t>incomplete or inaccurate</w:t>
      </w:r>
      <w:r w:rsidRPr="00AF2E45">
        <w:rPr>
          <w:rFonts w:ascii="Arial" w:hAnsi="Arial" w:cs="Arial"/>
          <w:sz w:val="22"/>
          <w:szCs w:val="22"/>
        </w:rPr>
        <w:t>.</w:t>
      </w:r>
    </w:p>
    <w:p w14:paraId="2C060AC4" w14:textId="77777777" w:rsidR="009C11B0" w:rsidRDefault="009C11B0" w:rsidP="00EC1702">
      <w:pPr>
        <w:pStyle w:val="Default"/>
        <w:rPr>
          <w:rFonts w:ascii="Arial" w:hAnsi="Arial" w:cs="Arial"/>
          <w:sz w:val="22"/>
          <w:szCs w:val="22"/>
        </w:rPr>
      </w:pPr>
    </w:p>
    <w:p w14:paraId="2C060AC5" w14:textId="77777777" w:rsidR="009C11B0" w:rsidRDefault="009C11B0" w:rsidP="00EC1702">
      <w:pPr>
        <w:pStyle w:val="BodyText"/>
        <w:rPr>
          <w:rFonts w:ascii="Arial" w:hAnsi="Arial" w:cs="Arial"/>
          <w:b w:val="0"/>
          <w:i w:val="0"/>
          <w:sz w:val="22"/>
          <w:szCs w:val="22"/>
        </w:rPr>
      </w:pPr>
      <w:r w:rsidRPr="00494896">
        <w:rPr>
          <w:rFonts w:ascii="Arial" w:hAnsi="Arial" w:cs="Arial"/>
          <w:b w:val="0"/>
          <w:i w:val="0"/>
          <w:sz w:val="22"/>
          <w:szCs w:val="22"/>
        </w:rPr>
        <w:t>For incidences involving individual or several students, the parents of all students involved will be notified as soon as possible by the building administrator regarding the details of the incident.  Whenever the safety of the general student population has been jeopardized or is in future jeopardy all parents will be notified of the circumstances of the incident as soon as possible.</w:t>
      </w:r>
    </w:p>
    <w:p w14:paraId="2C060AC6" w14:textId="77777777" w:rsidR="009C11B0" w:rsidRDefault="009C11B0" w:rsidP="00EC1702">
      <w:pPr>
        <w:pStyle w:val="BodyText"/>
        <w:rPr>
          <w:rFonts w:ascii="Arial" w:hAnsi="Arial" w:cs="Arial"/>
          <w:b w:val="0"/>
          <w:i w:val="0"/>
          <w:sz w:val="22"/>
          <w:szCs w:val="22"/>
        </w:rPr>
      </w:pPr>
    </w:p>
    <w:p w14:paraId="2C060AC7" w14:textId="77777777" w:rsidR="009C11B0" w:rsidRPr="00494896" w:rsidRDefault="009C11B0" w:rsidP="00EC1702">
      <w:pPr>
        <w:pStyle w:val="BodyText"/>
        <w:rPr>
          <w:rFonts w:ascii="Arial" w:hAnsi="Arial" w:cs="Arial"/>
          <w:b w:val="0"/>
          <w:i w:val="0"/>
          <w:sz w:val="22"/>
          <w:szCs w:val="22"/>
        </w:rPr>
      </w:pPr>
      <w:r>
        <w:rPr>
          <w:rFonts w:ascii="Arial" w:hAnsi="Arial" w:cs="Arial"/>
          <w:b w:val="0"/>
          <w:i w:val="0"/>
          <w:sz w:val="22"/>
          <w:szCs w:val="22"/>
        </w:rPr>
        <w:t xml:space="preserve">This notification may be made utilizing the </w:t>
      </w:r>
      <w:r w:rsidR="001231E6">
        <w:rPr>
          <w:rFonts w:ascii="Arial" w:hAnsi="Arial" w:cs="Arial"/>
          <w:i w:val="0"/>
          <w:sz w:val="22"/>
          <w:szCs w:val="22"/>
        </w:rPr>
        <w:t xml:space="preserve">Power Announcement </w:t>
      </w:r>
      <w:r>
        <w:rPr>
          <w:rFonts w:ascii="Arial" w:hAnsi="Arial" w:cs="Arial"/>
          <w:b w:val="0"/>
          <w:i w:val="0"/>
          <w:sz w:val="22"/>
          <w:szCs w:val="22"/>
        </w:rPr>
        <w:t xml:space="preserve">mass communication system, through a building level parent e-mail list or phone tree, or by a letter written by the affected building’s </w:t>
      </w:r>
      <w:r w:rsidR="00393978">
        <w:rPr>
          <w:rFonts w:ascii="Arial" w:hAnsi="Arial" w:cs="Arial"/>
          <w:b w:val="0"/>
          <w:i w:val="0"/>
          <w:sz w:val="22"/>
          <w:szCs w:val="22"/>
        </w:rPr>
        <w:t>principal</w:t>
      </w:r>
      <w:r>
        <w:rPr>
          <w:rFonts w:ascii="Arial" w:hAnsi="Arial" w:cs="Arial"/>
          <w:b w:val="0"/>
          <w:i w:val="0"/>
          <w:sz w:val="22"/>
          <w:szCs w:val="22"/>
        </w:rPr>
        <w:t xml:space="preserve"> and reviewed by the district administration. The letter will be mailed or sent home as soon as possible following the incident or threat. </w:t>
      </w:r>
    </w:p>
    <w:p w14:paraId="2C060AC8" w14:textId="77777777" w:rsidR="009C11B0" w:rsidRDefault="009C11B0" w:rsidP="00EC1702">
      <w:pPr>
        <w:pStyle w:val="BodyTextIndent"/>
        <w:widowControl w:val="0"/>
        <w:tabs>
          <w:tab w:val="left" w:pos="204"/>
        </w:tabs>
        <w:spacing w:line="277" w:lineRule="exact"/>
        <w:ind w:left="0"/>
        <w:jc w:val="left"/>
        <w:rPr>
          <w:rFonts w:ascii="Arial" w:hAnsi="Arial" w:cs="Arial"/>
          <w:snapToGrid w:val="0"/>
          <w:color w:val="auto"/>
          <w:sz w:val="22"/>
          <w:szCs w:val="22"/>
        </w:rPr>
      </w:pPr>
    </w:p>
    <w:p w14:paraId="2C060AC9" w14:textId="77777777" w:rsidR="009C11B0" w:rsidRDefault="009C11B0" w:rsidP="0039471C">
      <w:pPr>
        <w:pStyle w:val="BodyTextIndent"/>
        <w:widowControl w:val="0"/>
        <w:tabs>
          <w:tab w:val="left" w:pos="204"/>
        </w:tabs>
        <w:ind w:left="0"/>
        <w:jc w:val="left"/>
        <w:rPr>
          <w:rFonts w:ascii="Arial" w:hAnsi="Arial" w:cs="Arial"/>
          <w:color w:val="auto"/>
          <w:sz w:val="22"/>
          <w:szCs w:val="22"/>
        </w:rPr>
      </w:pPr>
      <w:r w:rsidRPr="00496805">
        <w:rPr>
          <w:rFonts w:ascii="Arial" w:hAnsi="Arial" w:cs="Arial"/>
          <w:snapToGrid w:val="0"/>
          <w:color w:val="auto"/>
          <w:sz w:val="22"/>
          <w:szCs w:val="22"/>
        </w:rPr>
        <w:t xml:space="preserve">The </w:t>
      </w:r>
      <w:r w:rsidRPr="008A505E">
        <w:rPr>
          <w:rFonts w:ascii="Arial" w:hAnsi="Arial" w:cs="Arial"/>
          <w:b/>
          <w:snapToGrid w:val="0"/>
          <w:color w:val="auto"/>
          <w:sz w:val="22"/>
          <w:szCs w:val="22"/>
        </w:rPr>
        <w:t>Superintendent of Schools</w:t>
      </w:r>
      <w:r>
        <w:rPr>
          <w:rFonts w:ascii="Arial" w:hAnsi="Arial" w:cs="Arial"/>
          <w:b/>
          <w:snapToGrid w:val="0"/>
          <w:color w:val="auto"/>
          <w:sz w:val="22"/>
          <w:szCs w:val="22"/>
        </w:rPr>
        <w:t xml:space="preserve"> </w:t>
      </w:r>
      <w:r>
        <w:rPr>
          <w:rFonts w:ascii="Arial" w:hAnsi="Arial" w:cs="Arial"/>
          <w:snapToGrid w:val="0"/>
          <w:color w:val="auto"/>
          <w:sz w:val="22"/>
          <w:szCs w:val="22"/>
        </w:rPr>
        <w:t>will</w:t>
      </w:r>
      <w:r w:rsidRPr="00496805">
        <w:rPr>
          <w:rFonts w:ascii="Arial" w:hAnsi="Arial" w:cs="Arial"/>
          <w:snapToGrid w:val="0"/>
          <w:color w:val="auto"/>
          <w:sz w:val="22"/>
          <w:szCs w:val="22"/>
        </w:rPr>
        <w:t xml:space="preserve"> serve as the primary emergency public information officer during most emergencies</w:t>
      </w:r>
      <w:r>
        <w:rPr>
          <w:rFonts w:ascii="Arial" w:hAnsi="Arial" w:cs="Arial"/>
          <w:snapToGrid w:val="0"/>
          <w:color w:val="auto"/>
          <w:sz w:val="22"/>
          <w:szCs w:val="22"/>
        </w:rPr>
        <w:t>.</w:t>
      </w:r>
      <w:r w:rsidRPr="00496805">
        <w:rPr>
          <w:rFonts w:ascii="Arial" w:hAnsi="Arial" w:cs="Arial"/>
          <w:snapToGrid w:val="0"/>
          <w:color w:val="auto"/>
          <w:sz w:val="22"/>
          <w:szCs w:val="22"/>
        </w:rPr>
        <w:t xml:space="preserve"> The overall function of a public information officer will be</w:t>
      </w:r>
      <w:r>
        <w:rPr>
          <w:rFonts w:ascii="Arial" w:hAnsi="Arial" w:cs="Arial"/>
          <w:snapToGrid w:val="0"/>
          <w:color w:val="auto"/>
          <w:sz w:val="22"/>
          <w:szCs w:val="22"/>
        </w:rPr>
        <w:t xml:space="preserve"> t</w:t>
      </w:r>
      <w:r w:rsidRPr="00496805">
        <w:rPr>
          <w:rFonts w:ascii="Arial" w:hAnsi="Arial" w:cs="Arial"/>
          <w:color w:val="auto"/>
          <w:sz w:val="22"/>
          <w:szCs w:val="22"/>
        </w:rPr>
        <w:t>o present a positive, competent image of the school district while providing accurate information to the public regarding any unplanned event that may result in a change in the regular school day schedule (</w:t>
      </w:r>
      <w:r w:rsidR="00E85745">
        <w:rPr>
          <w:rFonts w:ascii="Arial" w:hAnsi="Arial" w:cs="Arial"/>
          <w:color w:val="auto"/>
          <w:sz w:val="22"/>
          <w:szCs w:val="22"/>
        </w:rPr>
        <w:t>e.g.,</w:t>
      </w:r>
      <w:r w:rsidRPr="00496805">
        <w:rPr>
          <w:rFonts w:ascii="Arial" w:hAnsi="Arial" w:cs="Arial"/>
          <w:color w:val="auto"/>
          <w:sz w:val="22"/>
          <w:szCs w:val="22"/>
        </w:rPr>
        <w:t xml:space="preserve"> cancellation, early dismissal, </w:t>
      </w:r>
      <w:r w:rsidR="00E85745" w:rsidRPr="00496805">
        <w:rPr>
          <w:rFonts w:ascii="Arial" w:hAnsi="Arial" w:cs="Arial"/>
          <w:color w:val="auto"/>
          <w:sz w:val="22"/>
          <w:szCs w:val="22"/>
        </w:rPr>
        <w:t>etc.</w:t>
      </w:r>
      <w:r w:rsidR="00E85745">
        <w:rPr>
          <w:rFonts w:ascii="Arial" w:hAnsi="Arial" w:cs="Arial"/>
          <w:color w:val="auto"/>
          <w:sz w:val="22"/>
          <w:szCs w:val="22"/>
        </w:rPr>
        <w:t>…</w:t>
      </w:r>
      <w:r w:rsidRPr="00496805">
        <w:rPr>
          <w:rFonts w:ascii="Arial" w:hAnsi="Arial" w:cs="Arial"/>
          <w:color w:val="auto"/>
          <w:sz w:val="22"/>
          <w:szCs w:val="22"/>
        </w:rPr>
        <w:t>) or any event that may cause undue panic and concern and result in a problematic rush to the school by parents and media.</w:t>
      </w:r>
    </w:p>
    <w:p w14:paraId="2C060ACA" w14:textId="77777777" w:rsidR="009C11B0" w:rsidRDefault="009C11B0" w:rsidP="00EC1702">
      <w:pPr>
        <w:pStyle w:val="BodyTextIndent"/>
        <w:widowControl w:val="0"/>
        <w:tabs>
          <w:tab w:val="left" w:pos="204"/>
        </w:tabs>
        <w:spacing w:line="277" w:lineRule="exact"/>
        <w:ind w:left="0"/>
        <w:jc w:val="left"/>
        <w:rPr>
          <w:rFonts w:ascii="Arial" w:hAnsi="Arial" w:cs="Arial"/>
          <w:color w:val="auto"/>
          <w:sz w:val="22"/>
          <w:szCs w:val="22"/>
        </w:rPr>
      </w:pPr>
    </w:p>
    <w:p w14:paraId="2C060ACB" w14:textId="77777777" w:rsidR="009C11B0" w:rsidRDefault="009C11B0" w:rsidP="00EC1702">
      <w:pPr>
        <w:pStyle w:val="BodyText"/>
        <w:autoSpaceDE/>
        <w:autoSpaceDN/>
        <w:adjustRightInd/>
        <w:rPr>
          <w:rFonts w:ascii="Arial" w:hAnsi="Arial" w:cs="Arial"/>
          <w:b w:val="0"/>
          <w:i w:val="0"/>
          <w:sz w:val="22"/>
          <w:szCs w:val="22"/>
        </w:rPr>
      </w:pPr>
      <w:r w:rsidRPr="008A505E">
        <w:rPr>
          <w:rFonts w:ascii="Arial" w:hAnsi="Arial" w:cs="Arial"/>
          <w:b w:val="0"/>
          <w:i w:val="0"/>
          <w:sz w:val="22"/>
          <w:szCs w:val="22"/>
        </w:rPr>
        <w:t xml:space="preserve">If there is a police presence, release of information </w:t>
      </w:r>
      <w:r>
        <w:rPr>
          <w:rFonts w:ascii="Arial" w:hAnsi="Arial" w:cs="Arial"/>
          <w:b w:val="0"/>
          <w:i w:val="0"/>
          <w:sz w:val="22"/>
          <w:szCs w:val="22"/>
        </w:rPr>
        <w:t xml:space="preserve">should </w:t>
      </w:r>
      <w:r w:rsidRPr="008A505E">
        <w:rPr>
          <w:rFonts w:ascii="Arial" w:hAnsi="Arial" w:cs="Arial"/>
          <w:b w:val="0"/>
          <w:i w:val="0"/>
          <w:sz w:val="22"/>
          <w:szCs w:val="22"/>
        </w:rPr>
        <w:t xml:space="preserve">be coordinated with the </w:t>
      </w:r>
      <w:r>
        <w:rPr>
          <w:rFonts w:ascii="Arial" w:hAnsi="Arial" w:cs="Arial"/>
          <w:b w:val="0"/>
          <w:i w:val="0"/>
          <w:sz w:val="22"/>
          <w:szCs w:val="22"/>
        </w:rPr>
        <w:t xml:space="preserve">ranking </w:t>
      </w:r>
      <w:r w:rsidRPr="008A505E">
        <w:rPr>
          <w:rFonts w:ascii="Arial" w:hAnsi="Arial" w:cs="Arial"/>
          <w:b w:val="0"/>
          <w:i w:val="0"/>
          <w:sz w:val="22"/>
          <w:szCs w:val="22"/>
        </w:rPr>
        <w:t xml:space="preserve">police </w:t>
      </w:r>
      <w:r>
        <w:rPr>
          <w:rFonts w:ascii="Arial" w:hAnsi="Arial" w:cs="Arial"/>
          <w:b w:val="0"/>
          <w:i w:val="0"/>
          <w:sz w:val="22"/>
          <w:szCs w:val="22"/>
        </w:rPr>
        <w:t>official</w:t>
      </w:r>
      <w:r w:rsidRPr="008A505E">
        <w:rPr>
          <w:rFonts w:ascii="Arial" w:hAnsi="Arial" w:cs="Arial"/>
          <w:b w:val="0"/>
          <w:i w:val="0"/>
          <w:sz w:val="22"/>
          <w:szCs w:val="22"/>
        </w:rPr>
        <w:t>.</w:t>
      </w:r>
      <w:r>
        <w:rPr>
          <w:rFonts w:ascii="Arial" w:hAnsi="Arial" w:cs="Arial"/>
          <w:b w:val="0"/>
          <w:i w:val="0"/>
          <w:sz w:val="22"/>
          <w:szCs w:val="22"/>
        </w:rPr>
        <w:t xml:space="preserve"> </w:t>
      </w:r>
      <w:r w:rsidRPr="008A505E">
        <w:rPr>
          <w:rFonts w:ascii="Arial" w:hAnsi="Arial" w:cs="Arial"/>
          <w:b w:val="0"/>
          <w:i w:val="0"/>
          <w:sz w:val="22"/>
          <w:szCs w:val="22"/>
        </w:rPr>
        <w:t xml:space="preserve">The public information officer for the police agency and the </w:t>
      </w:r>
      <w:r>
        <w:rPr>
          <w:rFonts w:ascii="Arial" w:hAnsi="Arial" w:cs="Arial"/>
          <w:b w:val="0"/>
          <w:i w:val="0"/>
          <w:sz w:val="22"/>
          <w:szCs w:val="22"/>
        </w:rPr>
        <w:t>S</w:t>
      </w:r>
      <w:r w:rsidRPr="008A505E">
        <w:rPr>
          <w:rFonts w:ascii="Arial" w:hAnsi="Arial" w:cs="Arial"/>
          <w:b w:val="0"/>
          <w:i w:val="0"/>
          <w:sz w:val="22"/>
          <w:szCs w:val="22"/>
        </w:rPr>
        <w:t xml:space="preserve">uperintendent will act </w:t>
      </w:r>
      <w:r>
        <w:rPr>
          <w:rFonts w:ascii="Arial" w:hAnsi="Arial" w:cs="Arial"/>
          <w:b w:val="0"/>
          <w:i w:val="0"/>
          <w:sz w:val="22"/>
          <w:szCs w:val="22"/>
        </w:rPr>
        <w:t xml:space="preserve">jointly </w:t>
      </w:r>
      <w:r w:rsidRPr="008A505E">
        <w:rPr>
          <w:rFonts w:ascii="Arial" w:hAnsi="Arial" w:cs="Arial"/>
          <w:b w:val="0"/>
          <w:i w:val="0"/>
          <w:sz w:val="22"/>
          <w:szCs w:val="22"/>
        </w:rPr>
        <w:t>as a liaison to the media and coordinate press conferences and media deadlines.</w:t>
      </w:r>
      <w:r>
        <w:rPr>
          <w:rFonts w:ascii="Arial" w:hAnsi="Arial" w:cs="Arial"/>
          <w:b w:val="0"/>
          <w:i w:val="0"/>
          <w:sz w:val="22"/>
          <w:szCs w:val="22"/>
        </w:rPr>
        <w:t xml:space="preserve"> If appropriate, a</w:t>
      </w:r>
      <w:r w:rsidRPr="008A505E">
        <w:rPr>
          <w:rFonts w:ascii="Arial" w:hAnsi="Arial" w:cs="Arial"/>
          <w:b w:val="0"/>
          <w:i w:val="0"/>
          <w:sz w:val="22"/>
          <w:szCs w:val="22"/>
        </w:rPr>
        <w:t xml:space="preserve">n announcement to </w:t>
      </w:r>
      <w:r>
        <w:rPr>
          <w:rFonts w:ascii="Arial" w:hAnsi="Arial" w:cs="Arial"/>
          <w:b w:val="0"/>
          <w:i w:val="0"/>
          <w:sz w:val="22"/>
          <w:szCs w:val="22"/>
        </w:rPr>
        <w:t xml:space="preserve">the </w:t>
      </w:r>
      <w:r w:rsidRPr="008A505E">
        <w:rPr>
          <w:rFonts w:ascii="Arial" w:hAnsi="Arial" w:cs="Arial"/>
          <w:b w:val="0"/>
          <w:i w:val="0"/>
          <w:sz w:val="22"/>
          <w:szCs w:val="22"/>
        </w:rPr>
        <w:t xml:space="preserve">media </w:t>
      </w:r>
      <w:r>
        <w:rPr>
          <w:rFonts w:ascii="Arial" w:hAnsi="Arial" w:cs="Arial"/>
          <w:b w:val="0"/>
          <w:i w:val="0"/>
          <w:sz w:val="22"/>
          <w:szCs w:val="22"/>
        </w:rPr>
        <w:t xml:space="preserve">may be made stating </w:t>
      </w:r>
      <w:r w:rsidRPr="008A505E">
        <w:rPr>
          <w:rFonts w:ascii="Arial" w:hAnsi="Arial" w:cs="Arial"/>
          <w:b w:val="0"/>
          <w:i w:val="0"/>
          <w:sz w:val="22"/>
          <w:szCs w:val="22"/>
        </w:rPr>
        <w:t>that only one person</w:t>
      </w:r>
      <w:r>
        <w:rPr>
          <w:rFonts w:ascii="Arial" w:hAnsi="Arial" w:cs="Arial"/>
          <w:b w:val="0"/>
          <w:i w:val="0"/>
          <w:sz w:val="22"/>
          <w:szCs w:val="22"/>
        </w:rPr>
        <w:t xml:space="preserve"> / office</w:t>
      </w:r>
      <w:r w:rsidRPr="008A505E">
        <w:rPr>
          <w:rFonts w:ascii="Arial" w:hAnsi="Arial" w:cs="Arial"/>
          <w:b w:val="0"/>
          <w:i w:val="0"/>
          <w:sz w:val="22"/>
          <w:szCs w:val="22"/>
        </w:rPr>
        <w:t xml:space="preserve"> will be releasing information</w:t>
      </w:r>
      <w:r>
        <w:rPr>
          <w:rFonts w:ascii="Arial" w:hAnsi="Arial" w:cs="Arial"/>
          <w:b w:val="0"/>
          <w:i w:val="0"/>
          <w:sz w:val="22"/>
          <w:szCs w:val="22"/>
        </w:rPr>
        <w:t xml:space="preserve">. </w:t>
      </w:r>
    </w:p>
    <w:p w14:paraId="2C060ACC" w14:textId="77777777" w:rsidR="009C11B0" w:rsidRPr="008A505E" w:rsidRDefault="009C11B0" w:rsidP="00EC1702">
      <w:pPr>
        <w:pStyle w:val="BodyText"/>
        <w:autoSpaceDE/>
        <w:autoSpaceDN/>
        <w:adjustRightInd/>
        <w:rPr>
          <w:rFonts w:ascii="Arial" w:hAnsi="Arial" w:cs="Arial"/>
          <w:b w:val="0"/>
          <w:i w:val="0"/>
          <w:sz w:val="22"/>
          <w:szCs w:val="22"/>
        </w:rPr>
      </w:pPr>
    </w:p>
    <w:p w14:paraId="2C060ACD" w14:textId="77777777" w:rsidR="009C11B0" w:rsidRDefault="009C11B0" w:rsidP="00EC1702">
      <w:pPr>
        <w:pStyle w:val="BodyText"/>
        <w:autoSpaceDE/>
        <w:autoSpaceDN/>
        <w:adjustRightInd/>
        <w:rPr>
          <w:rFonts w:ascii="Arial" w:hAnsi="Arial" w:cs="Arial"/>
          <w:b w:val="0"/>
          <w:i w:val="0"/>
          <w:sz w:val="22"/>
          <w:szCs w:val="22"/>
        </w:rPr>
      </w:pPr>
      <w:r w:rsidRPr="008A505E">
        <w:rPr>
          <w:rFonts w:ascii="Arial" w:hAnsi="Arial" w:cs="Arial"/>
          <w:b w:val="0"/>
          <w:i w:val="0"/>
          <w:sz w:val="22"/>
          <w:szCs w:val="22"/>
        </w:rPr>
        <w:t>Confidentiality and privacy issues regarding the identity of juveniles and their involvement in a particular situation must be closely monitored to prevent unauthorized disclosure of information.</w:t>
      </w:r>
    </w:p>
    <w:p w14:paraId="2C060ACE" w14:textId="77777777" w:rsidR="009C11B0" w:rsidRPr="008A505E" w:rsidRDefault="009C11B0" w:rsidP="00EC1702">
      <w:pPr>
        <w:pStyle w:val="BodyText"/>
        <w:autoSpaceDE/>
        <w:autoSpaceDN/>
        <w:adjustRightInd/>
        <w:rPr>
          <w:rFonts w:ascii="Arial" w:hAnsi="Arial" w:cs="Arial"/>
          <w:b w:val="0"/>
          <w:i w:val="0"/>
          <w:sz w:val="22"/>
          <w:szCs w:val="22"/>
        </w:rPr>
      </w:pPr>
    </w:p>
    <w:p w14:paraId="2C060ACF" w14:textId="77777777" w:rsidR="009C11B0" w:rsidRPr="008A505E" w:rsidRDefault="009C11B0" w:rsidP="00EC1702">
      <w:pPr>
        <w:pStyle w:val="BodyText"/>
        <w:autoSpaceDE/>
        <w:autoSpaceDN/>
        <w:adjustRightInd/>
        <w:rPr>
          <w:rFonts w:ascii="Arial" w:hAnsi="Arial" w:cs="Arial"/>
          <w:b w:val="0"/>
          <w:i w:val="0"/>
          <w:sz w:val="22"/>
          <w:szCs w:val="22"/>
        </w:rPr>
      </w:pPr>
      <w:r w:rsidRPr="008A505E">
        <w:rPr>
          <w:rFonts w:ascii="Arial" w:hAnsi="Arial" w:cs="Arial"/>
          <w:b w:val="0"/>
          <w:i w:val="0"/>
          <w:sz w:val="22"/>
          <w:szCs w:val="22"/>
        </w:rPr>
        <w:t>The school district and police have an obligation to keep the media aware of significant developments as long as the investigative/action plan is not compromised or parents are not unnecessarily alarmed.</w:t>
      </w:r>
    </w:p>
    <w:p w14:paraId="2C060AD0" w14:textId="77777777" w:rsidR="009C11B0" w:rsidRPr="008A505E" w:rsidRDefault="009C11B0" w:rsidP="00EC1702">
      <w:pPr>
        <w:pStyle w:val="BodyText"/>
        <w:spacing w:line="120" w:lineRule="auto"/>
        <w:rPr>
          <w:rFonts w:ascii="Arial" w:hAnsi="Arial" w:cs="Arial"/>
          <w:b w:val="0"/>
          <w:i w:val="0"/>
          <w:sz w:val="22"/>
          <w:szCs w:val="22"/>
        </w:rPr>
      </w:pPr>
    </w:p>
    <w:p w14:paraId="2C060AD1" w14:textId="77777777" w:rsidR="009C11B0" w:rsidRPr="008A505E" w:rsidRDefault="009C11B0" w:rsidP="00EC1702">
      <w:pPr>
        <w:pStyle w:val="BodyText"/>
        <w:spacing w:line="120" w:lineRule="auto"/>
        <w:rPr>
          <w:rFonts w:ascii="Arial" w:hAnsi="Arial" w:cs="Arial"/>
          <w:b w:val="0"/>
          <w:i w:val="0"/>
          <w:sz w:val="22"/>
          <w:szCs w:val="22"/>
        </w:rPr>
      </w:pPr>
    </w:p>
    <w:p w14:paraId="2C060AD2" w14:textId="77777777" w:rsidR="009C11B0" w:rsidRPr="008A505E" w:rsidRDefault="009C11B0" w:rsidP="00EC1702">
      <w:pPr>
        <w:pStyle w:val="BodyText"/>
        <w:autoSpaceDE/>
        <w:autoSpaceDN/>
        <w:adjustRightInd/>
        <w:rPr>
          <w:rFonts w:ascii="Arial" w:hAnsi="Arial" w:cs="Arial"/>
          <w:b w:val="0"/>
          <w:i w:val="0"/>
          <w:sz w:val="22"/>
          <w:szCs w:val="22"/>
        </w:rPr>
      </w:pPr>
      <w:r w:rsidRPr="008A505E">
        <w:rPr>
          <w:rFonts w:ascii="Arial" w:hAnsi="Arial" w:cs="Arial"/>
          <w:b w:val="0"/>
          <w:i w:val="0"/>
          <w:sz w:val="22"/>
          <w:szCs w:val="22"/>
        </w:rPr>
        <w:t xml:space="preserve">If an arrest results from the situation, the police agency should coordinate this announcement through the </w:t>
      </w:r>
      <w:r>
        <w:rPr>
          <w:rFonts w:ascii="Arial" w:hAnsi="Arial" w:cs="Arial"/>
          <w:b w:val="0"/>
          <w:i w:val="0"/>
          <w:sz w:val="22"/>
          <w:szCs w:val="22"/>
        </w:rPr>
        <w:t>office of the S</w:t>
      </w:r>
      <w:r w:rsidRPr="008A505E">
        <w:rPr>
          <w:rFonts w:ascii="Arial" w:hAnsi="Arial" w:cs="Arial"/>
          <w:b w:val="0"/>
          <w:i w:val="0"/>
          <w:sz w:val="22"/>
          <w:szCs w:val="22"/>
        </w:rPr>
        <w:t>uperintendent</w:t>
      </w:r>
      <w:r>
        <w:rPr>
          <w:rFonts w:ascii="Arial" w:hAnsi="Arial" w:cs="Arial"/>
          <w:b w:val="0"/>
          <w:i w:val="0"/>
          <w:sz w:val="22"/>
          <w:szCs w:val="22"/>
        </w:rPr>
        <w:t xml:space="preserve"> of School</w:t>
      </w:r>
      <w:r w:rsidRPr="008A505E">
        <w:rPr>
          <w:rFonts w:ascii="Arial" w:hAnsi="Arial" w:cs="Arial"/>
          <w:b w:val="0"/>
          <w:i w:val="0"/>
          <w:sz w:val="22"/>
          <w:szCs w:val="22"/>
        </w:rPr>
        <w:t>s so necessary steps can be taken by the school to prepare the faculty, students and parents.</w:t>
      </w:r>
    </w:p>
    <w:p w14:paraId="2C060AD3" w14:textId="77777777" w:rsidR="009C11B0" w:rsidRPr="008A505E" w:rsidRDefault="009C11B0" w:rsidP="00EC1702">
      <w:pPr>
        <w:pStyle w:val="BodyTextIndent"/>
        <w:widowControl w:val="0"/>
        <w:tabs>
          <w:tab w:val="left" w:pos="204"/>
        </w:tabs>
        <w:spacing w:line="277" w:lineRule="exact"/>
        <w:ind w:left="0"/>
        <w:jc w:val="left"/>
        <w:rPr>
          <w:rFonts w:ascii="Arial" w:hAnsi="Arial" w:cs="Arial"/>
          <w:color w:val="auto"/>
          <w:sz w:val="22"/>
          <w:szCs w:val="22"/>
        </w:rPr>
      </w:pPr>
    </w:p>
    <w:p w14:paraId="2C060AD4" w14:textId="77777777" w:rsidR="009C11B0" w:rsidRPr="00496805" w:rsidRDefault="009C11B0" w:rsidP="00EC1702">
      <w:pPr>
        <w:pStyle w:val="Default"/>
        <w:ind w:left="360"/>
        <w:rPr>
          <w:rFonts w:ascii="Arial" w:hAnsi="Arial" w:cs="Arial"/>
          <w:color w:val="auto"/>
          <w:sz w:val="22"/>
          <w:szCs w:val="22"/>
        </w:rPr>
      </w:pPr>
    </w:p>
    <w:p w14:paraId="2C060AD5" w14:textId="77777777" w:rsidR="00084E39" w:rsidRPr="005214FF" w:rsidRDefault="00084E39" w:rsidP="00084E39">
      <w:pPr>
        <w:pStyle w:val="Default"/>
        <w:rPr>
          <w:rFonts w:ascii="Arial" w:hAnsi="Arial" w:cs="Arial"/>
          <w:b/>
          <w:i/>
          <w:color w:val="auto"/>
          <w:sz w:val="22"/>
          <w:szCs w:val="22"/>
        </w:rPr>
      </w:pPr>
      <w:r w:rsidRPr="005214FF">
        <w:rPr>
          <w:rFonts w:ascii="Arial" w:hAnsi="Arial" w:cs="Arial"/>
          <w:b/>
          <w:i/>
          <w:color w:val="auto"/>
          <w:sz w:val="22"/>
          <w:szCs w:val="22"/>
        </w:rPr>
        <w:t xml:space="preserve">See Appendix </w:t>
      </w:r>
      <w:r>
        <w:rPr>
          <w:rFonts w:ascii="Arial" w:hAnsi="Arial" w:cs="Arial"/>
          <w:b/>
          <w:i/>
          <w:color w:val="auto"/>
          <w:sz w:val="22"/>
          <w:szCs w:val="22"/>
        </w:rPr>
        <w:t>E-</w:t>
      </w:r>
      <w:r w:rsidR="000A5347">
        <w:rPr>
          <w:rFonts w:ascii="Arial" w:hAnsi="Arial" w:cs="Arial"/>
          <w:b/>
          <w:i/>
          <w:color w:val="auto"/>
          <w:sz w:val="22"/>
          <w:szCs w:val="22"/>
        </w:rPr>
        <w:t>7</w:t>
      </w:r>
      <w:r>
        <w:rPr>
          <w:rFonts w:ascii="Arial" w:hAnsi="Arial" w:cs="Arial"/>
          <w:b/>
          <w:i/>
          <w:color w:val="auto"/>
          <w:sz w:val="22"/>
          <w:szCs w:val="22"/>
        </w:rPr>
        <w:t>:</w:t>
      </w:r>
      <w:r w:rsidRPr="005214FF">
        <w:rPr>
          <w:rFonts w:ascii="Arial" w:hAnsi="Arial" w:cs="Arial"/>
          <w:b/>
          <w:i/>
          <w:color w:val="auto"/>
          <w:sz w:val="22"/>
          <w:szCs w:val="22"/>
        </w:rPr>
        <w:t xml:space="preserve"> </w:t>
      </w:r>
      <w:r>
        <w:rPr>
          <w:rFonts w:ascii="Arial" w:hAnsi="Arial" w:cs="Arial"/>
          <w:b/>
          <w:i/>
          <w:color w:val="auto"/>
          <w:sz w:val="22"/>
          <w:szCs w:val="22"/>
        </w:rPr>
        <w:t>Sample Communication Documents</w:t>
      </w:r>
    </w:p>
    <w:p w14:paraId="2C060AD6" w14:textId="77777777" w:rsidR="009C11B0" w:rsidRDefault="009C11B0" w:rsidP="00EC1702">
      <w:pPr>
        <w:pStyle w:val="BodyText2"/>
        <w:widowControl w:val="0"/>
        <w:tabs>
          <w:tab w:val="left" w:pos="430"/>
        </w:tabs>
        <w:autoSpaceDE/>
        <w:autoSpaceDN/>
        <w:adjustRightInd/>
        <w:spacing w:line="277" w:lineRule="exact"/>
        <w:rPr>
          <w:rFonts w:ascii="Arial" w:hAnsi="Arial" w:cs="Arial"/>
          <w:i w:val="0"/>
          <w:snapToGrid w:val="0"/>
          <w:sz w:val="22"/>
          <w:szCs w:val="22"/>
        </w:rPr>
      </w:pPr>
    </w:p>
    <w:p w14:paraId="2C060AD7" w14:textId="77777777" w:rsidR="009C11B0" w:rsidRDefault="009C11B0" w:rsidP="00EC1702">
      <w:pPr>
        <w:pStyle w:val="Style1"/>
        <w:rPr>
          <w:rFonts w:ascii="Arial" w:hAnsi="Arial" w:cs="Arial"/>
          <w:u w:val="single"/>
        </w:rPr>
      </w:pPr>
    </w:p>
    <w:bookmarkEnd w:id="33"/>
    <w:bookmarkEnd w:id="34"/>
    <w:bookmarkEnd w:id="35"/>
    <w:bookmarkEnd w:id="36"/>
    <w:bookmarkEnd w:id="37"/>
    <w:bookmarkEnd w:id="38"/>
    <w:bookmarkEnd w:id="39"/>
    <w:bookmarkEnd w:id="40"/>
    <w:bookmarkEnd w:id="41"/>
    <w:p w14:paraId="2C060AD8" w14:textId="77777777" w:rsidR="00C50A58" w:rsidRDefault="00C50A58" w:rsidP="00CB439A">
      <w:pPr>
        <w:rPr>
          <w:rFonts w:ascii="Arial" w:hAnsi="Arial" w:cs="Arial"/>
          <w:bCs/>
          <w:sz w:val="22"/>
          <w:szCs w:val="22"/>
        </w:rPr>
      </w:pPr>
    </w:p>
    <w:p w14:paraId="2C060AD9" w14:textId="77777777" w:rsidR="001310C7" w:rsidRDefault="00C50A58" w:rsidP="00336B33">
      <w:pPr>
        <w:rPr>
          <w:rFonts w:ascii="Arial" w:hAnsi="Arial" w:cs="Arial"/>
          <w:b/>
          <w:bCs/>
          <w:sz w:val="22"/>
          <w:szCs w:val="22"/>
        </w:rPr>
      </w:pPr>
      <w:r>
        <w:rPr>
          <w:rFonts w:ascii="Arial" w:hAnsi="Arial" w:cs="Arial"/>
          <w:b/>
          <w:bCs/>
          <w:sz w:val="22"/>
          <w:szCs w:val="22"/>
        </w:rPr>
        <w:tab/>
      </w:r>
    </w:p>
    <w:p w14:paraId="2C060ADA" w14:textId="77777777" w:rsidR="001231E6" w:rsidRDefault="001231E6" w:rsidP="00336B33">
      <w:pPr>
        <w:rPr>
          <w:rFonts w:ascii="Arial" w:hAnsi="Arial" w:cs="Arial"/>
          <w:b/>
          <w:bCs/>
          <w:sz w:val="22"/>
          <w:szCs w:val="22"/>
        </w:rPr>
      </w:pPr>
    </w:p>
    <w:p w14:paraId="2C060ADB" w14:textId="77777777" w:rsidR="001231E6" w:rsidRDefault="001231E6" w:rsidP="00336B33">
      <w:pPr>
        <w:rPr>
          <w:rFonts w:ascii="Arial" w:hAnsi="Arial" w:cs="Arial"/>
          <w:b/>
          <w:bCs/>
          <w:sz w:val="22"/>
          <w:szCs w:val="22"/>
        </w:rPr>
      </w:pPr>
    </w:p>
    <w:p w14:paraId="2C060ADC" w14:textId="77777777" w:rsidR="001231E6" w:rsidRDefault="001231E6" w:rsidP="00336B33">
      <w:pPr>
        <w:rPr>
          <w:rFonts w:ascii="Arial" w:hAnsi="Arial" w:cs="Arial"/>
          <w:b/>
          <w:bCs/>
          <w:sz w:val="22"/>
          <w:szCs w:val="22"/>
        </w:rPr>
      </w:pPr>
    </w:p>
    <w:p w14:paraId="2C060ADD" w14:textId="77777777" w:rsidR="001231E6" w:rsidRDefault="001231E6" w:rsidP="00336B33">
      <w:pPr>
        <w:rPr>
          <w:rFonts w:ascii="Arial" w:hAnsi="Arial" w:cs="Arial"/>
          <w:b/>
          <w:bCs/>
          <w:sz w:val="22"/>
          <w:szCs w:val="22"/>
        </w:rPr>
      </w:pPr>
    </w:p>
    <w:p w14:paraId="2C060ADE" w14:textId="77777777" w:rsidR="001231E6" w:rsidRDefault="001231E6" w:rsidP="00336B33">
      <w:pPr>
        <w:rPr>
          <w:rFonts w:ascii="Arial" w:hAnsi="Arial" w:cs="Arial"/>
          <w:b/>
          <w:bCs/>
          <w:sz w:val="22"/>
          <w:szCs w:val="22"/>
        </w:rPr>
      </w:pPr>
    </w:p>
    <w:p w14:paraId="2C060ADF" w14:textId="77777777" w:rsidR="001231E6" w:rsidRDefault="001231E6" w:rsidP="00336B33">
      <w:pPr>
        <w:rPr>
          <w:rFonts w:ascii="Arial" w:hAnsi="Arial" w:cs="Arial"/>
          <w:b/>
          <w:bCs/>
          <w:sz w:val="22"/>
          <w:szCs w:val="22"/>
        </w:rPr>
      </w:pPr>
    </w:p>
    <w:p w14:paraId="2C060AE0" w14:textId="77777777" w:rsidR="001231E6" w:rsidRDefault="001231E6" w:rsidP="00336B33">
      <w:pPr>
        <w:rPr>
          <w:rFonts w:ascii="Arial" w:hAnsi="Arial" w:cs="Arial"/>
          <w:b/>
          <w:bCs/>
          <w:sz w:val="22"/>
          <w:szCs w:val="22"/>
        </w:rPr>
      </w:pPr>
    </w:p>
    <w:p w14:paraId="2C060AE1" w14:textId="77777777" w:rsidR="001231E6" w:rsidRDefault="001231E6" w:rsidP="00336B33">
      <w:pPr>
        <w:rPr>
          <w:rFonts w:ascii="Arial" w:hAnsi="Arial" w:cs="Arial"/>
          <w:b/>
          <w:bCs/>
          <w:sz w:val="22"/>
          <w:szCs w:val="22"/>
        </w:rPr>
      </w:pPr>
    </w:p>
    <w:p w14:paraId="2C060AE2" w14:textId="77777777" w:rsidR="001231E6" w:rsidRDefault="001231E6" w:rsidP="00336B33">
      <w:pPr>
        <w:rPr>
          <w:rFonts w:ascii="Arial" w:hAnsi="Arial" w:cs="Arial"/>
          <w:b/>
          <w:bCs/>
          <w:sz w:val="22"/>
          <w:szCs w:val="22"/>
        </w:rPr>
      </w:pPr>
    </w:p>
    <w:p w14:paraId="2C060AE3" w14:textId="77777777" w:rsidR="001231E6" w:rsidRDefault="001231E6" w:rsidP="00336B33">
      <w:pPr>
        <w:rPr>
          <w:rFonts w:ascii="Arial" w:hAnsi="Arial" w:cs="Arial"/>
          <w:b/>
          <w:bCs/>
          <w:sz w:val="22"/>
          <w:szCs w:val="22"/>
        </w:rPr>
      </w:pPr>
    </w:p>
    <w:p w14:paraId="2C060AE4" w14:textId="77777777" w:rsidR="001231E6" w:rsidRDefault="001231E6" w:rsidP="00336B33">
      <w:pPr>
        <w:rPr>
          <w:rFonts w:ascii="Arial" w:hAnsi="Arial" w:cs="Arial"/>
          <w:b/>
          <w:bCs/>
          <w:sz w:val="22"/>
          <w:szCs w:val="22"/>
        </w:rPr>
      </w:pPr>
    </w:p>
    <w:p w14:paraId="2C060AE5" w14:textId="77777777" w:rsidR="001231E6" w:rsidRDefault="001231E6" w:rsidP="00336B33">
      <w:pPr>
        <w:rPr>
          <w:rFonts w:ascii="Arial" w:hAnsi="Arial" w:cs="Arial"/>
          <w:b/>
          <w:bCs/>
          <w:sz w:val="22"/>
          <w:szCs w:val="22"/>
        </w:rPr>
      </w:pPr>
    </w:p>
    <w:p w14:paraId="2C060AE6" w14:textId="77777777" w:rsidR="001231E6" w:rsidRDefault="001231E6" w:rsidP="00336B33">
      <w:pPr>
        <w:rPr>
          <w:rFonts w:ascii="Arial" w:hAnsi="Arial" w:cs="Arial"/>
          <w:b/>
          <w:bCs/>
          <w:sz w:val="22"/>
          <w:szCs w:val="22"/>
        </w:rPr>
      </w:pPr>
    </w:p>
    <w:p w14:paraId="2C060AE7" w14:textId="77777777" w:rsidR="001231E6" w:rsidRDefault="001231E6" w:rsidP="00336B33">
      <w:pPr>
        <w:rPr>
          <w:rFonts w:ascii="Arial" w:hAnsi="Arial" w:cs="Arial"/>
          <w:b/>
          <w:bCs/>
          <w:sz w:val="22"/>
          <w:szCs w:val="22"/>
        </w:rPr>
      </w:pPr>
    </w:p>
    <w:p w14:paraId="2C060AE8" w14:textId="77777777" w:rsidR="001231E6" w:rsidRDefault="001231E6" w:rsidP="00336B33">
      <w:pPr>
        <w:rPr>
          <w:rFonts w:ascii="Arial" w:hAnsi="Arial" w:cs="Arial"/>
          <w:b/>
          <w:bCs/>
          <w:sz w:val="22"/>
          <w:szCs w:val="22"/>
        </w:rPr>
      </w:pPr>
    </w:p>
    <w:p w14:paraId="2C060AE9" w14:textId="77777777" w:rsidR="001231E6" w:rsidRDefault="001231E6" w:rsidP="00336B33">
      <w:pPr>
        <w:rPr>
          <w:rFonts w:ascii="Arial" w:hAnsi="Arial" w:cs="Arial"/>
          <w:b/>
          <w:bCs/>
          <w:sz w:val="22"/>
          <w:szCs w:val="22"/>
        </w:rPr>
      </w:pPr>
    </w:p>
    <w:p w14:paraId="2C060AEA" w14:textId="77777777" w:rsidR="001231E6" w:rsidRDefault="001231E6" w:rsidP="00336B33">
      <w:pPr>
        <w:rPr>
          <w:rFonts w:ascii="Arial" w:hAnsi="Arial" w:cs="Arial"/>
          <w:b/>
          <w:bCs/>
          <w:sz w:val="22"/>
          <w:szCs w:val="22"/>
        </w:rPr>
      </w:pPr>
    </w:p>
    <w:p w14:paraId="2C060AEB" w14:textId="77777777" w:rsidR="001231E6" w:rsidRDefault="001231E6" w:rsidP="00336B33">
      <w:pPr>
        <w:rPr>
          <w:rFonts w:ascii="Arial" w:hAnsi="Arial" w:cs="Arial"/>
          <w:b/>
          <w:bCs/>
          <w:sz w:val="22"/>
          <w:szCs w:val="22"/>
        </w:rPr>
      </w:pPr>
    </w:p>
    <w:p w14:paraId="2C060AEC" w14:textId="77777777" w:rsidR="001231E6" w:rsidRDefault="001231E6" w:rsidP="00336B33">
      <w:pPr>
        <w:rPr>
          <w:rFonts w:ascii="Arial" w:hAnsi="Arial" w:cs="Arial"/>
          <w:b/>
          <w:bCs/>
          <w:sz w:val="22"/>
          <w:szCs w:val="22"/>
        </w:rPr>
      </w:pPr>
    </w:p>
    <w:p w14:paraId="2C060AED" w14:textId="77777777" w:rsidR="001231E6" w:rsidRDefault="001231E6" w:rsidP="00336B33">
      <w:pPr>
        <w:rPr>
          <w:rFonts w:ascii="Arial" w:hAnsi="Arial" w:cs="Arial"/>
          <w:b/>
          <w:bCs/>
          <w:sz w:val="22"/>
          <w:szCs w:val="22"/>
        </w:rPr>
      </w:pPr>
    </w:p>
    <w:p w14:paraId="2C060AEE" w14:textId="77777777" w:rsidR="001231E6" w:rsidRDefault="001231E6" w:rsidP="00336B33">
      <w:pPr>
        <w:rPr>
          <w:rFonts w:ascii="Arial" w:hAnsi="Arial" w:cs="Arial"/>
          <w:b/>
          <w:bCs/>
          <w:sz w:val="22"/>
          <w:szCs w:val="22"/>
        </w:rPr>
      </w:pPr>
    </w:p>
    <w:p w14:paraId="2C060AEF" w14:textId="77777777" w:rsidR="001231E6" w:rsidRDefault="001231E6" w:rsidP="00336B33">
      <w:pPr>
        <w:rPr>
          <w:rFonts w:ascii="Arial" w:hAnsi="Arial" w:cs="Arial"/>
          <w:b/>
          <w:bCs/>
          <w:sz w:val="22"/>
          <w:szCs w:val="22"/>
        </w:rPr>
      </w:pPr>
    </w:p>
    <w:p w14:paraId="2C060AF0" w14:textId="77777777" w:rsidR="00336B33" w:rsidRDefault="00336B33" w:rsidP="00336B33">
      <w:pPr>
        <w:pStyle w:val="Default"/>
        <w:rPr>
          <w:rFonts w:ascii="Arial" w:hAnsi="Arial" w:cs="Arial"/>
          <w:b/>
          <w:color w:val="auto"/>
          <w:sz w:val="22"/>
          <w:szCs w:val="22"/>
        </w:rPr>
      </w:pPr>
    </w:p>
    <w:p w14:paraId="2C060AF1" w14:textId="77777777" w:rsidR="00B34D6F" w:rsidRDefault="00C6569D" w:rsidP="00B72508">
      <w:pPr>
        <w:rPr>
          <w:rFonts w:ascii="Arial" w:hAnsi="Arial" w:cs="Arial"/>
          <w:i/>
          <w:iCs/>
        </w:rPr>
      </w:pPr>
      <w:r>
        <w:rPr>
          <w:rFonts w:ascii="Arial" w:hAnsi="Arial" w:cs="Arial"/>
          <w:b/>
          <w:bCs/>
          <w:sz w:val="28"/>
          <w:szCs w:val="28"/>
        </w:rPr>
        <w:lastRenderedPageBreak/>
        <w:t>7</w:t>
      </w:r>
      <w:r w:rsidR="00B34D6F" w:rsidRPr="00AF2E45">
        <w:rPr>
          <w:rFonts w:ascii="Arial" w:hAnsi="Arial" w:cs="Arial"/>
          <w:b/>
          <w:bCs/>
          <w:sz w:val="28"/>
          <w:szCs w:val="28"/>
        </w:rPr>
        <w:t>.</w:t>
      </w:r>
      <w:r w:rsidR="0022352C">
        <w:rPr>
          <w:rFonts w:ascii="Arial" w:hAnsi="Arial" w:cs="Arial"/>
          <w:b/>
          <w:bCs/>
          <w:sz w:val="28"/>
          <w:szCs w:val="28"/>
        </w:rPr>
        <w:t>5</w:t>
      </w:r>
      <w:r w:rsidR="00B34D6F" w:rsidRPr="00AF2E45">
        <w:rPr>
          <w:rFonts w:ascii="Arial" w:hAnsi="Arial" w:cs="Arial"/>
          <w:b/>
          <w:bCs/>
          <w:sz w:val="28"/>
          <w:szCs w:val="28"/>
        </w:rPr>
        <w:tab/>
      </w:r>
      <w:r w:rsidR="00B72508" w:rsidRPr="009C11B0">
        <w:rPr>
          <w:rFonts w:ascii="Arial" w:hAnsi="Arial" w:cs="Arial"/>
          <w:b/>
          <w:bCs/>
          <w:color w:val="C00000"/>
          <w:sz w:val="28"/>
          <w:szCs w:val="28"/>
        </w:rPr>
        <w:t>T</w:t>
      </w:r>
      <w:r w:rsidR="00B72508">
        <w:rPr>
          <w:rFonts w:ascii="Arial" w:hAnsi="Arial" w:cs="Arial"/>
          <w:b/>
          <w:bCs/>
          <w:sz w:val="28"/>
          <w:szCs w:val="28"/>
        </w:rPr>
        <w:t xml:space="preserve">ake </w:t>
      </w:r>
      <w:r w:rsidR="00B34D6F" w:rsidRPr="00AF2E45">
        <w:rPr>
          <w:rFonts w:ascii="Arial" w:hAnsi="Arial" w:cs="Arial"/>
          <w:b/>
          <w:bCs/>
          <w:sz w:val="28"/>
          <w:szCs w:val="28"/>
        </w:rPr>
        <w:t xml:space="preserve">Protective Action </w:t>
      </w:r>
      <w:r w:rsidR="00AF2E45" w:rsidRPr="00AF2E45">
        <w:rPr>
          <w:rFonts w:ascii="Arial" w:hAnsi="Arial" w:cs="Arial"/>
          <w:bCs/>
          <w:sz w:val="28"/>
          <w:szCs w:val="28"/>
        </w:rPr>
        <w:t>…</w:t>
      </w:r>
      <w:r w:rsidR="00B34D6F" w:rsidRPr="00AF2E45">
        <w:rPr>
          <w:rFonts w:ascii="Arial" w:hAnsi="Arial" w:cs="Arial"/>
          <w:b/>
          <w:bCs/>
          <w:i/>
          <w:iCs/>
        </w:rPr>
        <w:t>“</w:t>
      </w:r>
      <w:r w:rsidR="00B34D6F" w:rsidRPr="00AF2E45">
        <w:rPr>
          <w:rFonts w:ascii="Arial" w:hAnsi="Arial" w:cs="Arial"/>
          <w:i/>
          <w:iCs/>
        </w:rPr>
        <w:t xml:space="preserve">How to </w:t>
      </w:r>
      <w:r w:rsidR="00B72508">
        <w:rPr>
          <w:rFonts w:ascii="Arial" w:hAnsi="Arial" w:cs="Arial"/>
          <w:i/>
          <w:iCs/>
        </w:rPr>
        <w:t xml:space="preserve">best </w:t>
      </w:r>
      <w:r w:rsidR="00B34D6F" w:rsidRPr="00AF2E45">
        <w:rPr>
          <w:rFonts w:ascii="Arial" w:hAnsi="Arial" w:cs="Arial"/>
          <w:i/>
          <w:iCs/>
        </w:rPr>
        <w:t xml:space="preserve">protect my </w:t>
      </w:r>
      <w:r w:rsidR="00686AF7">
        <w:rPr>
          <w:rFonts w:ascii="Arial" w:hAnsi="Arial" w:cs="Arial"/>
          <w:i/>
          <w:iCs/>
        </w:rPr>
        <w:t>School</w:t>
      </w:r>
      <w:r w:rsidR="00B34D6F" w:rsidRPr="00AF2E45">
        <w:rPr>
          <w:rFonts w:ascii="Arial" w:hAnsi="Arial" w:cs="Arial"/>
          <w:i/>
          <w:iCs/>
        </w:rPr>
        <w:t>?”</w:t>
      </w:r>
    </w:p>
    <w:p w14:paraId="2C060AF2" w14:textId="77777777" w:rsidR="00B72508" w:rsidRPr="00AF2E45" w:rsidRDefault="00B72508" w:rsidP="00B72508">
      <w:pPr>
        <w:rPr>
          <w:rFonts w:ascii="Arial" w:hAnsi="Arial" w:cs="Arial"/>
          <w:b/>
          <w:bCs/>
        </w:rPr>
      </w:pPr>
    </w:p>
    <w:p w14:paraId="2C060AF3" w14:textId="77777777" w:rsidR="00B34D6F" w:rsidRPr="00AF2E45" w:rsidRDefault="00B34D6F" w:rsidP="00EC1702">
      <w:pPr>
        <w:rPr>
          <w:rFonts w:ascii="Arial" w:hAnsi="Arial" w:cs="Arial"/>
          <w:sz w:val="22"/>
          <w:szCs w:val="22"/>
        </w:rPr>
      </w:pPr>
      <w:r w:rsidRPr="00AF2E45">
        <w:rPr>
          <w:rFonts w:ascii="Arial" w:hAnsi="Arial" w:cs="Arial"/>
          <w:sz w:val="22"/>
          <w:szCs w:val="22"/>
        </w:rPr>
        <w:t xml:space="preserve">Based upon the assessment of the situation, the </w:t>
      </w:r>
      <w:r w:rsidR="000C05CF">
        <w:rPr>
          <w:rFonts w:ascii="Arial" w:hAnsi="Arial" w:cs="Arial"/>
          <w:sz w:val="22"/>
          <w:szCs w:val="22"/>
        </w:rPr>
        <w:t>Incident Commander</w:t>
      </w:r>
      <w:r w:rsidRPr="00AF2E45">
        <w:rPr>
          <w:rFonts w:ascii="Arial" w:hAnsi="Arial" w:cs="Arial"/>
          <w:sz w:val="22"/>
          <w:szCs w:val="22"/>
        </w:rPr>
        <w:t xml:space="preserve"> will determine what, if any, appropriate protective action should be initiated. As all situations are unique and fluid in nature, a combination of our standard protective actions may need to be implemented or we may need to alter our response as the situation becomes more clear, changes, or at the direction of the</w:t>
      </w:r>
      <w:r w:rsidR="00262026">
        <w:rPr>
          <w:rFonts w:ascii="Arial" w:hAnsi="Arial" w:cs="Arial"/>
          <w:sz w:val="22"/>
          <w:szCs w:val="22"/>
        </w:rPr>
        <w:t xml:space="preserve"> Superintendent</w:t>
      </w:r>
      <w:r w:rsidR="00324496">
        <w:rPr>
          <w:rFonts w:ascii="Arial" w:hAnsi="Arial" w:cs="Arial"/>
          <w:sz w:val="22"/>
          <w:szCs w:val="22"/>
        </w:rPr>
        <w:t>, the District Emergency Coordinator</w:t>
      </w:r>
      <w:r w:rsidR="00E85745">
        <w:rPr>
          <w:rFonts w:ascii="Arial" w:hAnsi="Arial" w:cs="Arial"/>
          <w:sz w:val="22"/>
          <w:szCs w:val="22"/>
        </w:rPr>
        <w:t xml:space="preserve"> </w:t>
      </w:r>
      <w:r w:rsidRPr="00AF2E45">
        <w:rPr>
          <w:rFonts w:ascii="Arial" w:hAnsi="Arial" w:cs="Arial"/>
          <w:sz w:val="22"/>
          <w:szCs w:val="22"/>
        </w:rPr>
        <w:t xml:space="preserve">or emergency responders (Police, Fire, EMS). </w:t>
      </w:r>
    </w:p>
    <w:p w14:paraId="2C060AF4" w14:textId="77777777" w:rsidR="00B34D6F" w:rsidRPr="00AF2E45" w:rsidRDefault="00B34D6F" w:rsidP="00EC1702">
      <w:pPr>
        <w:rPr>
          <w:rFonts w:ascii="Arial" w:hAnsi="Arial" w:cs="Arial"/>
          <w:sz w:val="22"/>
          <w:szCs w:val="22"/>
        </w:rPr>
      </w:pPr>
    </w:p>
    <w:p w14:paraId="2C060AF5" w14:textId="77777777" w:rsidR="00B34D6F" w:rsidRPr="00AF2E45" w:rsidRDefault="00B34D6F" w:rsidP="00EC1702">
      <w:pPr>
        <w:rPr>
          <w:rFonts w:ascii="Arial" w:hAnsi="Arial" w:cs="Arial"/>
          <w:b/>
          <w:bCs/>
          <w:sz w:val="22"/>
          <w:szCs w:val="22"/>
        </w:rPr>
      </w:pPr>
      <w:r w:rsidRPr="00AF2E45">
        <w:rPr>
          <w:rFonts w:ascii="Arial" w:hAnsi="Arial" w:cs="Arial"/>
          <w:b/>
          <w:bCs/>
          <w:sz w:val="22"/>
          <w:szCs w:val="22"/>
        </w:rPr>
        <w:t xml:space="preserve">Remember it is always much easier to downgrade or cancel a protective action than it is to try and elevate your response in the middle of an event. </w:t>
      </w:r>
    </w:p>
    <w:p w14:paraId="2C060AF6" w14:textId="77777777" w:rsidR="00B34D6F" w:rsidRPr="00AF2E45" w:rsidRDefault="00B34D6F" w:rsidP="00EC1702">
      <w:pPr>
        <w:rPr>
          <w:rFonts w:ascii="Arial" w:hAnsi="Arial" w:cs="Arial"/>
          <w:sz w:val="22"/>
          <w:szCs w:val="22"/>
        </w:rPr>
      </w:pPr>
    </w:p>
    <w:p w14:paraId="2C060AF7" w14:textId="77777777" w:rsidR="000431E6" w:rsidRDefault="000431E6" w:rsidP="00EC1702">
      <w:pPr>
        <w:rPr>
          <w:rFonts w:ascii="Arial" w:hAnsi="Arial" w:cs="Arial"/>
          <w:sz w:val="22"/>
          <w:szCs w:val="22"/>
        </w:rPr>
      </w:pPr>
      <w:r w:rsidRPr="00AF2E45">
        <w:rPr>
          <w:rFonts w:ascii="Arial" w:hAnsi="Arial" w:cs="Arial"/>
          <w:b/>
          <w:bCs/>
          <w:sz w:val="22"/>
          <w:szCs w:val="22"/>
        </w:rPr>
        <w:t>Each Building-level Emergency Response Plan includes an Emergency Planning Summary along with additional documentation that details that building’s specific plans relative to how these protective actions will be implemented.</w:t>
      </w:r>
      <w:r w:rsidRPr="00AF2E45">
        <w:rPr>
          <w:rFonts w:ascii="Arial" w:hAnsi="Arial" w:cs="Arial"/>
          <w:sz w:val="22"/>
          <w:szCs w:val="22"/>
        </w:rPr>
        <w:t xml:space="preserve"> </w:t>
      </w:r>
    </w:p>
    <w:p w14:paraId="2C060AF8" w14:textId="77777777" w:rsidR="000431E6" w:rsidRPr="00AF2E45" w:rsidRDefault="000431E6" w:rsidP="00EC1702">
      <w:pPr>
        <w:rPr>
          <w:rFonts w:ascii="Arial" w:hAnsi="Arial" w:cs="Arial"/>
          <w:b/>
          <w:bCs/>
          <w:sz w:val="22"/>
          <w:szCs w:val="22"/>
        </w:rPr>
      </w:pPr>
    </w:p>
    <w:p w14:paraId="2C060AF9" w14:textId="77777777" w:rsidR="000431E6" w:rsidRDefault="000431E6" w:rsidP="00EC1702">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B370D7">
        <w:rPr>
          <w:rFonts w:ascii="Arial" w:hAnsi="Arial" w:cs="Arial"/>
          <w:b/>
          <w:i/>
          <w:sz w:val="22"/>
          <w:szCs w:val="22"/>
        </w:rPr>
        <w:t>Note regarding Cell Phones</w:t>
      </w:r>
      <w:r w:rsidRPr="00B370D7">
        <w:rPr>
          <w:rFonts w:ascii="Arial" w:hAnsi="Arial" w:cs="Arial"/>
          <w:i/>
          <w:sz w:val="22"/>
          <w:szCs w:val="22"/>
        </w:rPr>
        <w:t xml:space="preserve">: Once any protective action is directed you can anticipate that many students and staff will begin using their personal </w:t>
      </w:r>
      <w:r w:rsidRPr="00B370D7">
        <w:rPr>
          <w:rFonts w:ascii="Arial" w:hAnsi="Arial" w:cs="Arial"/>
          <w:b/>
          <w:i/>
          <w:sz w:val="22"/>
          <w:szCs w:val="22"/>
        </w:rPr>
        <w:t>cell phones</w:t>
      </w:r>
      <w:r w:rsidRPr="00B370D7">
        <w:rPr>
          <w:rFonts w:ascii="Arial" w:hAnsi="Arial" w:cs="Arial"/>
          <w:i/>
          <w:sz w:val="22"/>
          <w:szCs w:val="22"/>
        </w:rPr>
        <w:t xml:space="preserve"> to notify family members or call other students or staff. It is critical at the onset that a directive is given and enforced that </w:t>
      </w:r>
      <w:r w:rsidRPr="00B370D7">
        <w:rPr>
          <w:rFonts w:ascii="Arial" w:hAnsi="Arial" w:cs="Arial"/>
          <w:b/>
          <w:i/>
          <w:sz w:val="22"/>
          <w:szCs w:val="22"/>
        </w:rPr>
        <w:t>NO</w:t>
      </w:r>
      <w:r w:rsidRPr="00B370D7">
        <w:rPr>
          <w:rFonts w:ascii="Arial" w:hAnsi="Arial" w:cs="Arial"/>
          <w:i/>
          <w:sz w:val="22"/>
          <w:szCs w:val="22"/>
        </w:rPr>
        <w:t xml:space="preserve"> </w:t>
      </w:r>
      <w:r w:rsidRPr="00B370D7">
        <w:rPr>
          <w:rFonts w:ascii="Arial" w:hAnsi="Arial" w:cs="Arial"/>
          <w:b/>
          <w:i/>
          <w:sz w:val="22"/>
          <w:szCs w:val="22"/>
        </w:rPr>
        <w:t>cell phones shall be used until further notice.</w:t>
      </w:r>
      <w:r w:rsidRPr="00B370D7">
        <w:rPr>
          <w:rFonts w:ascii="Arial" w:hAnsi="Arial" w:cs="Arial"/>
          <w:i/>
          <w:sz w:val="22"/>
          <w:szCs w:val="22"/>
        </w:rPr>
        <w:t xml:space="preserve"> The failure to do so may result in a rush of telephone calls to the school and district by parents or the media as well as vehicles trying to access the school property – all of which will make the task of managing the event much more difficult.</w:t>
      </w:r>
    </w:p>
    <w:p w14:paraId="2C060AFA" w14:textId="77777777" w:rsidR="001231E6" w:rsidRPr="001231E6" w:rsidRDefault="001231E6" w:rsidP="00EC1702">
      <w:pPr>
        <w:pBdr>
          <w:top w:val="single" w:sz="4" w:space="1" w:color="auto"/>
          <w:left w:val="single" w:sz="4" w:space="4" w:color="auto"/>
          <w:bottom w:val="single" w:sz="4" w:space="1" w:color="auto"/>
          <w:right w:val="single" w:sz="4" w:space="4" w:color="auto"/>
        </w:pBdr>
        <w:rPr>
          <w:rFonts w:ascii="Arial" w:hAnsi="Arial" w:cs="Arial"/>
          <w:b/>
          <w:i/>
          <w:sz w:val="22"/>
          <w:szCs w:val="22"/>
        </w:rPr>
      </w:pPr>
    </w:p>
    <w:p w14:paraId="2C060AFB" w14:textId="77777777" w:rsidR="001231E6" w:rsidRPr="001231E6" w:rsidRDefault="001231E6" w:rsidP="00EC1702">
      <w:pPr>
        <w:pBdr>
          <w:top w:val="single" w:sz="4" w:space="1" w:color="auto"/>
          <w:left w:val="single" w:sz="4" w:space="4" w:color="auto"/>
          <w:bottom w:val="single" w:sz="4" w:space="1" w:color="auto"/>
          <w:right w:val="single" w:sz="4" w:space="4" w:color="auto"/>
        </w:pBdr>
        <w:rPr>
          <w:rFonts w:ascii="Arial" w:hAnsi="Arial" w:cs="Arial"/>
          <w:b/>
          <w:i/>
          <w:sz w:val="22"/>
          <w:szCs w:val="22"/>
        </w:rPr>
      </w:pPr>
      <w:r w:rsidRPr="001231E6">
        <w:rPr>
          <w:rFonts w:ascii="Arial" w:hAnsi="Arial" w:cs="Arial"/>
          <w:b/>
          <w:i/>
          <w:sz w:val="22"/>
          <w:szCs w:val="22"/>
        </w:rPr>
        <w:t xml:space="preserve">The lone exception would be the use of a cell phone to provide updated or additional information to emergency responders.   </w:t>
      </w:r>
    </w:p>
    <w:p w14:paraId="2C060AFC" w14:textId="77777777" w:rsidR="000431E6" w:rsidRPr="001231E6" w:rsidRDefault="000431E6" w:rsidP="00EC1702">
      <w:pPr>
        <w:pBdr>
          <w:top w:val="single" w:sz="4" w:space="1" w:color="auto"/>
          <w:left w:val="single" w:sz="4" w:space="4" w:color="auto"/>
          <w:bottom w:val="single" w:sz="4" w:space="1" w:color="auto"/>
          <w:right w:val="single" w:sz="4" w:space="4" w:color="auto"/>
        </w:pBdr>
        <w:rPr>
          <w:rFonts w:ascii="Arial" w:hAnsi="Arial" w:cs="Arial"/>
          <w:b/>
          <w:i/>
          <w:sz w:val="22"/>
          <w:szCs w:val="22"/>
        </w:rPr>
      </w:pPr>
    </w:p>
    <w:p w14:paraId="2C060AFD" w14:textId="77777777" w:rsidR="000431E6" w:rsidRPr="00AF2E45" w:rsidRDefault="000431E6" w:rsidP="00EC1702">
      <w:pPr>
        <w:pBdr>
          <w:top w:val="single" w:sz="4" w:space="1" w:color="auto"/>
          <w:left w:val="single" w:sz="4" w:space="4" w:color="auto"/>
          <w:bottom w:val="single" w:sz="4" w:space="1" w:color="auto"/>
          <w:right w:val="single" w:sz="4" w:space="4" w:color="auto"/>
        </w:pBdr>
        <w:rPr>
          <w:rFonts w:ascii="Arial" w:hAnsi="Arial" w:cs="Arial"/>
          <w:sz w:val="22"/>
          <w:szCs w:val="22"/>
        </w:rPr>
      </w:pPr>
      <w:r w:rsidRPr="00B370D7">
        <w:rPr>
          <w:rFonts w:ascii="Arial" w:hAnsi="Arial" w:cs="Arial"/>
          <w:i/>
          <w:sz w:val="22"/>
          <w:szCs w:val="22"/>
        </w:rPr>
        <w:t>However, staff should not potentially escalate the situation or become unduly distracted from their core responsibility by attempting to physically confiscate a phone away from a student who refuses to comply.</w:t>
      </w:r>
      <w:r>
        <w:rPr>
          <w:rFonts w:ascii="Arial" w:hAnsi="Arial" w:cs="Arial"/>
          <w:sz w:val="22"/>
          <w:szCs w:val="22"/>
        </w:rPr>
        <w:t xml:space="preserve">  </w:t>
      </w:r>
      <w:r w:rsidRPr="00AF2E45">
        <w:rPr>
          <w:rFonts w:ascii="Arial" w:hAnsi="Arial" w:cs="Arial"/>
          <w:sz w:val="22"/>
          <w:szCs w:val="22"/>
        </w:rPr>
        <w:t xml:space="preserve"> </w:t>
      </w:r>
    </w:p>
    <w:p w14:paraId="2C060AFE" w14:textId="77777777" w:rsidR="000431E6" w:rsidRPr="00AF2E45" w:rsidRDefault="000431E6" w:rsidP="00EC1702">
      <w:pPr>
        <w:rPr>
          <w:rFonts w:ascii="Arial" w:hAnsi="Arial" w:cs="Arial"/>
          <w:sz w:val="22"/>
          <w:szCs w:val="22"/>
        </w:rPr>
      </w:pPr>
    </w:p>
    <w:p w14:paraId="2C060AFF" w14:textId="77777777" w:rsidR="000431E6" w:rsidRDefault="000431E6" w:rsidP="00EC1702">
      <w:pPr>
        <w:rPr>
          <w:rFonts w:ascii="Arial" w:hAnsi="Arial" w:cs="Arial"/>
          <w:sz w:val="22"/>
          <w:szCs w:val="22"/>
        </w:rPr>
      </w:pPr>
    </w:p>
    <w:p w14:paraId="2C060B00" w14:textId="77777777" w:rsidR="000431E6" w:rsidRDefault="000431E6" w:rsidP="000431E6">
      <w:pPr>
        <w:pStyle w:val="BodyText2"/>
        <w:rPr>
          <w:rFonts w:ascii="Arial" w:hAnsi="Arial" w:cs="Arial"/>
          <w:b/>
          <w:i w:val="0"/>
          <w:iCs w:val="0"/>
          <w:sz w:val="28"/>
          <w:szCs w:val="28"/>
        </w:rPr>
      </w:pPr>
      <w:r>
        <w:rPr>
          <w:rFonts w:ascii="Arial" w:hAnsi="Arial" w:cs="Arial"/>
          <w:b/>
          <w:i w:val="0"/>
          <w:iCs w:val="0"/>
          <w:sz w:val="28"/>
          <w:szCs w:val="28"/>
        </w:rPr>
        <w:t>7.</w:t>
      </w:r>
      <w:r w:rsidR="0022352C">
        <w:rPr>
          <w:rFonts w:ascii="Arial" w:hAnsi="Arial" w:cs="Arial"/>
          <w:b/>
          <w:i w:val="0"/>
          <w:iCs w:val="0"/>
          <w:sz w:val="28"/>
          <w:szCs w:val="28"/>
        </w:rPr>
        <w:t>6</w:t>
      </w:r>
      <w:r>
        <w:rPr>
          <w:rFonts w:ascii="Arial" w:hAnsi="Arial" w:cs="Arial"/>
          <w:b/>
          <w:i w:val="0"/>
          <w:iCs w:val="0"/>
          <w:sz w:val="28"/>
          <w:szCs w:val="28"/>
        </w:rPr>
        <w:tab/>
        <w:t>Functional Annexes / Protective Action Options</w:t>
      </w:r>
    </w:p>
    <w:p w14:paraId="2C060B01" w14:textId="77777777" w:rsidR="000431E6" w:rsidRDefault="000431E6" w:rsidP="000431E6">
      <w:pPr>
        <w:jc w:val="both"/>
        <w:rPr>
          <w:rFonts w:ascii="Arial" w:hAnsi="Arial" w:cs="Arial"/>
          <w:sz w:val="22"/>
          <w:szCs w:val="22"/>
        </w:rPr>
      </w:pPr>
    </w:p>
    <w:p w14:paraId="2C060B02" w14:textId="77777777" w:rsidR="000431E6" w:rsidRPr="00AF2E45" w:rsidRDefault="000431E6" w:rsidP="000431E6">
      <w:pPr>
        <w:jc w:val="both"/>
        <w:rPr>
          <w:rFonts w:ascii="Arial" w:hAnsi="Arial" w:cs="Arial"/>
          <w:sz w:val="22"/>
          <w:szCs w:val="22"/>
        </w:rPr>
      </w:pPr>
      <w:r w:rsidRPr="00AF2E45">
        <w:rPr>
          <w:rFonts w:ascii="Arial" w:hAnsi="Arial" w:cs="Arial"/>
          <w:sz w:val="22"/>
          <w:szCs w:val="22"/>
        </w:rPr>
        <w:t xml:space="preserve">A general description of each protective action follows this listing. </w:t>
      </w:r>
    </w:p>
    <w:p w14:paraId="2C060B03" w14:textId="77777777" w:rsidR="00076577" w:rsidRDefault="00076577" w:rsidP="000D6F07">
      <w:pPr>
        <w:numPr>
          <w:ilvl w:val="0"/>
          <w:numId w:val="66"/>
        </w:numPr>
        <w:jc w:val="both"/>
        <w:rPr>
          <w:rFonts w:ascii="Arial" w:hAnsi="Arial" w:cs="Arial"/>
          <w:sz w:val="22"/>
          <w:szCs w:val="22"/>
        </w:rPr>
      </w:pPr>
      <w:r>
        <w:rPr>
          <w:rFonts w:ascii="Arial" w:hAnsi="Arial" w:cs="Arial"/>
          <w:sz w:val="22"/>
          <w:szCs w:val="22"/>
        </w:rPr>
        <w:t xml:space="preserve">School </w:t>
      </w:r>
      <w:r w:rsidR="000431E6" w:rsidRPr="00AF2E45">
        <w:rPr>
          <w:rFonts w:ascii="Arial" w:hAnsi="Arial" w:cs="Arial"/>
          <w:sz w:val="22"/>
          <w:szCs w:val="22"/>
        </w:rPr>
        <w:t>Cancel</w:t>
      </w:r>
      <w:r>
        <w:rPr>
          <w:rFonts w:ascii="Arial" w:hAnsi="Arial" w:cs="Arial"/>
          <w:sz w:val="22"/>
          <w:szCs w:val="22"/>
        </w:rPr>
        <w:t>lation</w:t>
      </w:r>
    </w:p>
    <w:p w14:paraId="2C060B04" w14:textId="77777777" w:rsidR="000431E6" w:rsidRPr="00AF2E45" w:rsidRDefault="000431E6" w:rsidP="000D6F07">
      <w:pPr>
        <w:numPr>
          <w:ilvl w:val="0"/>
          <w:numId w:val="66"/>
        </w:numPr>
        <w:jc w:val="both"/>
        <w:rPr>
          <w:rFonts w:ascii="Arial" w:hAnsi="Arial" w:cs="Arial"/>
          <w:sz w:val="22"/>
          <w:szCs w:val="22"/>
        </w:rPr>
      </w:pPr>
      <w:r w:rsidRPr="00AF2E45">
        <w:rPr>
          <w:rFonts w:ascii="Arial" w:hAnsi="Arial" w:cs="Arial"/>
          <w:sz w:val="22"/>
          <w:szCs w:val="22"/>
        </w:rPr>
        <w:t>Early Dismissal</w:t>
      </w:r>
    </w:p>
    <w:p w14:paraId="2C060B05" w14:textId="77777777" w:rsidR="000431E6" w:rsidRPr="00AF2E45" w:rsidRDefault="000431E6" w:rsidP="000D6F07">
      <w:pPr>
        <w:numPr>
          <w:ilvl w:val="0"/>
          <w:numId w:val="66"/>
        </w:numPr>
        <w:jc w:val="both"/>
        <w:rPr>
          <w:rFonts w:ascii="Arial" w:hAnsi="Arial" w:cs="Arial"/>
          <w:sz w:val="22"/>
          <w:szCs w:val="22"/>
        </w:rPr>
      </w:pPr>
      <w:r w:rsidRPr="00AF2E45">
        <w:rPr>
          <w:rFonts w:ascii="Arial" w:hAnsi="Arial" w:cs="Arial"/>
          <w:sz w:val="22"/>
          <w:szCs w:val="22"/>
        </w:rPr>
        <w:t>Lockdown</w:t>
      </w:r>
      <w:r w:rsidR="0050783B">
        <w:rPr>
          <w:rFonts w:ascii="Arial" w:hAnsi="Arial" w:cs="Arial"/>
          <w:sz w:val="22"/>
          <w:szCs w:val="22"/>
        </w:rPr>
        <w:t>s (General / Emergency)</w:t>
      </w:r>
    </w:p>
    <w:p w14:paraId="2C060B06" w14:textId="77777777" w:rsidR="000431E6" w:rsidRPr="00AF2E45" w:rsidRDefault="000431E6" w:rsidP="000D6F07">
      <w:pPr>
        <w:numPr>
          <w:ilvl w:val="0"/>
          <w:numId w:val="66"/>
        </w:numPr>
        <w:jc w:val="both"/>
        <w:rPr>
          <w:rFonts w:ascii="Arial" w:hAnsi="Arial" w:cs="Arial"/>
          <w:sz w:val="22"/>
          <w:szCs w:val="22"/>
        </w:rPr>
      </w:pPr>
      <w:r w:rsidRPr="00AF2E45">
        <w:rPr>
          <w:rFonts w:ascii="Arial" w:hAnsi="Arial" w:cs="Arial"/>
          <w:sz w:val="22"/>
          <w:szCs w:val="22"/>
        </w:rPr>
        <w:t>Lockout</w:t>
      </w:r>
    </w:p>
    <w:p w14:paraId="2C060B07" w14:textId="77777777" w:rsidR="000431E6" w:rsidRPr="00AF2E45" w:rsidRDefault="000431E6" w:rsidP="000D6F07">
      <w:pPr>
        <w:numPr>
          <w:ilvl w:val="0"/>
          <w:numId w:val="66"/>
        </w:numPr>
        <w:jc w:val="both"/>
        <w:rPr>
          <w:rFonts w:ascii="Arial" w:hAnsi="Arial" w:cs="Arial"/>
          <w:sz w:val="22"/>
          <w:szCs w:val="22"/>
        </w:rPr>
      </w:pPr>
      <w:r w:rsidRPr="00AF2E45">
        <w:rPr>
          <w:rFonts w:ascii="Arial" w:hAnsi="Arial" w:cs="Arial"/>
          <w:sz w:val="22"/>
          <w:szCs w:val="22"/>
        </w:rPr>
        <w:t>Shelter-in-Place – generally for a short duration</w:t>
      </w:r>
    </w:p>
    <w:p w14:paraId="2C060B08" w14:textId="77777777" w:rsidR="000431E6" w:rsidRPr="00AF2E45" w:rsidRDefault="000431E6" w:rsidP="000D6F07">
      <w:pPr>
        <w:numPr>
          <w:ilvl w:val="0"/>
          <w:numId w:val="66"/>
        </w:numPr>
        <w:jc w:val="both"/>
        <w:rPr>
          <w:rFonts w:ascii="Arial" w:hAnsi="Arial" w:cs="Arial"/>
          <w:sz w:val="22"/>
          <w:szCs w:val="22"/>
        </w:rPr>
      </w:pPr>
      <w:r w:rsidRPr="00AF2E45">
        <w:rPr>
          <w:rFonts w:ascii="Arial" w:hAnsi="Arial" w:cs="Arial"/>
          <w:sz w:val="22"/>
          <w:szCs w:val="22"/>
        </w:rPr>
        <w:t xml:space="preserve">Sheltering – possible extended duration </w:t>
      </w:r>
    </w:p>
    <w:p w14:paraId="2C060B09" w14:textId="77777777" w:rsidR="000431E6" w:rsidRPr="00AF2E45" w:rsidRDefault="000431E6" w:rsidP="000D6F07">
      <w:pPr>
        <w:numPr>
          <w:ilvl w:val="0"/>
          <w:numId w:val="66"/>
        </w:numPr>
        <w:jc w:val="both"/>
        <w:rPr>
          <w:rFonts w:ascii="Arial" w:hAnsi="Arial" w:cs="Arial"/>
          <w:sz w:val="22"/>
          <w:szCs w:val="22"/>
        </w:rPr>
      </w:pPr>
      <w:r w:rsidRPr="00AF2E45">
        <w:rPr>
          <w:rFonts w:ascii="Arial" w:hAnsi="Arial" w:cs="Arial"/>
          <w:sz w:val="22"/>
          <w:szCs w:val="22"/>
        </w:rPr>
        <w:t xml:space="preserve">Building Evacuation – remaining on </w:t>
      </w:r>
      <w:r w:rsidR="00324496">
        <w:rPr>
          <w:rFonts w:ascii="Arial" w:hAnsi="Arial" w:cs="Arial"/>
          <w:sz w:val="22"/>
          <w:szCs w:val="22"/>
        </w:rPr>
        <w:t xml:space="preserve">or near </w:t>
      </w:r>
      <w:r w:rsidRPr="00AF2E45">
        <w:rPr>
          <w:rFonts w:ascii="Arial" w:hAnsi="Arial" w:cs="Arial"/>
          <w:sz w:val="22"/>
          <w:szCs w:val="22"/>
        </w:rPr>
        <w:t xml:space="preserve">campus </w:t>
      </w:r>
    </w:p>
    <w:p w14:paraId="2C060B0A" w14:textId="77777777" w:rsidR="000431E6" w:rsidRPr="00AF2E45" w:rsidRDefault="000431E6" w:rsidP="000D6F07">
      <w:pPr>
        <w:numPr>
          <w:ilvl w:val="0"/>
          <w:numId w:val="66"/>
        </w:numPr>
        <w:jc w:val="both"/>
        <w:rPr>
          <w:rFonts w:ascii="Arial" w:hAnsi="Arial" w:cs="Arial"/>
          <w:sz w:val="22"/>
          <w:szCs w:val="22"/>
        </w:rPr>
      </w:pPr>
      <w:r w:rsidRPr="00AF2E45">
        <w:rPr>
          <w:rFonts w:ascii="Arial" w:hAnsi="Arial" w:cs="Arial"/>
          <w:sz w:val="22"/>
          <w:szCs w:val="22"/>
        </w:rPr>
        <w:t>Building Evacuation – moving to an Alternate Site off-campus</w:t>
      </w:r>
    </w:p>
    <w:p w14:paraId="2C060B0B" w14:textId="77777777" w:rsidR="000431E6" w:rsidRDefault="000431E6" w:rsidP="000431E6">
      <w:pPr>
        <w:pStyle w:val="BodyText2"/>
        <w:jc w:val="center"/>
        <w:rPr>
          <w:rFonts w:ascii="Arial" w:hAnsi="Arial" w:cs="Arial"/>
          <w:b/>
          <w:i w:val="0"/>
          <w:iCs w:val="0"/>
          <w:sz w:val="28"/>
          <w:szCs w:val="28"/>
        </w:rPr>
      </w:pPr>
    </w:p>
    <w:p w14:paraId="2C060B0C" w14:textId="77777777" w:rsidR="004509B0" w:rsidRDefault="004509B0">
      <w:pPr>
        <w:jc w:val="both"/>
        <w:rPr>
          <w:rFonts w:ascii="Arial" w:hAnsi="Arial" w:cs="Arial"/>
          <w:sz w:val="22"/>
          <w:szCs w:val="22"/>
        </w:rPr>
      </w:pPr>
    </w:p>
    <w:p w14:paraId="2C060B0D" w14:textId="77777777" w:rsidR="004509B0" w:rsidRDefault="004509B0">
      <w:pPr>
        <w:jc w:val="both"/>
        <w:rPr>
          <w:rFonts w:ascii="Arial" w:hAnsi="Arial" w:cs="Arial"/>
          <w:sz w:val="22"/>
          <w:szCs w:val="22"/>
        </w:rPr>
      </w:pPr>
    </w:p>
    <w:p w14:paraId="2C060B0E" w14:textId="77777777" w:rsidR="00B96C3B" w:rsidRDefault="00B96C3B" w:rsidP="001A1C4E">
      <w:pPr>
        <w:pStyle w:val="BodyText2"/>
        <w:jc w:val="center"/>
        <w:rPr>
          <w:rFonts w:ascii="Arial" w:hAnsi="Arial" w:cs="Arial"/>
          <w:b/>
          <w:i w:val="0"/>
          <w:iCs w:val="0"/>
          <w:sz w:val="28"/>
          <w:szCs w:val="28"/>
        </w:rPr>
      </w:pPr>
    </w:p>
    <w:p w14:paraId="2C060B0F" w14:textId="77777777" w:rsidR="00B96C3B" w:rsidRDefault="00B96C3B" w:rsidP="001A1C4E">
      <w:pPr>
        <w:pStyle w:val="BodyText2"/>
        <w:jc w:val="center"/>
        <w:rPr>
          <w:rFonts w:ascii="Arial" w:hAnsi="Arial" w:cs="Arial"/>
          <w:b/>
          <w:i w:val="0"/>
          <w:iCs w:val="0"/>
          <w:sz w:val="28"/>
          <w:szCs w:val="28"/>
        </w:rPr>
      </w:pPr>
    </w:p>
    <w:p w14:paraId="2C060B10" w14:textId="77777777" w:rsidR="004E1FDA" w:rsidRDefault="004E1FDA" w:rsidP="001A1C4E">
      <w:pPr>
        <w:pStyle w:val="BodyText2"/>
        <w:jc w:val="center"/>
        <w:rPr>
          <w:rFonts w:ascii="Arial" w:hAnsi="Arial" w:cs="Arial"/>
          <w:b/>
          <w:i w:val="0"/>
          <w:iCs w:val="0"/>
          <w:sz w:val="28"/>
          <w:szCs w:val="28"/>
        </w:rPr>
      </w:pPr>
    </w:p>
    <w:p w14:paraId="2C060B11" w14:textId="77777777" w:rsidR="004E1FDA" w:rsidRDefault="004E1FDA" w:rsidP="001A1C4E">
      <w:pPr>
        <w:pStyle w:val="BodyText2"/>
        <w:jc w:val="center"/>
        <w:rPr>
          <w:rFonts w:ascii="Arial" w:hAnsi="Arial" w:cs="Arial"/>
          <w:b/>
          <w:i w:val="0"/>
          <w:iCs w:val="0"/>
          <w:sz w:val="28"/>
          <w:szCs w:val="28"/>
        </w:rPr>
      </w:pPr>
    </w:p>
    <w:p w14:paraId="2C060B12" w14:textId="77777777" w:rsidR="00422FB3" w:rsidRDefault="00422FB3" w:rsidP="001A1C4E">
      <w:pPr>
        <w:pStyle w:val="BodyText2"/>
        <w:jc w:val="center"/>
        <w:rPr>
          <w:rFonts w:ascii="Arial" w:hAnsi="Arial" w:cs="Arial"/>
          <w:b/>
          <w:i w:val="0"/>
          <w:iCs w:val="0"/>
          <w:sz w:val="28"/>
          <w:szCs w:val="28"/>
        </w:rPr>
      </w:pPr>
    </w:p>
    <w:p w14:paraId="2C060B13" w14:textId="77777777" w:rsidR="007771D3" w:rsidRDefault="007771D3" w:rsidP="001A1C4E">
      <w:pPr>
        <w:pStyle w:val="BodyText2"/>
        <w:jc w:val="center"/>
        <w:rPr>
          <w:rFonts w:ascii="Arial" w:hAnsi="Arial" w:cs="Arial"/>
          <w:b/>
          <w:i w:val="0"/>
          <w:iCs w:val="0"/>
          <w:sz w:val="28"/>
          <w:szCs w:val="28"/>
        </w:rPr>
      </w:pPr>
    </w:p>
    <w:p w14:paraId="2C060B14" w14:textId="77777777" w:rsidR="007771D3" w:rsidRDefault="007771D3" w:rsidP="001A1C4E">
      <w:pPr>
        <w:pStyle w:val="BodyText2"/>
        <w:jc w:val="center"/>
        <w:rPr>
          <w:rFonts w:ascii="Arial" w:hAnsi="Arial" w:cs="Arial"/>
          <w:b/>
          <w:i w:val="0"/>
          <w:iCs w:val="0"/>
          <w:sz w:val="28"/>
          <w:szCs w:val="28"/>
        </w:rPr>
      </w:pPr>
    </w:p>
    <w:p w14:paraId="2C060B15" w14:textId="77777777" w:rsidR="000431E6" w:rsidRPr="000431E6" w:rsidRDefault="00076577" w:rsidP="000431E6">
      <w:pPr>
        <w:pStyle w:val="BodyText2"/>
        <w:rPr>
          <w:rFonts w:ascii="Arial" w:hAnsi="Arial" w:cs="Arial"/>
          <w:b/>
          <w:i w:val="0"/>
          <w:iCs w:val="0"/>
          <w:sz w:val="28"/>
          <w:szCs w:val="28"/>
          <w:u w:val="single"/>
        </w:rPr>
      </w:pPr>
      <w:bookmarkStart w:id="42" w:name="_Toc230062949"/>
      <w:bookmarkStart w:id="43" w:name="_Toc230068592"/>
      <w:bookmarkStart w:id="44" w:name="_Toc230068907"/>
      <w:bookmarkStart w:id="45" w:name="_Toc230069462"/>
      <w:bookmarkStart w:id="46" w:name="_Toc230077259"/>
      <w:bookmarkStart w:id="47" w:name="_Toc230081148"/>
      <w:bookmarkStart w:id="48" w:name="_Toc230081243"/>
      <w:r>
        <w:rPr>
          <w:rFonts w:ascii="Arial" w:hAnsi="Arial" w:cs="Arial"/>
          <w:b/>
          <w:i w:val="0"/>
          <w:iCs w:val="0"/>
          <w:sz w:val="28"/>
          <w:szCs w:val="28"/>
          <w:u w:val="single"/>
        </w:rPr>
        <w:t xml:space="preserve">School </w:t>
      </w:r>
      <w:r w:rsidR="000431E6" w:rsidRPr="000431E6">
        <w:rPr>
          <w:rFonts w:ascii="Arial" w:hAnsi="Arial" w:cs="Arial"/>
          <w:b/>
          <w:i w:val="0"/>
          <w:iCs w:val="0"/>
          <w:sz w:val="28"/>
          <w:szCs w:val="28"/>
          <w:u w:val="single"/>
        </w:rPr>
        <w:t>Cancel</w:t>
      </w:r>
      <w:r>
        <w:rPr>
          <w:rFonts w:ascii="Arial" w:hAnsi="Arial" w:cs="Arial"/>
          <w:b/>
          <w:i w:val="0"/>
          <w:iCs w:val="0"/>
          <w:sz w:val="28"/>
          <w:szCs w:val="28"/>
          <w:u w:val="single"/>
        </w:rPr>
        <w:t>lation</w:t>
      </w:r>
    </w:p>
    <w:p w14:paraId="2C060B16" w14:textId="77777777" w:rsidR="000431E6" w:rsidRPr="00AF2E45" w:rsidRDefault="000431E6" w:rsidP="000431E6">
      <w:pPr>
        <w:pStyle w:val="BodyText2"/>
        <w:jc w:val="center"/>
        <w:rPr>
          <w:rFonts w:ascii="Arial" w:hAnsi="Arial" w:cs="Arial"/>
          <w:b/>
          <w:i w:val="0"/>
          <w:iCs w:val="0"/>
          <w:sz w:val="22"/>
          <w:szCs w:val="22"/>
        </w:rPr>
      </w:pPr>
    </w:p>
    <w:p w14:paraId="2C060B17" w14:textId="77777777" w:rsidR="00D5274C" w:rsidRDefault="00D5274C" w:rsidP="00D5274C">
      <w:pPr>
        <w:rPr>
          <w:rFonts w:ascii="Arial" w:hAnsi="Arial" w:cs="Arial"/>
          <w:sz w:val="22"/>
          <w:szCs w:val="22"/>
        </w:rPr>
      </w:pPr>
      <w:r w:rsidRPr="000B0BB5">
        <w:rPr>
          <w:rFonts w:ascii="Arial" w:hAnsi="Arial" w:cs="Arial"/>
          <w:b/>
          <w:sz w:val="22"/>
          <w:szCs w:val="22"/>
        </w:rPr>
        <w:t xml:space="preserve">School Cancellation </w:t>
      </w:r>
      <w:r w:rsidRPr="000B0BB5">
        <w:rPr>
          <w:rFonts w:ascii="Arial" w:hAnsi="Arial" w:cs="Arial"/>
          <w:sz w:val="22"/>
          <w:szCs w:val="22"/>
        </w:rPr>
        <w:t>- Means a determination by school officials that a school or schools should not be in session for one or more school days due to an emergency.</w:t>
      </w:r>
    </w:p>
    <w:p w14:paraId="2C060B18" w14:textId="77777777" w:rsidR="00D5274C" w:rsidRDefault="00D5274C" w:rsidP="00D5274C">
      <w:pPr>
        <w:rPr>
          <w:rFonts w:ascii="Arial" w:hAnsi="Arial" w:cs="Arial"/>
          <w:sz w:val="22"/>
          <w:szCs w:val="22"/>
        </w:rPr>
      </w:pPr>
    </w:p>
    <w:p w14:paraId="2C060B19" w14:textId="77777777" w:rsidR="00D5274C" w:rsidRPr="00AF2E45" w:rsidRDefault="00D5274C" w:rsidP="00D5274C">
      <w:pPr>
        <w:autoSpaceDE w:val="0"/>
        <w:autoSpaceDN w:val="0"/>
        <w:adjustRightInd w:val="0"/>
        <w:jc w:val="both"/>
        <w:rPr>
          <w:rFonts w:ascii="Arial" w:hAnsi="Arial" w:cs="Arial"/>
          <w:b/>
          <w:sz w:val="22"/>
          <w:szCs w:val="22"/>
          <w:u w:val="single"/>
        </w:rPr>
      </w:pPr>
      <w:r w:rsidRPr="00AF2E45">
        <w:rPr>
          <w:rFonts w:ascii="Arial" w:hAnsi="Arial" w:cs="Arial"/>
          <w:b/>
          <w:sz w:val="22"/>
          <w:szCs w:val="22"/>
          <w:u w:val="single"/>
        </w:rPr>
        <w:t>Standard Sequential Procedures</w:t>
      </w:r>
    </w:p>
    <w:p w14:paraId="2C060B1A" w14:textId="77777777" w:rsidR="00076577" w:rsidRPr="00076577" w:rsidRDefault="00B823B8" w:rsidP="00C21376">
      <w:pPr>
        <w:pStyle w:val="List"/>
        <w:numPr>
          <w:ilvl w:val="0"/>
          <w:numId w:val="174"/>
        </w:numPr>
        <w:spacing w:before="120"/>
        <w:contextualSpacing w:val="0"/>
        <w:rPr>
          <w:rFonts w:ascii="Arial" w:hAnsi="Arial" w:cs="Arial"/>
          <w:sz w:val="22"/>
          <w:szCs w:val="22"/>
        </w:rPr>
      </w:pPr>
      <w:r w:rsidRPr="00D5274C">
        <w:rPr>
          <w:rFonts w:ascii="Arial" w:hAnsi="Arial" w:cs="Arial"/>
          <w:sz w:val="22"/>
          <w:szCs w:val="22"/>
        </w:rPr>
        <w:t xml:space="preserve">The decision to </w:t>
      </w:r>
      <w:r>
        <w:rPr>
          <w:rFonts w:ascii="Arial" w:hAnsi="Arial" w:cs="Arial"/>
          <w:sz w:val="22"/>
          <w:szCs w:val="22"/>
        </w:rPr>
        <w:t xml:space="preserve">cancel school </w:t>
      </w:r>
      <w:r w:rsidRPr="00D5274C">
        <w:rPr>
          <w:rFonts w:ascii="Arial" w:hAnsi="Arial" w:cs="Arial"/>
          <w:sz w:val="22"/>
          <w:szCs w:val="22"/>
        </w:rPr>
        <w:t xml:space="preserve">prior to </w:t>
      </w:r>
      <w:r>
        <w:rPr>
          <w:rFonts w:ascii="Arial" w:hAnsi="Arial" w:cs="Arial"/>
          <w:sz w:val="22"/>
          <w:szCs w:val="22"/>
        </w:rPr>
        <w:t xml:space="preserve">start </w:t>
      </w:r>
      <w:r w:rsidRPr="00D5274C">
        <w:rPr>
          <w:rFonts w:ascii="Arial" w:hAnsi="Arial" w:cs="Arial"/>
          <w:sz w:val="22"/>
          <w:szCs w:val="22"/>
        </w:rPr>
        <w:t>will be made by the Superintendent of Schools or h</w:t>
      </w:r>
      <w:r>
        <w:rPr>
          <w:rFonts w:ascii="Arial" w:hAnsi="Arial" w:cs="Arial"/>
          <w:sz w:val="22"/>
          <w:szCs w:val="22"/>
        </w:rPr>
        <w:t>is</w:t>
      </w:r>
      <w:r w:rsidRPr="00D5274C">
        <w:rPr>
          <w:rFonts w:ascii="Arial" w:hAnsi="Arial" w:cs="Arial"/>
          <w:sz w:val="22"/>
          <w:szCs w:val="22"/>
        </w:rPr>
        <w:t xml:space="preserve"> designee </w:t>
      </w:r>
      <w:r>
        <w:rPr>
          <w:rFonts w:ascii="Arial" w:hAnsi="Arial" w:cs="Arial"/>
          <w:sz w:val="22"/>
          <w:szCs w:val="22"/>
        </w:rPr>
        <w:t>in consultation with</w:t>
      </w:r>
      <w:r w:rsidR="00076577" w:rsidRPr="00076577">
        <w:rPr>
          <w:rFonts w:ascii="Arial" w:hAnsi="Arial" w:cs="Arial"/>
          <w:sz w:val="22"/>
          <w:szCs w:val="22"/>
        </w:rPr>
        <w:t xml:space="preserve"> the Transportation Supervisor </w:t>
      </w:r>
      <w:r>
        <w:rPr>
          <w:rFonts w:ascii="Arial" w:hAnsi="Arial" w:cs="Arial"/>
          <w:sz w:val="22"/>
          <w:szCs w:val="22"/>
        </w:rPr>
        <w:t xml:space="preserve">regarding </w:t>
      </w:r>
      <w:r w:rsidR="00076577" w:rsidRPr="00076577">
        <w:rPr>
          <w:rFonts w:ascii="Arial" w:hAnsi="Arial" w:cs="Arial"/>
          <w:sz w:val="22"/>
          <w:szCs w:val="22"/>
        </w:rPr>
        <w:t xml:space="preserve">weather conditions or other factors that may relate to an emergency closing in order to determine if the </w:t>
      </w:r>
      <w:r w:rsidR="00076577">
        <w:rPr>
          <w:rFonts w:ascii="Arial" w:hAnsi="Arial" w:cs="Arial"/>
          <w:sz w:val="22"/>
          <w:szCs w:val="22"/>
        </w:rPr>
        <w:t>s</w:t>
      </w:r>
      <w:r w:rsidR="00076577" w:rsidRPr="00076577">
        <w:rPr>
          <w:rFonts w:ascii="Arial" w:hAnsi="Arial" w:cs="Arial"/>
          <w:sz w:val="22"/>
          <w:szCs w:val="22"/>
        </w:rPr>
        <w:t>chool</w:t>
      </w:r>
      <w:r w:rsidR="00076577">
        <w:rPr>
          <w:rFonts w:ascii="Arial" w:hAnsi="Arial" w:cs="Arial"/>
          <w:sz w:val="22"/>
          <w:szCs w:val="22"/>
        </w:rPr>
        <w:t>s</w:t>
      </w:r>
      <w:r w:rsidR="00076577" w:rsidRPr="00076577">
        <w:rPr>
          <w:rFonts w:ascii="Arial" w:hAnsi="Arial" w:cs="Arial"/>
          <w:sz w:val="22"/>
          <w:szCs w:val="22"/>
        </w:rPr>
        <w:t xml:space="preserve"> should be closed.</w:t>
      </w:r>
      <w:r w:rsidR="00076577">
        <w:rPr>
          <w:rFonts w:ascii="Arial" w:hAnsi="Arial" w:cs="Arial"/>
          <w:sz w:val="22"/>
          <w:szCs w:val="22"/>
        </w:rPr>
        <w:t xml:space="preserve"> </w:t>
      </w:r>
      <w:r>
        <w:rPr>
          <w:rFonts w:ascii="Arial" w:hAnsi="Arial" w:cs="Arial"/>
          <w:sz w:val="22"/>
          <w:szCs w:val="22"/>
        </w:rPr>
        <w:t xml:space="preserve">Additional </w:t>
      </w:r>
      <w:r w:rsidR="000B26EE">
        <w:rPr>
          <w:rFonts w:ascii="Arial" w:hAnsi="Arial" w:cs="Arial"/>
          <w:sz w:val="22"/>
          <w:szCs w:val="22"/>
        </w:rPr>
        <w:t>consultations with the Cuba Highway</w:t>
      </w:r>
      <w:r>
        <w:rPr>
          <w:rFonts w:ascii="Arial" w:hAnsi="Arial" w:cs="Arial"/>
          <w:sz w:val="22"/>
          <w:szCs w:val="22"/>
        </w:rPr>
        <w:t xml:space="preserve">, </w:t>
      </w:r>
      <w:r w:rsidR="000B26EE">
        <w:rPr>
          <w:rFonts w:ascii="Arial" w:hAnsi="Arial" w:cs="Arial"/>
          <w:sz w:val="22"/>
          <w:szCs w:val="22"/>
        </w:rPr>
        <w:t>Police</w:t>
      </w:r>
      <w:r>
        <w:rPr>
          <w:rFonts w:ascii="Arial" w:hAnsi="Arial" w:cs="Arial"/>
          <w:sz w:val="22"/>
          <w:szCs w:val="22"/>
        </w:rPr>
        <w:t xml:space="preserve"> and Fire D</w:t>
      </w:r>
      <w:r w:rsidR="000B26EE">
        <w:rPr>
          <w:rFonts w:ascii="Arial" w:hAnsi="Arial" w:cs="Arial"/>
          <w:sz w:val="22"/>
          <w:szCs w:val="22"/>
        </w:rPr>
        <w:t>epartments</w:t>
      </w:r>
      <w:r w:rsidR="00EA7873">
        <w:rPr>
          <w:rFonts w:ascii="Arial" w:hAnsi="Arial" w:cs="Arial"/>
          <w:sz w:val="22"/>
          <w:szCs w:val="22"/>
        </w:rPr>
        <w:t xml:space="preserve">, </w:t>
      </w:r>
      <w:r w:rsidR="000B26EE">
        <w:rPr>
          <w:rFonts w:ascii="Arial" w:hAnsi="Arial" w:cs="Arial"/>
          <w:sz w:val="22"/>
          <w:szCs w:val="22"/>
        </w:rPr>
        <w:t>Cattaraugus-Allegany BOCES</w:t>
      </w:r>
      <w:r w:rsidR="00D5274C">
        <w:rPr>
          <w:rFonts w:ascii="Arial" w:hAnsi="Arial" w:cs="Arial"/>
          <w:sz w:val="22"/>
          <w:szCs w:val="22"/>
        </w:rPr>
        <w:t xml:space="preserve"> </w:t>
      </w:r>
      <w:r w:rsidR="00EA7873">
        <w:rPr>
          <w:rFonts w:ascii="Arial" w:hAnsi="Arial" w:cs="Arial"/>
          <w:sz w:val="22"/>
          <w:szCs w:val="22"/>
        </w:rPr>
        <w:t xml:space="preserve">and the Allegany County Office of Emergency Management </w:t>
      </w:r>
      <w:r w:rsidR="00D5274C">
        <w:rPr>
          <w:rFonts w:ascii="Arial" w:hAnsi="Arial" w:cs="Arial"/>
          <w:sz w:val="22"/>
          <w:szCs w:val="22"/>
        </w:rPr>
        <w:t>may take place as well prior to this decision</w:t>
      </w:r>
      <w:r>
        <w:rPr>
          <w:rFonts w:ascii="Arial" w:hAnsi="Arial" w:cs="Arial"/>
          <w:sz w:val="22"/>
          <w:szCs w:val="22"/>
        </w:rPr>
        <w:t xml:space="preserve"> being made</w:t>
      </w:r>
      <w:r w:rsidR="000B26EE">
        <w:rPr>
          <w:rFonts w:ascii="Arial" w:hAnsi="Arial" w:cs="Arial"/>
          <w:sz w:val="22"/>
          <w:szCs w:val="22"/>
        </w:rPr>
        <w:t xml:space="preserve">.   </w:t>
      </w:r>
    </w:p>
    <w:p w14:paraId="2C060B1B" w14:textId="77777777" w:rsidR="00076577" w:rsidRDefault="00076577" w:rsidP="00C21376">
      <w:pPr>
        <w:pStyle w:val="List"/>
        <w:numPr>
          <w:ilvl w:val="0"/>
          <w:numId w:val="174"/>
        </w:numPr>
        <w:spacing w:before="120"/>
        <w:contextualSpacing w:val="0"/>
        <w:rPr>
          <w:rFonts w:ascii="Arial" w:hAnsi="Arial" w:cs="Arial"/>
          <w:sz w:val="22"/>
          <w:szCs w:val="22"/>
        </w:rPr>
      </w:pPr>
      <w:r w:rsidRPr="00076577">
        <w:rPr>
          <w:rFonts w:ascii="Arial" w:hAnsi="Arial" w:cs="Arial"/>
          <w:sz w:val="22"/>
          <w:szCs w:val="22"/>
        </w:rPr>
        <w:t xml:space="preserve">If a determination is made to close the School, the Superintendent will </w:t>
      </w:r>
      <w:r>
        <w:rPr>
          <w:rFonts w:ascii="Arial" w:hAnsi="Arial" w:cs="Arial"/>
          <w:sz w:val="22"/>
          <w:szCs w:val="22"/>
        </w:rPr>
        <w:t xml:space="preserve">direct </w:t>
      </w:r>
      <w:r w:rsidR="000B26EE">
        <w:rPr>
          <w:rFonts w:ascii="Arial" w:hAnsi="Arial" w:cs="Arial"/>
          <w:sz w:val="22"/>
          <w:szCs w:val="22"/>
        </w:rPr>
        <w:t xml:space="preserve">that </w:t>
      </w:r>
      <w:r>
        <w:rPr>
          <w:rFonts w:ascii="Arial" w:hAnsi="Arial" w:cs="Arial"/>
          <w:sz w:val="22"/>
          <w:szCs w:val="22"/>
        </w:rPr>
        <w:t>the following media outlets be contacted using the appropriate codes to indicate schools will be closed.</w:t>
      </w:r>
      <w:r w:rsidRPr="00076577">
        <w:rPr>
          <w:rFonts w:ascii="Arial" w:hAnsi="Arial" w:cs="Arial"/>
          <w:sz w:val="22"/>
          <w:szCs w:val="22"/>
        </w:rPr>
        <w:t xml:space="preserve"> </w:t>
      </w:r>
    </w:p>
    <w:p w14:paraId="2C060B1C" w14:textId="77777777" w:rsidR="00076577" w:rsidRDefault="00076577" w:rsidP="00C21376">
      <w:pPr>
        <w:pStyle w:val="List"/>
        <w:numPr>
          <w:ilvl w:val="0"/>
          <w:numId w:val="175"/>
        </w:numPr>
        <w:contextualSpacing w:val="0"/>
        <w:rPr>
          <w:rFonts w:ascii="Arial" w:hAnsi="Arial" w:cs="Arial"/>
          <w:sz w:val="22"/>
          <w:szCs w:val="22"/>
        </w:rPr>
      </w:pPr>
      <w:r w:rsidRPr="00076577">
        <w:rPr>
          <w:rFonts w:ascii="Arial" w:hAnsi="Arial" w:cs="Arial"/>
          <w:sz w:val="22"/>
          <w:szCs w:val="22"/>
        </w:rPr>
        <w:t xml:space="preserve">WGR Radio </w:t>
      </w:r>
    </w:p>
    <w:p w14:paraId="2C060B1D" w14:textId="77777777" w:rsidR="00076577" w:rsidRDefault="00076577" w:rsidP="00C21376">
      <w:pPr>
        <w:pStyle w:val="List"/>
        <w:numPr>
          <w:ilvl w:val="0"/>
          <w:numId w:val="175"/>
        </w:numPr>
        <w:contextualSpacing w:val="0"/>
        <w:rPr>
          <w:rFonts w:ascii="Arial" w:hAnsi="Arial" w:cs="Arial"/>
          <w:sz w:val="22"/>
          <w:szCs w:val="22"/>
        </w:rPr>
      </w:pPr>
      <w:r w:rsidRPr="00076577">
        <w:rPr>
          <w:rFonts w:ascii="Arial" w:hAnsi="Arial" w:cs="Arial"/>
          <w:sz w:val="22"/>
          <w:szCs w:val="22"/>
        </w:rPr>
        <w:t xml:space="preserve">WBEN Radio </w:t>
      </w:r>
    </w:p>
    <w:p w14:paraId="2C060B1E" w14:textId="77777777" w:rsidR="00076577" w:rsidRDefault="00076577" w:rsidP="00C21376">
      <w:pPr>
        <w:pStyle w:val="List"/>
        <w:numPr>
          <w:ilvl w:val="0"/>
          <w:numId w:val="175"/>
        </w:numPr>
        <w:contextualSpacing w:val="0"/>
        <w:rPr>
          <w:rFonts w:ascii="Arial" w:hAnsi="Arial" w:cs="Arial"/>
          <w:sz w:val="22"/>
          <w:szCs w:val="22"/>
        </w:rPr>
      </w:pPr>
      <w:r w:rsidRPr="00076577">
        <w:rPr>
          <w:rFonts w:ascii="Arial" w:hAnsi="Arial" w:cs="Arial"/>
          <w:sz w:val="22"/>
          <w:szCs w:val="22"/>
        </w:rPr>
        <w:t xml:space="preserve">WKBW TV </w:t>
      </w:r>
    </w:p>
    <w:p w14:paraId="2C060B1F" w14:textId="77777777" w:rsidR="00076577" w:rsidRDefault="00076577" w:rsidP="00C21376">
      <w:pPr>
        <w:pStyle w:val="List"/>
        <w:numPr>
          <w:ilvl w:val="0"/>
          <w:numId w:val="175"/>
        </w:numPr>
        <w:contextualSpacing w:val="0"/>
        <w:rPr>
          <w:rFonts w:ascii="Arial" w:hAnsi="Arial" w:cs="Arial"/>
          <w:sz w:val="22"/>
          <w:szCs w:val="22"/>
        </w:rPr>
      </w:pPr>
      <w:r w:rsidRPr="00076577">
        <w:rPr>
          <w:rFonts w:ascii="Arial" w:hAnsi="Arial" w:cs="Arial"/>
          <w:sz w:val="22"/>
          <w:szCs w:val="22"/>
        </w:rPr>
        <w:t xml:space="preserve">WPIG Radio </w:t>
      </w:r>
    </w:p>
    <w:p w14:paraId="2C060B20" w14:textId="77777777" w:rsidR="00076577" w:rsidRDefault="00076577" w:rsidP="00C21376">
      <w:pPr>
        <w:pStyle w:val="List"/>
        <w:numPr>
          <w:ilvl w:val="0"/>
          <w:numId w:val="175"/>
        </w:numPr>
        <w:contextualSpacing w:val="0"/>
        <w:rPr>
          <w:rFonts w:ascii="Arial" w:hAnsi="Arial" w:cs="Arial"/>
          <w:sz w:val="22"/>
          <w:szCs w:val="22"/>
        </w:rPr>
      </w:pPr>
      <w:r w:rsidRPr="00076577">
        <w:rPr>
          <w:rFonts w:ascii="Arial" w:hAnsi="Arial" w:cs="Arial"/>
          <w:sz w:val="22"/>
          <w:szCs w:val="22"/>
        </w:rPr>
        <w:t xml:space="preserve">WMNS Radio </w:t>
      </w:r>
    </w:p>
    <w:p w14:paraId="2C060B21" w14:textId="77777777" w:rsidR="00076577" w:rsidRDefault="00076577" w:rsidP="00C21376">
      <w:pPr>
        <w:pStyle w:val="List"/>
        <w:numPr>
          <w:ilvl w:val="0"/>
          <w:numId w:val="175"/>
        </w:numPr>
        <w:contextualSpacing w:val="0"/>
        <w:rPr>
          <w:rFonts w:ascii="Arial" w:hAnsi="Arial" w:cs="Arial"/>
          <w:sz w:val="22"/>
          <w:szCs w:val="22"/>
        </w:rPr>
      </w:pPr>
      <w:r>
        <w:rPr>
          <w:rFonts w:ascii="Arial" w:hAnsi="Arial" w:cs="Arial"/>
          <w:sz w:val="22"/>
          <w:szCs w:val="22"/>
        </w:rPr>
        <w:t>C</w:t>
      </w:r>
      <w:r w:rsidRPr="00076577">
        <w:rPr>
          <w:rFonts w:ascii="Arial" w:hAnsi="Arial" w:cs="Arial"/>
          <w:sz w:val="22"/>
          <w:szCs w:val="22"/>
        </w:rPr>
        <w:t xml:space="preserve">hannel 7 </w:t>
      </w:r>
      <w:r>
        <w:rPr>
          <w:rFonts w:ascii="Arial" w:hAnsi="Arial" w:cs="Arial"/>
          <w:sz w:val="22"/>
          <w:szCs w:val="22"/>
        </w:rPr>
        <w:t>(</w:t>
      </w:r>
      <w:r w:rsidRPr="00076577">
        <w:rPr>
          <w:rFonts w:ascii="Arial" w:hAnsi="Arial" w:cs="Arial"/>
          <w:sz w:val="22"/>
          <w:szCs w:val="22"/>
        </w:rPr>
        <w:t>AM Buffalo</w:t>
      </w:r>
      <w:r w:rsidR="00324496">
        <w:rPr>
          <w:rFonts w:ascii="Arial" w:hAnsi="Arial" w:cs="Arial"/>
          <w:sz w:val="22"/>
          <w:szCs w:val="22"/>
        </w:rPr>
        <w:t>)</w:t>
      </w:r>
    </w:p>
    <w:p w14:paraId="2C060B22" w14:textId="77777777" w:rsidR="000B26EE" w:rsidRPr="00D5274C" w:rsidRDefault="00076577" w:rsidP="00C21376">
      <w:pPr>
        <w:pStyle w:val="List"/>
        <w:numPr>
          <w:ilvl w:val="0"/>
          <w:numId w:val="174"/>
        </w:numPr>
        <w:spacing w:before="120"/>
        <w:contextualSpacing w:val="0"/>
        <w:rPr>
          <w:rFonts w:ascii="Arial" w:hAnsi="Arial" w:cs="Arial"/>
          <w:sz w:val="22"/>
          <w:szCs w:val="22"/>
        </w:rPr>
      </w:pPr>
      <w:r w:rsidRPr="00D5274C">
        <w:rPr>
          <w:rFonts w:ascii="Arial" w:hAnsi="Arial" w:cs="Arial"/>
          <w:sz w:val="22"/>
          <w:szCs w:val="22"/>
        </w:rPr>
        <w:t>Employees will have been instructed to listen to the designated radio and TV stations for announcements of emergency closings.</w:t>
      </w:r>
      <w:r w:rsidR="00D5274C" w:rsidRPr="00D5274C">
        <w:rPr>
          <w:rFonts w:ascii="Arial" w:hAnsi="Arial" w:cs="Arial"/>
          <w:sz w:val="22"/>
          <w:szCs w:val="22"/>
        </w:rPr>
        <w:t xml:space="preserve"> In addition, </w:t>
      </w:r>
      <w:r w:rsidR="00D5274C">
        <w:rPr>
          <w:rFonts w:ascii="Arial" w:hAnsi="Arial" w:cs="Arial"/>
          <w:sz w:val="22"/>
          <w:szCs w:val="22"/>
        </w:rPr>
        <w:t>n</w:t>
      </w:r>
      <w:r w:rsidR="000B26EE" w:rsidRPr="00D5274C">
        <w:rPr>
          <w:rFonts w:ascii="Arial" w:hAnsi="Arial" w:cs="Arial"/>
          <w:sz w:val="22"/>
          <w:szCs w:val="22"/>
        </w:rPr>
        <w:t>otification</w:t>
      </w:r>
      <w:r w:rsidR="00D5274C">
        <w:rPr>
          <w:rFonts w:ascii="Arial" w:hAnsi="Arial" w:cs="Arial"/>
          <w:sz w:val="22"/>
          <w:szCs w:val="22"/>
        </w:rPr>
        <w:t>s</w:t>
      </w:r>
      <w:r w:rsidR="000B26EE" w:rsidRPr="00D5274C">
        <w:rPr>
          <w:rFonts w:ascii="Arial" w:hAnsi="Arial" w:cs="Arial"/>
          <w:sz w:val="22"/>
          <w:szCs w:val="22"/>
        </w:rPr>
        <w:t xml:space="preserve"> </w:t>
      </w:r>
      <w:r w:rsidR="00D5274C">
        <w:rPr>
          <w:rFonts w:ascii="Arial" w:hAnsi="Arial" w:cs="Arial"/>
          <w:sz w:val="22"/>
          <w:szCs w:val="22"/>
        </w:rPr>
        <w:t>to</w:t>
      </w:r>
      <w:r w:rsidR="000B26EE" w:rsidRPr="00D5274C">
        <w:rPr>
          <w:rFonts w:ascii="Arial" w:hAnsi="Arial" w:cs="Arial"/>
          <w:sz w:val="22"/>
          <w:szCs w:val="22"/>
        </w:rPr>
        <w:t xml:space="preserve"> staff, students and the community may also be made using the </w:t>
      </w:r>
      <w:r w:rsidR="000B26EE" w:rsidRPr="00D5274C">
        <w:rPr>
          <w:rFonts w:ascii="Arial" w:hAnsi="Arial" w:cs="Arial"/>
          <w:b/>
          <w:sz w:val="22"/>
          <w:szCs w:val="22"/>
        </w:rPr>
        <w:t xml:space="preserve">Power Announcement </w:t>
      </w:r>
      <w:r w:rsidR="000B26EE" w:rsidRPr="00D5274C">
        <w:rPr>
          <w:rFonts w:ascii="Arial" w:hAnsi="Arial" w:cs="Arial"/>
          <w:sz w:val="22"/>
          <w:szCs w:val="22"/>
        </w:rPr>
        <w:t>mass notification system</w:t>
      </w:r>
      <w:r w:rsidR="00324496">
        <w:rPr>
          <w:rFonts w:ascii="Arial" w:hAnsi="Arial" w:cs="Arial"/>
          <w:sz w:val="22"/>
          <w:szCs w:val="22"/>
        </w:rPr>
        <w:t xml:space="preserve">, </w:t>
      </w:r>
      <w:r w:rsidR="00324496" w:rsidRPr="00D5274C">
        <w:rPr>
          <w:rFonts w:ascii="Arial" w:hAnsi="Arial" w:cs="Arial"/>
          <w:sz w:val="22"/>
          <w:szCs w:val="22"/>
        </w:rPr>
        <w:t>the</w:t>
      </w:r>
      <w:r w:rsidR="000B26EE" w:rsidRPr="00D5274C">
        <w:rPr>
          <w:rFonts w:ascii="Arial" w:hAnsi="Arial" w:cs="Arial"/>
          <w:sz w:val="22"/>
          <w:szCs w:val="22"/>
        </w:rPr>
        <w:t xml:space="preserve"> district website</w:t>
      </w:r>
      <w:r w:rsidR="00324496">
        <w:rPr>
          <w:rFonts w:ascii="Arial" w:hAnsi="Arial" w:cs="Arial"/>
          <w:sz w:val="22"/>
          <w:szCs w:val="22"/>
        </w:rPr>
        <w:t xml:space="preserve"> and staff telephone trees</w:t>
      </w:r>
      <w:r w:rsidR="000B26EE" w:rsidRPr="00D5274C">
        <w:rPr>
          <w:rFonts w:ascii="Arial" w:hAnsi="Arial" w:cs="Arial"/>
          <w:sz w:val="22"/>
          <w:szCs w:val="22"/>
        </w:rPr>
        <w:t xml:space="preserve">.  </w:t>
      </w:r>
    </w:p>
    <w:p w14:paraId="2C060B23" w14:textId="77777777" w:rsidR="00076577" w:rsidRPr="00076577" w:rsidRDefault="00076577" w:rsidP="00C21376">
      <w:pPr>
        <w:pStyle w:val="List"/>
        <w:numPr>
          <w:ilvl w:val="0"/>
          <w:numId w:val="174"/>
        </w:numPr>
        <w:spacing w:before="120"/>
        <w:contextualSpacing w:val="0"/>
        <w:rPr>
          <w:rFonts w:ascii="Arial" w:hAnsi="Arial" w:cs="Arial"/>
          <w:sz w:val="22"/>
          <w:szCs w:val="22"/>
        </w:rPr>
      </w:pPr>
      <w:r w:rsidRPr="00076577">
        <w:rPr>
          <w:rFonts w:ascii="Arial" w:hAnsi="Arial" w:cs="Arial"/>
          <w:sz w:val="22"/>
          <w:szCs w:val="22"/>
        </w:rPr>
        <w:t>Those staff working directly with students (teachers, teacher aides) need not report.</w:t>
      </w:r>
    </w:p>
    <w:p w14:paraId="2C060B24" w14:textId="77777777" w:rsidR="00076577" w:rsidRPr="00076577" w:rsidRDefault="00076577" w:rsidP="00C21376">
      <w:pPr>
        <w:pStyle w:val="List"/>
        <w:numPr>
          <w:ilvl w:val="0"/>
          <w:numId w:val="174"/>
        </w:numPr>
        <w:spacing w:before="120"/>
        <w:contextualSpacing w:val="0"/>
        <w:rPr>
          <w:rFonts w:ascii="Arial" w:hAnsi="Arial" w:cs="Arial"/>
          <w:sz w:val="22"/>
          <w:szCs w:val="22"/>
        </w:rPr>
      </w:pPr>
      <w:r w:rsidRPr="00076577">
        <w:rPr>
          <w:rFonts w:ascii="Arial" w:hAnsi="Arial" w:cs="Arial"/>
          <w:sz w:val="22"/>
          <w:szCs w:val="22"/>
        </w:rPr>
        <w:t>Administrative, secretarial and custodial staffs are to report to their work site as usual unless otherwise notified.</w:t>
      </w:r>
    </w:p>
    <w:p w14:paraId="2C060B25" w14:textId="77777777" w:rsidR="00076577" w:rsidRPr="00076577" w:rsidRDefault="00076577" w:rsidP="00C21376">
      <w:pPr>
        <w:pStyle w:val="List"/>
        <w:numPr>
          <w:ilvl w:val="0"/>
          <w:numId w:val="174"/>
        </w:numPr>
        <w:spacing w:before="120"/>
        <w:contextualSpacing w:val="0"/>
        <w:rPr>
          <w:rFonts w:ascii="Arial" w:hAnsi="Arial" w:cs="Arial"/>
          <w:sz w:val="22"/>
          <w:szCs w:val="22"/>
        </w:rPr>
      </w:pPr>
      <w:r w:rsidRPr="00076577">
        <w:rPr>
          <w:rFonts w:ascii="Arial" w:hAnsi="Arial" w:cs="Arial"/>
          <w:sz w:val="22"/>
          <w:szCs w:val="22"/>
        </w:rPr>
        <w:t>Those staff who will be delayed or be unable to report to work should notify their supervisor.</w:t>
      </w:r>
    </w:p>
    <w:p w14:paraId="2C060B26" w14:textId="77777777" w:rsidR="00076577" w:rsidRPr="00076577" w:rsidRDefault="00076577" w:rsidP="00C21376">
      <w:pPr>
        <w:pStyle w:val="List"/>
        <w:numPr>
          <w:ilvl w:val="0"/>
          <w:numId w:val="174"/>
        </w:numPr>
        <w:spacing w:before="120"/>
        <w:contextualSpacing w:val="0"/>
        <w:rPr>
          <w:rFonts w:ascii="Arial" w:hAnsi="Arial" w:cs="Arial"/>
          <w:sz w:val="22"/>
          <w:szCs w:val="22"/>
        </w:rPr>
      </w:pPr>
      <w:r w:rsidRPr="00076577">
        <w:rPr>
          <w:rFonts w:ascii="Arial" w:hAnsi="Arial" w:cs="Arial"/>
          <w:sz w:val="22"/>
          <w:szCs w:val="22"/>
        </w:rPr>
        <w:t>The maintenance staff should adjust the heating, ventilating and air-conditioning (HVAC) systems to supply only the occupied areas of the school building.</w:t>
      </w:r>
    </w:p>
    <w:p w14:paraId="2C060B27" w14:textId="77777777" w:rsidR="00076577" w:rsidRPr="000B26EE" w:rsidRDefault="000B26EE" w:rsidP="00C21376">
      <w:pPr>
        <w:pStyle w:val="List"/>
        <w:numPr>
          <w:ilvl w:val="0"/>
          <w:numId w:val="174"/>
        </w:numPr>
        <w:spacing w:before="120"/>
        <w:contextualSpacing w:val="0"/>
        <w:rPr>
          <w:rFonts w:ascii="Arial" w:hAnsi="Arial" w:cs="Arial"/>
          <w:sz w:val="22"/>
          <w:szCs w:val="22"/>
        </w:rPr>
      </w:pPr>
      <w:r w:rsidRPr="000B26EE">
        <w:rPr>
          <w:rFonts w:ascii="Arial" w:hAnsi="Arial" w:cs="Arial"/>
          <w:sz w:val="22"/>
          <w:szCs w:val="22"/>
        </w:rPr>
        <w:t>A</w:t>
      </w:r>
      <w:r w:rsidR="00076577" w:rsidRPr="000B26EE">
        <w:rPr>
          <w:rFonts w:ascii="Arial" w:hAnsi="Arial" w:cs="Arial"/>
          <w:sz w:val="22"/>
          <w:szCs w:val="22"/>
        </w:rPr>
        <w:t>fter-school activities at the School</w:t>
      </w:r>
      <w:r w:rsidRPr="000B26EE">
        <w:rPr>
          <w:rFonts w:ascii="Arial" w:hAnsi="Arial" w:cs="Arial"/>
          <w:sz w:val="22"/>
          <w:szCs w:val="22"/>
        </w:rPr>
        <w:t xml:space="preserve"> will be cancelled if </w:t>
      </w:r>
      <w:r w:rsidR="00076577" w:rsidRPr="000B26EE">
        <w:rPr>
          <w:rFonts w:ascii="Arial" w:hAnsi="Arial" w:cs="Arial"/>
          <w:sz w:val="22"/>
          <w:szCs w:val="22"/>
        </w:rPr>
        <w:t>the School has been closed for the day.</w:t>
      </w:r>
    </w:p>
    <w:p w14:paraId="2C060B28" w14:textId="77777777" w:rsidR="00076577" w:rsidRPr="00076577" w:rsidRDefault="000B26EE" w:rsidP="00C21376">
      <w:pPr>
        <w:pStyle w:val="List2"/>
        <w:numPr>
          <w:ilvl w:val="0"/>
          <w:numId w:val="174"/>
        </w:numPr>
        <w:spacing w:before="120"/>
        <w:rPr>
          <w:rFonts w:ascii="Arial" w:hAnsi="Arial" w:cs="Arial"/>
          <w:sz w:val="22"/>
          <w:szCs w:val="22"/>
        </w:rPr>
      </w:pPr>
      <w:r w:rsidRPr="00076577">
        <w:rPr>
          <w:rFonts w:ascii="Arial" w:hAnsi="Arial" w:cs="Arial"/>
          <w:sz w:val="22"/>
          <w:szCs w:val="22"/>
        </w:rPr>
        <w:t>Situations</w:t>
      </w:r>
      <w:r w:rsidR="00076577" w:rsidRPr="00076577">
        <w:rPr>
          <w:rFonts w:ascii="Arial" w:hAnsi="Arial" w:cs="Arial"/>
          <w:sz w:val="22"/>
          <w:szCs w:val="22"/>
        </w:rPr>
        <w:t xml:space="preserve"> for other cancellations will be determined by 1:00 PM by the Building Administrator in conjunction with the Athletic Director and/or Superintendent and </w:t>
      </w:r>
      <w:r w:rsidR="003F6CC5">
        <w:rPr>
          <w:rFonts w:ascii="Arial" w:hAnsi="Arial" w:cs="Arial"/>
          <w:sz w:val="22"/>
          <w:szCs w:val="22"/>
        </w:rPr>
        <w:t>the appropriate community notifications made</w:t>
      </w:r>
      <w:r w:rsidR="00076577" w:rsidRPr="00076577">
        <w:rPr>
          <w:rFonts w:ascii="Arial" w:hAnsi="Arial" w:cs="Arial"/>
          <w:sz w:val="22"/>
          <w:szCs w:val="22"/>
        </w:rPr>
        <w:t>.</w:t>
      </w:r>
    </w:p>
    <w:p w14:paraId="2C060B29" w14:textId="77777777" w:rsidR="00324496" w:rsidRDefault="00324496" w:rsidP="00076577"/>
    <w:p w14:paraId="2C060B2A" w14:textId="77777777" w:rsidR="00324496" w:rsidRDefault="00324496" w:rsidP="00076577"/>
    <w:p w14:paraId="2C060B2B" w14:textId="77777777" w:rsidR="00076577" w:rsidRPr="00324496" w:rsidRDefault="00324496" w:rsidP="00076577">
      <w:pPr>
        <w:rPr>
          <w:rFonts w:ascii="Arial" w:hAnsi="Arial" w:cs="Arial"/>
          <w:b/>
          <w:i/>
          <w:sz w:val="22"/>
          <w:szCs w:val="22"/>
        </w:rPr>
      </w:pPr>
      <w:r w:rsidRPr="00324496">
        <w:rPr>
          <w:rFonts w:ascii="Arial" w:hAnsi="Arial" w:cs="Arial"/>
          <w:b/>
          <w:i/>
          <w:sz w:val="22"/>
          <w:szCs w:val="22"/>
        </w:rPr>
        <w:t>See Appendix C-1: Non-District Resources</w:t>
      </w:r>
      <w:r w:rsidR="003F6CC5">
        <w:rPr>
          <w:rFonts w:ascii="Arial" w:hAnsi="Arial" w:cs="Arial"/>
          <w:b/>
          <w:i/>
          <w:sz w:val="22"/>
          <w:szCs w:val="22"/>
        </w:rPr>
        <w:t xml:space="preserve"> (TV and Radio station contact information.)</w:t>
      </w:r>
      <w:r w:rsidR="00076577" w:rsidRPr="00324496">
        <w:rPr>
          <w:rFonts w:ascii="Arial" w:hAnsi="Arial" w:cs="Arial"/>
          <w:b/>
          <w:i/>
          <w:sz w:val="22"/>
          <w:szCs w:val="22"/>
        </w:rPr>
        <w:br w:type="page"/>
      </w:r>
    </w:p>
    <w:bookmarkEnd w:id="42"/>
    <w:bookmarkEnd w:id="43"/>
    <w:bookmarkEnd w:id="44"/>
    <w:bookmarkEnd w:id="45"/>
    <w:bookmarkEnd w:id="46"/>
    <w:bookmarkEnd w:id="47"/>
    <w:bookmarkEnd w:id="48"/>
    <w:p w14:paraId="2C060B2C" w14:textId="77777777" w:rsidR="006F1FD4" w:rsidRDefault="006F1FD4" w:rsidP="004509B0">
      <w:pPr>
        <w:jc w:val="center"/>
        <w:rPr>
          <w:rFonts w:ascii="Arial" w:hAnsi="Arial" w:cs="Arial"/>
          <w:b/>
          <w:sz w:val="28"/>
          <w:szCs w:val="28"/>
        </w:rPr>
      </w:pPr>
    </w:p>
    <w:p w14:paraId="2C060B2D" w14:textId="77777777" w:rsidR="000431E6" w:rsidRPr="000431E6" w:rsidRDefault="000431E6" w:rsidP="000431E6">
      <w:pPr>
        <w:pStyle w:val="BodyText2"/>
        <w:rPr>
          <w:rFonts w:ascii="Arial" w:hAnsi="Arial" w:cs="Arial"/>
          <w:b/>
          <w:i w:val="0"/>
          <w:iCs w:val="0"/>
          <w:sz w:val="28"/>
          <w:szCs w:val="28"/>
          <w:u w:val="single"/>
        </w:rPr>
      </w:pPr>
      <w:r w:rsidRPr="000431E6">
        <w:rPr>
          <w:rFonts w:ascii="Arial" w:hAnsi="Arial" w:cs="Arial"/>
          <w:b/>
          <w:i w:val="0"/>
          <w:iCs w:val="0"/>
          <w:sz w:val="28"/>
          <w:szCs w:val="28"/>
          <w:u w:val="single"/>
        </w:rPr>
        <w:t xml:space="preserve">Early Dismissal </w:t>
      </w:r>
    </w:p>
    <w:p w14:paraId="2C060B2E" w14:textId="77777777" w:rsidR="000431E6" w:rsidRDefault="000431E6" w:rsidP="000431E6">
      <w:pPr>
        <w:autoSpaceDE w:val="0"/>
        <w:autoSpaceDN w:val="0"/>
        <w:adjustRightInd w:val="0"/>
        <w:jc w:val="both"/>
        <w:rPr>
          <w:rFonts w:ascii="Arial" w:hAnsi="Arial" w:cs="Arial"/>
          <w:b/>
          <w:sz w:val="22"/>
          <w:szCs w:val="22"/>
          <w:u w:val="single"/>
        </w:rPr>
      </w:pPr>
    </w:p>
    <w:p w14:paraId="2C060B2F" w14:textId="77777777" w:rsidR="00D5274C" w:rsidRPr="000B0BB5" w:rsidRDefault="00D5274C" w:rsidP="00D5274C">
      <w:pPr>
        <w:rPr>
          <w:rFonts w:ascii="Arial" w:hAnsi="Arial" w:cs="Arial"/>
          <w:sz w:val="22"/>
          <w:szCs w:val="22"/>
        </w:rPr>
      </w:pPr>
      <w:r w:rsidRPr="000B0BB5">
        <w:rPr>
          <w:rFonts w:ascii="Arial" w:hAnsi="Arial" w:cs="Arial"/>
          <w:b/>
          <w:sz w:val="22"/>
          <w:szCs w:val="22"/>
        </w:rPr>
        <w:t>Early Dismissal</w:t>
      </w:r>
      <w:r w:rsidRPr="000B0BB5">
        <w:rPr>
          <w:rFonts w:ascii="Arial" w:hAnsi="Arial" w:cs="Arial"/>
          <w:sz w:val="22"/>
          <w:szCs w:val="22"/>
        </w:rPr>
        <w:t xml:space="preserve"> - means returning students to their homes or other appropriate locations prior to the time of normal dismissal.</w:t>
      </w:r>
    </w:p>
    <w:p w14:paraId="2C060B30" w14:textId="77777777" w:rsidR="00D5274C" w:rsidRDefault="00D5274C" w:rsidP="000431E6">
      <w:pPr>
        <w:autoSpaceDE w:val="0"/>
        <w:autoSpaceDN w:val="0"/>
        <w:adjustRightInd w:val="0"/>
        <w:jc w:val="both"/>
        <w:rPr>
          <w:rFonts w:ascii="Arial" w:hAnsi="Arial" w:cs="Arial"/>
          <w:b/>
          <w:sz w:val="22"/>
          <w:szCs w:val="22"/>
          <w:u w:val="single"/>
        </w:rPr>
      </w:pPr>
    </w:p>
    <w:p w14:paraId="2C060B31" w14:textId="77777777" w:rsidR="000431E6" w:rsidRDefault="000431E6" w:rsidP="00A45622">
      <w:pPr>
        <w:widowControl w:val="0"/>
        <w:tabs>
          <w:tab w:val="left" w:pos="204"/>
        </w:tabs>
        <w:rPr>
          <w:rFonts w:ascii="Arial" w:hAnsi="Arial" w:cs="Arial"/>
          <w:snapToGrid w:val="0"/>
          <w:sz w:val="22"/>
          <w:szCs w:val="22"/>
        </w:rPr>
      </w:pPr>
      <w:r w:rsidRPr="00EE69AF">
        <w:rPr>
          <w:rFonts w:ascii="Arial" w:hAnsi="Arial" w:cs="Arial"/>
          <w:snapToGrid w:val="0"/>
          <w:sz w:val="22"/>
          <w:szCs w:val="22"/>
        </w:rPr>
        <w:t>There are occasions when a decision may be made during the school day to dismiss stud</w:t>
      </w:r>
      <w:r>
        <w:rPr>
          <w:rFonts w:ascii="Arial" w:hAnsi="Arial" w:cs="Arial"/>
          <w:snapToGrid w:val="0"/>
          <w:sz w:val="22"/>
          <w:szCs w:val="22"/>
        </w:rPr>
        <w:t>e</w:t>
      </w:r>
      <w:r w:rsidRPr="00EE69AF">
        <w:rPr>
          <w:rFonts w:ascii="Arial" w:hAnsi="Arial" w:cs="Arial"/>
          <w:snapToGrid w:val="0"/>
          <w:sz w:val="22"/>
          <w:szCs w:val="22"/>
        </w:rPr>
        <w:t xml:space="preserve">nts early </w:t>
      </w:r>
      <w:r>
        <w:rPr>
          <w:rFonts w:ascii="Arial" w:hAnsi="Arial" w:cs="Arial"/>
          <w:snapToGrid w:val="0"/>
          <w:sz w:val="22"/>
          <w:szCs w:val="22"/>
        </w:rPr>
        <w:t xml:space="preserve">due to an emergency or </w:t>
      </w:r>
      <w:r w:rsidRPr="00EE69AF">
        <w:rPr>
          <w:rFonts w:ascii="Arial" w:hAnsi="Arial" w:cs="Arial"/>
          <w:snapToGrid w:val="0"/>
          <w:sz w:val="22"/>
          <w:szCs w:val="22"/>
        </w:rPr>
        <w:t>if weather and traveling conditions worsen while school is in session</w:t>
      </w:r>
      <w:r>
        <w:rPr>
          <w:rFonts w:ascii="Arial" w:hAnsi="Arial" w:cs="Arial"/>
          <w:snapToGrid w:val="0"/>
          <w:sz w:val="22"/>
          <w:szCs w:val="22"/>
        </w:rPr>
        <w:t>.</w:t>
      </w:r>
      <w:r w:rsidRPr="00EE69AF">
        <w:rPr>
          <w:rFonts w:ascii="Arial" w:hAnsi="Arial" w:cs="Arial"/>
          <w:snapToGrid w:val="0"/>
          <w:sz w:val="22"/>
          <w:szCs w:val="22"/>
        </w:rPr>
        <w:t xml:space="preserve"> It is extremely important that a plan is in place for each child, especially our </w:t>
      </w:r>
      <w:r>
        <w:rPr>
          <w:rFonts w:ascii="Arial" w:hAnsi="Arial" w:cs="Arial"/>
          <w:snapToGrid w:val="0"/>
          <w:sz w:val="22"/>
          <w:szCs w:val="22"/>
        </w:rPr>
        <w:t>elementary</w:t>
      </w:r>
      <w:r w:rsidRPr="00EE69AF">
        <w:rPr>
          <w:rFonts w:ascii="Arial" w:hAnsi="Arial" w:cs="Arial"/>
          <w:snapToGrid w:val="0"/>
          <w:sz w:val="22"/>
          <w:szCs w:val="22"/>
        </w:rPr>
        <w:t xml:space="preserve"> level children, should such a</w:t>
      </w:r>
      <w:r>
        <w:rPr>
          <w:rFonts w:ascii="Arial" w:hAnsi="Arial" w:cs="Arial"/>
          <w:snapToGrid w:val="0"/>
          <w:sz w:val="22"/>
          <w:szCs w:val="22"/>
        </w:rPr>
        <w:t>n early</w:t>
      </w:r>
      <w:r w:rsidRPr="00EE69AF">
        <w:rPr>
          <w:rFonts w:ascii="Arial" w:hAnsi="Arial" w:cs="Arial"/>
          <w:snapToGrid w:val="0"/>
          <w:sz w:val="22"/>
          <w:szCs w:val="22"/>
        </w:rPr>
        <w:t xml:space="preserve"> dism</w:t>
      </w:r>
      <w:r>
        <w:rPr>
          <w:rFonts w:ascii="Arial" w:hAnsi="Arial" w:cs="Arial"/>
          <w:snapToGrid w:val="0"/>
          <w:sz w:val="22"/>
          <w:szCs w:val="22"/>
        </w:rPr>
        <w:t xml:space="preserve">issal be directed. </w:t>
      </w:r>
    </w:p>
    <w:p w14:paraId="2C060B32" w14:textId="77777777" w:rsidR="00D5274C" w:rsidRDefault="00D5274C" w:rsidP="00A45622">
      <w:pPr>
        <w:rPr>
          <w:rFonts w:ascii="Arial" w:hAnsi="Arial" w:cs="Arial"/>
          <w:bCs/>
          <w:sz w:val="22"/>
          <w:szCs w:val="22"/>
        </w:rPr>
      </w:pPr>
    </w:p>
    <w:p w14:paraId="2C060B33" w14:textId="77777777" w:rsidR="00D5274C" w:rsidRPr="00AF2E45" w:rsidRDefault="00D5274C" w:rsidP="00D5274C">
      <w:pPr>
        <w:autoSpaceDE w:val="0"/>
        <w:autoSpaceDN w:val="0"/>
        <w:adjustRightInd w:val="0"/>
        <w:jc w:val="both"/>
        <w:rPr>
          <w:rFonts w:ascii="Arial" w:hAnsi="Arial" w:cs="Arial"/>
          <w:b/>
          <w:sz w:val="22"/>
          <w:szCs w:val="22"/>
          <w:u w:val="single"/>
        </w:rPr>
      </w:pPr>
      <w:r w:rsidRPr="00AF2E45">
        <w:rPr>
          <w:rFonts w:ascii="Arial" w:hAnsi="Arial" w:cs="Arial"/>
          <w:b/>
          <w:sz w:val="22"/>
          <w:szCs w:val="22"/>
          <w:u w:val="single"/>
        </w:rPr>
        <w:t>Standard Sequential Procedures</w:t>
      </w:r>
    </w:p>
    <w:p w14:paraId="2C060B34" w14:textId="77777777" w:rsidR="000431E6" w:rsidRPr="00AF2E45" w:rsidRDefault="00D5274C" w:rsidP="00A45622">
      <w:pPr>
        <w:rPr>
          <w:rFonts w:ascii="Arial" w:hAnsi="Arial" w:cs="Arial"/>
          <w:bCs/>
          <w:sz w:val="22"/>
          <w:szCs w:val="22"/>
        </w:rPr>
      </w:pPr>
      <w:r>
        <w:rPr>
          <w:rFonts w:ascii="Arial" w:hAnsi="Arial" w:cs="Arial"/>
          <w:bCs/>
          <w:sz w:val="22"/>
          <w:szCs w:val="22"/>
        </w:rPr>
        <w:t xml:space="preserve">  </w:t>
      </w:r>
    </w:p>
    <w:p w14:paraId="2C060B35" w14:textId="77777777" w:rsidR="000431E6" w:rsidRPr="00D5274C" w:rsidRDefault="000431E6" w:rsidP="00C21376">
      <w:pPr>
        <w:pStyle w:val="ListParagraph"/>
        <w:numPr>
          <w:ilvl w:val="0"/>
          <w:numId w:val="176"/>
        </w:numPr>
        <w:ind w:left="360"/>
        <w:rPr>
          <w:rFonts w:ascii="Arial" w:hAnsi="Arial" w:cs="Arial"/>
          <w:sz w:val="22"/>
          <w:szCs w:val="22"/>
        </w:rPr>
      </w:pPr>
      <w:r w:rsidRPr="00D5274C">
        <w:rPr>
          <w:rFonts w:ascii="Arial" w:hAnsi="Arial" w:cs="Arial"/>
          <w:sz w:val="22"/>
          <w:szCs w:val="22"/>
        </w:rPr>
        <w:t xml:space="preserve">The decision to dismiss school prior to the normal dismissal time will be made by the Superintendent of Schools </w:t>
      </w:r>
      <w:r w:rsidR="00A45622" w:rsidRPr="00D5274C">
        <w:rPr>
          <w:rFonts w:ascii="Arial" w:hAnsi="Arial" w:cs="Arial"/>
          <w:sz w:val="22"/>
          <w:szCs w:val="22"/>
        </w:rPr>
        <w:t>or h</w:t>
      </w:r>
      <w:r w:rsidR="00B823B8">
        <w:rPr>
          <w:rFonts w:ascii="Arial" w:hAnsi="Arial" w:cs="Arial"/>
          <w:sz w:val="22"/>
          <w:szCs w:val="22"/>
        </w:rPr>
        <w:t>is</w:t>
      </w:r>
      <w:r w:rsidR="00A45622" w:rsidRPr="00D5274C">
        <w:rPr>
          <w:rFonts w:ascii="Arial" w:hAnsi="Arial" w:cs="Arial"/>
          <w:sz w:val="22"/>
          <w:szCs w:val="22"/>
        </w:rPr>
        <w:t xml:space="preserve"> designee </w:t>
      </w:r>
      <w:r w:rsidRPr="00D5274C">
        <w:rPr>
          <w:rFonts w:ascii="Arial" w:hAnsi="Arial" w:cs="Arial"/>
          <w:sz w:val="22"/>
          <w:szCs w:val="22"/>
        </w:rPr>
        <w:t xml:space="preserve">in consultation with appropriate </w:t>
      </w:r>
      <w:r w:rsidR="00B823B8">
        <w:rPr>
          <w:rFonts w:ascii="Arial" w:hAnsi="Arial" w:cs="Arial"/>
          <w:sz w:val="22"/>
          <w:szCs w:val="22"/>
        </w:rPr>
        <w:t xml:space="preserve">school and district </w:t>
      </w:r>
      <w:r w:rsidRPr="00D5274C">
        <w:rPr>
          <w:rFonts w:ascii="Arial" w:hAnsi="Arial" w:cs="Arial"/>
          <w:sz w:val="22"/>
          <w:szCs w:val="22"/>
        </w:rPr>
        <w:t xml:space="preserve">staff and outside agencies that may include: </w:t>
      </w:r>
      <w:r w:rsidR="00D5274C" w:rsidRPr="00D5274C">
        <w:rPr>
          <w:rFonts w:ascii="Arial" w:hAnsi="Arial" w:cs="Arial"/>
          <w:sz w:val="22"/>
          <w:szCs w:val="22"/>
        </w:rPr>
        <w:t>School Administrators; Transportation Supervisor; Cuba Highway</w:t>
      </w:r>
      <w:r w:rsidR="00B823B8">
        <w:rPr>
          <w:rFonts w:ascii="Arial" w:hAnsi="Arial" w:cs="Arial"/>
          <w:sz w:val="22"/>
          <w:szCs w:val="22"/>
        </w:rPr>
        <w:t xml:space="preserve">, </w:t>
      </w:r>
      <w:r w:rsidR="00D5274C" w:rsidRPr="00D5274C">
        <w:rPr>
          <w:rFonts w:ascii="Arial" w:hAnsi="Arial" w:cs="Arial"/>
          <w:sz w:val="22"/>
          <w:szCs w:val="22"/>
        </w:rPr>
        <w:t xml:space="preserve">Police </w:t>
      </w:r>
      <w:r w:rsidR="00B823B8">
        <w:rPr>
          <w:rFonts w:ascii="Arial" w:hAnsi="Arial" w:cs="Arial"/>
          <w:sz w:val="22"/>
          <w:szCs w:val="22"/>
        </w:rPr>
        <w:t>and Fire D</w:t>
      </w:r>
      <w:r w:rsidR="00D5274C" w:rsidRPr="00D5274C">
        <w:rPr>
          <w:rFonts w:ascii="Arial" w:hAnsi="Arial" w:cs="Arial"/>
          <w:sz w:val="22"/>
          <w:szCs w:val="22"/>
        </w:rPr>
        <w:t>epartments</w:t>
      </w:r>
      <w:r w:rsidR="00EA7873">
        <w:rPr>
          <w:rFonts w:ascii="Arial" w:hAnsi="Arial" w:cs="Arial"/>
          <w:sz w:val="22"/>
          <w:szCs w:val="22"/>
        </w:rPr>
        <w:t>,</w:t>
      </w:r>
      <w:r w:rsidR="00D5274C" w:rsidRPr="00D5274C">
        <w:rPr>
          <w:rFonts w:ascii="Arial" w:hAnsi="Arial" w:cs="Arial"/>
          <w:sz w:val="22"/>
          <w:szCs w:val="22"/>
        </w:rPr>
        <w:t xml:space="preserve"> Cattaraugus-Allegany BOCES</w:t>
      </w:r>
      <w:r w:rsidR="00EA7873">
        <w:rPr>
          <w:rFonts w:ascii="Arial" w:hAnsi="Arial" w:cs="Arial"/>
          <w:sz w:val="22"/>
          <w:szCs w:val="22"/>
        </w:rPr>
        <w:t xml:space="preserve"> and the Allegany County Office of Emergency Management </w:t>
      </w:r>
      <w:r w:rsidRPr="00D5274C">
        <w:rPr>
          <w:rFonts w:ascii="Arial" w:hAnsi="Arial" w:cs="Arial"/>
          <w:sz w:val="22"/>
          <w:szCs w:val="22"/>
        </w:rPr>
        <w:t xml:space="preserve">.  </w:t>
      </w:r>
    </w:p>
    <w:p w14:paraId="2C060B36" w14:textId="77777777" w:rsidR="000431E6" w:rsidRDefault="000431E6" w:rsidP="00D5274C">
      <w:pPr>
        <w:rPr>
          <w:rFonts w:ascii="Arial" w:hAnsi="Arial" w:cs="Arial"/>
          <w:sz w:val="22"/>
          <w:szCs w:val="22"/>
        </w:rPr>
      </w:pPr>
    </w:p>
    <w:p w14:paraId="2C060B37" w14:textId="77777777" w:rsidR="000431E6" w:rsidRPr="00D5274C" w:rsidRDefault="000431E6" w:rsidP="00C21376">
      <w:pPr>
        <w:pStyle w:val="ListParagraph"/>
        <w:numPr>
          <w:ilvl w:val="0"/>
          <w:numId w:val="176"/>
        </w:numPr>
        <w:ind w:left="360"/>
        <w:rPr>
          <w:rFonts w:ascii="Arial" w:hAnsi="Arial" w:cs="Arial"/>
          <w:sz w:val="22"/>
          <w:szCs w:val="22"/>
        </w:rPr>
      </w:pPr>
      <w:r w:rsidRPr="00D5274C">
        <w:rPr>
          <w:rFonts w:ascii="Arial" w:hAnsi="Arial" w:cs="Arial"/>
          <w:sz w:val="22"/>
          <w:szCs w:val="22"/>
        </w:rPr>
        <w:t xml:space="preserve">Notification to our parents and the community may be made using the </w:t>
      </w:r>
      <w:r w:rsidR="001231E6" w:rsidRPr="00D5274C">
        <w:rPr>
          <w:rFonts w:ascii="Arial" w:hAnsi="Arial" w:cs="Arial"/>
          <w:b/>
          <w:sz w:val="22"/>
          <w:szCs w:val="22"/>
        </w:rPr>
        <w:t>Power Announcement</w:t>
      </w:r>
      <w:r w:rsidR="00006FCD" w:rsidRPr="00D5274C">
        <w:rPr>
          <w:rFonts w:ascii="Arial" w:hAnsi="Arial" w:cs="Arial"/>
          <w:b/>
          <w:sz w:val="22"/>
          <w:szCs w:val="22"/>
        </w:rPr>
        <w:t xml:space="preserve"> </w:t>
      </w:r>
      <w:r w:rsidR="003F6CC5">
        <w:rPr>
          <w:rFonts w:ascii="Arial" w:hAnsi="Arial" w:cs="Arial"/>
          <w:b/>
          <w:sz w:val="22"/>
          <w:szCs w:val="22"/>
        </w:rPr>
        <w:t xml:space="preserve">mass notification </w:t>
      </w:r>
      <w:r w:rsidRPr="00D5274C">
        <w:rPr>
          <w:rFonts w:ascii="Arial" w:hAnsi="Arial" w:cs="Arial"/>
          <w:sz w:val="22"/>
          <w:szCs w:val="22"/>
        </w:rPr>
        <w:t xml:space="preserve">system, the district website and the following radio and television stations:  </w:t>
      </w:r>
    </w:p>
    <w:p w14:paraId="2C060B38" w14:textId="77777777" w:rsidR="00D5274C" w:rsidRDefault="00D5274C" w:rsidP="00C21376">
      <w:pPr>
        <w:pStyle w:val="List"/>
        <w:numPr>
          <w:ilvl w:val="0"/>
          <w:numId w:val="175"/>
        </w:numPr>
        <w:contextualSpacing w:val="0"/>
        <w:rPr>
          <w:rFonts w:ascii="Arial" w:hAnsi="Arial" w:cs="Arial"/>
          <w:sz w:val="22"/>
          <w:szCs w:val="22"/>
        </w:rPr>
      </w:pPr>
      <w:r w:rsidRPr="00076577">
        <w:rPr>
          <w:rFonts w:ascii="Arial" w:hAnsi="Arial" w:cs="Arial"/>
          <w:sz w:val="22"/>
          <w:szCs w:val="22"/>
        </w:rPr>
        <w:t xml:space="preserve">WGR Radio </w:t>
      </w:r>
    </w:p>
    <w:p w14:paraId="2C060B39" w14:textId="77777777" w:rsidR="00D5274C" w:rsidRDefault="00D5274C" w:rsidP="00C21376">
      <w:pPr>
        <w:pStyle w:val="List"/>
        <w:numPr>
          <w:ilvl w:val="0"/>
          <w:numId w:val="175"/>
        </w:numPr>
        <w:contextualSpacing w:val="0"/>
        <w:rPr>
          <w:rFonts w:ascii="Arial" w:hAnsi="Arial" w:cs="Arial"/>
          <w:sz w:val="22"/>
          <w:szCs w:val="22"/>
        </w:rPr>
      </w:pPr>
      <w:r w:rsidRPr="00076577">
        <w:rPr>
          <w:rFonts w:ascii="Arial" w:hAnsi="Arial" w:cs="Arial"/>
          <w:sz w:val="22"/>
          <w:szCs w:val="22"/>
        </w:rPr>
        <w:t xml:space="preserve">WBEN Radio </w:t>
      </w:r>
    </w:p>
    <w:p w14:paraId="2C060B3A" w14:textId="77777777" w:rsidR="00D5274C" w:rsidRDefault="00D5274C" w:rsidP="00C21376">
      <w:pPr>
        <w:pStyle w:val="List"/>
        <w:numPr>
          <w:ilvl w:val="0"/>
          <w:numId w:val="175"/>
        </w:numPr>
        <w:contextualSpacing w:val="0"/>
        <w:rPr>
          <w:rFonts w:ascii="Arial" w:hAnsi="Arial" w:cs="Arial"/>
          <w:sz w:val="22"/>
          <w:szCs w:val="22"/>
        </w:rPr>
      </w:pPr>
      <w:r w:rsidRPr="00076577">
        <w:rPr>
          <w:rFonts w:ascii="Arial" w:hAnsi="Arial" w:cs="Arial"/>
          <w:sz w:val="22"/>
          <w:szCs w:val="22"/>
        </w:rPr>
        <w:t xml:space="preserve">WKBW TV </w:t>
      </w:r>
    </w:p>
    <w:p w14:paraId="2C060B3B" w14:textId="77777777" w:rsidR="00D5274C" w:rsidRDefault="00D5274C" w:rsidP="00C21376">
      <w:pPr>
        <w:pStyle w:val="List"/>
        <w:numPr>
          <w:ilvl w:val="0"/>
          <w:numId w:val="175"/>
        </w:numPr>
        <w:contextualSpacing w:val="0"/>
        <w:rPr>
          <w:rFonts w:ascii="Arial" w:hAnsi="Arial" w:cs="Arial"/>
          <w:sz w:val="22"/>
          <w:szCs w:val="22"/>
        </w:rPr>
      </w:pPr>
      <w:r w:rsidRPr="00076577">
        <w:rPr>
          <w:rFonts w:ascii="Arial" w:hAnsi="Arial" w:cs="Arial"/>
          <w:sz w:val="22"/>
          <w:szCs w:val="22"/>
        </w:rPr>
        <w:t xml:space="preserve">WPIG Radio </w:t>
      </w:r>
    </w:p>
    <w:p w14:paraId="2C060B3C" w14:textId="77777777" w:rsidR="00D5274C" w:rsidRDefault="00D5274C" w:rsidP="00C21376">
      <w:pPr>
        <w:pStyle w:val="List"/>
        <w:numPr>
          <w:ilvl w:val="0"/>
          <w:numId w:val="175"/>
        </w:numPr>
        <w:contextualSpacing w:val="0"/>
        <w:rPr>
          <w:rFonts w:ascii="Arial" w:hAnsi="Arial" w:cs="Arial"/>
          <w:sz w:val="22"/>
          <w:szCs w:val="22"/>
        </w:rPr>
      </w:pPr>
      <w:r w:rsidRPr="00076577">
        <w:rPr>
          <w:rFonts w:ascii="Arial" w:hAnsi="Arial" w:cs="Arial"/>
          <w:sz w:val="22"/>
          <w:szCs w:val="22"/>
        </w:rPr>
        <w:t xml:space="preserve">WMNS Radio </w:t>
      </w:r>
    </w:p>
    <w:p w14:paraId="2C060B3D" w14:textId="77777777" w:rsidR="00D5274C" w:rsidRDefault="00D5274C" w:rsidP="00C21376">
      <w:pPr>
        <w:pStyle w:val="List"/>
        <w:numPr>
          <w:ilvl w:val="0"/>
          <w:numId w:val="175"/>
        </w:numPr>
        <w:contextualSpacing w:val="0"/>
        <w:rPr>
          <w:rFonts w:ascii="Arial" w:hAnsi="Arial" w:cs="Arial"/>
          <w:sz w:val="22"/>
          <w:szCs w:val="22"/>
        </w:rPr>
      </w:pPr>
      <w:r>
        <w:rPr>
          <w:rFonts w:ascii="Arial" w:hAnsi="Arial" w:cs="Arial"/>
          <w:sz w:val="22"/>
          <w:szCs w:val="22"/>
        </w:rPr>
        <w:t>C</w:t>
      </w:r>
      <w:r w:rsidRPr="00076577">
        <w:rPr>
          <w:rFonts w:ascii="Arial" w:hAnsi="Arial" w:cs="Arial"/>
          <w:sz w:val="22"/>
          <w:szCs w:val="22"/>
        </w:rPr>
        <w:t xml:space="preserve">hannel 7 </w:t>
      </w:r>
    </w:p>
    <w:p w14:paraId="2C060B3E" w14:textId="77777777" w:rsidR="00D5274C" w:rsidRDefault="00D5274C" w:rsidP="00EC1702">
      <w:pPr>
        <w:rPr>
          <w:rFonts w:ascii="Arial" w:hAnsi="Arial" w:cs="Arial"/>
          <w:sz w:val="22"/>
          <w:szCs w:val="22"/>
        </w:rPr>
      </w:pPr>
    </w:p>
    <w:p w14:paraId="2C060B3F" w14:textId="77777777" w:rsidR="00D5274C" w:rsidRPr="00D5274C" w:rsidRDefault="00D5274C" w:rsidP="00C21376">
      <w:pPr>
        <w:pStyle w:val="List"/>
        <w:numPr>
          <w:ilvl w:val="0"/>
          <w:numId w:val="177"/>
        </w:numPr>
        <w:spacing w:before="120"/>
        <w:contextualSpacing w:val="0"/>
        <w:rPr>
          <w:rFonts w:ascii="Arial" w:hAnsi="Arial" w:cs="Arial"/>
          <w:sz w:val="22"/>
          <w:szCs w:val="22"/>
        </w:rPr>
      </w:pPr>
      <w:r w:rsidRPr="00D5274C">
        <w:rPr>
          <w:rFonts w:ascii="Arial" w:hAnsi="Arial" w:cs="Arial"/>
          <w:sz w:val="22"/>
          <w:szCs w:val="22"/>
        </w:rPr>
        <w:t>Students are to remain in their classrooms until called for bus loading.  Classroom instruction should be continued whenever possible.</w:t>
      </w:r>
    </w:p>
    <w:p w14:paraId="2C060B40" w14:textId="77777777" w:rsidR="00D5274C" w:rsidRPr="00D5274C" w:rsidRDefault="00D5274C" w:rsidP="00C21376">
      <w:pPr>
        <w:pStyle w:val="List"/>
        <w:numPr>
          <w:ilvl w:val="0"/>
          <w:numId w:val="177"/>
        </w:numPr>
        <w:spacing w:before="120"/>
        <w:contextualSpacing w:val="0"/>
        <w:rPr>
          <w:rFonts w:ascii="Arial" w:hAnsi="Arial" w:cs="Arial"/>
          <w:sz w:val="22"/>
          <w:szCs w:val="22"/>
        </w:rPr>
      </w:pPr>
      <w:r w:rsidRPr="00D5274C">
        <w:rPr>
          <w:rFonts w:ascii="Arial" w:hAnsi="Arial" w:cs="Arial"/>
          <w:sz w:val="22"/>
          <w:szCs w:val="22"/>
        </w:rPr>
        <w:t>Teachers and administrators are to assist in bus loading as needed.  Before any bus is permitted to leave, a check will be done to see that all students designated to ride the bus are aboard.</w:t>
      </w:r>
    </w:p>
    <w:p w14:paraId="2C060B41" w14:textId="77777777" w:rsidR="00D5274C" w:rsidRPr="00D5274C" w:rsidRDefault="00D5274C" w:rsidP="00C21376">
      <w:pPr>
        <w:pStyle w:val="List"/>
        <w:numPr>
          <w:ilvl w:val="0"/>
          <w:numId w:val="177"/>
        </w:numPr>
        <w:spacing w:before="120"/>
        <w:contextualSpacing w:val="0"/>
        <w:rPr>
          <w:rFonts w:ascii="Arial" w:hAnsi="Arial" w:cs="Arial"/>
          <w:sz w:val="22"/>
          <w:szCs w:val="22"/>
        </w:rPr>
      </w:pPr>
      <w:r w:rsidRPr="00D5274C">
        <w:rPr>
          <w:rFonts w:ascii="Arial" w:hAnsi="Arial" w:cs="Arial"/>
          <w:sz w:val="22"/>
          <w:szCs w:val="22"/>
        </w:rPr>
        <w:t>Students who are to be kept in school custody when an early dismissal is conducted will be left in the classrooms under teacher supervision until released to their parents or legal guardians.</w:t>
      </w:r>
    </w:p>
    <w:p w14:paraId="2C060B42" w14:textId="77777777" w:rsidR="00D5274C" w:rsidRPr="00D5274C" w:rsidRDefault="00D5274C" w:rsidP="00C21376">
      <w:pPr>
        <w:pStyle w:val="List"/>
        <w:numPr>
          <w:ilvl w:val="0"/>
          <w:numId w:val="177"/>
        </w:numPr>
        <w:spacing w:before="120"/>
        <w:contextualSpacing w:val="0"/>
        <w:rPr>
          <w:rFonts w:ascii="Arial" w:hAnsi="Arial" w:cs="Arial"/>
          <w:sz w:val="22"/>
          <w:szCs w:val="22"/>
        </w:rPr>
      </w:pPr>
      <w:r w:rsidRPr="00D5274C">
        <w:rPr>
          <w:rFonts w:ascii="Arial" w:hAnsi="Arial" w:cs="Arial"/>
          <w:sz w:val="22"/>
          <w:szCs w:val="22"/>
        </w:rPr>
        <w:t>The teaching staff is to remain until dismissed by the Building Administrator.  The administrative and support staffs are to remain until dismissed by the Building Administrator or the Superintendent.  Upon leaving, all doors are to be closed and lights extinguished.</w:t>
      </w:r>
    </w:p>
    <w:p w14:paraId="2C060B43" w14:textId="77777777" w:rsidR="00D5274C" w:rsidRPr="00D5274C" w:rsidRDefault="00D5274C" w:rsidP="00C21376">
      <w:pPr>
        <w:pStyle w:val="List"/>
        <w:numPr>
          <w:ilvl w:val="0"/>
          <w:numId w:val="177"/>
        </w:numPr>
        <w:spacing w:before="120"/>
        <w:contextualSpacing w:val="0"/>
        <w:rPr>
          <w:rFonts w:ascii="Arial" w:hAnsi="Arial" w:cs="Arial"/>
          <w:sz w:val="22"/>
          <w:szCs w:val="22"/>
        </w:rPr>
      </w:pPr>
      <w:r w:rsidRPr="00D5274C">
        <w:rPr>
          <w:rFonts w:ascii="Arial" w:hAnsi="Arial" w:cs="Arial"/>
          <w:sz w:val="22"/>
          <w:szCs w:val="22"/>
        </w:rPr>
        <w:t>The maintenance staff is to remain until otherwise notified and should adjust the heating, ventilating and air-conditioning (HVAC) systems to unoccupied mode.</w:t>
      </w:r>
    </w:p>
    <w:p w14:paraId="2C060B44" w14:textId="77777777" w:rsidR="00D5274C" w:rsidRDefault="00D5274C" w:rsidP="00C21376">
      <w:pPr>
        <w:pStyle w:val="List"/>
        <w:numPr>
          <w:ilvl w:val="0"/>
          <w:numId w:val="177"/>
        </w:numPr>
        <w:spacing w:before="120"/>
        <w:contextualSpacing w:val="0"/>
        <w:rPr>
          <w:rFonts w:ascii="Arial" w:hAnsi="Arial" w:cs="Arial"/>
          <w:sz w:val="22"/>
          <w:szCs w:val="22"/>
        </w:rPr>
      </w:pPr>
      <w:r w:rsidRPr="00D5274C">
        <w:rPr>
          <w:rFonts w:ascii="Arial" w:hAnsi="Arial" w:cs="Arial"/>
          <w:sz w:val="22"/>
          <w:szCs w:val="22"/>
        </w:rPr>
        <w:t>The building custodian will be responsible for a final building check before leaving and locking doors.</w:t>
      </w:r>
    </w:p>
    <w:p w14:paraId="2C060B45" w14:textId="77777777" w:rsidR="00324496" w:rsidRPr="00D5274C" w:rsidRDefault="00324496" w:rsidP="00324496">
      <w:pPr>
        <w:pStyle w:val="List"/>
        <w:spacing w:before="120"/>
        <w:ind w:left="0" w:firstLine="0"/>
        <w:contextualSpacing w:val="0"/>
        <w:rPr>
          <w:rFonts w:ascii="Arial" w:hAnsi="Arial" w:cs="Arial"/>
          <w:sz w:val="22"/>
          <w:szCs w:val="22"/>
        </w:rPr>
      </w:pPr>
    </w:p>
    <w:p w14:paraId="2C060B46" w14:textId="77777777" w:rsidR="00324496" w:rsidRPr="00324496" w:rsidRDefault="00324496" w:rsidP="00324496">
      <w:pPr>
        <w:rPr>
          <w:rFonts w:ascii="Arial" w:hAnsi="Arial" w:cs="Arial"/>
          <w:b/>
          <w:i/>
          <w:sz w:val="22"/>
          <w:szCs w:val="22"/>
        </w:rPr>
      </w:pPr>
      <w:r w:rsidRPr="00324496">
        <w:rPr>
          <w:rFonts w:ascii="Arial" w:hAnsi="Arial" w:cs="Arial"/>
          <w:b/>
          <w:i/>
          <w:sz w:val="22"/>
          <w:szCs w:val="22"/>
        </w:rPr>
        <w:t>See Appendix C-1: Non-District Resources</w:t>
      </w:r>
      <w:r w:rsidR="003F6CC5">
        <w:rPr>
          <w:rFonts w:ascii="Arial" w:hAnsi="Arial" w:cs="Arial"/>
          <w:b/>
          <w:i/>
          <w:sz w:val="22"/>
          <w:szCs w:val="22"/>
        </w:rPr>
        <w:t xml:space="preserve"> (TV and Radio station contact information.)</w:t>
      </w:r>
    </w:p>
    <w:p w14:paraId="2C060B47" w14:textId="77777777" w:rsidR="000431E6" w:rsidRPr="000431E6" w:rsidRDefault="00D5274C" w:rsidP="003F6CC5">
      <w:pPr>
        <w:autoSpaceDE w:val="0"/>
        <w:autoSpaceDN w:val="0"/>
        <w:adjustRightInd w:val="0"/>
        <w:rPr>
          <w:rFonts w:ascii="Arial" w:hAnsi="Arial" w:cs="Arial"/>
          <w:b/>
          <w:sz w:val="28"/>
          <w:szCs w:val="28"/>
          <w:u w:val="single"/>
        </w:rPr>
      </w:pPr>
      <w:r>
        <w:br w:type="page"/>
      </w:r>
      <w:r>
        <w:rPr>
          <w:rFonts w:ascii="Arial" w:hAnsi="Arial" w:cs="Arial"/>
          <w:b/>
          <w:sz w:val="28"/>
          <w:szCs w:val="28"/>
          <w:u w:val="single"/>
        </w:rPr>
        <w:lastRenderedPageBreak/>
        <w:t>L</w:t>
      </w:r>
      <w:r w:rsidR="000431E6" w:rsidRPr="000431E6">
        <w:rPr>
          <w:rFonts w:ascii="Arial" w:hAnsi="Arial" w:cs="Arial"/>
          <w:b/>
          <w:sz w:val="28"/>
          <w:szCs w:val="28"/>
          <w:u w:val="single"/>
        </w:rPr>
        <w:t>ockdowns</w:t>
      </w:r>
    </w:p>
    <w:p w14:paraId="2C060B48" w14:textId="77777777" w:rsidR="000431E6" w:rsidRPr="00AF2E45" w:rsidRDefault="000431E6" w:rsidP="000431E6">
      <w:pPr>
        <w:jc w:val="both"/>
        <w:rPr>
          <w:rFonts w:ascii="Arial" w:hAnsi="Arial" w:cs="Arial"/>
          <w:b/>
          <w:sz w:val="22"/>
          <w:szCs w:val="22"/>
        </w:rPr>
      </w:pPr>
    </w:p>
    <w:p w14:paraId="2C060B49" w14:textId="77777777" w:rsidR="000431E6" w:rsidRPr="002F3A59" w:rsidRDefault="000431E6" w:rsidP="00EC1702">
      <w:pPr>
        <w:rPr>
          <w:rFonts w:ascii="Arial" w:hAnsi="Arial" w:cs="Arial"/>
          <w:bCs/>
          <w:sz w:val="22"/>
          <w:szCs w:val="22"/>
        </w:rPr>
      </w:pPr>
      <w:r w:rsidRPr="002F3A59">
        <w:rPr>
          <w:rFonts w:ascii="Arial" w:hAnsi="Arial" w:cs="Arial"/>
          <w:b/>
          <w:sz w:val="22"/>
          <w:szCs w:val="22"/>
        </w:rPr>
        <w:t xml:space="preserve">General Lockdown - </w:t>
      </w:r>
      <w:r w:rsidRPr="002F3A59">
        <w:rPr>
          <w:rFonts w:ascii="Arial" w:hAnsi="Arial" w:cs="Arial"/>
          <w:bCs/>
          <w:sz w:val="22"/>
          <w:szCs w:val="22"/>
        </w:rPr>
        <w:t xml:space="preserve">A protective action that may be implemented when a situation warrants keeping all students, staff and visitors behind locked doors while an incident is being investigated and addressed – </w:t>
      </w:r>
      <w:r w:rsidRPr="002F3A59">
        <w:rPr>
          <w:rFonts w:ascii="Arial" w:hAnsi="Arial" w:cs="Arial"/>
          <w:b/>
          <w:bCs/>
          <w:sz w:val="22"/>
          <w:szCs w:val="22"/>
        </w:rPr>
        <w:t>NO IMMINENT THREAT</w:t>
      </w:r>
      <w:r w:rsidRPr="002F3A59">
        <w:rPr>
          <w:rFonts w:ascii="Arial" w:hAnsi="Arial" w:cs="Arial"/>
          <w:bCs/>
          <w:sz w:val="22"/>
          <w:szCs w:val="22"/>
        </w:rPr>
        <w:t xml:space="preserve"> (</w:t>
      </w:r>
      <w:r w:rsidR="00E85745">
        <w:rPr>
          <w:rFonts w:ascii="Arial" w:hAnsi="Arial" w:cs="Arial"/>
          <w:bCs/>
          <w:sz w:val="22"/>
          <w:szCs w:val="22"/>
        </w:rPr>
        <w:t>e.g.</w:t>
      </w:r>
      <w:r w:rsidR="009F22D9">
        <w:rPr>
          <w:rFonts w:ascii="Arial" w:hAnsi="Arial" w:cs="Arial"/>
          <w:bCs/>
          <w:sz w:val="22"/>
          <w:szCs w:val="22"/>
        </w:rPr>
        <w:t>,</w:t>
      </w:r>
      <w:r w:rsidRPr="002F3A59">
        <w:rPr>
          <w:rFonts w:ascii="Arial" w:hAnsi="Arial" w:cs="Arial"/>
          <w:bCs/>
          <w:sz w:val="22"/>
          <w:szCs w:val="22"/>
        </w:rPr>
        <w:t xml:space="preserve"> non-threatening intruder, medical emergency). Hallways, bathrooms and common areas should be cleared and occupants secured in the nearest lockable room or office. Exterior doors may also be locked depending on the specific circumstances</w:t>
      </w:r>
      <w:r>
        <w:rPr>
          <w:rFonts w:ascii="Arial" w:hAnsi="Arial" w:cs="Arial"/>
          <w:bCs/>
          <w:sz w:val="22"/>
          <w:szCs w:val="22"/>
        </w:rPr>
        <w:t xml:space="preserve"> </w:t>
      </w:r>
      <w:r w:rsidRPr="00C025A2">
        <w:rPr>
          <w:rFonts w:ascii="Arial" w:hAnsi="Arial" w:cs="Arial"/>
          <w:b/>
          <w:bCs/>
          <w:sz w:val="22"/>
          <w:szCs w:val="22"/>
        </w:rPr>
        <w:t>(Lockout)</w:t>
      </w:r>
      <w:r w:rsidRPr="00C025A2">
        <w:rPr>
          <w:rFonts w:ascii="Arial" w:hAnsi="Arial" w:cs="Arial"/>
          <w:bCs/>
          <w:sz w:val="22"/>
          <w:szCs w:val="22"/>
        </w:rPr>
        <w:t>.</w:t>
      </w:r>
      <w:r w:rsidRPr="002F3A59">
        <w:rPr>
          <w:rFonts w:ascii="Arial" w:hAnsi="Arial" w:cs="Arial"/>
          <w:bCs/>
          <w:sz w:val="22"/>
          <w:szCs w:val="22"/>
        </w:rPr>
        <w:t xml:space="preserve"> Students involved in activities outside of the building </w:t>
      </w:r>
      <w:r w:rsidRPr="006B186C">
        <w:rPr>
          <w:rFonts w:ascii="Arial" w:hAnsi="Arial" w:cs="Arial"/>
          <w:b/>
          <w:bCs/>
          <w:sz w:val="22"/>
          <w:szCs w:val="22"/>
          <w:u w:val="single"/>
        </w:rPr>
        <w:t>may</w:t>
      </w:r>
      <w:r w:rsidRPr="002F3A59">
        <w:rPr>
          <w:rFonts w:ascii="Arial" w:hAnsi="Arial" w:cs="Arial"/>
          <w:bCs/>
          <w:sz w:val="22"/>
          <w:szCs w:val="22"/>
        </w:rPr>
        <w:t xml:space="preserve"> be instructed to move to a secure area away from the building. Classroom activities may continue as normal pending further instructions.</w:t>
      </w:r>
    </w:p>
    <w:p w14:paraId="2C060B4A" w14:textId="77777777" w:rsidR="000431E6" w:rsidRPr="002F3A59" w:rsidRDefault="000431E6" w:rsidP="00EC1702">
      <w:pPr>
        <w:rPr>
          <w:rFonts w:ascii="Arial" w:hAnsi="Arial" w:cs="Arial"/>
          <w:bCs/>
          <w:sz w:val="22"/>
          <w:szCs w:val="22"/>
        </w:rPr>
      </w:pPr>
    </w:p>
    <w:p w14:paraId="2C060B4B" w14:textId="77777777" w:rsidR="000431E6" w:rsidRPr="00B370D7" w:rsidRDefault="000431E6" w:rsidP="00EC1702">
      <w:pPr>
        <w:pBdr>
          <w:top w:val="single" w:sz="4" w:space="1" w:color="auto"/>
          <w:left w:val="single" w:sz="4" w:space="4" w:color="auto"/>
          <w:bottom w:val="single" w:sz="4" w:space="1" w:color="auto"/>
          <w:right w:val="single" w:sz="4" w:space="4" w:color="auto"/>
        </w:pBdr>
        <w:rPr>
          <w:rFonts w:ascii="Arial" w:hAnsi="Arial" w:cs="Arial"/>
          <w:bCs/>
          <w:i/>
          <w:sz w:val="22"/>
          <w:szCs w:val="22"/>
        </w:rPr>
      </w:pPr>
      <w:r w:rsidRPr="00B370D7">
        <w:rPr>
          <w:rFonts w:ascii="Arial" w:hAnsi="Arial" w:cs="Arial"/>
          <w:bCs/>
          <w:i/>
          <w:sz w:val="22"/>
          <w:szCs w:val="22"/>
        </w:rPr>
        <w:t>NOTE: There may be times when a limited General Lockdown would be reasonable and appropriate (</w:t>
      </w:r>
      <w:r w:rsidR="00E85745">
        <w:rPr>
          <w:rFonts w:ascii="Arial" w:hAnsi="Arial" w:cs="Arial"/>
          <w:bCs/>
          <w:i/>
          <w:sz w:val="22"/>
          <w:szCs w:val="22"/>
        </w:rPr>
        <w:t>e.g.</w:t>
      </w:r>
      <w:r w:rsidR="009F22D9">
        <w:rPr>
          <w:rFonts w:ascii="Arial" w:hAnsi="Arial" w:cs="Arial"/>
          <w:bCs/>
          <w:i/>
          <w:sz w:val="22"/>
          <w:szCs w:val="22"/>
        </w:rPr>
        <w:t>,</w:t>
      </w:r>
      <w:r w:rsidRPr="00B370D7">
        <w:rPr>
          <w:rFonts w:ascii="Arial" w:hAnsi="Arial" w:cs="Arial"/>
          <w:bCs/>
          <w:i/>
          <w:sz w:val="22"/>
          <w:szCs w:val="22"/>
        </w:rPr>
        <w:t xml:space="preserve"> one wing, a hallway). However, if in doubt, direct an entire building Lockdown –you can always scale it back as the event unfolds if deemed appropriate.</w:t>
      </w:r>
    </w:p>
    <w:p w14:paraId="2C060B4C" w14:textId="77777777" w:rsidR="000431E6" w:rsidRPr="002F3A59" w:rsidRDefault="000431E6" w:rsidP="00EC1702">
      <w:pPr>
        <w:rPr>
          <w:rFonts w:ascii="Arial" w:hAnsi="Arial" w:cs="Arial"/>
          <w:b/>
          <w:i/>
          <w:iCs/>
          <w:sz w:val="22"/>
          <w:szCs w:val="22"/>
          <w:u w:val="single"/>
        </w:rPr>
      </w:pPr>
    </w:p>
    <w:p w14:paraId="2C060B4D" w14:textId="77777777" w:rsidR="000431E6" w:rsidRPr="002F3A59" w:rsidRDefault="000431E6" w:rsidP="00EC1702">
      <w:pPr>
        <w:rPr>
          <w:rFonts w:ascii="Arial" w:hAnsi="Arial" w:cs="Arial"/>
          <w:bCs/>
          <w:sz w:val="22"/>
          <w:szCs w:val="22"/>
        </w:rPr>
      </w:pPr>
      <w:r w:rsidRPr="002F3A59">
        <w:rPr>
          <w:rFonts w:ascii="Arial" w:hAnsi="Arial" w:cs="Arial"/>
          <w:b/>
          <w:sz w:val="22"/>
          <w:szCs w:val="22"/>
        </w:rPr>
        <w:t xml:space="preserve">Emergency Lockdown </w:t>
      </w:r>
      <w:r w:rsidRPr="002F3A59">
        <w:rPr>
          <w:rFonts w:ascii="Arial" w:hAnsi="Arial" w:cs="Arial"/>
          <w:bCs/>
          <w:sz w:val="22"/>
          <w:szCs w:val="22"/>
        </w:rPr>
        <w:t xml:space="preserve">– A protective action that may be implemented when there is an immediate and </w:t>
      </w:r>
      <w:r w:rsidRPr="002F3A59">
        <w:rPr>
          <w:rFonts w:ascii="Arial" w:hAnsi="Arial" w:cs="Arial"/>
          <w:b/>
          <w:bCs/>
          <w:sz w:val="22"/>
          <w:szCs w:val="22"/>
        </w:rPr>
        <w:t>IMMINENT THREAT</w:t>
      </w:r>
      <w:r w:rsidRPr="002F3A59">
        <w:rPr>
          <w:rFonts w:ascii="Arial" w:hAnsi="Arial" w:cs="Arial"/>
          <w:bCs/>
          <w:sz w:val="22"/>
          <w:szCs w:val="22"/>
        </w:rPr>
        <w:t xml:space="preserve"> to the building population (</w:t>
      </w:r>
      <w:r w:rsidR="00E85745">
        <w:rPr>
          <w:rFonts w:ascii="Arial" w:hAnsi="Arial" w:cs="Arial"/>
          <w:bCs/>
          <w:sz w:val="22"/>
          <w:szCs w:val="22"/>
        </w:rPr>
        <w:t>e.g.</w:t>
      </w:r>
      <w:r w:rsidR="009F22D9">
        <w:rPr>
          <w:rFonts w:ascii="Arial" w:hAnsi="Arial" w:cs="Arial"/>
          <w:bCs/>
          <w:sz w:val="22"/>
          <w:szCs w:val="22"/>
        </w:rPr>
        <w:t>,</w:t>
      </w:r>
      <w:r w:rsidRPr="002F3A59">
        <w:rPr>
          <w:rFonts w:ascii="Arial" w:hAnsi="Arial" w:cs="Arial"/>
          <w:bCs/>
          <w:sz w:val="22"/>
          <w:szCs w:val="22"/>
        </w:rPr>
        <w:t xml:space="preserve"> </w:t>
      </w:r>
      <w:r w:rsidRPr="002F3A59">
        <w:rPr>
          <w:rFonts w:ascii="Arial" w:hAnsi="Arial" w:cs="Arial"/>
          <w:b/>
          <w:sz w:val="22"/>
          <w:szCs w:val="22"/>
        </w:rPr>
        <w:t>armed</w:t>
      </w:r>
      <w:r w:rsidRPr="002F3A59">
        <w:rPr>
          <w:rFonts w:ascii="Arial" w:hAnsi="Arial" w:cs="Arial"/>
          <w:bCs/>
          <w:sz w:val="22"/>
          <w:szCs w:val="22"/>
        </w:rPr>
        <w:t xml:space="preserve"> intruder). All steps for a General Lockdown are completed, classroom activities will cease and students will be instructed to utilize duck and cover techniques usually along interior walls while remaining out of the line of sight. Lights and window coverings remain as they are unless instructed otherwise. Students involved in activities outside of the building </w:t>
      </w:r>
      <w:r w:rsidRPr="006B186C">
        <w:rPr>
          <w:rFonts w:ascii="Arial" w:hAnsi="Arial" w:cs="Arial"/>
          <w:b/>
          <w:bCs/>
          <w:sz w:val="22"/>
          <w:szCs w:val="22"/>
          <w:u w:val="single"/>
        </w:rPr>
        <w:t>will</w:t>
      </w:r>
      <w:r w:rsidRPr="002F3A59">
        <w:rPr>
          <w:rFonts w:ascii="Arial" w:hAnsi="Arial" w:cs="Arial"/>
          <w:bCs/>
          <w:sz w:val="22"/>
          <w:szCs w:val="22"/>
        </w:rPr>
        <w:t xml:space="preserve"> be instructed to move to a secure area away from the building.</w:t>
      </w:r>
    </w:p>
    <w:p w14:paraId="2C060B4E" w14:textId="77777777" w:rsidR="000431E6" w:rsidRPr="002F3A59" w:rsidRDefault="000431E6" w:rsidP="00EC1702">
      <w:pPr>
        <w:rPr>
          <w:rFonts w:ascii="Arial" w:hAnsi="Arial" w:cs="Arial"/>
          <w:b/>
          <w:sz w:val="20"/>
          <w:szCs w:val="20"/>
          <w:u w:val="single"/>
        </w:rPr>
      </w:pPr>
    </w:p>
    <w:p w14:paraId="2C060B4F" w14:textId="77777777" w:rsidR="000431E6" w:rsidRDefault="000431E6" w:rsidP="00EC1702">
      <w:pPr>
        <w:rPr>
          <w:rFonts w:ascii="Arial" w:hAnsi="Arial" w:cs="Arial"/>
          <w:b/>
          <w:sz w:val="28"/>
          <w:szCs w:val="28"/>
        </w:rPr>
      </w:pPr>
    </w:p>
    <w:p w14:paraId="2C060B50" w14:textId="77777777" w:rsidR="000431E6" w:rsidRPr="00A45622" w:rsidRDefault="000431E6" w:rsidP="00EC1702">
      <w:pPr>
        <w:rPr>
          <w:rFonts w:ascii="Arial" w:hAnsi="Arial" w:cs="Arial"/>
          <w:b/>
          <w:i/>
          <w:sz w:val="22"/>
          <w:szCs w:val="22"/>
        </w:rPr>
      </w:pPr>
      <w:r w:rsidRPr="00A45622">
        <w:rPr>
          <w:rFonts w:ascii="Arial" w:hAnsi="Arial" w:cs="Arial"/>
          <w:b/>
          <w:i/>
          <w:sz w:val="22"/>
          <w:szCs w:val="22"/>
        </w:rPr>
        <w:t xml:space="preserve">Note: Additional details on the how a </w:t>
      </w:r>
      <w:r w:rsidRPr="00A45622">
        <w:rPr>
          <w:rFonts w:ascii="Arial" w:hAnsi="Arial" w:cs="Arial"/>
          <w:b/>
          <w:i/>
          <w:sz w:val="22"/>
          <w:szCs w:val="22"/>
          <w:u w:val="single"/>
        </w:rPr>
        <w:t>Lockdown</w:t>
      </w:r>
      <w:r w:rsidRPr="00A45622">
        <w:rPr>
          <w:rFonts w:ascii="Arial" w:hAnsi="Arial" w:cs="Arial"/>
          <w:b/>
          <w:i/>
          <w:sz w:val="22"/>
          <w:szCs w:val="22"/>
        </w:rPr>
        <w:t xml:space="preserve"> of either level is directed, implemented and cancelled are included in each school building’s </w:t>
      </w:r>
      <w:r w:rsidR="00006FCD" w:rsidRPr="0046192E">
        <w:rPr>
          <w:rFonts w:ascii="Arial" w:hAnsi="Arial" w:cs="Arial"/>
          <w:b/>
          <w:i/>
          <w:sz w:val="22"/>
          <w:szCs w:val="22"/>
          <w:u w:val="single"/>
        </w:rPr>
        <w:t>confidential</w:t>
      </w:r>
      <w:r w:rsidR="00006FCD">
        <w:rPr>
          <w:rFonts w:ascii="Arial" w:hAnsi="Arial" w:cs="Arial"/>
          <w:b/>
          <w:i/>
          <w:sz w:val="22"/>
          <w:szCs w:val="22"/>
        </w:rPr>
        <w:t xml:space="preserve"> </w:t>
      </w:r>
      <w:r w:rsidRPr="00A45622">
        <w:rPr>
          <w:rFonts w:ascii="Arial" w:hAnsi="Arial" w:cs="Arial"/>
          <w:b/>
          <w:i/>
          <w:sz w:val="22"/>
          <w:szCs w:val="22"/>
        </w:rPr>
        <w:t xml:space="preserve">Building-Level Safety Plans. </w:t>
      </w:r>
    </w:p>
    <w:p w14:paraId="2C060B51" w14:textId="77777777" w:rsidR="000431E6" w:rsidRDefault="000431E6" w:rsidP="00EC1702">
      <w:pPr>
        <w:rPr>
          <w:rFonts w:ascii="Arial" w:hAnsi="Arial" w:cs="Arial"/>
          <w:b/>
          <w:sz w:val="28"/>
          <w:szCs w:val="28"/>
        </w:rPr>
      </w:pPr>
    </w:p>
    <w:p w14:paraId="2C060B52" w14:textId="77777777" w:rsidR="000431E6" w:rsidRDefault="000431E6" w:rsidP="000431E6">
      <w:pPr>
        <w:jc w:val="center"/>
        <w:rPr>
          <w:rFonts w:ascii="Arial" w:hAnsi="Arial" w:cs="Arial"/>
          <w:b/>
          <w:sz w:val="28"/>
          <w:szCs w:val="28"/>
        </w:rPr>
      </w:pPr>
    </w:p>
    <w:p w14:paraId="2C060B53" w14:textId="77777777" w:rsidR="000431E6" w:rsidRDefault="000431E6" w:rsidP="000431E6">
      <w:pPr>
        <w:jc w:val="center"/>
        <w:rPr>
          <w:rFonts w:ascii="Arial" w:hAnsi="Arial" w:cs="Arial"/>
          <w:b/>
          <w:sz w:val="28"/>
          <w:szCs w:val="28"/>
        </w:rPr>
      </w:pPr>
    </w:p>
    <w:p w14:paraId="2C060B54" w14:textId="77777777" w:rsidR="000431E6" w:rsidRDefault="000431E6" w:rsidP="004509B0">
      <w:pPr>
        <w:jc w:val="center"/>
        <w:rPr>
          <w:rFonts w:ascii="Arial" w:hAnsi="Arial" w:cs="Arial"/>
          <w:b/>
          <w:sz w:val="28"/>
          <w:szCs w:val="28"/>
        </w:rPr>
      </w:pPr>
    </w:p>
    <w:p w14:paraId="2C060B55" w14:textId="77777777" w:rsidR="000431E6" w:rsidRDefault="000431E6" w:rsidP="004509B0">
      <w:pPr>
        <w:jc w:val="center"/>
        <w:rPr>
          <w:rFonts w:ascii="Arial" w:hAnsi="Arial" w:cs="Arial"/>
          <w:b/>
          <w:sz w:val="28"/>
          <w:szCs w:val="28"/>
        </w:rPr>
      </w:pPr>
    </w:p>
    <w:p w14:paraId="2C060B56" w14:textId="77777777" w:rsidR="000431E6" w:rsidRDefault="000431E6" w:rsidP="004509B0">
      <w:pPr>
        <w:jc w:val="center"/>
        <w:rPr>
          <w:rFonts w:ascii="Arial" w:hAnsi="Arial" w:cs="Arial"/>
          <w:b/>
          <w:sz w:val="28"/>
          <w:szCs w:val="28"/>
        </w:rPr>
      </w:pPr>
    </w:p>
    <w:p w14:paraId="2C060B57" w14:textId="77777777" w:rsidR="000431E6" w:rsidRDefault="000431E6" w:rsidP="004509B0">
      <w:pPr>
        <w:jc w:val="center"/>
        <w:rPr>
          <w:rFonts w:ascii="Arial" w:hAnsi="Arial" w:cs="Arial"/>
          <w:b/>
          <w:sz w:val="28"/>
          <w:szCs w:val="28"/>
        </w:rPr>
      </w:pPr>
    </w:p>
    <w:p w14:paraId="2C060B58" w14:textId="77777777" w:rsidR="000431E6" w:rsidRDefault="000431E6" w:rsidP="004509B0">
      <w:pPr>
        <w:jc w:val="center"/>
        <w:rPr>
          <w:rFonts w:ascii="Arial" w:hAnsi="Arial" w:cs="Arial"/>
          <w:b/>
          <w:sz w:val="28"/>
          <w:szCs w:val="28"/>
        </w:rPr>
      </w:pPr>
    </w:p>
    <w:p w14:paraId="2C060B59" w14:textId="77777777" w:rsidR="000431E6" w:rsidRDefault="000431E6" w:rsidP="004509B0">
      <w:pPr>
        <w:jc w:val="center"/>
        <w:rPr>
          <w:rFonts w:ascii="Arial" w:hAnsi="Arial" w:cs="Arial"/>
          <w:b/>
          <w:sz w:val="28"/>
          <w:szCs w:val="28"/>
        </w:rPr>
      </w:pPr>
    </w:p>
    <w:p w14:paraId="2C060B5A" w14:textId="77777777" w:rsidR="000431E6" w:rsidRDefault="000431E6" w:rsidP="004509B0">
      <w:pPr>
        <w:jc w:val="center"/>
        <w:rPr>
          <w:rFonts w:ascii="Arial" w:hAnsi="Arial" w:cs="Arial"/>
          <w:b/>
          <w:sz w:val="28"/>
          <w:szCs w:val="28"/>
        </w:rPr>
      </w:pPr>
    </w:p>
    <w:p w14:paraId="2C060B5B" w14:textId="77777777" w:rsidR="000431E6" w:rsidRDefault="000431E6" w:rsidP="004509B0">
      <w:pPr>
        <w:jc w:val="center"/>
        <w:rPr>
          <w:rFonts w:ascii="Arial" w:hAnsi="Arial" w:cs="Arial"/>
          <w:b/>
          <w:sz w:val="28"/>
          <w:szCs w:val="28"/>
        </w:rPr>
      </w:pPr>
    </w:p>
    <w:p w14:paraId="2C060B5C" w14:textId="77777777" w:rsidR="000431E6" w:rsidRDefault="000431E6" w:rsidP="004509B0">
      <w:pPr>
        <w:jc w:val="center"/>
        <w:rPr>
          <w:rFonts w:ascii="Arial" w:hAnsi="Arial" w:cs="Arial"/>
          <w:b/>
          <w:sz w:val="28"/>
          <w:szCs w:val="28"/>
        </w:rPr>
      </w:pPr>
    </w:p>
    <w:p w14:paraId="2C060B5D" w14:textId="77777777" w:rsidR="000431E6" w:rsidRDefault="000431E6" w:rsidP="004509B0">
      <w:pPr>
        <w:jc w:val="center"/>
        <w:rPr>
          <w:rFonts w:ascii="Arial" w:hAnsi="Arial" w:cs="Arial"/>
          <w:b/>
          <w:sz w:val="28"/>
          <w:szCs w:val="28"/>
        </w:rPr>
      </w:pPr>
    </w:p>
    <w:p w14:paraId="2C060B5E" w14:textId="77777777" w:rsidR="000431E6" w:rsidRDefault="000431E6" w:rsidP="004509B0">
      <w:pPr>
        <w:jc w:val="center"/>
        <w:rPr>
          <w:rFonts w:ascii="Arial" w:hAnsi="Arial" w:cs="Arial"/>
          <w:b/>
          <w:sz w:val="28"/>
          <w:szCs w:val="28"/>
        </w:rPr>
      </w:pPr>
    </w:p>
    <w:p w14:paraId="2C060B5F" w14:textId="77777777" w:rsidR="000431E6" w:rsidRDefault="000431E6" w:rsidP="004509B0">
      <w:pPr>
        <w:jc w:val="center"/>
        <w:rPr>
          <w:rFonts w:ascii="Arial" w:hAnsi="Arial" w:cs="Arial"/>
          <w:b/>
          <w:sz w:val="28"/>
          <w:szCs w:val="28"/>
        </w:rPr>
      </w:pPr>
    </w:p>
    <w:p w14:paraId="2C060B60" w14:textId="77777777" w:rsidR="000431E6" w:rsidRDefault="000431E6" w:rsidP="004509B0">
      <w:pPr>
        <w:jc w:val="center"/>
        <w:rPr>
          <w:rFonts w:ascii="Arial" w:hAnsi="Arial" w:cs="Arial"/>
          <w:b/>
          <w:sz w:val="28"/>
          <w:szCs w:val="28"/>
        </w:rPr>
      </w:pPr>
    </w:p>
    <w:p w14:paraId="2C060B61" w14:textId="77777777" w:rsidR="000431E6" w:rsidRDefault="000431E6" w:rsidP="004509B0">
      <w:pPr>
        <w:jc w:val="center"/>
        <w:rPr>
          <w:rFonts w:ascii="Arial" w:hAnsi="Arial" w:cs="Arial"/>
          <w:b/>
          <w:sz w:val="28"/>
          <w:szCs w:val="28"/>
        </w:rPr>
      </w:pPr>
    </w:p>
    <w:p w14:paraId="2C060B62" w14:textId="77777777" w:rsidR="000431E6" w:rsidRDefault="000431E6" w:rsidP="004509B0">
      <w:pPr>
        <w:jc w:val="center"/>
        <w:rPr>
          <w:rFonts w:ascii="Arial" w:hAnsi="Arial" w:cs="Arial"/>
          <w:b/>
          <w:sz w:val="28"/>
          <w:szCs w:val="28"/>
        </w:rPr>
      </w:pPr>
    </w:p>
    <w:p w14:paraId="2C060B63" w14:textId="77777777" w:rsidR="000431E6" w:rsidRDefault="000431E6" w:rsidP="004509B0">
      <w:pPr>
        <w:jc w:val="center"/>
        <w:rPr>
          <w:rFonts w:ascii="Arial" w:hAnsi="Arial" w:cs="Arial"/>
          <w:b/>
          <w:sz w:val="28"/>
          <w:szCs w:val="28"/>
        </w:rPr>
      </w:pPr>
    </w:p>
    <w:p w14:paraId="2C060B64" w14:textId="77777777" w:rsidR="0087342F" w:rsidRDefault="0087342F" w:rsidP="0087342F">
      <w:pPr>
        <w:jc w:val="both"/>
        <w:rPr>
          <w:rFonts w:ascii="Arial" w:hAnsi="Arial" w:cs="Arial"/>
          <w:b/>
          <w:bCs/>
          <w:sz w:val="22"/>
          <w:szCs w:val="22"/>
        </w:rPr>
      </w:pPr>
    </w:p>
    <w:p w14:paraId="2C060B65" w14:textId="77777777" w:rsidR="0087342F" w:rsidRDefault="0087342F" w:rsidP="0087342F">
      <w:pPr>
        <w:jc w:val="both"/>
        <w:rPr>
          <w:rFonts w:ascii="Arial" w:hAnsi="Arial" w:cs="Arial"/>
          <w:b/>
          <w:bCs/>
          <w:sz w:val="22"/>
          <w:szCs w:val="22"/>
        </w:rPr>
      </w:pPr>
    </w:p>
    <w:p w14:paraId="2C060B66" w14:textId="77777777" w:rsidR="0046192E" w:rsidRDefault="0046192E" w:rsidP="000431E6">
      <w:pPr>
        <w:rPr>
          <w:rFonts w:ascii="Arial" w:hAnsi="Arial" w:cs="Arial"/>
          <w:b/>
          <w:sz w:val="28"/>
          <w:szCs w:val="28"/>
          <w:u w:val="single"/>
        </w:rPr>
      </w:pPr>
    </w:p>
    <w:p w14:paraId="2C060B67" w14:textId="77777777" w:rsidR="000431E6" w:rsidRPr="000431E6" w:rsidRDefault="000431E6" w:rsidP="000431E6">
      <w:pPr>
        <w:rPr>
          <w:rFonts w:ascii="Arial" w:hAnsi="Arial" w:cs="Arial"/>
          <w:b/>
          <w:sz w:val="28"/>
          <w:szCs w:val="28"/>
          <w:u w:val="single"/>
        </w:rPr>
      </w:pPr>
      <w:r w:rsidRPr="000431E6">
        <w:rPr>
          <w:rFonts w:ascii="Arial" w:hAnsi="Arial" w:cs="Arial"/>
          <w:b/>
          <w:sz w:val="28"/>
          <w:szCs w:val="28"/>
          <w:u w:val="single"/>
        </w:rPr>
        <w:lastRenderedPageBreak/>
        <w:t>Lockout</w:t>
      </w:r>
    </w:p>
    <w:p w14:paraId="2C060B68" w14:textId="77777777" w:rsidR="000431E6" w:rsidRPr="00AF2E45" w:rsidRDefault="000431E6" w:rsidP="000431E6">
      <w:pPr>
        <w:jc w:val="center"/>
        <w:rPr>
          <w:rFonts w:ascii="Arial" w:hAnsi="Arial" w:cs="Arial"/>
          <w:b/>
          <w:sz w:val="28"/>
          <w:szCs w:val="28"/>
        </w:rPr>
      </w:pPr>
    </w:p>
    <w:p w14:paraId="2C060B69" w14:textId="77777777" w:rsidR="000431E6" w:rsidRPr="00AF2E45" w:rsidRDefault="000431E6" w:rsidP="000431E6">
      <w:pPr>
        <w:pStyle w:val="Heading5"/>
        <w:ind w:left="0"/>
        <w:rPr>
          <w:rFonts w:ascii="Arial" w:hAnsi="Arial" w:cs="Arial"/>
          <w:b w:val="0"/>
          <w:bCs w:val="0"/>
          <w:sz w:val="22"/>
          <w:szCs w:val="22"/>
          <w:u w:val="none"/>
        </w:rPr>
      </w:pPr>
      <w:r w:rsidRPr="00AF2E45">
        <w:rPr>
          <w:rFonts w:ascii="Arial" w:hAnsi="Arial" w:cs="Arial"/>
          <w:sz w:val="22"/>
          <w:szCs w:val="22"/>
          <w:u w:val="none"/>
        </w:rPr>
        <w:t xml:space="preserve">Lockout </w:t>
      </w:r>
      <w:r w:rsidRPr="00AF2E45">
        <w:rPr>
          <w:rFonts w:ascii="Arial" w:hAnsi="Arial" w:cs="Arial"/>
          <w:b w:val="0"/>
          <w:bCs w:val="0"/>
          <w:sz w:val="22"/>
          <w:szCs w:val="22"/>
          <w:u w:val="none"/>
        </w:rPr>
        <w:t>– A protective action that may be implemented when a situation is occurring outside of the school building or in the vicinity of school property (</w:t>
      </w:r>
      <w:r w:rsidR="00E85745">
        <w:rPr>
          <w:rFonts w:ascii="Arial" w:hAnsi="Arial" w:cs="Arial"/>
          <w:b w:val="0"/>
          <w:bCs w:val="0"/>
          <w:sz w:val="22"/>
          <w:szCs w:val="22"/>
          <w:u w:val="none"/>
        </w:rPr>
        <w:t>e.g.</w:t>
      </w:r>
      <w:r w:rsidR="009F22D9">
        <w:rPr>
          <w:rFonts w:ascii="Arial" w:hAnsi="Arial" w:cs="Arial"/>
          <w:b w:val="0"/>
          <w:bCs w:val="0"/>
          <w:sz w:val="22"/>
          <w:szCs w:val="22"/>
          <w:u w:val="none"/>
        </w:rPr>
        <w:t>,</w:t>
      </w:r>
      <w:r w:rsidRPr="00AF2E45">
        <w:rPr>
          <w:rFonts w:ascii="Arial" w:hAnsi="Arial" w:cs="Arial"/>
          <w:b w:val="0"/>
          <w:bCs w:val="0"/>
          <w:sz w:val="22"/>
          <w:szCs w:val="22"/>
          <w:u w:val="none"/>
        </w:rPr>
        <w:t xml:space="preserve"> police investigation). Sometimes referred to as a </w:t>
      </w:r>
      <w:r w:rsidRPr="00AF2E45">
        <w:rPr>
          <w:rFonts w:ascii="Arial" w:hAnsi="Arial" w:cs="Arial"/>
          <w:b w:val="0"/>
          <w:bCs w:val="0"/>
          <w:i/>
          <w:iCs/>
          <w:sz w:val="22"/>
          <w:szCs w:val="22"/>
          <w:u w:val="none"/>
        </w:rPr>
        <w:t>reverse evacuation</w:t>
      </w:r>
      <w:r w:rsidRPr="00AF2E45">
        <w:rPr>
          <w:rFonts w:ascii="Arial" w:hAnsi="Arial" w:cs="Arial"/>
          <w:b w:val="0"/>
          <w:bCs w:val="0"/>
          <w:sz w:val="22"/>
          <w:szCs w:val="22"/>
          <w:u w:val="none"/>
        </w:rPr>
        <w:t xml:space="preserve">. All students and staff involved in outside activities will be brought inside and all exterior doors and </w:t>
      </w:r>
      <w:r>
        <w:rPr>
          <w:rFonts w:ascii="Arial" w:hAnsi="Arial" w:cs="Arial"/>
          <w:b w:val="0"/>
          <w:bCs w:val="0"/>
          <w:sz w:val="22"/>
          <w:szCs w:val="22"/>
          <w:u w:val="none"/>
        </w:rPr>
        <w:t xml:space="preserve">ground floor </w:t>
      </w:r>
      <w:r w:rsidRPr="00AF2E45">
        <w:rPr>
          <w:rFonts w:ascii="Arial" w:hAnsi="Arial" w:cs="Arial"/>
          <w:b w:val="0"/>
          <w:bCs w:val="0"/>
          <w:sz w:val="22"/>
          <w:szCs w:val="22"/>
          <w:u w:val="none"/>
        </w:rPr>
        <w:t xml:space="preserve">windows closed and locked. All </w:t>
      </w:r>
      <w:r>
        <w:rPr>
          <w:rFonts w:ascii="Arial" w:hAnsi="Arial" w:cs="Arial"/>
          <w:b w:val="0"/>
          <w:bCs w:val="0"/>
          <w:sz w:val="22"/>
          <w:szCs w:val="22"/>
          <w:u w:val="none"/>
        </w:rPr>
        <w:t xml:space="preserve">internal </w:t>
      </w:r>
      <w:r w:rsidRPr="00AF2E45">
        <w:rPr>
          <w:rFonts w:ascii="Arial" w:hAnsi="Arial" w:cs="Arial"/>
          <w:b w:val="0"/>
          <w:bCs w:val="0"/>
          <w:sz w:val="22"/>
          <w:szCs w:val="22"/>
          <w:u w:val="none"/>
        </w:rPr>
        <w:t xml:space="preserve">school day activities </w:t>
      </w:r>
      <w:r>
        <w:rPr>
          <w:rFonts w:ascii="Arial" w:hAnsi="Arial" w:cs="Arial"/>
          <w:b w:val="0"/>
          <w:bCs w:val="0"/>
          <w:sz w:val="22"/>
          <w:szCs w:val="22"/>
          <w:u w:val="none"/>
        </w:rPr>
        <w:t>(including passing between classes) may</w:t>
      </w:r>
      <w:r w:rsidRPr="00AF2E45">
        <w:rPr>
          <w:rFonts w:ascii="Arial" w:hAnsi="Arial" w:cs="Arial"/>
          <w:b w:val="0"/>
          <w:bCs w:val="0"/>
          <w:sz w:val="22"/>
          <w:szCs w:val="22"/>
          <w:u w:val="none"/>
        </w:rPr>
        <w:t xml:space="preserve"> continue as normal pending further instructions. </w:t>
      </w:r>
    </w:p>
    <w:p w14:paraId="2C060B6A" w14:textId="77777777" w:rsidR="000431E6" w:rsidRPr="00AF2E45" w:rsidRDefault="000431E6" w:rsidP="000431E6">
      <w:pPr>
        <w:pStyle w:val="Heading5"/>
        <w:ind w:left="0"/>
        <w:rPr>
          <w:rFonts w:ascii="Arial" w:hAnsi="Arial" w:cs="Arial"/>
          <w:b w:val="0"/>
          <w:bCs w:val="0"/>
          <w:sz w:val="22"/>
          <w:szCs w:val="22"/>
          <w:u w:val="none"/>
        </w:rPr>
      </w:pPr>
    </w:p>
    <w:p w14:paraId="2C060B6B" w14:textId="77777777" w:rsidR="000431E6" w:rsidRPr="00AF2E45" w:rsidRDefault="000431E6" w:rsidP="000431E6">
      <w:pPr>
        <w:pStyle w:val="Heading5"/>
        <w:ind w:left="0"/>
        <w:rPr>
          <w:rFonts w:ascii="Arial" w:hAnsi="Arial" w:cs="Arial"/>
          <w:bCs w:val="0"/>
          <w:sz w:val="22"/>
          <w:szCs w:val="22"/>
        </w:rPr>
      </w:pPr>
      <w:r w:rsidRPr="00AF2E45">
        <w:rPr>
          <w:rFonts w:ascii="Arial" w:hAnsi="Arial" w:cs="Arial"/>
          <w:bCs w:val="0"/>
          <w:sz w:val="22"/>
          <w:szCs w:val="22"/>
        </w:rPr>
        <w:t>Standard Sequential Procedures</w:t>
      </w:r>
    </w:p>
    <w:p w14:paraId="2C060B6C" w14:textId="77777777" w:rsidR="000431E6" w:rsidRPr="00AF2E45" w:rsidRDefault="000431E6" w:rsidP="000431E6">
      <w:pPr>
        <w:numPr>
          <w:ilvl w:val="0"/>
          <w:numId w:val="24"/>
        </w:numPr>
        <w:rPr>
          <w:rFonts w:ascii="Arial" w:hAnsi="Arial" w:cs="Arial"/>
          <w:bCs/>
          <w:sz w:val="22"/>
          <w:szCs w:val="22"/>
        </w:rPr>
      </w:pPr>
      <w:r w:rsidRPr="00AF2E45">
        <w:rPr>
          <w:rFonts w:ascii="Arial" w:hAnsi="Arial" w:cs="Arial"/>
          <w:bCs/>
          <w:sz w:val="22"/>
          <w:szCs w:val="22"/>
        </w:rPr>
        <w:t>Lockout directive is given (plain language – NO CODES)</w:t>
      </w:r>
    </w:p>
    <w:p w14:paraId="2C060B6D" w14:textId="77777777" w:rsidR="000431E6" w:rsidRDefault="000431E6" w:rsidP="000431E6">
      <w:pPr>
        <w:numPr>
          <w:ilvl w:val="1"/>
          <w:numId w:val="24"/>
        </w:numPr>
        <w:rPr>
          <w:rFonts w:ascii="Arial" w:hAnsi="Arial" w:cs="Arial"/>
          <w:bCs/>
          <w:sz w:val="22"/>
          <w:szCs w:val="22"/>
        </w:rPr>
      </w:pPr>
      <w:r w:rsidRPr="00AF2E45">
        <w:rPr>
          <w:rFonts w:ascii="Arial" w:hAnsi="Arial" w:cs="Arial"/>
          <w:bCs/>
          <w:sz w:val="22"/>
          <w:szCs w:val="22"/>
        </w:rPr>
        <w:t>PA system</w:t>
      </w:r>
    </w:p>
    <w:p w14:paraId="2C060B6E"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Runner</w:t>
      </w:r>
      <w:r w:rsidRPr="00AF2E45">
        <w:rPr>
          <w:rFonts w:ascii="Arial" w:hAnsi="Arial" w:cs="Arial"/>
          <w:bCs/>
          <w:sz w:val="22"/>
          <w:szCs w:val="22"/>
        </w:rPr>
        <w:tab/>
      </w:r>
      <w:r w:rsidRPr="00AF2E45">
        <w:rPr>
          <w:rFonts w:ascii="Arial" w:hAnsi="Arial" w:cs="Arial"/>
          <w:bCs/>
          <w:sz w:val="22"/>
          <w:szCs w:val="22"/>
        </w:rPr>
        <w:tab/>
      </w:r>
    </w:p>
    <w:p w14:paraId="2C060B6F"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Telephone system</w:t>
      </w:r>
    </w:p>
    <w:p w14:paraId="2C060B70"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Internal e-mail</w:t>
      </w:r>
    </w:p>
    <w:p w14:paraId="2C060B71" w14:textId="77777777" w:rsidR="000431E6" w:rsidRPr="00AF2E45" w:rsidRDefault="000431E6" w:rsidP="000431E6">
      <w:pPr>
        <w:rPr>
          <w:rFonts w:ascii="Arial" w:hAnsi="Arial" w:cs="Arial"/>
          <w:bCs/>
          <w:sz w:val="22"/>
          <w:szCs w:val="22"/>
        </w:rPr>
      </w:pPr>
    </w:p>
    <w:p w14:paraId="2C060B72" w14:textId="77777777" w:rsidR="000431E6" w:rsidRPr="00AF2E45" w:rsidRDefault="000431E6" w:rsidP="000431E6">
      <w:pPr>
        <w:pStyle w:val="Heading5"/>
        <w:numPr>
          <w:ilvl w:val="0"/>
          <w:numId w:val="24"/>
        </w:numPr>
        <w:rPr>
          <w:rFonts w:ascii="Arial" w:hAnsi="Arial" w:cs="Arial"/>
          <w:b w:val="0"/>
          <w:bCs w:val="0"/>
          <w:sz w:val="22"/>
          <w:szCs w:val="22"/>
          <w:u w:val="none"/>
        </w:rPr>
      </w:pPr>
      <w:r w:rsidRPr="00AF2E45">
        <w:rPr>
          <w:rFonts w:ascii="Arial" w:hAnsi="Arial" w:cs="Arial"/>
          <w:b w:val="0"/>
          <w:bCs w:val="0"/>
          <w:sz w:val="22"/>
          <w:szCs w:val="22"/>
          <w:u w:val="none"/>
        </w:rPr>
        <w:t>Outside Activities curtailed</w:t>
      </w:r>
    </w:p>
    <w:p w14:paraId="2C060B73" w14:textId="77777777" w:rsidR="000431E6" w:rsidRPr="00AF2E45" w:rsidRDefault="000431E6" w:rsidP="000431E6">
      <w:pPr>
        <w:numPr>
          <w:ilvl w:val="1"/>
          <w:numId w:val="24"/>
        </w:numPr>
        <w:rPr>
          <w:rFonts w:ascii="Arial" w:hAnsi="Arial" w:cs="Arial"/>
          <w:sz w:val="22"/>
          <w:szCs w:val="22"/>
        </w:rPr>
      </w:pPr>
      <w:r w:rsidRPr="00AF2E45">
        <w:rPr>
          <w:rFonts w:ascii="Arial" w:hAnsi="Arial" w:cs="Arial"/>
          <w:sz w:val="22"/>
          <w:szCs w:val="22"/>
        </w:rPr>
        <w:t>Students and Staff who are outside immediately return to building</w:t>
      </w:r>
    </w:p>
    <w:p w14:paraId="2C060B74" w14:textId="77777777" w:rsidR="000431E6" w:rsidRPr="00AF2E45" w:rsidRDefault="000431E6" w:rsidP="000431E6">
      <w:pPr>
        <w:numPr>
          <w:ilvl w:val="1"/>
          <w:numId w:val="24"/>
        </w:numPr>
        <w:rPr>
          <w:rFonts w:ascii="Arial" w:hAnsi="Arial" w:cs="Arial"/>
          <w:sz w:val="22"/>
          <w:szCs w:val="22"/>
        </w:rPr>
      </w:pPr>
      <w:r w:rsidRPr="00AF2E45">
        <w:rPr>
          <w:rFonts w:ascii="Arial" w:hAnsi="Arial" w:cs="Arial"/>
          <w:sz w:val="22"/>
          <w:szCs w:val="22"/>
        </w:rPr>
        <w:t>Pre-determined staff</w:t>
      </w:r>
      <w:r>
        <w:rPr>
          <w:rFonts w:ascii="Arial" w:hAnsi="Arial" w:cs="Arial"/>
          <w:sz w:val="22"/>
          <w:szCs w:val="22"/>
        </w:rPr>
        <w:t xml:space="preserve"> ensures that </w:t>
      </w:r>
      <w:r w:rsidRPr="00AF2E45">
        <w:rPr>
          <w:rFonts w:ascii="Arial" w:hAnsi="Arial" w:cs="Arial"/>
          <w:sz w:val="22"/>
          <w:szCs w:val="22"/>
        </w:rPr>
        <w:t>all exterior doors</w:t>
      </w:r>
      <w:r>
        <w:rPr>
          <w:rFonts w:ascii="Arial" w:hAnsi="Arial" w:cs="Arial"/>
          <w:sz w:val="22"/>
          <w:szCs w:val="22"/>
        </w:rPr>
        <w:t xml:space="preserve"> are closed and locked</w:t>
      </w:r>
    </w:p>
    <w:p w14:paraId="2C060B75" w14:textId="77777777" w:rsidR="000431E6" w:rsidRDefault="000431E6" w:rsidP="000431E6">
      <w:pPr>
        <w:numPr>
          <w:ilvl w:val="1"/>
          <w:numId w:val="24"/>
        </w:numPr>
        <w:rPr>
          <w:rFonts w:ascii="Arial" w:hAnsi="Arial" w:cs="Arial"/>
          <w:sz w:val="22"/>
          <w:szCs w:val="22"/>
        </w:rPr>
      </w:pPr>
      <w:r w:rsidRPr="00AF2E45">
        <w:rPr>
          <w:rFonts w:ascii="Arial" w:hAnsi="Arial" w:cs="Arial"/>
          <w:sz w:val="22"/>
          <w:szCs w:val="22"/>
        </w:rPr>
        <w:t xml:space="preserve">Teachers / office staff close and lock all </w:t>
      </w:r>
      <w:r>
        <w:rPr>
          <w:rFonts w:ascii="Arial" w:hAnsi="Arial" w:cs="Arial"/>
          <w:sz w:val="22"/>
          <w:szCs w:val="22"/>
        </w:rPr>
        <w:t xml:space="preserve">ground floor </w:t>
      </w:r>
      <w:r w:rsidRPr="00AF2E45">
        <w:rPr>
          <w:rFonts w:ascii="Arial" w:hAnsi="Arial" w:cs="Arial"/>
          <w:sz w:val="22"/>
          <w:szCs w:val="22"/>
        </w:rPr>
        <w:t>windows</w:t>
      </w:r>
    </w:p>
    <w:p w14:paraId="2C060B76" w14:textId="77777777" w:rsidR="000431E6" w:rsidRDefault="000431E6" w:rsidP="000431E6">
      <w:pPr>
        <w:rPr>
          <w:rFonts w:ascii="Arial" w:hAnsi="Arial" w:cs="Arial"/>
          <w:sz w:val="22"/>
          <w:szCs w:val="22"/>
        </w:rPr>
      </w:pPr>
    </w:p>
    <w:p w14:paraId="2C060B77" w14:textId="77777777" w:rsidR="000431E6" w:rsidRPr="009F22D9" w:rsidRDefault="000431E6" w:rsidP="009F22D9">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9F22D9">
        <w:rPr>
          <w:rFonts w:ascii="Arial" w:hAnsi="Arial" w:cs="Arial"/>
          <w:i/>
          <w:sz w:val="22"/>
          <w:szCs w:val="22"/>
        </w:rPr>
        <w:t>N</w:t>
      </w:r>
      <w:r w:rsidR="009F22D9">
        <w:rPr>
          <w:rFonts w:ascii="Arial" w:hAnsi="Arial" w:cs="Arial"/>
          <w:i/>
          <w:sz w:val="22"/>
          <w:szCs w:val="22"/>
        </w:rPr>
        <w:t>OTE</w:t>
      </w:r>
      <w:r w:rsidRPr="009F22D9">
        <w:rPr>
          <w:rFonts w:ascii="Arial" w:hAnsi="Arial" w:cs="Arial"/>
          <w:i/>
          <w:sz w:val="22"/>
          <w:szCs w:val="22"/>
        </w:rPr>
        <w:t xml:space="preserve">: Parents, visitors, vendors, </w:t>
      </w:r>
      <w:r w:rsidR="009F22D9" w:rsidRPr="009F22D9">
        <w:rPr>
          <w:rFonts w:ascii="Arial" w:hAnsi="Arial" w:cs="Arial"/>
          <w:i/>
          <w:sz w:val="22"/>
          <w:szCs w:val="22"/>
        </w:rPr>
        <w:t>etc.</w:t>
      </w:r>
      <w:r w:rsidRPr="009F22D9">
        <w:rPr>
          <w:rFonts w:ascii="Arial" w:hAnsi="Arial" w:cs="Arial"/>
          <w:i/>
          <w:sz w:val="22"/>
          <w:szCs w:val="22"/>
        </w:rPr>
        <w:t xml:space="preserve">…who are in the building when the Lockout is implemented and wish to leave should be informed as to the circumstances and be encouraged to remain in the building but not forcibly detained. </w:t>
      </w:r>
    </w:p>
    <w:p w14:paraId="2C060B78" w14:textId="77777777" w:rsidR="000431E6" w:rsidRDefault="000431E6" w:rsidP="000431E6">
      <w:pPr>
        <w:rPr>
          <w:rFonts w:ascii="Arial" w:hAnsi="Arial" w:cs="Arial"/>
          <w:sz w:val="22"/>
          <w:szCs w:val="22"/>
        </w:rPr>
      </w:pPr>
    </w:p>
    <w:p w14:paraId="2C060B79" w14:textId="77777777" w:rsidR="000431E6" w:rsidRPr="00AF2E45" w:rsidRDefault="000431E6" w:rsidP="000431E6">
      <w:pPr>
        <w:rPr>
          <w:rFonts w:ascii="Arial" w:hAnsi="Arial" w:cs="Arial"/>
          <w:sz w:val="22"/>
          <w:szCs w:val="22"/>
        </w:rPr>
      </w:pPr>
      <w:r>
        <w:rPr>
          <w:rFonts w:ascii="Arial" w:hAnsi="Arial" w:cs="Arial"/>
          <w:sz w:val="22"/>
          <w:szCs w:val="22"/>
        </w:rPr>
        <w:t xml:space="preserve">An objective assessment of the specific circumstances – possibly in consultation with Law Enforcement will assist in determining how to deal with the many other potential variables: early dismissal student drivers, field trip buses, deliveries, </w:t>
      </w:r>
      <w:r w:rsidR="009F22D9">
        <w:rPr>
          <w:rFonts w:ascii="Arial" w:hAnsi="Arial" w:cs="Arial"/>
          <w:sz w:val="22"/>
          <w:szCs w:val="22"/>
        </w:rPr>
        <w:t>etc.</w:t>
      </w:r>
      <w:r>
        <w:rPr>
          <w:rFonts w:ascii="Arial" w:hAnsi="Arial" w:cs="Arial"/>
          <w:sz w:val="22"/>
          <w:szCs w:val="22"/>
        </w:rPr>
        <w:t>…</w:t>
      </w:r>
    </w:p>
    <w:p w14:paraId="2C060B7A" w14:textId="77777777" w:rsidR="000431E6" w:rsidRDefault="000431E6" w:rsidP="000431E6">
      <w:pPr>
        <w:ind w:left="720"/>
        <w:rPr>
          <w:rFonts w:ascii="Arial" w:hAnsi="Arial" w:cs="Arial"/>
          <w:sz w:val="22"/>
          <w:szCs w:val="22"/>
        </w:rPr>
      </w:pPr>
    </w:p>
    <w:p w14:paraId="2C060B7B" w14:textId="77777777" w:rsidR="000431E6" w:rsidRPr="00271BE6" w:rsidRDefault="000431E6" w:rsidP="000431E6">
      <w:pPr>
        <w:rPr>
          <w:rFonts w:ascii="Arial" w:hAnsi="Arial" w:cs="Arial"/>
          <w:b/>
          <w:sz w:val="22"/>
          <w:szCs w:val="22"/>
        </w:rPr>
      </w:pPr>
      <w:r w:rsidRPr="00271BE6">
        <w:rPr>
          <w:rFonts w:ascii="Arial" w:hAnsi="Arial" w:cs="Arial"/>
          <w:b/>
          <w:sz w:val="22"/>
          <w:szCs w:val="22"/>
        </w:rPr>
        <w:t>Limited Access Option</w:t>
      </w:r>
    </w:p>
    <w:p w14:paraId="2C060B7C" w14:textId="77777777" w:rsidR="000431E6" w:rsidRDefault="000431E6" w:rsidP="000431E6">
      <w:pPr>
        <w:numPr>
          <w:ilvl w:val="0"/>
          <w:numId w:val="24"/>
        </w:numPr>
        <w:rPr>
          <w:rFonts w:ascii="Arial" w:hAnsi="Arial" w:cs="Arial"/>
          <w:sz w:val="22"/>
          <w:szCs w:val="22"/>
        </w:rPr>
      </w:pPr>
      <w:r>
        <w:rPr>
          <w:rFonts w:ascii="Arial" w:hAnsi="Arial" w:cs="Arial"/>
          <w:sz w:val="22"/>
          <w:szCs w:val="22"/>
        </w:rPr>
        <w:t xml:space="preserve">The </w:t>
      </w:r>
      <w:r w:rsidRPr="00AF2E45">
        <w:rPr>
          <w:rFonts w:ascii="Arial" w:hAnsi="Arial" w:cs="Arial"/>
          <w:sz w:val="22"/>
          <w:szCs w:val="22"/>
        </w:rPr>
        <w:t>Main Entrance remains locked</w:t>
      </w:r>
      <w:r>
        <w:rPr>
          <w:rFonts w:ascii="Arial" w:hAnsi="Arial" w:cs="Arial"/>
          <w:sz w:val="22"/>
          <w:szCs w:val="22"/>
        </w:rPr>
        <w:t xml:space="preserve">, however, based upon the specific circumstances, the IC </w:t>
      </w:r>
      <w:r w:rsidRPr="00271BE6">
        <w:rPr>
          <w:rFonts w:ascii="Arial" w:hAnsi="Arial" w:cs="Arial"/>
          <w:sz w:val="22"/>
          <w:szCs w:val="22"/>
          <w:u w:val="single"/>
        </w:rPr>
        <w:t>may</w:t>
      </w:r>
      <w:r>
        <w:rPr>
          <w:rFonts w:ascii="Arial" w:hAnsi="Arial" w:cs="Arial"/>
          <w:sz w:val="22"/>
          <w:szCs w:val="22"/>
        </w:rPr>
        <w:t xml:space="preserve"> direct that the main entrance be </w:t>
      </w:r>
      <w:r w:rsidRPr="00AF2E45">
        <w:rPr>
          <w:rFonts w:ascii="Arial" w:hAnsi="Arial" w:cs="Arial"/>
          <w:sz w:val="22"/>
          <w:szCs w:val="22"/>
        </w:rPr>
        <w:t xml:space="preserve">monitored </w:t>
      </w:r>
      <w:r>
        <w:rPr>
          <w:rFonts w:ascii="Arial" w:hAnsi="Arial" w:cs="Arial"/>
          <w:sz w:val="22"/>
          <w:szCs w:val="22"/>
        </w:rPr>
        <w:t xml:space="preserve">by </w:t>
      </w:r>
      <w:r w:rsidRPr="007A28E6">
        <w:rPr>
          <w:rFonts w:ascii="Arial" w:hAnsi="Arial" w:cs="Arial"/>
          <w:sz w:val="22"/>
          <w:szCs w:val="22"/>
          <w:u w:val="single"/>
        </w:rPr>
        <w:t>trained</w:t>
      </w:r>
      <w:r>
        <w:rPr>
          <w:rFonts w:ascii="Arial" w:hAnsi="Arial" w:cs="Arial"/>
          <w:sz w:val="22"/>
          <w:szCs w:val="22"/>
        </w:rPr>
        <w:t xml:space="preserve"> staff </w:t>
      </w:r>
      <w:r w:rsidRPr="00AF2E45">
        <w:rPr>
          <w:rFonts w:ascii="Arial" w:hAnsi="Arial" w:cs="Arial"/>
          <w:sz w:val="22"/>
          <w:szCs w:val="22"/>
        </w:rPr>
        <w:t xml:space="preserve">to allow </w:t>
      </w:r>
      <w:r>
        <w:rPr>
          <w:rFonts w:ascii="Arial" w:hAnsi="Arial" w:cs="Arial"/>
          <w:sz w:val="22"/>
          <w:szCs w:val="22"/>
        </w:rPr>
        <w:t xml:space="preserve">limited </w:t>
      </w:r>
      <w:r w:rsidRPr="00AF2E45">
        <w:rPr>
          <w:rFonts w:ascii="Arial" w:hAnsi="Arial" w:cs="Arial"/>
          <w:sz w:val="22"/>
          <w:szCs w:val="22"/>
        </w:rPr>
        <w:t>access by authorized persons only</w:t>
      </w:r>
      <w:r>
        <w:rPr>
          <w:rFonts w:ascii="Arial" w:hAnsi="Arial" w:cs="Arial"/>
          <w:sz w:val="22"/>
          <w:szCs w:val="22"/>
        </w:rPr>
        <w:t>*.</w:t>
      </w:r>
    </w:p>
    <w:p w14:paraId="2C060B7D" w14:textId="77777777" w:rsidR="000431E6" w:rsidRDefault="000431E6" w:rsidP="000431E6">
      <w:pPr>
        <w:rPr>
          <w:rFonts w:ascii="Arial" w:hAnsi="Arial" w:cs="Arial"/>
          <w:sz w:val="22"/>
          <w:szCs w:val="22"/>
        </w:rPr>
      </w:pPr>
    </w:p>
    <w:p w14:paraId="2C060B7E" w14:textId="77777777" w:rsidR="000431E6" w:rsidRDefault="000431E6" w:rsidP="000431E6">
      <w:pPr>
        <w:rPr>
          <w:rFonts w:ascii="Arial" w:hAnsi="Arial" w:cs="Arial"/>
          <w:sz w:val="22"/>
          <w:szCs w:val="22"/>
        </w:rPr>
      </w:pPr>
      <w:r>
        <w:rPr>
          <w:rFonts w:ascii="Arial" w:hAnsi="Arial" w:cs="Arial"/>
          <w:sz w:val="22"/>
          <w:szCs w:val="22"/>
        </w:rPr>
        <w:t xml:space="preserve">*If the IC has determined that it is reasonable to provide such limited access, it would be important that the person(s) assigned to monitor the main entrance be provided with as much information as possible (names, photos, descriptions) regarding the person or persons of concern who are </w:t>
      </w:r>
      <w:r w:rsidRPr="00BC42C4">
        <w:rPr>
          <w:rFonts w:ascii="Arial" w:hAnsi="Arial" w:cs="Arial"/>
          <w:sz w:val="22"/>
          <w:szCs w:val="22"/>
          <w:u w:val="single"/>
        </w:rPr>
        <w:t>not</w:t>
      </w:r>
      <w:r>
        <w:rPr>
          <w:rFonts w:ascii="Arial" w:hAnsi="Arial" w:cs="Arial"/>
          <w:sz w:val="22"/>
          <w:szCs w:val="22"/>
        </w:rPr>
        <w:t xml:space="preserve"> to be granted access as well as who to contact if such an attempt is made. </w:t>
      </w:r>
    </w:p>
    <w:p w14:paraId="2C060B7F" w14:textId="77777777" w:rsidR="000431E6" w:rsidRDefault="000431E6" w:rsidP="000431E6">
      <w:pPr>
        <w:ind w:left="720"/>
        <w:rPr>
          <w:rFonts w:ascii="Arial" w:hAnsi="Arial" w:cs="Arial"/>
          <w:sz w:val="22"/>
          <w:szCs w:val="22"/>
        </w:rPr>
      </w:pPr>
    </w:p>
    <w:p w14:paraId="2C060B80" w14:textId="77777777" w:rsidR="000431E6" w:rsidRPr="00271BE6" w:rsidRDefault="000431E6" w:rsidP="000431E6">
      <w:pPr>
        <w:rPr>
          <w:rFonts w:ascii="Arial" w:hAnsi="Arial" w:cs="Arial"/>
          <w:b/>
          <w:sz w:val="22"/>
          <w:szCs w:val="22"/>
        </w:rPr>
      </w:pPr>
      <w:r w:rsidRPr="00271BE6">
        <w:rPr>
          <w:rFonts w:ascii="Arial" w:hAnsi="Arial" w:cs="Arial"/>
          <w:b/>
          <w:sz w:val="22"/>
          <w:szCs w:val="22"/>
        </w:rPr>
        <w:t>No Access Option</w:t>
      </w:r>
    </w:p>
    <w:p w14:paraId="2C060B81" w14:textId="77777777" w:rsidR="000431E6" w:rsidRDefault="000431E6" w:rsidP="000D6F07">
      <w:pPr>
        <w:numPr>
          <w:ilvl w:val="0"/>
          <w:numId w:val="65"/>
        </w:numPr>
        <w:rPr>
          <w:rFonts w:ascii="Arial" w:hAnsi="Arial" w:cs="Arial"/>
          <w:sz w:val="22"/>
          <w:szCs w:val="22"/>
        </w:rPr>
      </w:pPr>
      <w:r>
        <w:rPr>
          <w:rFonts w:ascii="Arial" w:hAnsi="Arial" w:cs="Arial"/>
          <w:sz w:val="22"/>
          <w:szCs w:val="22"/>
        </w:rPr>
        <w:t>If the IC has directed that no discretionary access (other than emergency responders) be allowed based upon the IC’s assessment - or at the direction of the Superintendent</w:t>
      </w:r>
      <w:r w:rsidR="0046192E">
        <w:rPr>
          <w:rFonts w:ascii="Arial" w:hAnsi="Arial" w:cs="Arial"/>
          <w:sz w:val="22"/>
          <w:szCs w:val="22"/>
        </w:rPr>
        <w:t>, the District Safety Coordinator</w:t>
      </w:r>
      <w:r>
        <w:rPr>
          <w:rFonts w:ascii="Arial" w:hAnsi="Arial" w:cs="Arial"/>
          <w:sz w:val="22"/>
          <w:szCs w:val="22"/>
        </w:rPr>
        <w:t xml:space="preserve"> or Emergency Responders then all exterior doors will remain closed and locked.</w:t>
      </w:r>
    </w:p>
    <w:p w14:paraId="2C060B82" w14:textId="77777777" w:rsidR="000431E6" w:rsidRDefault="000431E6" w:rsidP="000431E6">
      <w:pPr>
        <w:ind w:left="720"/>
        <w:rPr>
          <w:rFonts w:ascii="Arial" w:hAnsi="Arial" w:cs="Arial"/>
          <w:b/>
          <w:sz w:val="22"/>
          <w:szCs w:val="22"/>
        </w:rPr>
      </w:pPr>
    </w:p>
    <w:p w14:paraId="2C060B83" w14:textId="77777777" w:rsidR="000431E6" w:rsidRDefault="000431E6" w:rsidP="000431E6">
      <w:pPr>
        <w:ind w:left="720"/>
        <w:rPr>
          <w:rFonts w:ascii="Arial" w:hAnsi="Arial" w:cs="Arial"/>
          <w:sz w:val="22"/>
          <w:szCs w:val="22"/>
        </w:rPr>
      </w:pPr>
      <w:r>
        <w:rPr>
          <w:rFonts w:ascii="Arial" w:hAnsi="Arial" w:cs="Arial"/>
          <w:b/>
          <w:sz w:val="22"/>
          <w:szCs w:val="22"/>
        </w:rPr>
        <w:t>If safe to do so</w:t>
      </w:r>
      <w:r>
        <w:rPr>
          <w:rFonts w:ascii="Arial" w:hAnsi="Arial" w:cs="Arial"/>
          <w:sz w:val="22"/>
          <w:szCs w:val="22"/>
        </w:rPr>
        <w:t xml:space="preserve"> - Pre-printed </w:t>
      </w:r>
      <w:r w:rsidRPr="00315481">
        <w:rPr>
          <w:rFonts w:ascii="Arial" w:hAnsi="Arial" w:cs="Arial"/>
          <w:b/>
          <w:sz w:val="22"/>
          <w:szCs w:val="22"/>
        </w:rPr>
        <w:t>“LOCKOUT”</w:t>
      </w:r>
      <w:r>
        <w:rPr>
          <w:rFonts w:ascii="Arial" w:hAnsi="Arial" w:cs="Arial"/>
          <w:sz w:val="22"/>
          <w:szCs w:val="22"/>
        </w:rPr>
        <w:t xml:space="preserve"> </w:t>
      </w:r>
      <w:r w:rsidR="00833FB7">
        <w:rPr>
          <w:rFonts w:ascii="Arial" w:hAnsi="Arial" w:cs="Arial"/>
          <w:sz w:val="22"/>
          <w:szCs w:val="22"/>
        </w:rPr>
        <w:t>notices</w:t>
      </w:r>
      <w:r>
        <w:rPr>
          <w:rFonts w:ascii="Arial" w:hAnsi="Arial" w:cs="Arial"/>
          <w:sz w:val="22"/>
          <w:szCs w:val="22"/>
        </w:rPr>
        <w:t xml:space="preserve"> should be posted conspicuously at the Main Entrance </w:t>
      </w:r>
      <w:r w:rsidR="009D239E">
        <w:rPr>
          <w:rFonts w:ascii="Arial" w:hAnsi="Arial" w:cs="Arial"/>
          <w:sz w:val="22"/>
          <w:szCs w:val="22"/>
        </w:rPr>
        <w:t>that include</w:t>
      </w:r>
      <w:r>
        <w:rPr>
          <w:rFonts w:ascii="Arial" w:hAnsi="Arial" w:cs="Arial"/>
          <w:sz w:val="22"/>
          <w:szCs w:val="22"/>
        </w:rPr>
        <w:t xml:space="preserve"> a brief explanation of a lockout along with a phone number to call for more information.   </w:t>
      </w:r>
    </w:p>
    <w:p w14:paraId="2C060B84" w14:textId="77777777" w:rsidR="000431E6" w:rsidRDefault="000431E6" w:rsidP="000431E6">
      <w:pPr>
        <w:ind w:left="720"/>
        <w:rPr>
          <w:rFonts w:ascii="Arial" w:hAnsi="Arial" w:cs="Arial"/>
          <w:sz w:val="22"/>
          <w:szCs w:val="22"/>
        </w:rPr>
      </w:pPr>
    </w:p>
    <w:p w14:paraId="2C060B85" w14:textId="77777777" w:rsidR="000431E6" w:rsidRDefault="000431E6" w:rsidP="000431E6">
      <w:pPr>
        <w:rPr>
          <w:rFonts w:ascii="Arial" w:hAnsi="Arial" w:cs="Arial"/>
          <w:b/>
          <w:sz w:val="22"/>
          <w:szCs w:val="22"/>
        </w:rPr>
      </w:pPr>
      <w:r w:rsidRPr="0047101B">
        <w:rPr>
          <w:rFonts w:ascii="Arial" w:hAnsi="Arial" w:cs="Arial"/>
          <w:b/>
          <w:sz w:val="22"/>
          <w:szCs w:val="22"/>
        </w:rPr>
        <w:t>Cancelling a Lockout</w:t>
      </w:r>
    </w:p>
    <w:p w14:paraId="2C060B86" w14:textId="77777777" w:rsidR="000431E6" w:rsidRDefault="000431E6" w:rsidP="000D6F07">
      <w:pPr>
        <w:numPr>
          <w:ilvl w:val="0"/>
          <w:numId w:val="65"/>
        </w:numPr>
        <w:rPr>
          <w:rFonts w:ascii="Arial" w:hAnsi="Arial" w:cs="Arial"/>
          <w:sz w:val="22"/>
          <w:szCs w:val="22"/>
        </w:rPr>
      </w:pPr>
      <w:r w:rsidRPr="0047101B">
        <w:rPr>
          <w:rFonts w:ascii="Arial" w:hAnsi="Arial" w:cs="Arial"/>
          <w:sz w:val="22"/>
          <w:szCs w:val="22"/>
        </w:rPr>
        <w:t xml:space="preserve">A </w:t>
      </w:r>
      <w:r w:rsidRPr="0047101B">
        <w:rPr>
          <w:rFonts w:ascii="Arial" w:hAnsi="Arial" w:cs="Arial"/>
          <w:b/>
          <w:sz w:val="22"/>
          <w:szCs w:val="22"/>
        </w:rPr>
        <w:t>Lockout</w:t>
      </w:r>
      <w:r w:rsidRPr="0047101B">
        <w:rPr>
          <w:rFonts w:ascii="Arial" w:hAnsi="Arial" w:cs="Arial"/>
          <w:sz w:val="22"/>
          <w:szCs w:val="22"/>
        </w:rPr>
        <w:t xml:space="preserve"> can be cancelled by PA announcement or other conventional means.</w:t>
      </w:r>
    </w:p>
    <w:p w14:paraId="2C060B87" w14:textId="77777777" w:rsidR="000431E6" w:rsidRDefault="000431E6" w:rsidP="000431E6">
      <w:pPr>
        <w:rPr>
          <w:rFonts w:ascii="Arial" w:hAnsi="Arial" w:cs="Arial"/>
          <w:sz w:val="22"/>
          <w:szCs w:val="22"/>
        </w:rPr>
      </w:pPr>
    </w:p>
    <w:p w14:paraId="2C060B88" w14:textId="77777777" w:rsidR="000431E6" w:rsidRPr="005214FF" w:rsidRDefault="000431E6" w:rsidP="000431E6">
      <w:pPr>
        <w:rPr>
          <w:rFonts w:ascii="Arial" w:hAnsi="Arial" w:cs="Arial"/>
          <w:b/>
          <w:i/>
          <w:noProof/>
          <w:sz w:val="22"/>
          <w:szCs w:val="22"/>
        </w:rPr>
      </w:pPr>
      <w:r w:rsidRPr="005214FF">
        <w:rPr>
          <w:rFonts w:ascii="Arial" w:hAnsi="Arial" w:cs="Arial"/>
          <w:b/>
          <w:i/>
          <w:noProof/>
          <w:sz w:val="22"/>
          <w:szCs w:val="22"/>
        </w:rPr>
        <w:t xml:space="preserve">See Appendix </w:t>
      </w:r>
      <w:r>
        <w:rPr>
          <w:rFonts w:ascii="Arial" w:hAnsi="Arial" w:cs="Arial"/>
          <w:b/>
          <w:i/>
          <w:noProof/>
          <w:sz w:val="22"/>
          <w:szCs w:val="22"/>
        </w:rPr>
        <w:t>E-2</w:t>
      </w:r>
      <w:r w:rsidR="00833FB7">
        <w:rPr>
          <w:rFonts w:ascii="Arial" w:hAnsi="Arial" w:cs="Arial"/>
          <w:b/>
          <w:i/>
          <w:noProof/>
          <w:sz w:val="22"/>
          <w:szCs w:val="22"/>
        </w:rPr>
        <w:t>:</w:t>
      </w:r>
      <w:r w:rsidRPr="005214FF">
        <w:rPr>
          <w:rFonts w:ascii="Arial" w:hAnsi="Arial" w:cs="Arial"/>
          <w:b/>
          <w:i/>
          <w:noProof/>
          <w:sz w:val="22"/>
          <w:szCs w:val="22"/>
        </w:rPr>
        <w:t xml:space="preserve"> </w:t>
      </w:r>
      <w:r>
        <w:rPr>
          <w:rFonts w:ascii="Arial" w:hAnsi="Arial" w:cs="Arial"/>
          <w:b/>
          <w:i/>
          <w:noProof/>
          <w:sz w:val="22"/>
          <w:szCs w:val="22"/>
        </w:rPr>
        <w:t xml:space="preserve">LOCKOUT door </w:t>
      </w:r>
      <w:r w:rsidR="00833FB7">
        <w:rPr>
          <w:rFonts w:ascii="Arial" w:hAnsi="Arial" w:cs="Arial"/>
          <w:b/>
          <w:i/>
          <w:noProof/>
          <w:sz w:val="22"/>
          <w:szCs w:val="22"/>
        </w:rPr>
        <w:t>notice</w:t>
      </w:r>
    </w:p>
    <w:p w14:paraId="2C060B89" w14:textId="77777777" w:rsidR="000431E6" w:rsidRPr="0047101B" w:rsidRDefault="000431E6" w:rsidP="000431E6">
      <w:pPr>
        <w:rPr>
          <w:rFonts w:ascii="Arial" w:hAnsi="Arial" w:cs="Arial"/>
          <w:sz w:val="22"/>
          <w:szCs w:val="22"/>
        </w:rPr>
      </w:pPr>
    </w:p>
    <w:p w14:paraId="2C060B8A" w14:textId="77777777" w:rsidR="000431E6" w:rsidRPr="000431E6" w:rsidRDefault="000431E6" w:rsidP="000431E6">
      <w:pPr>
        <w:pStyle w:val="Heading5"/>
        <w:ind w:left="0"/>
        <w:rPr>
          <w:rFonts w:ascii="Arial" w:hAnsi="Arial" w:cs="Arial"/>
          <w:noProof/>
          <w:sz w:val="28"/>
          <w:szCs w:val="28"/>
        </w:rPr>
      </w:pPr>
      <w:r w:rsidRPr="000431E6">
        <w:rPr>
          <w:rFonts w:ascii="Arial" w:hAnsi="Arial" w:cs="Arial"/>
          <w:noProof/>
          <w:sz w:val="28"/>
          <w:szCs w:val="28"/>
        </w:rPr>
        <w:lastRenderedPageBreak/>
        <w:t xml:space="preserve">Shelter-In-Place </w:t>
      </w:r>
    </w:p>
    <w:p w14:paraId="2C060B8B" w14:textId="77777777" w:rsidR="000431E6" w:rsidRPr="00AF2E45" w:rsidRDefault="000431E6" w:rsidP="000431E6">
      <w:pPr>
        <w:pStyle w:val="Heading5"/>
        <w:ind w:left="0"/>
        <w:rPr>
          <w:rFonts w:ascii="Arial" w:hAnsi="Arial" w:cs="Arial"/>
          <w:noProof/>
          <w:sz w:val="22"/>
          <w:szCs w:val="22"/>
          <w:u w:val="none"/>
        </w:rPr>
      </w:pPr>
      <w:r w:rsidRPr="00AF2E45">
        <w:rPr>
          <w:rFonts w:ascii="Arial" w:hAnsi="Arial" w:cs="Arial"/>
          <w:noProof/>
          <w:sz w:val="22"/>
          <w:szCs w:val="22"/>
          <w:u w:val="none"/>
        </w:rPr>
        <w:t>(Short-term)</w:t>
      </w:r>
    </w:p>
    <w:p w14:paraId="2C060B8C" w14:textId="77777777" w:rsidR="000431E6" w:rsidRPr="00AF2E45" w:rsidRDefault="000431E6" w:rsidP="000431E6">
      <w:pPr>
        <w:pStyle w:val="Heading5"/>
        <w:ind w:left="0"/>
        <w:rPr>
          <w:rFonts w:ascii="Arial" w:hAnsi="Arial" w:cs="Arial"/>
          <w:noProof/>
          <w:sz w:val="22"/>
          <w:szCs w:val="22"/>
          <w:u w:val="none"/>
        </w:rPr>
      </w:pPr>
    </w:p>
    <w:p w14:paraId="2C060B8D" w14:textId="77777777" w:rsidR="000431E6" w:rsidRPr="00AF2E45" w:rsidRDefault="000431E6" w:rsidP="000431E6">
      <w:pPr>
        <w:pStyle w:val="Heading5"/>
        <w:ind w:left="0"/>
        <w:rPr>
          <w:rFonts w:ascii="Arial" w:hAnsi="Arial" w:cs="Arial"/>
          <w:b w:val="0"/>
          <w:bCs w:val="0"/>
          <w:sz w:val="22"/>
          <w:szCs w:val="22"/>
        </w:rPr>
      </w:pPr>
      <w:r w:rsidRPr="00AF2E45">
        <w:rPr>
          <w:rFonts w:ascii="Arial" w:hAnsi="Arial" w:cs="Arial"/>
          <w:sz w:val="22"/>
          <w:szCs w:val="22"/>
          <w:u w:val="none"/>
        </w:rPr>
        <w:t>Shelter-In-Place</w:t>
      </w:r>
      <w:r w:rsidRPr="00AF2E45">
        <w:rPr>
          <w:rFonts w:ascii="Arial" w:hAnsi="Arial" w:cs="Arial"/>
          <w:b w:val="0"/>
          <w:bCs w:val="0"/>
          <w:sz w:val="22"/>
          <w:szCs w:val="22"/>
          <w:u w:val="none"/>
        </w:rPr>
        <w:t xml:space="preserve"> – A protective action that involves moving the entire school population to a designated location or locations within the building after that area has been deemed appropriate and safe. This action may be implemented due to an actual or threatened severe weather event (</w:t>
      </w:r>
      <w:r w:rsidR="00E85745">
        <w:rPr>
          <w:rFonts w:ascii="Arial" w:hAnsi="Arial" w:cs="Arial"/>
          <w:b w:val="0"/>
          <w:bCs w:val="0"/>
          <w:sz w:val="22"/>
          <w:szCs w:val="22"/>
          <w:u w:val="none"/>
        </w:rPr>
        <w:t>e.g.</w:t>
      </w:r>
      <w:r w:rsidR="009F22D9">
        <w:rPr>
          <w:rFonts w:ascii="Arial" w:hAnsi="Arial" w:cs="Arial"/>
          <w:b w:val="0"/>
          <w:bCs w:val="0"/>
          <w:sz w:val="22"/>
          <w:szCs w:val="22"/>
          <w:u w:val="none"/>
        </w:rPr>
        <w:t>,</w:t>
      </w:r>
      <w:r w:rsidRPr="00AF2E45">
        <w:rPr>
          <w:rFonts w:ascii="Arial" w:hAnsi="Arial" w:cs="Arial"/>
          <w:b w:val="0"/>
          <w:bCs w:val="0"/>
          <w:sz w:val="22"/>
          <w:szCs w:val="22"/>
          <w:u w:val="none"/>
        </w:rPr>
        <w:t xml:space="preserve"> High </w:t>
      </w:r>
      <w:r w:rsidR="009F22D9">
        <w:rPr>
          <w:rFonts w:ascii="Arial" w:hAnsi="Arial" w:cs="Arial"/>
          <w:b w:val="0"/>
          <w:bCs w:val="0"/>
          <w:sz w:val="22"/>
          <w:szCs w:val="22"/>
          <w:u w:val="none"/>
        </w:rPr>
        <w:t>W</w:t>
      </w:r>
      <w:r w:rsidRPr="00AF2E45">
        <w:rPr>
          <w:rFonts w:ascii="Arial" w:hAnsi="Arial" w:cs="Arial"/>
          <w:b w:val="0"/>
          <w:bCs w:val="0"/>
          <w:sz w:val="22"/>
          <w:szCs w:val="22"/>
          <w:u w:val="none"/>
        </w:rPr>
        <w:t xml:space="preserve">inds, Tornado </w:t>
      </w:r>
      <w:r>
        <w:rPr>
          <w:rFonts w:ascii="Arial" w:hAnsi="Arial" w:cs="Arial"/>
          <w:b w:val="0"/>
          <w:bCs w:val="0"/>
          <w:sz w:val="22"/>
          <w:szCs w:val="22"/>
          <w:u w:val="none"/>
        </w:rPr>
        <w:t>=</w:t>
      </w:r>
      <w:r w:rsidRPr="00AF2E45">
        <w:rPr>
          <w:rFonts w:ascii="Arial" w:hAnsi="Arial" w:cs="Arial"/>
          <w:b w:val="0"/>
          <w:bCs w:val="0"/>
          <w:sz w:val="22"/>
          <w:szCs w:val="22"/>
          <w:u w:val="none"/>
        </w:rPr>
        <w:t xml:space="preserve"> </w:t>
      </w:r>
      <w:r>
        <w:rPr>
          <w:rFonts w:ascii="Arial" w:hAnsi="Arial" w:cs="Arial"/>
          <w:b w:val="0"/>
          <w:bCs w:val="0"/>
          <w:sz w:val="22"/>
          <w:szCs w:val="22"/>
          <w:u w:val="none"/>
        </w:rPr>
        <w:t xml:space="preserve">basement areas, </w:t>
      </w:r>
      <w:r w:rsidRPr="00AF2E45">
        <w:rPr>
          <w:rFonts w:ascii="Arial" w:hAnsi="Arial" w:cs="Arial"/>
          <w:b w:val="0"/>
          <w:bCs w:val="0"/>
          <w:sz w:val="22"/>
          <w:szCs w:val="22"/>
          <w:u w:val="none"/>
        </w:rPr>
        <w:t>windowless rooms, interior hallways…), or during any emergency (</w:t>
      </w:r>
      <w:r w:rsidR="00E85745">
        <w:rPr>
          <w:rFonts w:ascii="Arial" w:hAnsi="Arial" w:cs="Arial"/>
          <w:b w:val="0"/>
          <w:bCs w:val="0"/>
          <w:sz w:val="22"/>
          <w:szCs w:val="22"/>
          <w:u w:val="none"/>
        </w:rPr>
        <w:t>e.g.</w:t>
      </w:r>
      <w:r w:rsidR="009F22D9">
        <w:rPr>
          <w:rFonts w:ascii="Arial" w:hAnsi="Arial" w:cs="Arial"/>
          <w:b w:val="0"/>
          <w:bCs w:val="0"/>
          <w:sz w:val="22"/>
          <w:szCs w:val="22"/>
          <w:u w:val="none"/>
        </w:rPr>
        <w:t>,</w:t>
      </w:r>
      <w:r w:rsidRPr="00AF2E45">
        <w:rPr>
          <w:rFonts w:ascii="Arial" w:hAnsi="Arial" w:cs="Arial"/>
          <w:b w:val="0"/>
          <w:bCs w:val="0"/>
          <w:sz w:val="22"/>
          <w:szCs w:val="22"/>
          <w:u w:val="none"/>
        </w:rPr>
        <w:t xml:space="preserve"> non-specific Bomb threat) when inclement weather conditions are such that a full building evacuation may endanger students, faculty and staff. Usually implemented for a relatively short period of time.</w:t>
      </w:r>
      <w:r w:rsidRPr="00AF2E45">
        <w:rPr>
          <w:rFonts w:ascii="Arial" w:hAnsi="Arial" w:cs="Arial"/>
          <w:b w:val="0"/>
          <w:bCs w:val="0"/>
          <w:sz w:val="22"/>
          <w:szCs w:val="22"/>
        </w:rPr>
        <w:t xml:space="preserve">  </w:t>
      </w:r>
    </w:p>
    <w:p w14:paraId="2C060B8E" w14:textId="77777777" w:rsidR="000431E6" w:rsidRPr="00AF2E45" w:rsidRDefault="000431E6" w:rsidP="000431E6">
      <w:pPr>
        <w:rPr>
          <w:rFonts w:ascii="Arial" w:hAnsi="Arial" w:cs="Arial"/>
          <w:sz w:val="22"/>
          <w:szCs w:val="22"/>
        </w:rPr>
      </w:pPr>
    </w:p>
    <w:p w14:paraId="2C060B8F" w14:textId="77777777" w:rsidR="000431E6" w:rsidRPr="00AF2E45" w:rsidRDefault="000431E6" w:rsidP="000431E6">
      <w:pPr>
        <w:pStyle w:val="Heading5"/>
        <w:ind w:left="0"/>
        <w:rPr>
          <w:rFonts w:ascii="Arial" w:hAnsi="Arial" w:cs="Arial"/>
          <w:b w:val="0"/>
          <w:bCs w:val="0"/>
          <w:noProof/>
          <w:sz w:val="22"/>
          <w:szCs w:val="22"/>
          <w:u w:val="none"/>
        </w:rPr>
      </w:pPr>
      <w:r w:rsidRPr="00AF2E45">
        <w:rPr>
          <w:rFonts w:ascii="Arial" w:hAnsi="Arial" w:cs="Arial"/>
          <w:b w:val="0"/>
          <w:bCs w:val="0"/>
          <w:noProof/>
          <w:sz w:val="22"/>
          <w:szCs w:val="22"/>
          <w:u w:val="none"/>
        </w:rPr>
        <w:t xml:space="preserve">Such a directive </w:t>
      </w:r>
      <w:r w:rsidRPr="00C73BB1">
        <w:rPr>
          <w:rFonts w:ascii="Arial" w:hAnsi="Arial" w:cs="Arial"/>
          <w:bCs w:val="0"/>
          <w:i/>
          <w:noProof/>
          <w:sz w:val="22"/>
          <w:szCs w:val="22"/>
        </w:rPr>
        <w:t>may also be given</w:t>
      </w:r>
      <w:r w:rsidRPr="00AF2E45">
        <w:rPr>
          <w:rFonts w:ascii="Arial" w:hAnsi="Arial" w:cs="Arial"/>
          <w:b w:val="0"/>
          <w:bCs w:val="0"/>
          <w:noProof/>
          <w:sz w:val="22"/>
          <w:szCs w:val="22"/>
          <w:u w:val="none"/>
        </w:rPr>
        <w:t xml:space="preserve"> if there is a threat that the outside air </w:t>
      </w:r>
      <w:r>
        <w:rPr>
          <w:rFonts w:ascii="Arial" w:hAnsi="Arial" w:cs="Arial"/>
          <w:b w:val="0"/>
          <w:bCs w:val="0"/>
          <w:noProof/>
          <w:sz w:val="22"/>
          <w:szCs w:val="22"/>
          <w:u w:val="none"/>
        </w:rPr>
        <w:t>may be</w:t>
      </w:r>
      <w:r w:rsidRPr="00AF2E45">
        <w:rPr>
          <w:rFonts w:ascii="Arial" w:hAnsi="Arial" w:cs="Arial"/>
          <w:b w:val="0"/>
          <w:bCs w:val="0"/>
          <w:noProof/>
          <w:sz w:val="22"/>
          <w:szCs w:val="22"/>
          <w:u w:val="none"/>
        </w:rPr>
        <w:t xml:space="preserve"> unsafe due to chemical, biological or radiological contaminates. In this circumstance all windows and doors will be secured and all HVAC </w:t>
      </w:r>
      <w:r>
        <w:rPr>
          <w:rFonts w:ascii="Arial" w:hAnsi="Arial" w:cs="Arial"/>
          <w:b w:val="0"/>
          <w:bCs w:val="0"/>
          <w:noProof/>
          <w:sz w:val="22"/>
          <w:szCs w:val="22"/>
          <w:u w:val="none"/>
        </w:rPr>
        <w:t xml:space="preserve">(Heating, Ventilation, Air Conditioning) </w:t>
      </w:r>
      <w:r w:rsidRPr="00AF2E45">
        <w:rPr>
          <w:rFonts w:ascii="Arial" w:hAnsi="Arial" w:cs="Arial"/>
          <w:b w:val="0"/>
          <w:bCs w:val="0"/>
          <w:noProof/>
          <w:sz w:val="22"/>
          <w:szCs w:val="22"/>
          <w:u w:val="none"/>
        </w:rPr>
        <w:t xml:space="preserve">systems will be shut off to minimize the influx of outside air.   </w:t>
      </w:r>
    </w:p>
    <w:p w14:paraId="2C060B90" w14:textId="77777777" w:rsidR="000431E6" w:rsidRPr="00AF2E45" w:rsidRDefault="000431E6" w:rsidP="000431E6">
      <w:pPr>
        <w:rPr>
          <w:rFonts w:ascii="Arial" w:hAnsi="Arial" w:cs="Arial"/>
          <w:sz w:val="22"/>
          <w:szCs w:val="22"/>
        </w:rPr>
      </w:pPr>
    </w:p>
    <w:p w14:paraId="2C060B91" w14:textId="77777777" w:rsidR="000431E6" w:rsidRPr="00AF2E45" w:rsidRDefault="000431E6" w:rsidP="000431E6">
      <w:pPr>
        <w:pStyle w:val="Heading4"/>
        <w:rPr>
          <w:rFonts w:ascii="Arial" w:hAnsi="Arial" w:cs="Arial"/>
          <w:sz w:val="22"/>
          <w:szCs w:val="22"/>
        </w:rPr>
      </w:pPr>
      <w:r w:rsidRPr="00AF2E45">
        <w:rPr>
          <w:rFonts w:ascii="Arial" w:hAnsi="Arial" w:cs="Arial"/>
          <w:sz w:val="22"/>
          <w:szCs w:val="22"/>
        </w:rPr>
        <w:t>Standard Sequential Procedures</w:t>
      </w:r>
    </w:p>
    <w:p w14:paraId="2C060B92" w14:textId="77777777" w:rsidR="000431E6" w:rsidRPr="00AF2E45" w:rsidRDefault="000431E6" w:rsidP="000431E6">
      <w:pPr>
        <w:rPr>
          <w:rFonts w:ascii="Arial" w:hAnsi="Arial" w:cs="Arial"/>
          <w:sz w:val="22"/>
          <w:szCs w:val="22"/>
        </w:rPr>
      </w:pPr>
    </w:p>
    <w:p w14:paraId="2C060B93" w14:textId="77777777" w:rsidR="000431E6" w:rsidRPr="00AF2E45" w:rsidRDefault="000431E6" w:rsidP="000431E6">
      <w:pPr>
        <w:numPr>
          <w:ilvl w:val="0"/>
          <w:numId w:val="25"/>
        </w:numPr>
        <w:rPr>
          <w:rFonts w:ascii="Arial" w:hAnsi="Arial" w:cs="Arial"/>
          <w:sz w:val="22"/>
          <w:szCs w:val="22"/>
        </w:rPr>
      </w:pPr>
      <w:r>
        <w:rPr>
          <w:rFonts w:ascii="Arial" w:hAnsi="Arial" w:cs="Arial"/>
          <w:sz w:val="22"/>
          <w:szCs w:val="22"/>
        </w:rPr>
        <w:t>If time allows, p</w:t>
      </w:r>
      <w:r w:rsidRPr="00AF2E45">
        <w:rPr>
          <w:rFonts w:ascii="Arial" w:hAnsi="Arial" w:cs="Arial"/>
          <w:sz w:val="22"/>
          <w:szCs w:val="22"/>
        </w:rPr>
        <w:t>re-assigned staff responds to and inspects pre-determined shelter locations within the building based upon the nature of the threat to ensure that area is safe.</w:t>
      </w:r>
    </w:p>
    <w:p w14:paraId="2C060B94" w14:textId="77777777" w:rsidR="000431E6" w:rsidRPr="00AF2E45" w:rsidRDefault="000431E6" w:rsidP="000431E6">
      <w:pPr>
        <w:rPr>
          <w:rFonts w:ascii="Arial" w:hAnsi="Arial" w:cs="Arial"/>
          <w:sz w:val="22"/>
          <w:szCs w:val="22"/>
        </w:rPr>
      </w:pPr>
    </w:p>
    <w:p w14:paraId="2C060B95" w14:textId="77777777" w:rsidR="000431E6" w:rsidRPr="00AF2E45" w:rsidRDefault="000431E6" w:rsidP="000431E6">
      <w:pPr>
        <w:numPr>
          <w:ilvl w:val="0"/>
          <w:numId w:val="25"/>
        </w:numPr>
        <w:rPr>
          <w:rFonts w:ascii="Arial" w:hAnsi="Arial" w:cs="Arial"/>
          <w:bCs/>
          <w:sz w:val="22"/>
          <w:szCs w:val="22"/>
        </w:rPr>
      </w:pPr>
      <w:r w:rsidRPr="00AF2E45">
        <w:rPr>
          <w:rFonts w:ascii="Arial" w:hAnsi="Arial" w:cs="Arial"/>
          <w:bCs/>
          <w:sz w:val="22"/>
          <w:szCs w:val="22"/>
        </w:rPr>
        <w:t>Shelter-</w:t>
      </w:r>
      <w:r w:rsidR="00172878">
        <w:rPr>
          <w:rFonts w:ascii="Arial" w:hAnsi="Arial" w:cs="Arial"/>
          <w:bCs/>
          <w:sz w:val="22"/>
          <w:szCs w:val="22"/>
        </w:rPr>
        <w:t>I</w:t>
      </w:r>
      <w:r w:rsidRPr="00AF2E45">
        <w:rPr>
          <w:rFonts w:ascii="Arial" w:hAnsi="Arial" w:cs="Arial"/>
          <w:bCs/>
          <w:sz w:val="22"/>
          <w:szCs w:val="22"/>
        </w:rPr>
        <w:t>n-Place directive is given (plain language – NO CODES)</w:t>
      </w:r>
    </w:p>
    <w:p w14:paraId="2C060B96" w14:textId="77777777" w:rsidR="000431E6" w:rsidRDefault="000431E6" w:rsidP="000431E6">
      <w:pPr>
        <w:numPr>
          <w:ilvl w:val="1"/>
          <w:numId w:val="25"/>
        </w:numPr>
        <w:rPr>
          <w:rFonts w:ascii="Arial" w:hAnsi="Arial" w:cs="Arial"/>
          <w:bCs/>
          <w:sz w:val="22"/>
          <w:szCs w:val="22"/>
        </w:rPr>
      </w:pPr>
      <w:r w:rsidRPr="00AF2E45">
        <w:rPr>
          <w:rFonts w:ascii="Arial" w:hAnsi="Arial" w:cs="Arial"/>
          <w:bCs/>
          <w:sz w:val="22"/>
          <w:szCs w:val="22"/>
        </w:rPr>
        <w:t>PA system</w:t>
      </w:r>
    </w:p>
    <w:p w14:paraId="2C060B97" w14:textId="77777777" w:rsidR="000431E6" w:rsidRPr="00AF2E45" w:rsidRDefault="000431E6" w:rsidP="000431E6">
      <w:pPr>
        <w:numPr>
          <w:ilvl w:val="1"/>
          <w:numId w:val="25"/>
        </w:numPr>
        <w:rPr>
          <w:rFonts w:ascii="Arial" w:hAnsi="Arial" w:cs="Arial"/>
          <w:bCs/>
          <w:sz w:val="22"/>
          <w:szCs w:val="22"/>
        </w:rPr>
      </w:pPr>
      <w:r w:rsidRPr="00AF2E45">
        <w:rPr>
          <w:rFonts w:ascii="Arial" w:hAnsi="Arial" w:cs="Arial"/>
          <w:bCs/>
          <w:sz w:val="22"/>
          <w:szCs w:val="22"/>
        </w:rPr>
        <w:t>Runner</w:t>
      </w:r>
      <w:r w:rsidRPr="00AF2E45">
        <w:rPr>
          <w:rFonts w:ascii="Arial" w:hAnsi="Arial" w:cs="Arial"/>
          <w:bCs/>
          <w:sz w:val="22"/>
          <w:szCs w:val="22"/>
        </w:rPr>
        <w:tab/>
      </w:r>
      <w:r w:rsidRPr="00AF2E45">
        <w:rPr>
          <w:rFonts w:ascii="Arial" w:hAnsi="Arial" w:cs="Arial"/>
          <w:bCs/>
          <w:sz w:val="22"/>
          <w:szCs w:val="22"/>
        </w:rPr>
        <w:tab/>
      </w:r>
    </w:p>
    <w:p w14:paraId="2C060B98" w14:textId="77777777" w:rsidR="000431E6" w:rsidRPr="00AF2E45" w:rsidRDefault="000431E6" w:rsidP="000431E6">
      <w:pPr>
        <w:numPr>
          <w:ilvl w:val="1"/>
          <w:numId w:val="25"/>
        </w:numPr>
        <w:rPr>
          <w:rFonts w:ascii="Arial" w:hAnsi="Arial" w:cs="Arial"/>
          <w:bCs/>
          <w:sz w:val="22"/>
          <w:szCs w:val="22"/>
        </w:rPr>
      </w:pPr>
      <w:r w:rsidRPr="00AF2E45">
        <w:rPr>
          <w:rFonts w:ascii="Arial" w:hAnsi="Arial" w:cs="Arial"/>
          <w:bCs/>
          <w:sz w:val="22"/>
          <w:szCs w:val="22"/>
        </w:rPr>
        <w:t>Telephone system</w:t>
      </w:r>
    </w:p>
    <w:p w14:paraId="2C060B99" w14:textId="77777777" w:rsidR="000431E6" w:rsidRPr="00AF2E45" w:rsidRDefault="000431E6" w:rsidP="000431E6">
      <w:pPr>
        <w:numPr>
          <w:ilvl w:val="1"/>
          <w:numId w:val="25"/>
        </w:numPr>
        <w:rPr>
          <w:rFonts w:ascii="Arial" w:hAnsi="Arial" w:cs="Arial"/>
          <w:bCs/>
          <w:sz w:val="22"/>
          <w:szCs w:val="22"/>
        </w:rPr>
      </w:pPr>
      <w:r w:rsidRPr="00AF2E45">
        <w:rPr>
          <w:rFonts w:ascii="Arial" w:hAnsi="Arial" w:cs="Arial"/>
          <w:bCs/>
          <w:sz w:val="22"/>
          <w:szCs w:val="22"/>
        </w:rPr>
        <w:t>Internal e-mail</w:t>
      </w:r>
    </w:p>
    <w:p w14:paraId="2C060B9A" w14:textId="77777777" w:rsidR="000431E6" w:rsidRPr="00AF2E45" w:rsidRDefault="000431E6" w:rsidP="000431E6">
      <w:pPr>
        <w:rPr>
          <w:rFonts w:ascii="Arial" w:hAnsi="Arial" w:cs="Arial"/>
          <w:bCs/>
          <w:sz w:val="22"/>
          <w:szCs w:val="22"/>
        </w:rPr>
      </w:pPr>
    </w:p>
    <w:p w14:paraId="2C060B9B" w14:textId="77777777" w:rsidR="000431E6" w:rsidRPr="00AF2E45" w:rsidRDefault="000431E6" w:rsidP="000431E6">
      <w:pPr>
        <w:numPr>
          <w:ilvl w:val="0"/>
          <w:numId w:val="25"/>
        </w:numPr>
        <w:rPr>
          <w:rFonts w:ascii="Arial" w:hAnsi="Arial" w:cs="Arial"/>
          <w:sz w:val="22"/>
          <w:szCs w:val="22"/>
        </w:rPr>
      </w:pPr>
      <w:r w:rsidRPr="00AF2E45">
        <w:rPr>
          <w:rFonts w:ascii="Arial" w:hAnsi="Arial" w:cs="Arial"/>
          <w:sz w:val="22"/>
          <w:szCs w:val="22"/>
        </w:rPr>
        <w:t>Students and Staff proceed to their designated locations in an orderly fashion</w:t>
      </w:r>
    </w:p>
    <w:p w14:paraId="2C060B9C"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Students with special needs accounted for</w:t>
      </w:r>
      <w:r w:rsidR="0046192E">
        <w:rPr>
          <w:rFonts w:ascii="Arial" w:hAnsi="Arial" w:cs="Arial"/>
          <w:bCs/>
          <w:sz w:val="22"/>
          <w:szCs w:val="22"/>
        </w:rPr>
        <w:t xml:space="preserve"> and assisted as necessary</w:t>
      </w:r>
    </w:p>
    <w:p w14:paraId="2C060B9D"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 xml:space="preserve">Necessary </w:t>
      </w:r>
      <w:r w:rsidR="0046192E">
        <w:rPr>
          <w:rFonts w:ascii="Arial" w:hAnsi="Arial" w:cs="Arial"/>
          <w:bCs/>
          <w:sz w:val="22"/>
          <w:szCs w:val="22"/>
        </w:rPr>
        <w:t>m</w:t>
      </w:r>
      <w:r w:rsidRPr="00AF2E45">
        <w:rPr>
          <w:rFonts w:ascii="Arial" w:hAnsi="Arial" w:cs="Arial"/>
          <w:bCs/>
          <w:sz w:val="22"/>
          <w:szCs w:val="22"/>
        </w:rPr>
        <w:t>edications</w:t>
      </w:r>
      <w:r>
        <w:rPr>
          <w:rFonts w:ascii="Arial" w:hAnsi="Arial" w:cs="Arial"/>
          <w:bCs/>
          <w:sz w:val="22"/>
          <w:szCs w:val="22"/>
        </w:rPr>
        <w:t>, medical supplies</w:t>
      </w:r>
      <w:r w:rsidRPr="00AF2E45">
        <w:rPr>
          <w:rFonts w:ascii="Arial" w:hAnsi="Arial" w:cs="Arial"/>
          <w:bCs/>
          <w:sz w:val="22"/>
          <w:szCs w:val="22"/>
        </w:rPr>
        <w:t xml:space="preserve"> assembled and transported to location</w:t>
      </w:r>
    </w:p>
    <w:p w14:paraId="2C060B9E"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 xml:space="preserve">Student attendance taken noting/reporting missing and extra students  </w:t>
      </w:r>
    </w:p>
    <w:p w14:paraId="2C060B9F" w14:textId="77777777" w:rsidR="000431E6" w:rsidRPr="00AF2E45" w:rsidRDefault="000431E6" w:rsidP="000431E6">
      <w:pPr>
        <w:pStyle w:val="Header"/>
        <w:tabs>
          <w:tab w:val="clear" w:pos="4320"/>
          <w:tab w:val="clear" w:pos="8640"/>
        </w:tabs>
        <w:rPr>
          <w:rFonts w:ascii="Arial" w:hAnsi="Arial" w:cs="Arial"/>
          <w:sz w:val="22"/>
          <w:szCs w:val="22"/>
        </w:rPr>
      </w:pPr>
    </w:p>
    <w:p w14:paraId="2C060BA0" w14:textId="77777777" w:rsidR="000431E6" w:rsidRPr="00AF2E45" w:rsidRDefault="000431E6" w:rsidP="000431E6">
      <w:pPr>
        <w:numPr>
          <w:ilvl w:val="0"/>
          <w:numId w:val="25"/>
        </w:numPr>
        <w:rPr>
          <w:rFonts w:ascii="Arial" w:hAnsi="Arial" w:cs="Arial"/>
          <w:sz w:val="22"/>
          <w:szCs w:val="22"/>
        </w:rPr>
      </w:pPr>
      <w:r w:rsidRPr="00AF2E45">
        <w:rPr>
          <w:rFonts w:ascii="Arial" w:hAnsi="Arial" w:cs="Arial"/>
          <w:sz w:val="22"/>
          <w:szCs w:val="22"/>
        </w:rPr>
        <w:t>Shelter locations are locked (if appropriate)</w:t>
      </w:r>
    </w:p>
    <w:p w14:paraId="2C060BA1" w14:textId="77777777" w:rsidR="000431E6" w:rsidRPr="00AF2E45" w:rsidRDefault="000431E6" w:rsidP="000431E6">
      <w:pPr>
        <w:rPr>
          <w:rFonts w:ascii="Arial" w:hAnsi="Arial" w:cs="Arial"/>
          <w:sz w:val="22"/>
          <w:szCs w:val="22"/>
        </w:rPr>
      </w:pPr>
    </w:p>
    <w:p w14:paraId="2C060BA2" w14:textId="77777777" w:rsidR="000431E6" w:rsidRPr="00AF2E45" w:rsidRDefault="000431E6" w:rsidP="000431E6">
      <w:pPr>
        <w:numPr>
          <w:ilvl w:val="0"/>
          <w:numId w:val="25"/>
        </w:numPr>
        <w:rPr>
          <w:rFonts w:ascii="Arial" w:hAnsi="Arial" w:cs="Arial"/>
          <w:noProof/>
          <w:sz w:val="22"/>
          <w:szCs w:val="22"/>
        </w:rPr>
      </w:pPr>
      <w:r w:rsidRPr="00AF2E45">
        <w:rPr>
          <w:rFonts w:ascii="Arial" w:hAnsi="Arial" w:cs="Arial"/>
          <w:sz w:val="22"/>
          <w:szCs w:val="22"/>
        </w:rPr>
        <w:t xml:space="preserve">If directive is given relative to the potential of </w:t>
      </w:r>
      <w:r w:rsidRPr="00880140">
        <w:rPr>
          <w:rFonts w:ascii="Arial" w:hAnsi="Arial" w:cs="Arial"/>
          <w:b/>
          <w:noProof/>
          <w:sz w:val="22"/>
          <w:szCs w:val="22"/>
        </w:rPr>
        <w:t>chemical, biological or radiological contaminates in the air</w:t>
      </w:r>
      <w:r w:rsidRPr="00AF2E45">
        <w:rPr>
          <w:rFonts w:ascii="Arial" w:hAnsi="Arial" w:cs="Arial"/>
          <w:noProof/>
          <w:sz w:val="22"/>
          <w:szCs w:val="22"/>
        </w:rPr>
        <w:t>:</w:t>
      </w:r>
    </w:p>
    <w:p w14:paraId="2C060BA3" w14:textId="77777777" w:rsidR="000431E6" w:rsidRPr="00AF2E45" w:rsidRDefault="000431E6" w:rsidP="000431E6">
      <w:pPr>
        <w:numPr>
          <w:ilvl w:val="1"/>
          <w:numId w:val="25"/>
        </w:numPr>
        <w:rPr>
          <w:rFonts w:ascii="Arial" w:hAnsi="Arial" w:cs="Arial"/>
          <w:noProof/>
          <w:sz w:val="22"/>
          <w:szCs w:val="22"/>
        </w:rPr>
      </w:pPr>
      <w:r w:rsidRPr="00AF2E45">
        <w:rPr>
          <w:rFonts w:ascii="Arial" w:hAnsi="Arial" w:cs="Arial"/>
          <w:noProof/>
          <w:sz w:val="22"/>
          <w:szCs w:val="22"/>
        </w:rPr>
        <w:t xml:space="preserve">All exterior doors and windows </w:t>
      </w:r>
      <w:r w:rsidR="0046192E">
        <w:rPr>
          <w:rFonts w:ascii="Arial" w:hAnsi="Arial" w:cs="Arial"/>
          <w:noProof/>
          <w:sz w:val="22"/>
          <w:szCs w:val="22"/>
        </w:rPr>
        <w:t xml:space="preserve">to this space </w:t>
      </w:r>
      <w:r w:rsidRPr="00AF2E45">
        <w:rPr>
          <w:rFonts w:ascii="Arial" w:hAnsi="Arial" w:cs="Arial"/>
          <w:noProof/>
          <w:sz w:val="22"/>
          <w:szCs w:val="22"/>
        </w:rPr>
        <w:t xml:space="preserve">will be secured </w:t>
      </w:r>
      <w:r>
        <w:rPr>
          <w:rFonts w:ascii="Arial" w:hAnsi="Arial" w:cs="Arial"/>
          <w:noProof/>
          <w:sz w:val="22"/>
          <w:szCs w:val="22"/>
        </w:rPr>
        <w:t>and sealed if possible</w:t>
      </w:r>
      <w:r w:rsidR="0046192E">
        <w:rPr>
          <w:rFonts w:ascii="Arial" w:hAnsi="Arial" w:cs="Arial"/>
          <w:noProof/>
          <w:sz w:val="22"/>
          <w:szCs w:val="22"/>
        </w:rPr>
        <w:t>.</w:t>
      </w:r>
    </w:p>
    <w:p w14:paraId="2C060BA4" w14:textId="77777777" w:rsidR="000431E6" w:rsidRPr="00AF2E45" w:rsidRDefault="000431E6" w:rsidP="000431E6">
      <w:pPr>
        <w:numPr>
          <w:ilvl w:val="1"/>
          <w:numId w:val="25"/>
        </w:numPr>
        <w:rPr>
          <w:rFonts w:ascii="Arial" w:hAnsi="Arial" w:cs="Arial"/>
          <w:sz w:val="22"/>
          <w:szCs w:val="22"/>
        </w:rPr>
      </w:pPr>
      <w:r w:rsidRPr="00AF2E45">
        <w:rPr>
          <w:rFonts w:ascii="Arial" w:hAnsi="Arial" w:cs="Arial"/>
          <w:noProof/>
          <w:sz w:val="22"/>
          <w:szCs w:val="22"/>
        </w:rPr>
        <w:t>Assigned / designated personnel will turn off all HVAC systems to cease the influx of outside air.</w:t>
      </w:r>
      <w:r w:rsidRPr="00AF2E45">
        <w:rPr>
          <w:rFonts w:ascii="Arial" w:hAnsi="Arial" w:cs="Arial"/>
          <w:sz w:val="22"/>
          <w:szCs w:val="22"/>
        </w:rPr>
        <w:t xml:space="preserve">  </w:t>
      </w:r>
    </w:p>
    <w:p w14:paraId="2C060BA5" w14:textId="77777777" w:rsidR="000431E6" w:rsidRPr="00AF2E45" w:rsidRDefault="000431E6" w:rsidP="000431E6">
      <w:pPr>
        <w:rPr>
          <w:rFonts w:ascii="Arial" w:hAnsi="Arial" w:cs="Arial"/>
          <w:sz w:val="22"/>
          <w:szCs w:val="22"/>
        </w:rPr>
      </w:pPr>
    </w:p>
    <w:p w14:paraId="2C060BA6" w14:textId="77777777" w:rsidR="000431E6" w:rsidRPr="00AF2E45" w:rsidRDefault="000431E6" w:rsidP="000431E6">
      <w:pPr>
        <w:rPr>
          <w:rFonts w:ascii="Arial" w:hAnsi="Arial" w:cs="Arial"/>
          <w:sz w:val="22"/>
          <w:szCs w:val="22"/>
        </w:rPr>
      </w:pPr>
    </w:p>
    <w:p w14:paraId="2C060BA7" w14:textId="77777777" w:rsidR="000431E6" w:rsidRPr="00A45622" w:rsidRDefault="000431E6" w:rsidP="000431E6">
      <w:pPr>
        <w:rPr>
          <w:rFonts w:ascii="Arial" w:hAnsi="Arial" w:cs="Arial"/>
          <w:b/>
          <w:i/>
          <w:sz w:val="22"/>
          <w:szCs w:val="22"/>
        </w:rPr>
      </w:pPr>
      <w:r w:rsidRPr="00A45622">
        <w:rPr>
          <w:rFonts w:ascii="Arial" w:hAnsi="Arial" w:cs="Arial"/>
          <w:b/>
          <w:i/>
          <w:sz w:val="22"/>
          <w:szCs w:val="22"/>
        </w:rPr>
        <w:t xml:space="preserve">Note: Additional details on the how a </w:t>
      </w:r>
      <w:r w:rsidRPr="00A45622">
        <w:rPr>
          <w:rFonts w:ascii="Arial" w:hAnsi="Arial" w:cs="Arial"/>
          <w:b/>
          <w:i/>
          <w:sz w:val="22"/>
          <w:szCs w:val="22"/>
          <w:u w:val="single"/>
        </w:rPr>
        <w:t>Shelter-in-Place</w:t>
      </w:r>
      <w:r w:rsidRPr="00A45622">
        <w:rPr>
          <w:rFonts w:ascii="Arial" w:hAnsi="Arial" w:cs="Arial"/>
          <w:b/>
          <w:i/>
          <w:sz w:val="22"/>
          <w:szCs w:val="22"/>
        </w:rPr>
        <w:t xml:space="preserve"> is directed, implemented and cancelled including specific</w:t>
      </w:r>
      <w:r w:rsidR="00172878">
        <w:rPr>
          <w:rFonts w:ascii="Arial" w:hAnsi="Arial" w:cs="Arial"/>
          <w:b/>
          <w:i/>
          <w:sz w:val="22"/>
          <w:szCs w:val="22"/>
        </w:rPr>
        <w:t xml:space="preserve"> pre-determined</w:t>
      </w:r>
      <w:r w:rsidRPr="00A45622">
        <w:rPr>
          <w:rFonts w:ascii="Arial" w:hAnsi="Arial" w:cs="Arial"/>
          <w:b/>
          <w:i/>
          <w:sz w:val="22"/>
          <w:szCs w:val="22"/>
        </w:rPr>
        <w:t xml:space="preserve"> locations within each school are included in each school building’s Building-Level Safety Plans </w:t>
      </w:r>
    </w:p>
    <w:p w14:paraId="2C060BA8" w14:textId="77777777" w:rsidR="000431E6" w:rsidRPr="0045397F" w:rsidRDefault="000431E6" w:rsidP="000431E6">
      <w:pPr>
        <w:rPr>
          <w:rFonts w:ascii="Arial" w:hAnsi="Arial" w:cs="Arial"/>
          <w:b/>
          <w:noProof/>
          <w:sz w:val="28"/>
          <w:szCs w:val="28"/>
        </w:rPr>
      </w:pPr>
    </w:p>
    <w:p w14:paraId="2C060BA9" w14:textId="77777777" w:rsidR="000431E6" w:rsidRPr="005214FF" w:rsidRDefault="000431E6" w:rsidP="000431E6">
      <w:pPr>
        <w:rPr>
          <w:rFonts w:ascii="Arial" w:hAnsi="Arial" w:cs="Arial"/>
          <w:b/>
          <w:i/>
          <w:noProof/>
          <w:sz w:val="22"/>
          <w:szCs w:val="22"/>
        </w:rPr>
      </w:pPr>
      <w:r w:rsidRPr="005214FF">
        <w:rPr>
          <w:rFonts w:ascii="Arial" w:hAnsi="Arial" w:cs="Arial"/>
          <w:b/>
          <w:i/>
          <w:noProof/>
          <w:sz w:val="22"/>
          <w:szCs w:val="22"/>
        </w:rPr>
        <w:t xml:space="preserve">See Appendix </w:t>
      </w:r>
      <w:r>
        <w:rPr>
          <w:rFonts w:ascii="Arial" w:hAnsi="Arial" w:cs="Arial"/>
          <w:b/>
          <w:i/>
          <w:noProof/>
          <w:sz w:val="22"/>
          <w:szCs w:val="22"/>
        </w:rPr>
        <w:t>A-6</w:t>
      </w:r>
      <w:r w:rsidR="00833FB7">
        <w:rPr>
          <w:rFonts w:ascii="Arial" w:hAnsi="Arial" w:cs="Arial"/>
          <w:b/>
          <w:i/>
          <w:noProof/>
          <w:sz w:val="22"/>
          <w:szCs w:val="22"/>
        </w:rPr>
        <w:t>:</w:t>
      </w:r>
      <w:r w:rsidRPr="005214FF">
        <w:rPr>
          <w:rFonts w:ascii="Arial" w:hAnsi="Arial" w:cs="Arial"/>
          <w:b/>
          <w:i/>
          <w:noProof/>
          <w:sz w:val="22"/>
          <w:szCs w:val="22"/>
        </w:rPr>
        <w:t xml:space="preserve"> Sheltering </w:t>
      </w:r>
      <w:r>
        <w:rPr>
          <w:rFonts w:ascii="Arial" w:hAnsi="Arial" w:cs="Arial"/>
          <w:b/>
          <w:i/>
          <w:noProof/>
          <w:sz w:val="22"/>
          <w:szCs w:val="22"/>
        </w:rPr>
        <w:t>locations and c</w:t>
      </w:r>
      <w:r w:rsidRPr="005214FF">
        <w:rPr>
          <w:rFonts w:ascii="Arial" w:hAnsi="Arial" w:cs="Arial"/>
          <w:b/>
          <w:i/>
          <w:noProof/>
          <w:sz w:val="22"/>
          <w:szCs w:val="22"/>
        </w:rPr>
        <w:t xml:space="preserve">apacities in </w:t>
      </w:r>
      <w:r>
        <w:rPr>
          <w:rFonts w:ascii="Arial" w:hAnsi="Arial" w:cs="Arial"/>
          <w:b/>
          <w:i/>
          <w:noProof/>
          <w:sz w:val="22"/>
          <w:szCs w:val="22"/>
        </w:rPr>
        <w:t>d</w:t>
      </w:r>
      <w:r w:rsidRPr="005214FF">
        <w:rPr>
          <w:rFonts w:ascii="Arial" w:hAnsi="Arial" w:cs="Arial"/>
          <w:b/>
          <w:i/>
          <w:noProof/>
          <w:sz w:val="22"/>
          <w:szCs w:val="22"/>
        </w:rPr>
        <w:t xml:space="preserve">istrict </w:t>
      </w:r>
      <w:r>
        <w:rPr>
          <w:rFonts w:ascii="Arial" w:hAnsi="Arial" w:cs="Arial"/>
          <w:b/>
          <w:i/>
          <w:noProof/>
          <w:sz w:val="22"/>
          <w:szCs w:val="22"/>
        </w:rPr>
        <w:t>f</w:t>
      </w:r>
      <w:r w:rsidRPr="005214FF">
        <w:rPr>
          <w:rFonts w:ascii="Arial" w:hAnsi="Arial" w:cs="Arial"/>
          <w:b/>
          <w:i/>
          <w:noProof/>
          <w:sz w:val="22"/>
          <w:szCs w:val="22"/>
        </w:rPr>
        <w:t>acilities</w:t>
      </w:r>
    </w:p>
    <w:p w14:paraId="2C060BAA" w14:textId="77777777" w:rsidR="000431E6" w:rsidRDefault="000431E6" w:rsidP="000431E6">
      <w:pPr>
        <w:rPr>
          <w:rFonts w:ascii="Arial" w:hAnsi="Arial" w:cs="Arial"/>
          <w:b/>
          <w:noProof/>
          <w:sz w:val="28"/>
          <w:szCs w:val="28"/>
        </w:rPr>
      </w:pPr>
    </w:p>
    <w:p w14:paraId="2C060BAB" w14:textId="77777777" w:rsidR="000431E6" w:rsidRDefault="000431E6" w:rsidP="000431E6">
      <w:pPr>
        <w:rPr>
          <w:rFonts w:ascii="Arial" w:hAnsi="Arial" w:cs="Arial"/>
          <w:b/>
          <w:noProof/>
          <w:sz w:val="28"/>
          <w:szCs w:val="28"/>
        </w:rPr>
      </w:pPr>
    </w:p>
    <w:p w14:paraId="2C060BAC" w14:textId="77777777" w:rsidR="000431E6" w:rsidRDefault="000431E6" w:rsidP="000431E6">
      <w:pPr>
        <w:rPr>
          <w:rFonts w:ascii="Arial" w:hAnsi="Arial" w:cs="Arial"/>
          <w:b/>
          <w:noProof/>
          <w:sz w:val="28"/>
          <w:szCs w:val="28"/>
        </w:rPr>
      </w:pPr>
    </w:p>
    <w:p w14:paraId="2C060BAD" w14:textId="77777777" w:rsidR="000431E6" w:rsidRDefault="000431E6" w:rsidP="000431E6">
      <w:pPr>
        <w:rPr>
          <w:rFonts w:ascii="Arial" w:hAnsi="Arial" w:cs="Arial"/>
          <w:b/>
          <w:noProof/>
          <w:sz w:val="28"/>
          <w:szCs w:val="28"/>
        </w:rPr>
      </w:pPr>
    </w:p>
    <w:p w14:paraId="2C060BAE" w14:textId="77777777" w:rsidR="00A45622" w:rsidRDefault="00A45622" w:rsidP="000431E6">
      <w:pPr>
        <w:rPr>
          <w:rFonts w:ascii="Arial" w:hAnsi="Arial" w:cs="Arial"/>
          <w:b/>
          <w:noProof/>
          <w:sz w:val="28"/>
          <w:szCs w:val="28"/>
          <w:u w:val="single"/>
        </w:rPr>
      </w:pPr>
    </w:p>
    <w:p w14:paraId="2C060BAF" w14:textId="77777777" w:rsidR="00006FCD" w:rsidRDefault="00006FCD" w:rsidP="000431E6">
      <w:pPr>
        <w:rPr>
          <w:rFonts w:ascii="Arial" w:hAnsi="Arial" w:cs="Arial"/>
          <w:b/>
          <w:noProof/>
          <w:sz w:val="28"/>
          <w:szCs w:val="28"/>
          <w:u w:val="single"/>
        </w:rPr>
      </w:pPr>
    </w:p>
    <w:p w14:paraId="2C060BB0" w14:textId="77777777" w:rsidR="000431E6" w:rsidRPr="000431E6" w:rsidRDefault="000431E6" w:rsidP="000431E6">
      <w:pPr>
        <w:rPr>
          <w:rFonts w:ascii="Arial" w:hAnsi="Arial" w:cs="Arial"/>
          <w:b/>
          <w:noProof/>
          <w:sz w:val="28"/>
          <w:szCs w:val="28"/>
          <w:u w:val="single"/>
        </w:rPr>
      </w:pPr>
      <w:r w:rsidRPr="000431E6">
        <w:rPr>
          <w:rFonts w:ascii="Arial" w:hAnsi="Arial" w:cs="Arial"/>
          <w:b/>
          <w:noProof/>
          <w:sz w:val="28"/>
          <w:szCs w:val="28"/>
          <w:u w:val="single"/>
        </w:rPr>
        <w:t xml:space="preserve">Sheltering </w:t>
      </w:r>
    </w:p>
    <w:p w14:paraId="2C060BB1" w14:textId="77777777" w:rsidR="000431E6" w:rsidRPr="00AF2E45" w:rsidRDefault="000431E6" w:rsidP="000431E6">
      <w:pPr>
        <w:rPr>
          <w:rFonts w:ascii="Arial" w:hAnsi="Arial" w:cs="Arial"/>
          <w:b/>
          <w:sz w:val="22"/>
          <w:szCs w:val="22"/>
        </w:rPr>
      </w:pPr>
      <w:r w:rsidRPr="00AF2E45">
        <w:rPr>
          <w:rFonts w:ascii="Arial" w:hAnsi="Arial" w:cs="Arial"/>
          <w:b/>
          <w:noProof/>
          <w:sz w:val="22"/>
          <w:szCs w:val="22"/>
        </w:rPr>
        <w:t>(Possible extended duration)</w:t>
      </w:r>
    </w:p>
    <w:p w14:paraId="2C060BB2" w14:textId="77777777" w:rsidR="000431E6" w:rsidRPr="00AF2E45" w:rsidRDefault="000431E6" w:rsidP="000431E6">
      <w:pPr>
        <w:rPr>
          <w:rFonts w:ascii="Arial" w:hAnsi="Arial" w:cs="Arial"/>
          <w:sz w:val="22"/>
          <w:szCs w:val="22"/>
        </w:rPr>
      </w:pPr>
    </w:p>
    <w:p w14:paraId="2C060BB3" w14:textId="77777777" w:rsidR="000431E6" w:rsidRPr="00AF2E45" w:rsidRDefault="000431E6" w:rsidP="000431E6">
      <w:pPr>
        <w:pStyle w:val="Heading5"/>
        <w:ind w:left="0"/>
        <w:rPr>
          <w:rFonts w:ascii="Arial" w:hAnsi="Arial" w:cs="Arial"/>
          <w:b w:val="0"/>
          <w:noProof/>
          <w:sz w:val="22"/>
          <w:szCs w:val="22"/>
          <w:u w:val="none"/>
        </w:rPr>
      </w:pPr>
      <w:r w:rsidRPr="00AF2E45">
        <w:rPr>
          <w:rFonts w:ascii="Arial" w:hAnsi="Arial" w:cs="Arial"/>
          <w:bCs w:val="0"/>
          <w:noProof/>
          <w:sz w:val="22"/>
          <w:szCs w:val="22"/>
          <w:u w:val="none"/>
        </w:rPr>
        <w:t xml:space="preserve">Sheltering – possible extended duration – </w:t>
      </w:r>
      <w:r w:rsidRPr="00AF2E45">
        <w:rPr>
          <w:rFonts w:ascii="Arial" w:hAnsi="Arial" w:cs="Arial"/>
          <w:b w:val="0"/>
          <w:noProof/>
          <w:sz w:val="22"/>
          <w:szCs w:val="22"/>
          <w:u w:val="none"/>
        </w:rPr>
        <w:t xml:space="preserve">This involves keeping students, staff and visitors in school buildings and providing them with shelter when it is deemed safer for students to remain inside rather than to return home or be evacuated. This could be the result of a severe, extended weather event </w:t>
      </w:r>
      <w:r w:rsidR="00A45622">
        <w:rPr>
          <w:rFonts w:ascii="Arial" w:hAnsi="Arial" w:cs="Arial"/>
          <w:b w:val="0"/>
          <w:noProof/>
          <w:sz w:val="22"/>
          <w:szCs w:val="22"/>
          <w:u w:val="none"/>
        </w:rPr>
        <w:t xml:space="preserve">or other emergency </w:t>
      </w:r>
      <w:r w:rsidRPr="00AF2E45">
        <w:rPr>
          <w:rFonts w:ascii="Arial" w:hAnsi="Arial" w:cs="Arial"/>
          <w:b w:val="0"/>
          <w:noProof/>
          <w:sz w:val="22"/>
          <w:szCs w:val="22"/>
          <w:u w:val="none"/>
        </w:rPr>
        <w:t xml:space="preserve">and may involve providing meals and overnight accomodations. </w:t>
      </w:r>
    </w:p>
    <w:p w14:paraId="2C060BB4" w14:textId="77777777" w:rsidR="000431E6" w:rsidRPr="00AF2E45" w:rsidRDefault="000431E6" w:rsidP="000431E6">
      <w:pPr>
        <w:rPr>
          <w:rFonts w:ascii="Arial" w:hAnsi="Arial" w:cs="Arial"/>
          <w:sz w:val="22"/>
          <w:szCs w:val="22"/>
        </w:rPr>
      </w:pPr>
    </w:p>
    <w:p w14:paraId="2C060BB5" w14:textId="77777777" w:rsidR="00F0662C" w:rsidRDefault="000431E6" w:rsidP="00F0662C">
      <w:pPr>
        <w:autoSpaceDE w:val="0"/>
        <w:autoSpaceDN w:val="0"/>
        <w:adjustRightInd w:val="0"/>
        <w:rPr>
          <w:rFonts w:ascii="Arial" w:hAnsi="Arial" w:cs="Arial"/>
          <w:bCs/>
          <w:sz w:val="22"/>
          <w:szCs w:val="22"/>
        </w:rPr>
      </w:pPr>
      <w:r w:rsidRPr="00AF2E45">
        <w:rPr>
          <w:rFonts w:ascii="Arial" w:hAnsi="Arial" w:cs="Arial"/>
          <w:sz w:val="22"/>
          <w:szCs w:val="22"/>
        </w:rPr>
        <w:t xml:space="preserve">In the event that it becomes necessary to provide such shelter the </w:t>
      </w:r>
      <w:r w:rsidR="00393978">
        <w:rPr>
          <w:rFonts w:ascii="Arial" w:hAnsi="Arial" w:cs="Arial"/>
          <w:sz w:val="22"/>
          <w:szCs w:val="22"/>
        </w:rPr>
        <w:t>principal</w:t>
      </w:r>
      <w:r w:rsidRPr="00AF2E45">
        <w:rPr>
          <w:rFonts w:ascii="Arial" w:hAnsi="Arial" w:cs="Arial"/>
          <w:sz w:val="22"/>
          <w:szCs w:val="22"/>
        </w:rPr>
        <w:t xml:space="preserve"> or designee will initiate arrangements to provide adequate supervision of the students under his/her direction</w:t>
      </w:r>
      <w:r w:rsidR="00F0662C">
        <w:rPr>
          <w:rFonts w:ascii="Arial" w:hAnsi="Arial" w:cs="Arial"/>
          <w:sz w:val="22"/>
          <w:szCs w:val="22"/>
        </w:rPr>
        <w:t xml:space="preserve">. </w:t>
      </w:r>
      <w:r w:rsidR="00F0662C" w:rsidRPr="00F0662C">
        <w:rPr>
          <w:rFonts w:ascii="Arial" w:hAnsi="Arial" w:cs="Arial"/>
          <w:bCs/>
          <w:sz w:val="22"/>
          <w:szCs w:val="22"/>
        </w:rPr>
        <w:t>The decision to provide</w:t>
      </w:r>
      <w:r w:rsidR="00F0662C" w:rsidRPr="00F0662C">
        <w:rPr>
          <w:rFonts w:ascii="Arial" w:hAnsi="Arial" w:cs="Arial"/>
          <w:b/>
          <w:sz w:val="22"/>
          <w:szCs w:val="22"/>
        </w:rPr>
        <w:t xml:space="preserve"> </w:t>
      </w:r>
      <w:r w:rsidR="00F0662C" w:rsidRPr="00F0662C">
        <w:rPr>
          <w:rFonts w:ascii="Arial" w:hAnsi="Arial" w:cs="Arial"/>
          <w:bCs/>
          <w:sz w:val="22"/>
          <w:szCs w:val="22"/>
        </w:rPr>
        <w:t>sheltering for a possible extended duration will always be made by a district level authority.</w:t>
      </w:r>
      <w:r w:rsidR="00F0662C" w:rsidRPr="00B370D7">
        <w:rPr>
          <w:rFonts w:ascii="Arial" w:hAnsi="Arial" w:cs="Arial"/>
          <w:bCs/>
          <w:i/>
          <w:sz w:val="22"/>
          <w:szCs w:val="22"/>
        </w:rPr>
        <w:t xml:space="preserve"> </w:t>
      </w:r>
    </w:p>
    <w:p w14:paraId="2C060BB6" w14:textId="77777777" w:rsidR="000431E6" w:rsidRPr="00AF2E45" w:rsidRDefault="000431E6" w:rsidP="000431E6">
      <w:pPr>
        <w:rPr>
          <w:rFonts w:ascii="Arial" w:hAnsi="Arial" w:cs="Arial"/>
          <w:sz w:val="22"/>
          <w:szCs w:val="22"/>
        </w:rPr>
      </w:pPr>
      <w:r w:rsidRPr="00AF2E45">
        <w:rPr>
          <w:rFonts w:ascii="Arial" w:hAnsi="Arial" w:cs="Arial"/>
          <w:sz w:val="22"/>
          <w:szCs w:val="22"/>
        </w:rPr>
        <w:t xml:space="preserve">   </w:t>
      </w:r>
    </w:p>
    <w:p w14:paraId="2C060BB7" w14:textId="77777777" w:rsidR="000431E6" w:rsidRPr="00AF2E45" w:rsidRDefault="000431E6" w:rsidP="000431E6">
      <w:pPr>
        <w:autoSpaceDE w:val="0"/>
        <w:autoSpaceDN w:val="0"/>
        <w:adjustRightInd w:val="0"/>
        <w:rPr>
          <w:rFonts w:ascii="Arial" w:hAnsi="Arial" w:cs="Arial"/>
          <w:b/>
          <w:sz w:val="22"/>
          <w:szCs w:val="22"/>
          <w:u w:val="single"/>
        </w:rPr>
      </w:pPr>
      <w:r w:rsidRPr="00AF2E45">
        <w:rPr>
          <w:rFonts w:ascii="Arial" w:hAnsi="Arial" w:cs="Arial"/>
          <w:b/>
          <w:sz w:val="22"/>
          <w:szCs w:val="22"/>
          <w:u w:val="single"/>
        </w:rPr>
        <w:t>Standard Sequential Procedures</w:t>
      </w:r>
    </w:p>
    <w:p w14:paraId="2C060BB8" w14:textId="77777777" w:rsidR="000431E6" w:rsidRPr="00AF2E45" w:rsidRDefault="000431E6" w:rsidP="000431E6">
      <w:pPr>
        <w:autoSpaceDE w:val="0"/>
        <w:autoSpaceDN w:val="0"/>
        <w:adjustRightInd w:val="0"/>
        <w:rPr>
          <w:rFonts w:ascii="Arial" w:hAnsi="Arial" w:cs="Arial"/>
          <w:b/>
          <w:sz w:val="22"/>
          <w:szCs w:val="22"/>
          <w:u w:val="single"/>
        </w:rPr>
      </w:pPr>
    </w:p>
    <w:p w14:paraId="2C060BB9" w14:textId="77777777" w:rsidR="000431E6" w:rsidRPr="00AF2E45" w:rsidRDefault="000431E6" w:rsidP="000431E6">
      <w:pPr>
        <w:numPr>
          <w:ilvl w:val="0"/>
          <w:numId w:val="26"/>
        </w:numPr>
        <w:autoSpaceDE w:val="0"/>
        <w:autoSpaceDN w:val="0"/>
        <w:adjustRightInd w:val="0"/>
        <w:rPr>
          <w:rFonts w:ascii="Arial" w:hAnsi="Arial" w:cs="Arial"/>
          <w:bCs/>
          <w:sz w:val="22"/>
          <w:szCs w:val="22"/>
        </w:rPr>
      </w:pPr>
      <w:r w:rsidRPr="00AF2E45">
        <w:rPr>
          <w:rFonts w:ascii="Arial" w:hAnsi="Arial" w:cs="Arial"/>
          <w:bCs/>
          <w:sz w:val="22"/>
          <w:szCs w:val="22"/>
        </w:rPr>
        <w:t xml:space="preserve">The </w:t>
      </w:r>
      <w:r w:rsidR="00393978">
        <w:rPr>
          <w:rFonts w:ascii="Arial" w:hAnsi="Arial" w:cs="Arial"/>
          <w:bCs/>
          <w:sz w:val="22"/>
          <w:szCs w:val="22"/>
        </w:rPr>
        <w:t>principal</w:t>
      </w:r>
      <w:r w:rsidRPr="00AF2E45">
        <w:rPr>
          <w:rFonts w:ascii="Arial" w:hAnsi="Arial" w:cs="Arial"/>
          <w:bCs/>
          <w:sz w:val="22"/>
          <w:szCs w:val="22"/>
        </w:rPr>
        <w:t xml:space="preserve"> or </w:t>
      </w:r>
      <w:r w:rsidR="00C05EFC">
        <w:rPr>
          <w:rFonts w:ascii="Arial" w:hAnsi="Arial" w:cs="Arial"/>
          <w:bCs/>
          <w:sz w:val="22"/>
          <w:szCs w:val="22"/>
        </w:rPr>
        <w:t>d</w:t>
      </w:r>
      <w:r w:rsidRPr="00AF2E45">
        <w:rPr>
          <w:rFonts w:ascii="Arial" w:hAnsi="Arial" w:cs="Arial"/>
          <w:bCs/>
          <w:sz w:val="22"/>
          <w:szCs w:val="22"/>
        </w:rPr>
        <w:t xml:space="preserve">esignee </w:t>
      </w:r>
      <w:r w:rsidR="00F0662C">
        <w:rPr>
          <w:rFonts w:ascii="Arial" w:hAnsi="Arial" w:cs="Arial"/>
          <w:bCs/>
          <w:sz w:val="22"/>
          <w:szCs w:val="22"/>
        </w:rPr>
        <w:t xml:space="preserve">as the Incident Commander, </w:t>
      </w:r>
      <w:r w:rsidRPr="00AF2E45">
        <w:rPr>
          <w:rFonts w:ascii="Arial" w:hAnsi="Arial" w:cs="Arial"/>
          <w:bCs/>
          <w:sz w:val="22"/>
          <w:szCs w:val="22"/>
        </w:rPr>
        <w:t xml:space="preserve">with </w:t>
      </w:r>
      <w:r w:rsidR="009D239E">
        <w:rPr>
          <w:rFonts w:ascii="Arial" w:hAnsi="Arial" w:cs="Arial"/>
          <w:bCs/>
          <w:sz w:val="22"/>
          <w:szCs w:val="22"/>
        </w:rPr>
        <w:t xml:space="preserve">assistance from </w:t>
      </w:r>
      <w:r w:rsidR="00C05EFC">
        <w:rPr>
          <w:rFonts w:ascii="Arial" w:hAnsi="Arial" w:cs="Arial"/>
          <w:bCs/>
          <w:sz w:val="22"/>
          <w:szCs w:val="22"/>
        </w:rPr>
        <w:t xml:space="preserve">the Superintendent and other </w:t>
      </w:r>
      <w:r w:rsidR="009D239E">
        <w:rPr>
          <w:rFonts w:ascii="Arial" w:hAnsi="Arial" w:cs="Arial"/>
          <w:bCs/>
          <w:sz w:val="22"/>
          <w:szCs w:val="22"/>
        </w:rPr>
        <w:t>district administrators</w:t>
      </w:r>
      <w:r w:rsidRPr="00AF2E45">
        <w:rPr>
          <w:rFonts w:ascii="Arial" w:hAnsi="Arial" w:cs="Arial"/>
          <w:bCs/>
          <w:sz w:val="22"/>
          <w:szCs w:val="22"/>
        </w:rPr>
        <w:t xml:space="preserve"> </w:t>
      </w:r>
      <w:r w:rsidR="00C05EFC">
        <w:rPr>
          <w:rFonts w:ascii="Arial" w:hAnsi="Arial" w:cs="Arial"/>
          <w:bCs/>
          <w:sz w:val="22"/>
          <w:szCs w:val="22"/>
        </w:rPr>
        <w:t xml:space="preserve">will </w:t>
      </w:r>
      <w:r w:rsidRPr="00AF2E45">
        <w:rPr>
          <w:rFonts w:ascii="Arial" w:hAnsi="Arial" w:cs="Arial"/>
          <w:bCs/>
          <w:sz w:val="22"/>
          <w:szCs w:val="22"/>
        </w:rPr>
        <w:t>make provisions for:</w:t>
      </w:r>
    </w:p>
    <w:p w14:paraId="2C060BBA" w14:textId="77777777" w:rsidR="000431E6" w:rsidRPr="00AF2E45" w:rsidRDefault="000431E6" w:rsidP="000431E6">
      <w:pPr>
        <w:numPr>
          <w:ilvl w:val="1"/>
          <w:numId w:val="26"/>
        </w:numPr>
        <w:autoSpaceDE w:val="0"/>
        <w:autoSpaceDN w:val="0"/>
        <w:adjustRightInd w:val="0"/>
        <w:rPr>
          <w:rFonts w:ascii="Arial" w:hAnsi="Arial" w:cs="Arial"/>
          <w:bCs/>
          <w:sz w:val="22"/>
          <w:szCs w:val="22"/>
        </w:rPr>
      </w:pPr>
      <w:r w:rsidRPr="00AF2E45">
        <w:rPr>
          <w:rFonts w:ascii="Arial" w:hAnsi="Arial" w:cs="Arial"/>
          <w:bCs/>
          <w:sz w:val="22"/>
          <w:szCs w:val="22"/>
        </w:rPr>
        <w:t xml:space="preserve">Health related needs through the </w:t>
      </w:r>
      <w:r w:rsidR="00F0662C">
        <w:rPr>
          <w:rFonts w:ascii="Arial" w:hAnsi="Arial" w:cs="Arial"/>
          <w:bCs/>
          <w:sz w:val="22"/>
          <w:szCs w:val="22"/>
        </w:rPr>
        <w:t xml:space="preserve">respective School </w:t>
      </w:r>
      <w:r w:rsidRPr="00AF2E45">
        <w:rPr>
          <w:rFonts w:ascii="Arial" w:hAnsi="Arial" w:cs="Arial"/>
          <w:bCs/>
          <w:sz w:val="22"/>
          <w:szCs w:val="22"/>
        </w:rPr>
        <w:t>Nurse</w:t>
      </w:r>
    </w:p>
    <w:p w14:paraId="2C060BBB" w14:textId="77777777" w:rsidR="000431E6" w:rsidRPr="00AF2E45" w:rsidRDefault="000431E6" w:rsidP="000431E6">
      <w:pPr>
        <w:numPr>
          <w:ilvl w:val="1"/>
          <w:numId w:val="26"/>
        </w:numPr>
        <w:autoSpaceDE w:val="0"/>
        <w:autoSpaceDN w:val="0"/>
        <w:adjustRightInd w:val="0"/>
        <w:rPr>
          <w:rFonts w:ascii="Arial" w:hAnsi="Arial" w:cs="Arial"/>
          <w:bCs/>
          <w:sz w:val="22"/>
          <w:szCs w:val="22"/>
        </w:rPr>
      </w:pPr>
      <w:r w:rsidRPr="00AF2E45">
        <w:rPr>
          <w:rFonts w:ascii="Arial" w:hAnsi="Arial" w:cs="Arial"/>
          <w:bCs/>
          <w:sz w:val="22"/>
          <w:szCs w:val="22"/>
        </w:rPr>
        <w:t xml:space="preserve">Food Services through the Director of Food Service </w:t>
      </w:r>
    </w:p>
    <w:p w14:paraId="2C060BBC" w14:textId="77777777" w:rsidR="000431E6" w:rsidRPr="00AF2E45" w:rsidRDefault="000431E6" w:rsidP="000431E6">
      <w:pPr>
        <w:numPr>
          <w:ilvl w:val="1"/>
          <w:numId w:val="26"/>
        </w:numPr>
        <w:autoSpaceDE w:val="0"/>
        <w:autoSpaceDN w:val="0"/>
        <w:adjustRightInd w:val="0"/>
        <w:rPr>
          <w:rFonts w:ascii="Arial" w:hAnsi="Arial" w:cs="Arial"/>
          <w:bCs/>
          <w:sz w:val="22"/>
          <w:szCs w:val="22"/>
        </w:rPr>
      </w:pPr>
      <w:r w:rsidRPr="00AF2E45">
        <w:rPr>
          <w:rFonts w:ascii="Arial" w:hAnsi="Arial" w:cs="Arial"/>
          <w:bCs/>
          <w:sz w:val="22"/>
          <w:szCs w:val="22"/>
        </w:rPr>
        <w:t xml:space="preserve">Building Maintenance through the </w:t>
      </w:r>
      <w:r>
        <w:rPr>
          <w:rFonts w:ascii="Arial" w:hAnsi="Arial" w:cs="Arial"/>
          <w:bCs/>
          <w:sz w:val="22"/>
          <w:szCs w:val="22"/>
        </w:rPr>
        <w:t>S</w:t>
      </w:r>
      <w:r w:rsidR="00F0662C">
        <w:rPr>
          <w:rFonts w:ascii="Arial" w:hAnsi="Arial" w:cs="Arial"/>
          <w:bCs/>
          <w:sz w:val="22"/>
          <w:szCs w:val="22"/>
        </w:rPr>
        <w:t>enior Maintenance Mechanic</w:t>
      </w:r>
    </w:p>
    <w:p w14:paraId="2C060BBD" w14:textId="77777777" w:rsidR="000431E6" w:rsidRDefault="000431E6" w:rsidP="000431E6">
      <w:pPr>
        <w:numPr>
          <w:ilvl w:val="1"/>
          <w:numId w:val="26"/>
        </w:numPr>
        <w:autoSpaceDE w:val="0"/>
        <w:autoSpaceDN w:val="0"/>
        <w:adjustRightInd w:val="0"/>
        <w:rPr>
          <w:rFonts w:ascii="Arial" w:hAnsi="Arial" w:cs="Arial"/>
          <w:bCs/>
          <w:sz w:val="22"/>
          <w:szCs w:val="22"/>
        </w:rPr>
      </w:pPr>
      <w:r w:rsidRPr="00AF2E45">
        <w:rPr>
          <w:rFonts w:ascii="Arial" w:hAnsi="Arial" w:cs="Arial"/>
          <w:bCs/>
          <w:sz w:val="22"/>
          <w:szCs w:val="22"/>
        </w:rPr>
        <w:t xml:space="preserve">Parental and Community notification </w:t>
      </w:r>
      <w:r>
        <w:rPr>
          <w:rFonts w:ascii="Arial" w:hAnsi="Arial" w:cs="Arial"/>
          <w:bCs/>
          <w:sz w:val="22"/>
          <w:szCs w:val="22"/>
        </w:rPr>
        <w:t xml:space="preserve">(media, </w:t>
      </w:r>
      <w:r w:rsidR="00006FCD" w:rsidRPr="00F0662C">
        <w:rPr>
          <w:rFonts w:ascii="Arial" w:hAnsi="Arial" w:cs="Arial"/>
          <w:b/>
          <w:bCs/>
          <w:sz w:val="22"/>
          <w:szCs w:val="22"/>
        </w:rPr>
        <w:t>Power Announcement</w:t>
      </w:r>
      <w:r>
        <w:rPr>
          <w:rFonts w:ascii="Arial" w:hAnsi="Arial" w:cs="Arial"/>
          <w:bCs/>
          <w:sz w:val="22"/>
          <w:szCs w:val="22"/>
        </w:rPr>
        <w:t>…)</w:t>
      </w:r>
    </w:p>
    <w:p w14:paraId="2C060BBE" w14:textId="77777777" w:rsidR="000431E6" w:rsidRPr="00AF2E45" w:rsidRDefault="000431E6" w:rsidP="000431E6">
      <w:pPr>
        <w:autoSpaceDE w:val="0"/>
        <w:autoSpaceDN w:val="0"/>
        <w:adjustRightInd w:val="0"/>
        <w:ind w:left="720"/>
        <w:rPr>
          <w:rFonts w:ascii="Arial" w:hAnsi="Arial" w:cs="Arial"/>
          <w:bCs/>
          <w:sz w:val="22"/>
          <w:szCs w:val="22"/>
        </w:rPr>
      </w:pPr>
    </w:p>
    <w:p w14:paraId="2C060BBF" w14:textId="77777777" w:rsidR="000431E6" w:rsidRPr="00AF2E45" w:rsidRDefault="000431E6" w:rsidP="000431E6">
      <w:pPr>
        <w:numPr>
          <w:ilvl w:val="0"/>
          <w:numId w:val="26"/>
        </w:numPr>
        <w:autoSpaceDE w:val="0"/>
        <w:autoSpaceDN w:val="0"/>
        <w:adjustRightInd w:val="0"/>
        <w:rPr>
          <w:rFonts w:ascii="Arial" w:hAnsi="Arial" w:cs="Arial"/>
          <w:bCs/>
          <w:sz w:val="22"/>
          <w:szCs w:val="22"/>
        </w:rPr>
      </w:pPr>
      <w:r w:rsidRPr="00AF2E45">
        <w:rPr>
          <w:rFonts w:ascii="Arial" w:hAnsi="Arial" w:cs="Arial"/>
          <w:bCs/>
          <w:sz w:val="22"/>
          <w:szCs w:val="22"/>
        </w:rPr>
        <w:t>The Incident Commander will also notify:</w:t>
      </w:r>
    </w:p>
    <w:p w14:paraId="2C060BC0" w14:textId="77777777" w:rsidR="000431E6" w:rsidRPr="00AF2E45" w:rsidRDefault="002800BD" w:rsidP="000431E6">
      <w:pPr>
        <w:numPr>
          <w:ilvl w:val="1"/>
          <w:numId w:val="26"/>
        </w:numPr>
        <w:autoSpaceDE w:val="0"/>
        <w:autoSpaceDN w:val="0"/>
        <w:adjustRightInd w:val="0"/>
        <w:rPr>
          <w:rFonts w:ascii="Arial" w:hAnsi="Arial" w:cs="Arial"/>
          <w:bCs/>
          <w:sz w:val="22"/>
          <w:szCs w:val="22"/>
        </w:rPr>
      </w:pPr>
      <w:r>
        <w:rPr>
          <w:rFonts w:ascii="Arial" w:hAnsi="Arial" w:cs="Arial"/>
          <w:bCs/>
          <w:sz w:val="22"/>
          <w:szCs w:val="22"/>
        </w:rPr>
        <w:t>Allegany</w:t>
      </w:r>
      <w:r w:rsidR="000431E6">
        <w:rPr>
          <w:rFonts w:ascii="Arial" w:hAnsi="Arial" w:cs="Arial"/>
          <w:bCs/>
          <w:sz w:val="22"/>
          <w:szCs w:val="22"/>
        </w:rPr>
        <w:t xml:space="preserve"> County</w:t>
      </w:r>
      <w:r w:rsidR="000431E6" w:rsidRPr="00AF2E45">
        <w:rPr>
          <w:rFonts w:ascii="Arial" w:hAnsi="Arial" w:cs="Arial"/>
          <w:bCs/>
          <w:sz w:val="22"/>
          <w:szCs w:val="22"/>
        </w:rPr>
        <w:t xml:space="preserve"> </w:t>
      </w:r>
      <w:r w:rsidR="000431E6">
        <w:rPr>
          <w:rFonts w:ascii="Arial" w:hAnsi="Arial" w:cs="Arial"/>
          <w:bCs/>
          <w:sz w:val="22"/>
          <w:szCs w:val="22"/>
        </w:rPr>
        <w:t xml:space="preserve">Office </w:t>
      </w:r>
      <w:r w:rsidR="000431E6" w:rsidRPr="00AF2E45">
        <w:rPr>
          <w:rFonts w:ascii="Arial" w:hAnsi="Arial" w:cs="Arial"/>
          <w:bCs/>
          <w:sz w:val="22"/>
          <w:szCs w:val="22"/>
        </w:rPr>
        <w:t xml:space="preserve">of Emergency </w:t>
      </w:r>
      <w:r w:rsidR="000431E6">
        <w:rPr>
          <w:rFonts w:ascii="Arial" w:hAnsi="Arial" w:cs="Arial"/>
          <w:bCs/>
          <w:sz w:val="22"/>
          <w:szCs w:val="22"/>
        </w:rPr>
        <w:t>Management</w:t>
      </w:r>
    </w:p>
    <w:p w14:paraId="2C060BC1" w14:textId="77777777" w:rsidR="000431E6" w:rsidRPr="00AF2E45" w:rsidRDefault="000431E6" w:rsidP="000431E6">
      <w:pPr>
        <w:numPr>
          <w:ilvl w:val="1"/>
          <w:numId w:val="26"/>
        </w:numPr>
        <w:autoSpaceDE w:val="0"/>
        <w:autoSpaceDN w:val="0"/>
        <w:adjustRightInd w:val="0"/>
        <w:rPr>
          <w:rFonts w:ascii="Arial" w:hAnsi="Arial" w:cs="Arial"/>
          <w:bCs/>
          <w:sz w:val="22"/>
          <w:szCs w:val="22"/>
        </w:rPr>
      </w:pPr>
      <w:r w:rsidRPr="00AF2E45">
        <w:rPr>
          <w:rFonts w:ascii="Arial" w:hAnsi="Arial" w:cs="Arial"/>
          <w:bCs/>
          <w:sz w:val="22"/>
          <w:szCs w:val="22"/>
        </w:rPr>
        <w:t>Red Cross</w:t>
      </w:r>
    </w:p>
    <w:p w14:paraId="2C060BC2" w14:textId="77777777" w:rsidR="000431E6" w:rsidRPr="00AF2E45" w:rsidRDefault="000431E6" w:rsidP="000431E6">
      <w:pPr>
        <w:numPr>
          <w:ilvl w:val="1"/>
          <w:numId w:val="26"/>
        </w:numPr>
        <w:autoSpaceDE w:val="0"/>
        <w:autoSpaceDN w:val="0"/>
        <w:adjustRightInd w:val="0"/>
        <w:rPr>
          <w:rFonts w:ascii="Arial" w:hAnsi="Arial" w:cs="Arial"/>
          <w:bCs/>
          <w:sz w:val="22"/>
          <w:szCs w:val="22"/>
        </w:rPr>
      </w:pPr>
      <w:r w:rsidRPr="00AF2E45">
        <w:rPr>
          <w:rFonts w:ascii="Arial" w:hAnsi="Arial" w:cs="Arial"/>
          <w:bCs/>
          <w:sz w:val="22"/>
          <w:szCs w:val="22"/>
        </w:rPr>
        <w:t>Law Enforcement</w:t>
      </w:r>
    </w:p>
    <w:p w14:paraId="2C060BC3" w14:textId="77777777" w:rsidR="00F0662C" w:rsidRPr="00F0662C" w:rsidRDefault="00F0662C" w:rsidP="00C21376">
      <w:pPr>
        <w:pStyle w:val="List"/>
        <w:numPr>
          <w:ilvl w:val="0"/>
          <w:numId w:val="178"/>
        </w:numPr>
        <w:spacing w:before="120"/>
        <w:contextualSpacing w:val="0"/>
        <w:rPr>
          <w:rFonts w:ascii="Arial" w:hAnsi="Arial" w:cs="Arial"/>
          <w:sz w:val="22"/>
          <w:szCs w:val="22"/>
        </w:rPr>
      </w:pPr>
      <w:r w:rsidRPr="00F0662C">
        <w:rPr>
          <w:rFonts w:ascii="Arial" w:hAnsi="Arial" w:cs="Arial"/>
          <w:sz w:val="22"/>
          <w:szCs w:val="22"/>
        </w:rPr>
        <w:t>Teachers are to escort the students to the sheltering areas.  The Building Administrator will determine which areas to use depending on the circumstances and the staff will be notified.</w:t>
      </w:r>
    </w:p>
    <w:p w14:paraId="2C060BC4" w14:textId="77777777" w:rsidR="00F0662C" w:rsidRPr="00F0662C" w:rsidRDefault="00F0662C" w:rsidP="00C21376">
      <w:pPr>
        <w:pStyle w:val="List"/>
        <w:numPr>
          <w:ilvl w:val="0"/>
          <w:numId w:val="178"/>
        </w:numPr>
        <w:spacing w:before="120"/>
        <w:contextualSpacing w:val="0"/>
        <w:rPr>
          <w:rFonts w:ascii="Arial" w:hAnsi="Arial" w:cs="Arial"/>
          <w:sz w:val="22"/>
          <w:szCs w:val="22"/>
        </w:rPr>
      </w:pPr>
      <w:r w:rsidRPr="00F0662C">
        <w:rPr>
          <w:rFonts w:ascii="Arial" w:hAnsi="Arial" w:cs="Arial"/>
          <w:sz w:val="22"/>
          <w:szCs w:val="22"/>
        </w:rPr>
        <w:t>Students are to remain together in the designated sheltering area. The teaching staff will be asked for volunteers to remain with the students.  Staff members are responsible for supervision of students and attendance should be taken at regular intervals to be certain that all students remain in the shelter.</w:t>
      </w:r>
    </w:p>
    <w:p w14:paraId="2C060BC5" w14:textId="77777777" w:rsidR="00F0662C" w:rsidRPr="00F0662C" w:rsidRDefault="00F0662C" w:rsidP="00C21376">
      <w:pPr>
        <w:pStyle w:val="List"/>
        <w:numPr>
          <w:ilvl w:val="0"/>
          <w:numId w:val="178"/>
        </w:numPr>
        <w:spacing w:before="120"/>
        <w:contextualSpacing w:val="0"/>
        <w:rPr>
          <w:rFonts w:ascii="Arial" w:hAnsi="Arial" w:cs="Arial"/>
          <w:sz w:val="22"/>
          <w:szCs w:val="22"/>
        </w:rPr>
      </w:pPr>
      <w:r w:rsidRPr="00F0662C">
        <w:rPr>
          <w:rFonts w:ascii="Arial" w:hAnsi="Arial" w:cs="Arial"/>
          <w:sz w:val="22"/>
          <w:szCs w:val="22"/>
        </w:rPr>
        <w:t>Teaching staff members, other than those volunteering to remain with the students, are to remain until dismissed by the Building Administrator.  The administrative and support staffs are to remain until dismissed by the Building Administrator or the Superintendent.</w:t>
      </w:r>
    </w:p>
    <w:p w14:paraId="2C060BC6" w14:textId="77777777" w:rsidR="00F0662C" w:rsidRPr="00F0662C" w:rsidRDefault="00F0662C" w:rsidP="00C21376">
      <w:pPr>
        <w:pStyle w:val="List"/>
        <w:numPr>
          <w:ilvl w:val="0"/>
          <w:numId w:val="178"/>
        </w:numPr>
        <w:spacing w:before="120"/>
        <w:contextualSpacing w:val="0"/>
        <w:rPr>
          <w:rFonts w:ascii="Arial" w:hAnsi="Arial" w:cs="Arial"/>
          <w:sz w:val="22"/>
          <w:szCs w:val="22"/>
        </w:rPr>
      </w:pPr>
      <w:r w:rsidRPr="00F0662C">
        <w:rPr>
          <w:rFonts w:ascii="Arial" w:hAnsi="Arial" w:cs="Arial"/>
          <w:sz w:val="22"/>
          <w:szCs w:val="22"/>
        </w:rPr>
        <w:t>The maintenance staff is to remain until otherwise notified.  The maintenance staff should adjust the heating, ventilating and air-conditioning (HVAC) systems to place the shelter areas on occupied mode during the sheltering period.</w:t>
      </w:r>
    </w:p>
    <w:p w14:paraId="2C060BC7" w14:textId="77777777" w:rsidR="00F0662C" w:rsidRPr="00F0662C" w:rsidRDefault="00F0662C" w:rsidP="00C21376">
      <w:pPr>
        <w:pStyle w:val="List"/>
        <w:numPr>
          <w:ilvl w:val="0"/>
          <w:numId w:val="178"/>
        </w:numPr>
        <w:spacing w:before="120"/>
        <w:contextualSpacing w:val="0"/>
        <w:rPr>
          <w:rFonts w:ascii="Arial" w:hAnsi="Arial" w:cs="Arial"/>
          <w:sz w:val="22"/>
          <w:szCs w:val="22"/>
        </w:rPr>
      </w:pPr>
      <w:r w:rsidRPr="00F0662C">
        <w:rPr>
          <w:rFonts w:ascii="Arial" w:hAnsi="Arial" w:cs="Arial"/>
          <w:sz w:val="22"/>
          <w:szCs w:val="22"/>
        </w:rPr>
        <w:t xml:space="preserve">If the School is to be used as a mass shelter for the general public during an emergency, school officials should coordinate with the </w:t>
      </w:r>
      <w:r w:rsidR="00A54C04">
        <w:rPr>
          <w:rFonts w:ascii="Arial" w:hAnsi="Arial" w:cs="Arial"/>
          <w:sz w:val="22"/>
          <w:szCs w:val="22"/>
        </w:rPr>
        <w:t xml:space="preserve">Allegany </w:t>
      </w:r>
      <w:r w:rsidRPr="00F0662C">
        <w:rPr>
          <w:rFonts w:ascii="Arial" w:hAnsi="Arial" w:cs="Arial"/>
          <w:sz w:val="22"/>
          <w:szCs w:val="22"/>
        </w:rPr>
        <w:t>County Office of Emergency</w:t>
      </w:r>
      <w:r w:rsidR="00A54C04">
        <w:rPr>
          <w:rFonts w:ascii="Arial" w:hAnsi="Arial" w:cs="Arial"/>
          <w:sz w:val="22"/>
          <w:szCs w:val="22"/>
        </w:rPr>
        <w:t xml:space="preserve"> Management </w:t>
      </w:r>
      <w:r w:rsidR="00A54C04" w:rsidRPr="00F0662C">
        <w:rPr>
          <w:rFonts w:ascii="Arial" w:hAnsi="Arial" w:cs="Arial"/>
          <w:sz w:val="22"/>
          <w:szCs w:val="22"/>
        </w:rPr>
        <w:t>and</w:t>
      </w:r>
      <w:r w:rsidRPr="00F0662C">
        <w:rPr>
          <w:rFonts w:ascii="Arial" w:hAnsi="Arial" w:cs="Arial"/>
          <w:sz w:val="22"/>
          <w:szCs w:val="22"/>
        </w:rPr>
        <w:t xml:space="preserve"> the American Red Cross</w:t>
      </w:r>
      <w:r w:rsidR="00A54C04">
        <w:rPr>
          <w:rFonts w:ascii="Arial" w:hAnsi="Arial" w:cs="Arial"/>
          <w:sz w:val="22"/>
          <w:szCs w:val="22"/>
        </w:rPr>
        <w:t xml:space="preserve">. </w:t>
      </w:r>
    </w:p>
    <w:p w14:paraId="2C060BC8" w14:textId="77777777" w:rsidR="00A54C04" w:rsidRDefault="00A54C04" w:rsidP="00A54C04">
      <w:pPr>
        <w:rPr>
          <w:rFonts w:ascii="Arial" w:hAnsi="Arial" w:cs="Arial"/>
          <w:b/>
          <w:i/>
          <w:noProof/>
          <w:sz w:val="22"/>
          <w:szCs w:val="22"/>
        </w:rPr>
      </w:pPr>
    </w:p>
    <w:p w14:paraId="2C060BC9" w14:textId="77777777" w:rsidR="00A54C04" w:rsidRPr="00A54C04" w:rsidRDefault="00A54C04" w:rsidP="00A54C04">
      <w:pPr>
        <w:rPr>
          <w:rFonts w:ascii="Arial" w:hAnsi="Arial" w:cs="Arial"/>
          <w:b/>
          <w:i/>
          <w:noProof/>
          <w:sz w:val="22"/>
          <w:szCs w:val="22"/>
        </w:rPr>
      </w:pPr>
      <w:r w:rsidRPr="00A54C04">
        <w:rPr>
          <w:rFonts w:ascii="Arial" w:hAnsi="Arial" w:cs="Arial"/>
          <w:b/>
          <w:i/>
          <w:noProof/>
          <w:sz w:val="22"/>
          <w:szCs w:val="22"/>
        </w:rPr>
        <w:t xml:space="preserve">See Appendix A-6: Sheltering locations and capacities in district facilities </w:t>
      </w:r>
    </w:p>
    <w:p w14:paraId="2C060BCA" w14:textId="77777777" w:rsidR="00A54C04" w:rsidRPr="005214FF" w:rsidRDefault="00A54C04" w:rsidP="00A54C04">
      <w:pPr>
        <w:rPr>
          <w:rFonts w:ascii="Arial" w:hAnsi="Arial" w:cs="Arial"/>
          <w:b/>
          <w:i/>
          <w:sz w:val="22"/>
          <w:szCs w:val="22"/>
        </w:rPr>
      </w:pPr>
      <w:r w:rsidRPr="005214FF">
        <w:rPr>
          <w:rFonts w:ascii="Arial" w:hAnsi="Arial" w:cs="Arial"/>
          <w:b/>
          <w:i/>
          <w:sz w:val="22"/>
          <w:szCs w:val="22"/>
        </w:rPr>
        <w:t xml:space="preserve">See Appendix </w:t>
      </w:r>
      <w:r>
        <w:rPr>
          <w:rFonts w:ascii="Arial" w:hAnsi="Arial" w:cs="Arial"/>
          <w:b/>
          <w:i/>
          <w:sz w:val="22"/>
          <w:szCs w:val="22"/>
        </w:rPr>
        <w:t>C-</w:t>
      </w:r>
      <w:r w:rsidR="0046192E">
        <w:rPr>
          <w:rFonts w:ascii="Arial" w:hAnsi="Arial" w:cs="Arial"/>
          <w:b/>
          <w:i/>
          <w:sz w:val="22"/>
          <w:szCs w:val="22"/>
        </w:rPr>
        <w:t>3</w:t>
      </w:r>
      <w:r>
        <w:rPr>
          <w:rFonts w:ascii="Arial" w:hAnsi="Arial" w:cs="Arial"/>
          <w:b/>
          <w:i/>
          <w:sz w:val="22"/>
          <w:szCs w:val="22"/>
        </w:rPr>
        <w:t>:</w:t>
      </w:r>
      <w:r w:rsidRPr="005214FF">
        <w:rPr>
          <w:rFonts w:ascii="Arial" w:hAnsi="Arial" w:cs="Arial"/>
          <w:b/>
          <w:i/>
          <w:sz w:val="22"/>
          <w:szCs w:val="22"/>
        </w:rPr>
        <w:t xml:space="preserve"> </w:t>
      </w:r>
      <w:r w:rsidR="0046192E">
        <w:rPr>
          <w:rFonts w:ascii="Arial" w:hAnsi="Arial" w:cs="Arial"/>
          <w:b/>
          <w:i/>
          <w:sz w:val="22"/>
          <w:szCs w:val="22"/>
        </w:rPr>
        <w:t>Re</w:t>
      </w:r>
      <w:r>
        <w:rPr>
          <w:rFonts w:ascii="Arial" w:hAnsi="Arial" w:cs="Arial"/>
          <w:b/>
          <w:i/>
          <w:sz w:val="22"/>
          <w:szCs w:val="22"/>
        </w:rPr>
        <w:t xml:space="preserve">d Cross </w:t>
      </w:r>
      <w:r w:rsidRPr="005214FF">
        <w:rPr>
          <w:rFonts w:ascii="Arial" w:hAnsi="Arial" w:cs="Arial"/>
          <w:b/>
          <w:i/>
          <w:sz w:val="22"/>
          <w:szCs w:val="22"/>
        </w:rPr>
        <w:t>Shelter</w:t>
      </w:r>
      <w:r>
        <w:rPr>
          <w:rFonts w:ascii="Arial" w:hAnsi="Arial" w:cs="Arial"/>
          <w:b/>
          <w:i/>
          <w:sz w:val="22"/>
          <w:szCs w:val="22"/>
        </w:rPr>
        <w:t xml:space="preserve"> Agreements</w:t>
      </w:r>
    </w:p>
    <w:p w14:paraId="2C060BCB" w14:textId="77777777" w:rsidR="000431E6" w:rsidRDefault="00F0662C" w:rsidP="00F0662C">
      <w:pPr>
        <w:autoSpaceDE w:val="0"/>
        <w:autoSpaceDN w:val="0"/>
        <w:adjustRightInd w:val="0"/>
        <w:rPr>
          <w:rFonts w:ascii="Arial" w:hAnsi="Arial" w:cs="Arial"/>
          <w:b/>
          <w:sz w:val="22"/>
          <w:szCs w:val="22"/>
          <w:u w:val="single"/>
        </w:rPr>
      </w:pPr>
      <w:r>
        <w:br w:type="page"/>
      </w:r>
    </w:p>
    <w:p w14:paraId="2C060BCC" w14:textId="77777777" w:rsidR="000431E6" w:rsidRPr="00AF2E45" w:rsidRDefault="000431E6" w:rsidP="000431E6">
      <w:pPr>
        <w:rPr>
          <w:rFonts w:ascii="Arial" w:hAnsi="Arial" w:cs="Arial"/>
        </w:rPr>
      </w:pPr>
      <w:r w:rsidRPr="000431E6">
        <w:rPr>
          <w:rFonts w:ascii="Arial" w:hAnsi="Arial" w:cs="Arial"/>
          <w:b/>
          <w:bCs/>
          <w:sz w:val="28"/>
          <w:szCs w:val="28"/>
          <w:u w:val="single"/>
        </w:rPr>
        <w:lastRenderedPageBreak/>
        <w:t xml:space="preserve">Building </w:t>
      </w:r>
      <w:r w:rsidR="000E3AD5">
        <w:rPr>
          <w:rFonts w:ascii="Arial" w:hAnsi="Arial" w:cs="Arial"/>
          <w:b/>
          <w:bCs/>
          <w:sz w:val="28"/>
          <w:szCs w:val="28"/>
          <w:u w:val="single"/>
        </w:rPr>
        <w:t>E</w:t>
      </w:r>
      <w:r w:rsidR="000E3AD5" w:rsidRPr="000431E6">
        <w:rPr>
          <w:rFonts w:ascii="Arial" w:hAnsi="Arial" w:cs="Arial"/>
          <w:b/>
          <w:bCs/>
          <w:sz w:val="28"/>
          <w:szCs w:val="28"/>
          <w:u w:val="single"/>
        </w:rPr>
        <w:t>vacuation</w:t>
      </w:r>
      <w:r w:rsidR="000E3AD5" w:rsidRPr="000E3AD5">
        <w:rPr>
          <w:rFonts w:ascii="Arial" w:hAnsi="Arial" w:cs="Arial"/>
          <w:b/>
          <w:bCs/>
          <w:sz w:val="28"/>
          <w:szCs w:val="28"/>
        </w:rPr>
        <w:t xml:space="preserve"> -</w:t>
      </w:r>
      <w:r>
        <w:rPr>
          <w:rFonts w:ascii="Arial" w:hAnsi="Arial" w:cs="Arial"/>
          <w:b/>
          <w:bCs/>
        </w:rPr>
        <w:t xml:space="preserve"> </w:t>
      </w:r>
      <w:r w:rsidRPr="00AF2E45">
        <w:rPr>
          <w:rFonts w:ascii="Arial" w:hAnsi="Arial" w:cs="Arial"/>
          <w:b/>
          <w:bCs/>
        </w:rPr>
        <w:t xml:space="preserve">remaining on </w:t>
      </w:r>
      <w:r w:rsidR="00006FCD">
        <w:rPr>
          <w:rFonts w:ascii="Arial" w:hAnsi="Arial" w:cs="Arial"/>
          <w:b/>
          <w:bCs/>
        </w:rPr>
        <w:t xml:space="preserve">or near </w:t>
      </w:r>
      <w:r w:rsidRPr="00AF2E45">
        <w:rPr>
          <w:rFonts w:ascii="Arial" w:hAnsi="Arial" w:cs="Arial"/>
          <w:b/>
          <w:bCs/>
        </w:rPr>
        <w:t>campus</w:t>
      </w:r>
    </w:p>
    <w:p w14:paraId="2C060BCD" w14:textId="77777777" w:rsidR="000431E6" w:rsidRPr="00AF2E45" w:rsidRDefault="000431E6" w:rsidP="000431E6">
      <w:pPr>
        <w:rPr>
          <w:rFonts w:ascii="Arial" w:hAnsi="Arial" w:cs="Arial"/>
          <w:sz w:val="22"/>
          <w:szCs w:val="22"/>
        </w:rPr>
      </w:pPr>
    </w:p>
    <w:p w14:paraId="2C060BCE" w14:textId="77777777" w:rsidR="00006FCD" w:rsidRPr="009F4879" w:rsidRDefault="00006FCD" w:rsidP="00006FCD">
      <w:pPr>
        <w:rPr>
          <w:rFonts w:ascii="Arial" w:hAnsi="Arial" w:cs="Arial"/>
          <w:sz w:val="22"/>
          <w:szCs w:val="22"/>
        </w:rPr>
      </w:pPr>
      <w:r w:rsidRPr="00AF2E45">
        <w:rPr>
          <w:rFonts w:ascii="Arial" w:hAnsi="Arial" w:cs="Arial"/>
          <w:b/>
          <w:bCs/>
          <w:sz w:val="22"/>
          <w:szCs w:val="22"/>
        </w:rPr>
        <w:t>Building evacuation</w:t>
      </w:r>
      <w:r>
        <w:rPr>
          <w:rFonts w:ascii="Arial" w:hAnsi="Arial" w:cs="Arial"/>
          <w:b/>
          <w:bCs/>
          <w:sz w:val="22"/>
          <w:szCs w:val="22"/>
        </w:rPr>
        <w:t xml:space="preserve"> -</w:t>
      </w:r>
      <w:r w:rsidRPr="00AF2E45">
        <w:rPr>
          <w:rFonts w:ascii="Arial" w:hAnsi="Arial" w:cs="Arial"/>
          <w:sz w:val="22"/>
          <w:szCs w:val="22"/>
        </w:rPr>
        <w:t xml:space="preserve"> An evacuation of the building wherein the population is moved to a pre-determined location away from the building but remaining on </w:t>
      </w:r>
      <w:r>
        <w:rPr>
          <w:rFonts w:ascii="Arial" w:hAnsi="Arial" w:cs="Arial"/>
          <w:sz w:val="22"/>
          <w:szCs w:val="22"/>
        </w:rPr>
        <w:t xml:space="preserve">or near the </w:t>
      </w:r>
      <w:r w:rsidRPr="00AF2E45">
        <w:rPr>
          <w:rFonts w:ascii="Arial" w:hAnsi="Arial" w:cs="Arial"/>
          <w:sz w:val="22"/>
          <w:szCs w:val="22"/>
        </w:rPr>
        <w:t>campus / school property. Fair weather and foul weather locations must be established. An evacuation may be directed as the result of a fire alarm, bomb threat, gas leak</w:t>
      </w:r>
      <w:r>
        <w:rPr>
          <w:rFonts w:ascii="Arial" w:hAnsi="Arial" w:cs="Arial"/>
          <w:sz w:val="22"/>
          <w:szCs w:val="22"/>
        </w:rPr>
        <w:t>, hazardous-material spill, act of violence</w:t>
      </w:r>
      <w:r w:rsidRPr="00AF2E45">
        <w:rPr>
          <w:rFonts w:ascii="Arial" w:hAnsi="Arial" w:cs="Arial"/>
          <w:sz w:val="22"/>
          <w:szCs w:val="22"/>
        </w:rPr>
        <w:t xml:space="preserve"> or other </w:t>
      </w:r>
      <w:r w:rsidRPr="009F4879">
        <w:rPr>
          <w:rFonts w:ascii="Arial" w:hAnsi="Arial" w:cs="Arial"/>
          <w:sz w:val="22"/>
          <w:szCs w:val="22"/>
        </w:rPr>
        <w:t xml:space="preserve">internal emergency </w:t>
      </w:r>
      <w:r w:rsidRPr="009F4879">
        <w:rPr>
          <w:rFonts w:ascii="Arial" w:hAnsi="Arial" w:cs="Arial"/>
          <w:b/>
          <w:sz w:val="22"/>
          <w:szCs w:val="22"/>
        </w:rPr>
        <w:t>OR</w:t>
      </w:r>
      <w:r w:rsidRPr="009F4879">
        <w:rPr>
          <w:rFonts w:ascii="Arial" w:hAnsi="Arial" w:cs="Arial"/>
          <w:sz w:val="22"/>
          <w:szCs w:val="22"/>
        </w:rPr>
        <w:t xml:space="preserve"> it may be </w:t>
      </w:r>
      <w:r>
        <w:rPr>
          <w:rFonts w:ascii="Arial" w:hAnsi="Arial" w:cs="Arial"/>
          <w:sz w:val="22"/>
          <w:szCs w:val="22"/>
        </w:rPr>
        <w:t xml:space="preserve">independently </w:t>
      </w:r>
      <w:r w:rsidRPr="009F4879">
        <w:rPr>
          <w:rFonts w:ascii="Arial" w:hAnsi="Arial" w:cs="Arial"/>
          <w:sz w:val="22"/>
          <w:szCs w:val="22"/>
        </w:rPr>
        <w:t xml:space="preserve">initiated by individual staff members when other options to safeguard their students are not available </w:t>
      </w:r>
      <w:r w:rsidR="00E85745">
        <w:rPr>
          <w:rFonts w:ascii="Arial" w:hAnsi="Arial" w:cs="Arial"/>
          <w:b/>
          <w:sz w:val="22"/>
          <w:szCs w:val="22"/>
        </w:rPr>
        <w:t>e.g.</w:t>
      </w:r>
      <w:r w:rsidR="00A54C04">
        <w:rPr>
          <w:rFonts w:ascii="Arial" w:hAnsi="Arial" w:cs="Arial"/>
          <w:b/>
          <w:sz w:val="22"/>
          <w:szCs w:val="22"/>
        </w:rPr>
        <w:t>,</w:t>
      </w:r>
      <w:r w:rsidRPr="009F4879">
        <w:rPr>
          <w:rFonts w:ascii="Arial" w:hAnsi="Arial" w:cs="Arial"/>
          <w:b/>
          <w:sz w:val="22"/>
          <w:szCs w:val="22"/>
        </w:rPr>
        <w:t xml:space="preserve"> inadequate Lockdown capability</w:t>
      </w:r>
      <w:r w:rsidRPr="009F4879">
        <w:rPr>
          <w:rFonts w:ascii="Arial" w:hAnsi="Arial" w:cs="Arial"/>
          <w:sz w:val="22"/>
          <w:szCs w:val="22"/>
        </w:rPr>
        <w:t xml:space="preserve">. </w:t>
      </w:r>
    </w:p>
    <w:p w14:paraId="2C060BCF" w14:textId="77777777" w:rsidR="00006FCD" w:rsidRPr="00AF2E45" w:rsidRDefault="00006FCD" w:rsidP="00006FCD">
      <w:pPr>
        <w:pStyle w:val="Heading3"/>
        <w:rPr>
          <w:rFonts w:ascii="Arial" w:hAnsi="Arial" w:cs="Arial"/>
          <w:b/>
          <w:bCs/>
          <w:sz w:val="22"/>
          <w:szCs w:val="22"/>
        </w:rPr>
      </w:pPr>
    </w:p>
    <w:p w14:paraId="2C060BD0" w14:textId="77777777" w:rsidR="00006FCD" w:rsidRDefault="00006FCD" w:rsidP="00006FCD">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B370D7">
        <w:rPr>
          <w:rFonts w:ascii="Arial" w:hAnsi="Arial" w:cs="Arial"/>
          <w:i/>
          <w:sz w:val="22"/>
          <w:szCs w:val="22"/>
        </w:rPr>
        <w:t xml:space="preserve">NOTE: based upon the reason for the evacuation some of the following procedures would need to be amended or expanded, </w:t>
      </w:r>
      <w:r w:rsidR="00E85745">
        <w:rPr>
          <w:rFonts w:ascii="Arial" w:hAnsi="Arial" w:cs="Arial"/>
          <w:i/>
          <w:sz w:val="22"/>
          <w:szCs w:val="22"/>
        </w:rPr>
        <w:t>e.g.</w:t>
      </w:r>
      <w:r w:rsidR="004664C9">
        <w:rPr>
          <w:rFonts w:ascii="Arial" w:hAnsi="Arial" w:cs="Arial"/>
          <w:i/>
          <w:sz w:val="22"/>
          <w:szCs w:val="22"/>
        </w:rPr>
        <w:t>,</w:t>
      </w:r>
      <w:r w:rsidRPr="00B370D7">
        <w:rPr>
          <w:rFonts w:ascii="Arial" w:hAnsi="Arial" w:cs="Arial"/>
          <w:i/>
          <w:sz w:val="22"/>
          <w:szCs w:val="22"/>
        </w:rPr>
        <w:t xml:space="preserve"> no two-way radios </w:t>
      </w:r>
      <w:r>
        <w:rPr>
          <w:rFonts w:ascii="Arial" w:hAnsi="Arial" w:cs="Arial"/>
          <w:i/>
          <w:sz w:val="22"/>
          <w:szCs w:val="22"/>
        </w:rPr>
        <w:t xml:space="preserve">or cell phones </w:t>
      </w:r>
      <w:r w:rsidRPr="00B370D7">
        <w:rPr>
          <w:rFonts w:ascii="Arial" w:hAnsi="Arial" w:cs="Arial"/>
          <w:i/>
          <w:sz w:val="22"/>
          <w:szCs w:val="22"/>
        </w:rPr>
        <w:t xml:space="preserve">during a bomb threat, the desired distance from the building during a </w:t>
      </w:r>
      <w:r w:rsidR="004664C9">
        <w:rPr>
          <w:rFonts w:ascii="Arial" w:hAnsi="Arial" w:cs="Arial"/>
          <w:i/>
          <w:sz w:val="22"/>
          <w:szCs w:val="22"/>
        </w:rPr>
        <w:t xml:space="preserve">natural </w:t>
      </w:r>
      <w:r w:rsidRPr="00B370D7">
        <w:rPr>
          <w:rFonts w:ascii="Arial" w:hAnsi="Arial" w:cs="Arial"/>
          <w:i/>
          <w:sz w:val="22"/>
          <w:szCs w:val="22"/>
        </w:rPr>
        <w:t xml:space="preserve">gas leak or bomb threat, etc. </w:t>
      </w:r>
    </w:p>
    <w:p w14:paraId="2C060BD1" w14:textId="77777777" w:rsidR="00006FCD" w:rsidRPr="009E1831" w:rsidRDefault="00006FCD" w:rsidP="00006FCD">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9E1831">
        <w:rPr>
          <w:rFonts w:ascii="Arial" w:hAnsi="Arial" w:cs="Arial"/>
          <w:i/>
          <w:sz w:val="22"/>
          <w:szCs w:val="22"/>
        </w:rPr>
        <w:t xml:space="preserve">Specific </w:t>
      </w:r>
      <w:r w:rsidRPr="009E1831">
        <w:rPr>
          <w:rFonts w:ascii="Arial" w:hAnsi="Arial" w:cs="Arial"/>
          <w:b/>
          <w:i/>
          <w:sz w:val="22"/>
          <w:szCs w:val="22"/>
        </w:rPr>
        <w:t>Fire</w:t>
      </w:r>
      <w:r w:rsidR="004664C9">
        <w:rPr>
          <w:rFonts w:ascii="Arial" w:hAnsi="Arial" w:cs="Arial"/>
          <w:b/>
          <w:i/>
          <w:sz w:val="22"/>
          <w:szCs w:val="22"/>
        </w:rPr>
        <w:t>, Bomb Threat</w:t>
      </w:r>
      <w:r w:rsidRPr="009E1831">
        <w:rPr>
          <w:rFonts w:ascii="Arial" w:hAnsi="Arial" w:cs="Arial"/>
          <w:b/>
          <w:i/>
          <w:sz w:val="22"/>
          <w:szCs w:val="22"/>
        </w:rPr>
        <w:t xml:space="preserve"> </w:t>
      </w:r>
      <w:r w:rsidR="004664C9" w:rsidRPr="00464E93">
        <w:rPr>
          <w:rFonts w:ascii="Arial" w:hAnsi="Arial" w:cs="Arial"/>
          <w:i/>
          <w:sz w:val="22"/>
          <w:szCs w:val="22"/>
        </w:rPr>
        <w:t>and</w:t>
      </w:r>
      <w:r w:rsidR="004664C9">
        <w:rPr>
          <w:rFonts w:ascii="Arial" w:hAnsi="Arial" w:cs="Arial"/>
          <w:b/>
          <w:i/>
          <w:sz w:val="22"/>
          <w:szCs w:val="22"/>
        </w:rPr>
        <w:t xml:space="preserve"> Natural Gas Leak </w:t>
      </w:r>
      <w:r w:rsidR="00464E93" w:rsidRPr="00464E93">
        <w:rPr>
          <w:rFonts w:ascii="Arial" w:hAnsi="Arial" w:cs="Arial"/>
          <w:i/>
          <w:sz w:val="22"/>
          <w:szCs w:val="22"/>
        </w:rPr>
        <w:t>response</w:t>
      </w:r>
      <w:r w:rsidR="00464E93">
        <w:rPr>
          <w:rFonts w:ascii="Arial" w:hAnsi="Arial" w:cs="Arial"/>
          <w:b/>
          <w:i/>
          <w:sz w:val="22"/>
          <w:szCs w:val="22"/>
        </w:rPr>
        <w:t xml:space="preserve"> </w:t>
      </w:r>
      <w:r w:rsidRPr="009E1831">
        <w:rPr>
          <w:rFonts w:ascii="Arial" w:hAnsi="Arial" w:cs="Arial"/>
          <w:i/>
          <w:sz w:val="22"/>
          <w:szCs w:val="22"/>
        </w:rPr>
        <w:t xml:space="preserve">procedures </w:t>
      </w:r>
      <w:r w:rsidR="004664C9">
        <w:rPr>
          <w:rFonts w:ascii="Arial" w:hAnsi="Arial" w:cs="Arial"/>
          <w:i/>
          <w:sz w:val="22"/>
          <w:szCs w:val="22"/>
        </w:rPr>
        <w:t xml:space="preserve">are </w:t>
      </w:r>
      <w:r w:rsidRPr="009E1831">
        <w:rPr>
          <w:rFonts w:ascii="Arial" w:hAnsi="Arial" w:cs="Arial"/>
          <w:i/>
          <w:sz w:val="22"/>
          <w:szCs w:val="22"/>
        </w:rPr>
        <w:t xml:space="preserve">detailed in </w:t>
      </w:r>
      <w:r w:rsidRPr="009E1831">
        <w:rPr>
          <w:rFonts w:ascii="Arial" w:hAnsi="Arial" w:cs="Arial"/>
          <w:b/>
          <w:i/>
          <w:sz w:val="22"/>
          <w:szCs w:val="22"/>
        </w:rPr>
        <w:t>Section 8.</w:t>
      </w:r>
      <w:r w:rsidR="004664C9">
        <w:rPr>
          <w:rFonts w:ascii="Arial" w:hAnsi="Arial" w:cs="Arial"/>
          <w:b/>
          <w:i/>
          <w:sz w:val="22"/>
          <w:szCs w:val="22"/>
        </w:rPr>
        <w:t>0</w:t>
      </w:r>
      <w:r w:rsidRPr="009E1831">
        <w:rPr>
          <w:rFonts w:ascii="Arial" w:hAnsi="Arial" w:cs="Arial"/>
          <w:b/>
          <w:i/>
          <w:sz w:val="22"/>
          <w:szCs w:val="22"/>
        </w:rPr>
        <w:t xml:space="preserve">: </w:t>
      </w:r>
      <w:r w:rsidR="004664C9">
        <w:rPr>
          <w:rFonts w:ascii="Arial" w:hAnsi="Arial" w:cs="Arial"/>
          <w:b/>
          <w:i/>
          <w:sz w:val="22"/>
          <w:szCs w:val="22"/>
        </w:rPr>
        <w:t>Threat/Hazard –Specific Annexes (Situational Response Procedures).</w:t>
      </w:r>
    </w:p>
    <w:p w14:paraId="2C060BD2" w14:textId="77777777" w:rsidR="00006FCD" w:rsidRPr="00AF2E45" w:rsidRDefault="00006FCD" w:rsidP="00006FCD">
      <w:pPr>
        <w:rPr>
          <w:rFonts w:ascii="Arial" w:hAnsi="Arial" w:cs="Arial"/>
          <w:sz w:val="22"/>
          <w:szCs w:val="22"/>
        </w:rPr>
      </w:pPr>
    </w:p>
    <w:p w14:paraId="2C060BD3" w14:textId="77777777" w:rsidR="000431E6" w:rsidRPr="00AF2E45" w:rsidRDefault="000431E6" w:rsidP="000431E6">
      <w:pPr>
        <w:pStyle w:val="Heading3"/>
        <w:rPr>
          <w:rFonts w:ascii="Arial" w:hAnsi="Arial" w:cs="Arial"/>
          <w:b/>
          <w:bCs/>
          <w:sz w:val="22"/>
          <w:szCs w:val="22"/>
          <w:u w:val="none"/>
        </w:rPr>
      </w:pPr>
      <w:r w:rsidRPr="00AF2E45">
        <w:rPr>
          <w:rFonts w:ascii="Arial" w:hAnsi="Arial" w:cs="Arial"/>
          <w:b/>
          <w:sz w:val="22"/>
          <w:szCs w:val="22"/>
        </w:rPr>
        <w:t>Standard Sequential Procedures</w:t>
      </w:r>
    </w:p>
    <w:p w14:paraId="2C060BD4" w14:textId="77777777" w:rsidR="000E3AD5" w:rsidRPr="00AF2E45" w:rsidRDefault="000E3AD5" w:rsidP="000E3AD5">
      <w:pPr>
        <w:numPr>
          <w:ilvl w:val="0"/>
          <w:numId w:val="24"/>
        </w:numPr>
        <w:rPr>
          <w:rFonts w:ascii="Arial" w:hAnsi="Arial" w:cs="Arial"/>
          <w:bCs/>
          <w:sz w:val="22"/>
          <w:szCs w:val="22"/>
        </w:rPr>
      </w:pPr>
      <w:r>
        <w:rPr>
          <w:rFonts w:ascii="Arial" w:hAnsi="Arial" w:cs="Arial"/>
          <w:bCs/>
          <w:sz w:val="22"/>
          <w:szCs w:val="22"/>
        </w:rPr>
        <w:t>Fire alarm is activated / pulled –or– b</w:t>
      </w:r>
      <w:r w:rsidRPr="00AF2E45">
        <w:rPr>
          <w:rFonts w:ascii="Arial" w:hAnsi="Arial" w:cs="Arial"/>
          <w:bCs/>
          <w:sz w:val="22"/>
          <w:szCs w:val="22"/>
        </w:rPr>
        <w:t>uilding evacuation directive is given specifying the designated re-assembly location(s) along with reason for evacuation and if applicable, routes of egress to be avoided (plain language – NO CODES)</w:t>
      </w:r>
    </w:p>
    <w:p w14:paraId="2C060BD5" w14:textId="77777777" w:rsidR="00006FCD" w:rsidRDefault="00006FCD" w:rsidP="00006FCD">
      <w:pPr>
        <w:numPr>
          <w:ilvl w:val="1"/>
          <w:numId w:val="24"/>
        </w:numPr>
        <w:rPr>
          <w:rFonts w:ascii="Arial" w:hAnsi="Arial" w:cs="Arial"/>
          <w:bCs/>
          <w:sz w:val="22"/>
          <w:szCs w:val="22"/>
        </w:rPr>
      </w:pPr>
      <w:r>
        <w:rPr>
          <w:rFonts w:ascii="Arial" w:hAnsi="Arial" w:cs="Arial"/>
          <w:bCs/>
          <w:sz w:val="22"/>
          <w:szCs w:val="22"/>
        </w:rPr>
        <w:t>Fire Alarm activation</w:t>
      </w:r>
    </w:p>
    <w:p w14:paraId="2C060BD6" w14:textId="77777777" w:rsidR="00006FCD" w:rsidRPr="00AF2E45" w:rsidRDefault="00006FCD" w:rsidP="00006FCD">
      <w:pPr>
        <w:ind w:left="1800"/>
        <w:rPr>
          <w:rFonts w:ascii="Arial" w:hAnsi="Arial" w:cs="Arial"/>
          <w:bCs/>
          <w:sz w:val="22"/>
          <w:szCs w:val="22"/>
        </w:rPr>
      </w:pPr>
      <w:r>
        <w:rPr>
          <w:rFonts w:ascii="Arial" w:hAnsi="Arial" w:cs="Arial"/>
          <w:bCs/>
          <w:sz w:val="22"/>
          <w:szCs w:val="22"/>
        </w:rPr>
        <w:t>-or-</w:t>
      </w:r>
    </w:p>
    <w:p w14:paraId="2C060BD7" w14:textId="77777777" w:rsidR="000431E6" w:rsidRDefault="000431E6" w:rsidP="000431E6">
      <w:pPr>
        <w:numPr>
          <w:ilvl w:val="1"/>
          <w:numId w:val="24"/>
        </w:numPr>
        <w:rPr>
          <w:rFonts w:ascii="Arial" w:hAnsi="Arial" w:cs="Arial"/>
          <w:bCs/>
          <w:sz w:val="22"/>
          <w:szCs w:val="22"/>
        </w:rPr>
      </w:pPr>
      <w:r w:rsidRPr="00AF2E45">
        <w:rPr>
          <w:rFonts w:ascii="Arial" w:hAnsi="Arial" w:cs="Arial"/>
          <w:bCs/>
          <w:sz w:val="22"/>
          <w:szCs w:val="22"/>
        </w:rPr>
        <w:t>PA system</w:t>
      </w:r>
    </w:p>
    <w:p w14:paraId="2C060BD8"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Runner</w:t>
      </w:r>
      <w:r w:rsidRPr="00AF2E45">
        <w:rPr>
          <w:rFonts w:ascii="Arial" w:hAnsi="Arial" w:cs="Arial"/>
          <w:bCs/>
          <w:sz w:val="22"/>
          <w:szCs w:val="22"/>
        </w:rPr>
        <w:tab/>
      </w:r>
      <w:r w:rsidRPr="00AF2E45">
        <w:rPr>
          <w:rFonts w:ascii="Arial" w:hAnsi="Arial" w:cs="Arial"/>
          <w:bCs/>
          <w:sz w:val="22"/>
          <w:szCs w:val="22"/>
        </w:rPr>
        <w:tab/>
      </w:r>
    </w:p>
    <w:p w14:paraId="2C060BD9"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Telephone system</w:t>
      </w:r>
    </w:p>
    <w:p w14:paraId="2C060BDA"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Internal e-mail</w:t>
      </w:r>
    </w:p>
    <w:p w14:paraId="2C060BDB" w14:textId="77777777" w:rsidR="000431E6" w:rsidRPr="00AF2E45" w:rsidRDefault="000431E6" w:rsidP="000431E6">
      <w:pPr>
        <w:rPr>
          <w:rFonts w:ascii="Arial" w:hAnsi="Arial" w:cs="Arial"/>
          <w:bCs/>
          <w:sz w:val="22"/>
          <w:szCs w:val="22"/>
        </w:rPr>
      </w:pPr>
    </w:p>
    <w:p w14:paraId="2C060BDC" w14:textId="77777777" w:rsidR="000E3AD5" w:rsidRPr="00AF2E45" w:rsidRDefault="000E3AD5" w:rsidP="000E3AD5">
      <w:pPr>
        <w:numPr>
          <w:ilvl w:val="0"/>
          <w:numId w:val="24"/>
        </w:numPr>
        <w:rPr>
          <w:rFonts w:ascii="Arial" w:hAnsi="Arial" w:cs="Arial"/>
          <w:bCs/>
          <w:sz w:val="22"/>
          <w:szCs w:val="22"/>
        </w:rPr>
      </w:pPr>
      <w:r w:rsidRPr="000E759E">
        <w:rPr>
          <w:rFonts w:ascii="Arial" w:hAnsi="Arial" w:cs="Arial"/>
          <w:bCs/>
          <w:sz w:val="22"/>
          <w:szCs w:val="22"/>
          <w:u w:val="single"/>
        </w:rPr>
        <w:t xml:space="preserve">If evacuating for </w:t>
      </w:r>
      <w:r w:rsidR="004C0D4E">
        <w:rPr>
          <w:rFonts w:ascii="Arial" w:hAnsi="Arial" w:cs="Arial"/>
          <w:bCs/>
          <w:sz w:val="22"/>
          <w:szCs w:val="22"/>
          <w:u w:val="single"/>
        </w:rPr>
        <w:t>a Bomb Threat</w:t>
      </w:r>
      <w:r w:rsidR="004C0D4E">
        <w:rPr>
          <w:rFonts w:ascii="Arial" w:hAnsi="Arial" w:cs="Arial"/>
          <w:bCs/>
          <w:sz w:val="22"/>
          <w:szCs w:val="22"/>
        </w:rPr>
        <w:t>,</w:t>
      </w:r>
      <w:r>
        <w:rPr>
          <w:rFonts w:ascii="Arial" w:hAnsi="Arial" w:cs="Arial"/>
          <w:bCs/>
          <w:sz w:val="22"/>
          <w:szCs w:val="22"/>
        </w:rPr>
        <w:t xml:space="preserve"> the </w:t>
      </w:r>
      <w:r w:rsidRPr="00AF2E45">
        <w:rPr>
          <w:rFonts w:ascii="Arial" w:hAnsi="Arial" w:cs="Arial"/>
          <w:bCs/>
          <w:sz w:val="22"/>
          <w:szCs w:val="22"/>
        </w:rPr>
        <w:t xml:space="preserve">evacuation </w:t>
      </w:r>
      <w:r w:rsidR="004C0D4E">
        <w:rPr>
          <w:rFonts w:ascii="Arial" w:hAnsi="Arial" w:cs="Arial"/>
          <w:bCs/>
          <w:sz w:val="22"/>
          <w:szCs w:val="22"/>
        </w:rPr>
        <w:t>shall</w:t>
      </w:r>
      <w:r>
        <w:rPr>
          <w:rFonts w:ascii="Arial" w:hAnsi="Arial" w:cs="Arial"/>
          <w:bCs/>
          <w:sz w:val="22"/>
          <w:szCs w:val="22"/>
        </w:rPr>
        <w:t xml:space="preserve"> be </w:t>
      </w:r>
      <w:r w:rsidRPr="00AF2E45">
        <w:rPr>
          <w:rFonts w:ascii="Arial" w:hAnsi="Arial" w:cs="Arial"/>
          <w:bCs/>
          <w:sz w:val="22"/>
          <w:szCs w:val="22"/>
        </w:rPr>
        <w:t>preceded by a</w:t>
      </w:r>
      <w:r>
        <w:rPr>
          <w:rFonts w:ascii="Arial" w:hAnsi="Arial" w:cs="Arial"/>
          <w:bCs/>
          <w:sz w:val="22"/>
          <w:szCs w:val="22"/>
        </w:rPr>
        <w:t xml:space="preserve"> visual</w:t>
      </w:r>
      <w:r w:rsidRPr="00AF2E45">
        <w:rPr>
          <w:rFonts w:ascii="Arial" w:hAnsi="Arial" w:cs="Arial"/>
          <w:bCs/>
          <w:sz w:val="22"/>
          <w:szCs w:val="22"/>
        </w:rPr>
        <w:t xml:space="preserve"> inspection by pre-assigned personnel of routes of egress and planned re-assembly location(s)</w:t>
      </w:r>
      <w:r>
        <w:rPr>
          <w:rFonts w:ascii="Arial" w:hAnsi="Arial" w:cs="Arial"/>
          <w:bCs/>
          <w:sz w:val="22"/>
          <w:szCs w:val="22"/>
        </w:rPr>
        <w:t xml:space="preserve"> if time and circumstances allow.</w:t>
      </w:r>
    </w:p>
    <w:p w14:paraId="2C060BDD" w14:textId="77777777" w:rsidR="000431E6" w:rsidRPr="00AF2E45" w:rsidRDefault="000431E6" w:rsidP="000431E6">
      <w:pPr>
        <w:rPr>
          <w:rFonts w:ascii="Arial" w:hAnsi="Arial" w:cs="Arial"/>
          <w:bCs/>
          <w:sz w:val="22"/>
          <w:szCs w:val="22"/>
        </w:rPr>
      </w:pPr>
    </w:p>
    <w:p w14:paraId="2C060BDE" w14:textId="77777777" w:rsidR="000431E6" w:rsidRPr="00AF2E45" w:rsidRDefault="00464E93" w:rsidP="000431E6">
      <w:pPr>
        <w:numPr>
          <w:ilvl w:val="0"/>
          <w:numId w:val="24"/>
        </w:numPr>
        <w:rPr>
          <w:rFonts w:ascii="Arial" w:hAnsi="Arial" w:cs="Arial"/>
          <w:bCs/>
          <w:sz w:val="22"/>
          <w:szCs w:val="22"/>
        </w:rPr>
      </w:pPr>
      <w:r>
        <w:rPr>
          <w:rFonts w:ascii="Arial" w:hAnsi="Arial" w:cs="Arial"/>
          <w:bCs/>
          <w:sz w:val="22"/>
          <w:szCs w:val="22"/>
        </w:rPr>
        <w:t xml:space="preserve">All </w:t>
      </w:r>
      <w:r w:rsidR="000431E6" w:rsidRPr="00AF2E45">
        <w:rPr>
          <w:rFonts w:ascii="Arial" w:hAnsi="Arial" w:cs="Arial"/>
          <w:bCs/>
          <w:sz w:val="22"/>
          <w:szCs w:val="22"/>
        </w:rPr>
        <w:t>Students and Staff evacuate to assigned location(s)</w:t>
      </w:r>
    </w:p>
    <w:p w14:paraId="2C060BDF"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Students with special needs accounted for</w:t>
      </w:r>
      <w:r w:rsidR="004C0D4E">
        <w:rPr>
          <w:rFonts w:ascii="Arial" w:hAnsi="Arial" w:cs="Arial"/>
          <w:bCs/>
          <w:sz w:val="22"/>
          <w:szCs w:val="22"/>
        </w:rPr>
        <w:t xml:space="preserve"> and assisted as necessary</w:t>
      </w:r>
    </w:p>
    <w:p w14:paraId="2C060BE0"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 xml:space="preserve">Necessary </w:t>
      </w:r>
      <w:r>
        <w:rPr>
          <w:rFonts w:ascii="Arial" w:hAnsi="Arial" w:cs="Arial"/>
          <w:bCs/>
          <w:sz w:val="22"/>
          <w:szCs w:val="22"/>
        </w:rPr>
        <w:t>m</w:t>
      </w:r>
      <w:r w:rsidRPr="00AF2E45">
        <w:rPr>
          <w:rFonts w:ascii="Arial" w:hAnsi="Arial" w:cs="Arial"/>
          <w:bCs/>
          <w:sz w:val="22"/>
          <w:szCs w:val="22"/>
        </w:rPr>
        <w:t xml:space="preserve">edications </w:t>
      </w:r>
      <w:r>
        <w:rPr>
          <w:rFonts w:ascii="Arial" w:hAnsi="Arial" w:cs="Arial"/>
          <w:bCs/>
          <w:sz w:val="22"/>
          <w:szCs w:val="22"/>
        </w:rPr>
        <w:t xml:space="preserve">and medical supplies </w:t>
      </w:r>
      <w:r w:rsidRPr="00AF2E45">
        <w:rPr>
          <w:rFonts w:ascii="Arial" w:hAnsi="Arial" w:cs="Arial"/>
          <w:bCs/>
          <w:sz w:val="22"/>
          <w:szCs w:val="22"/>
        </w:rPr>
        <w:t>assembled and transported to location</w:t>
      </w:r>
    </w:p>
    <w:p w14:paraId="2C060BE1" w14:textId="77777777" w:rsidR="000431E6" w:rsidRDefault="000431E6" w:rsidP="000431E6">
      <w:pPr>
        <w:numPr>
          <w:ilvl w:val="1"/>
          <w:numId w:val="24"/>
        </w:numPr>
        <w:rPr>
          <w:rFonts w:ascii="Arial" w:hAnsi="Arial" w:cs="Arial"/>
          <w:bCs/>
          <w:sz w:val="22"/>
          <w:szCs w:val="22"/>
        </w:rPr>
      </w:pPr>
      <w:r w:rsidRPr="00AF2E45">
        <w:rPr>
          <w:rFonts w:ascii="Arial" w:hAnsi="Arial" w:cs="Arial"/>
          <w:bCs/>
          <w:sz w:val="22"/>
          <w:szCs w:val="22"/>
        </w:rPr>
        <w:t xml:space="preserve">Student </w:t>
      </w:r>
      <w:r>
        <w:rPr>
          <w:rFonts w:ascii="Arial" w:hAnsi="Arial" w:cs="Arial"/>
          <w:bCs/>
          <w:sz w:val="22"/>
          <w:szCs w:val="22"/>
        </w:rPr>
        <w:t>*</w:t>
      </w:r>
      <w:r w:rsidRPr="00AF2E45">
        <w:rPr>
          <w:rFonts w:ascii="Arial" w:hAnsi="Arial" w:cs="Arial"/>
          <w:bCs/>
          <w:sz w:val="22"/>
          <w:szCs w:val="22"/>
        </w:rPr>
        <w:t>attendance taken noting/reporting missing and extra students</w:t>
      </w:r>
    </w:p>
    <w:p w14:paraId="2C060BE2" w14:textId="77777777" w:rsidR="000431E6" w:rsidRDefault="000431E6" w:rsidP="000431E6">
      <w:pPr>
        <w:numPr>
          <w:ilvl w:val="1"/>
          <w:numId w:val="34"/>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Classroom Emergency Folder, </w:t>
      </w:r>
      <w:r w:rsidRPr="00AF2E45">
        <w:rPr>
          <w:rFonts w:ascii="Arial" w:hAnsi="Arial" w:cs="Arial"/>
          <w:color w:val="000000"/>
          <w:sz w:val="22"/>
          <w:szCs w:val="22"/>
        </w:rPr>
        <w:t>Visitor / Volunteer sign-in books should be taken out to assembly location</w:t>
      </w:r>
    </w:p>
    <w:p w14:paraId="2C060BE3" w14:textId="77777777" w:rsidR="00464E93" w:rsidRPr="00635046" w:rsidRDefault="00464E93" w:rsidP="000431E6">
      <w:pPr>
        <w:numPr>
          <w:ilvl w:val="1"/>
          <w:numId w:val="34"/>
        </w:numPr>
        <w:autoSpaceDE w:val="0"/>
        <w:autoSpaceDN w:val="0"/>
        <w:adjustRightInd w:val="0"/>
        <w:rPr>
          <w:rFonts w:ascii="Arial" w:hAnsi="Arial" w:cs="Arial"/>
          <w:b/>
          <w:color w:val="000000"/>
          <w:sz w:val="22"/>
          <w:szCs w:val="22"/>
        </w:rPr>
      </w:pPr>
      <w:r w:rsidRPr="00635046">
        <w:rPr>
          <w:rFonts w:ascii="Arial" w:hAnsi="Arial" w:cs="Arial"/>
          <w:b/>
          <w:color w:val="000000"/>
          <w:sz w:val="22"/>
          <w:szCs w:val="22"/>
        </w:rPr>
        <w:t xml:space="preserve">Teachers are to stay with and supervise their students at all times </w:t>
      </w:r>
    </w:p>
    <w:p w14:paraId="2C060BE4" w14:textId="77777777" w:rsidR="000431E6" w:rsidRDefault="000431E6" w:rsidP="000431E6">
      <w:pPr>
        <w:rPr>
          <w:rFonts w:ascii="Arial" w:hAnsi="Arial" w:cs="Arial"/>
          <w:bCs/>
          <w:sz w:val="22"/>
          <w:szCs w:val="22"/>
        </w:rPr>
      </w:pPr>
    </w:p>
    <w:p w14:paraId="2C060BE5" w14:textId="77777777" w:rsidR="000431E6" w:rsidRPr="00533EE3" w:rsidRDefault="000431E6" w:rsidP="000431E6">
      <w:pPr>
        <w:rPr>
          <w:rFonts w:ascii="Arial" w:hAnsi="Arial" w:cs="Arial"/>
          <w:b/>
          <w:bCs/>
          <w:sz w:val="22"/>
          <w:szCs w:val="22"/>
        </w:rPr>
      </w:pPr>
      <w:r>
        <w:rPr>
          <w:rFonts w:ascii="Arial" w:hAnsi="Arial" w:cs="Arial"/>
          <w:bCs/>
          <w:sz w:val="22"/>
          <w:szCs w:val="22"/>
        </w:rPr>
        <w:t xml:space="preserve">Building Evacuation Plans are further detailed within each </w:t>
      </w:r>
      <w:r w:rsidRPr="00533EE3">
        <w:rPr>
          <w:rFonts w:ascii="Arial" w:hAnsi="Arial" w:cs="Arial"/>
          <w:b/>
          <w:bCs/>
          <w:sz w:val="22"/>
          <w:szCs w:val="22"/>
        </w:rPr>
        <w:t>Building-Level Emergency Response Plan.</w:t>
      </w:r>
    </w:p>
    <w:p w14:paraId="2C060BE6" w14:textId="77777777" w:rsidR="000431E6" w:rsidRDefault="000431E6" w:rsidP="000431E6">
      <w:pPr>
        <w:rPr>
          <w:rFonts w:ascii="Arial" w:hAnsi="Arial" w:cs="Arial"/>
          <w:bCs/>
          <w:sz w:val="22"/>
          <w:szCs w:val="22"/>
        </w:rPr>
      </w:pPr>
    </w:p>
    <w:p w14:paraId="2C060BE7" w14:textId="77777777" w:rsidR="000431E6" w:rsidRPr="00AF2E45" w:rsidRDefault="000431E6" w:rsidP="000431E6">
      <w:pPr>
        <w:rPr>
          <w:rFonts w:ascii="Arial" w:hAnsi="Arial" w:cs="Arial"/>
          <w:sz w:val="22"/>
          <w:szCs w:val="22"/>
        </w:rPr>
      </w:pPr>
      <w:r>
        <w:rPr>
          <w:rFonts w:ascii="Arial" w:hAnsi="Arial" w:cs="Arial"/>
          <w:sz w:val="22"/>
          <w:szCs w:val="22"/>
        </w:rPr>
        <w:t xml:space="preserve">* Buildings may utilize the </w:t>
      </w:r>
      <w:r w:rsidRPr="006815EE">
        <w:rPr>
          <w:rFonts w:ascii="Arial" w:hAnsi="Arial" w:cs="Arial"/>
          <w:b/>
          <w:color w:val="FF0000"/>
          <w:sz w:val="22"/>
          <w:szCs w:val="22"/>
        </w:rPr>
        <w:t>red</w:t>
      </w:r>
      <w:r>
        <w:rPr>
          <w:rFonts w:ascii="Arial" w:hAnsi="Arial" w:cs="Arial"/>
          <w:sz w:val="22"/>
          <w:szCs w:val="22"/>
        </w:rPr>
        <w:t xml:space="preserve"> card / </w:t>
      </w:r>
      <w:r w:rsidRPr="006815EE">
        <w:rPr>
          <w:rFonts w:ascii="Arial" w:hAnsi="Arial" w:cs="Arial"/>
          <w:b/>
          <w:color w:val="008000"/>
          <w:sz w:val="22"/>
          <w:szCs w:val="22"/>
        </w:rPr>
        <w:t>green</w:t>
      </w:r>
      <w:r>
        <w:rPr>
          <w:rFonts w:ascii="Arial" w:hAnsi="Arial" w:cs="Arial"/>
          <w:sz w:val="22"/>
          <w:szCs w:val="22"/>
        </w:rPr>
        <w:t xml:space="preserve"> card procedure to </w:t>
      </w:r>
      <w:r w:rsidR="009B7311">
        <w:rPr>
          <w:rFonts w:ascii="Arial" w:hAnsi="Arial" w:cs="Arial"/>
          <w:sz w:val="22"/>
          <w:szCs w:val="22"/>
        </w:rPr>
        <w:t xml:space="preserve">assist in attendance reconciliation. Teachers </w:t>
      </w:r>
      <w:r>
        <w:rPr>
          <w:rFonts w:ascii="Arial" w:hAnsi="Arial" w:cs="Arial"/>
          <w:sz w:val="22"/>
          <w:szCs w:val="22"/>
        </w:rPr>
        <w:t>prominently display the appropriate color card</w:t>
      </w:r>
      <w:r w:rsidR="009B7311">
        <w:rPr>
          <w:rFonts w:ascii="Arial" w:hAnsi="Arial" w:cs="Arial"/>
          <w:sz w:val="22"/>
          <w:szCs w:val="22"/>
        </w:rPr>
        <w:t xml:space="preserve"> and record missing or extra students on the </w:t>
      </w:r>
      <w:r w:rsidR="009B7311" w:rsidRPr="009B7311">
        <w:rPr>
          <w:rFonts w:ascii="Arial" w:hAnsi="Arial" w:cs="Arial"/>
          <w:b/>
          <w:sz w:val="22"/>
          <w:szCs w:val="22"/>
        </w:rPr>
        <w:t>Evacuation Attendance Sheet</w:t>
      </w:r>
      <w:r>
        <w:rPr>
          <w:rFonts w:ascii="Arial" w:hAnsi="Arial" w:cs="Arial"/>
          <w:sz w:val="22"/>
          <w:szCs w:val="22"/>
        </w:rPr>
        <w:t xml:space="preserve">. </w:t>
      </w:r>
    </w:p>
    <w:p w14:paraId="2C060BE8" w14:textId="77777777" w:rsidR="000431E6" w:rsidRDefault="000431E6" w:rsidP="000431E6">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61664" behindDoc="0" locked="0" layoutInCell="1" allowOverlap="1" wp14:anchorId="2C061B40" wp14:editId="2C061B41">
                <wp:simplePos x="0" y="0"/>
                <wp:positionH relativeFrom="column">
                  <wp:posOffset>0</wp:posOffset>
                </wp:positionH>
                <wp:positionV relativeFrom="paragraph">
                  <wp:posOffset>146685</wp:posOffset>
                </wp:positionV>
                <wp:extent cx="342900" cy="456565"/>
                <wp:effectExtent l="9525" t="8255" r="9525" b="11430"/>
                <wp:wrapNone/>
                <wp:docPr id="7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656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01B6E" id="Rectangle 96" o:spid="_x0000_s1026" style="position:absolute;margin-left:0;margin-top:11.55pt;width:27pt;height:35.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zxIwIAAD0EAAAOAAAAZHJzL2Uyb0RvYy54bWysU1Fv0zAQfkfiP1h+p0lL261R02nqGEIa&#10;MDH4AVfHSSwc25zdpuXX7+x0pQWeEIpk+XLn77777m55s+8020n0ypqSj0c5Z9IIWynTlPzb1/s3&#10;15z5AKYCbY0s+UF6frN6/WrZu0JObGt1JZERiPFF70rehuCKLPOilR34kXXSkLO22EEgE5usQugJ&#10;vdPZJM/nWW+xcmiF9J7+3g1Ovkr4dS1F+FzXXgamS07cQjoxnZt4ZqslFA2Ca5U40oB/YNGBMpT0&#10;BHUHAdgW1R9QnRJova3DSNgus3WthEw1UDXj/LdqnlpwMtVC4nh3ksn/P1jxafeITFUlv5pzZqCj&#10;Hn0h1cA0WrLFPArUO19Q3JN7xFiidw9WfPfM2HVLYfIW0fathIpojWN8dvEgGp6esk3/0VYED9tg&#10;k1b7GrsISCqwfWrJ4dQSuQ9M0M+308kip8YJck1nc/pSBiheHjv04b20HYuXkiNxT+Cwe/AhkoHi&#10;JSSRt1pV90rrZGCzWWtkO4jTkV/nlGl44s/DtGF9yRezySwhX/j8JQQh/BWiU4HGXKuu5DHLEARF&#10;VO2dqSgnFAGUHu5EWZujjFG5oQMbWx1IRbTDDNPO0aW1+JOznua35P7HFlBypj8Y6sRiPJ3GgU/G&#10;dHY1IQPPPZtzDxhBUCUPnA3XdRiWZOtQNS1lGqfajb2l7tUqKRs7O7A6kqUZTYIf9ykuwbmdon5t&#10;/eoZAAD//wMAUEsDBBQABgAIAAAAIQCBhXbP2gAAAAUBAAAPAAAAZHJzL2Rvd25yZXYueG1sTI/B&#10;TsMwEETvSPyDtUjcqJNAoA3ZVAgJxAmpBfW8iV0nIl6nttuGv8ec4Dia0cybej3bUZy0D4NjhHyR&#10;gdDcOTWwQfj8eLlZggiRWNHoWCN86wDr5vKipkq5M2/0aRuNSCUcKkLoY5wqKUPXa0th4SbNyds7&#10;bykm6Y1Uns6p3I6yyLJ7aWngtNDTpJ973X1tjxaBDmq5OxSmzN/eV+3rQ+GVmTzi9dX89Agi6jn+&#10;heEXP6FDk5had2QVxIiQjkSE4jYHkdzyLukWYVVmIJta/qdvfgAAAP//AwBQSwECLQAUAAYACAAA&#10;ACEAtoM4kv4AAADhAQAAEwAAAAAAAAAAAAAAAAAAAAAAW0NvbnRlbnRfVHlwZXNdLnhtbFBLAQIt&#10;ABQABgAIAAAAIQA4/SH/1gAAAJQBAAALAAAAAAAAAAAAAAAAAC8BAABfcmVscy8ucmVsc1BLAQIt&#10;ABQABgAIAAAAIQAQzhzxIwIAAD0EAAAOAAAAAAAAAAAAAAAAAC4CAABkcnMvZTJvRG9jLnhtbFBL&#10;AQItABQABgAIAAAAIQCBhXbP2gAAAAUBAAAPAAAAAAAAAAAAAAAAAH0EAABkcnMvZG93bnJldi54&#10;bWxQSwUGAAAAAAQABADzAAAAhAUAAAAA&#10;" fillcolor="green"/>
            </w:pict>
          </mc:Fallback>
        </mc:AlternateContent>
      </w:r>
    </w:p>
    <w:p w14:paraId="2C060BE9" w14:textId="77777777" w:rsidR="000431E6" w:rsidRDefault="000431E6" w:rsidP="000431E6">
      <w:pPr>
        <w:rPr>
          <w:rFonts w:ascii="Arial" w:hAnsi="Arial" w:cs="Arial"/>
          <w:sz w:val="22"/>
          <w:szCs w:val="22"/>
        </w:rPr>
      </w:pPr>
    </w:p>
    <w:p w14:paraId="2C060BEA" w14:textId="77777777" w:rsidR="000431E6" w:rsidRDefault="000431E6" w:rsidP="000431E6">
      <w:pPr>
        <w:rPr>
          <w:rFonts w:ascii="Arial" w:hAnsi="Arial" w:cs="Arial"/>
          <w:sz w:val="22"/>
          <w:szCs w:val="22"/>
        </w:rPr>
      </w:pPr>
      <w:r>
        <w:rPr>
          <w:rFonts w:ascii="Arial" w:hAnsi="Arial" w:cs="Arial"/>
          <w:sz w:val="22"/>
          <w:szCs w:val="22"/>
        </w:rPr>
        <w:t xml:space="preserve">            = “I have all the students I should have at this time” </w:t>
      </w:r>
    </w:p>
    <w:p w14:paraId="2C060BEB" w14:textId="77777777" w:rsidR="000431E6" w:rsidRDefault="000431E6" w:rsidP="000431E6">
      <w:pPr>
        <w:rPr>
          <w:rFonts w:ascii="Arial" w:hAnsi="Arial" w:cs="Arial"/>
          <w:sz w:val="22"/>
          <w:szCs w:val="22"/>
        </w:rPr>
      </w:pPr>
      <w:r>
        <w:rPr>
          <w:rFonts w:ascii="Arial" w:hAnsi="Arial" w:cs="Arial"/>
          <w:sz w:val="22"/>
          <w:szCs w:val="22"/>
        </w:rPr>
        <w:t xml:space="preserve">             </w:t>
      </w:r>
    </w:p>
    <w:p w14:paraId="2C060BEC" w14:textId="77777777" w:rsidR="000431E6" w:rsidRDefault="000431E6" w:rsidP="000431E6">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60640" behindDoc="0" locked="0" layoutInCell="1" allowOverlap="1" wp14:anchorId="2C061B42" wp14:editId="2C061B43">
                <wp:simplePos x="0" y="0"/>
                <wp:positionH relativeFrom="column">
                  <wp:posOffset>0</wp:posOffset>
                </wp:positionH>
                <wp:positionV relativeFrom="paragraph">
                  <wp:posOffset>75565</wp:posOffset>
                </wp:positionV>
                <wp:extent cx="342900" cy="456565"/>
                <wp:effectExtent l="9525" t="7620" r="9525" b="12065"/>
                <wp:wrapNone/>
                <wp:docPr id="7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656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0470B" id="Rectangle 95" o:spid="_x0000_s1026" style="position:absolute;margin-left:0;margin-top:5.95pt;width:27pt;height:35.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zd9IgIAAD0EAAAOAAAAZHJzL2Uyb0RvYy54bWysU1Fv0zAQfkfiP1h+p0lLu65R02nqKEIa&#10;MDH4Aa7jJBaOz5zdpuXX7+x0pQOeEIlk+Xznz999d7e8OXSG7RV6Dbbk41HOmbISKm2bkn/7unlz&#10;zZkPwlbCgFUlPyrPb1avXy17V6gJtGAqhYxArC96V/I2BFdkmZet6oQfgVOWnDVgJwKZ2GQVip7Q&#10;O5NN8vwq6wErhyCV93R6Nzj5KuHXtZLhc117FZgpOXELacW0buOarZaiaFC4VssTDfEPLDqhLT16&#10;hroTQbAd6j+gOi0RPNRhJKHLoK61VCkHymac/5bNYyucSrmQON6dZfL/D1Z+2j8g01XJ53POrOio&#10;Rl9INWEbo9hiFgXqnS8o7tE9YEzRu3uQ3z2zsG4pTN0iQt8qURGtcYzPXlyIhqerbNt/hIrgxS5A&#10;0upQYxcBSQV2SCU5nkuiDoFJOnw7nSxyKpwk13R2RX96QRTPlx368F5Bx+Km5EjcE7jY3/sQyYji&#10;OSSRB6OrjTYmGdhs1wbZXlB3bDY5fSd0fxlmLOtLvphNZgn5hc9fQkSAv0N0OlCbG92V/PocJIqo&#10;2jtbpSYMQpthT5SNPckYlRsqsIXqSCoiDD1MM0ebFvAnZz31b8n9j51AxZn5YKkSi/F0Ghs+GdPZ&#10;fEIGXnq2lx5hJUGVPHA2bNdhGJKdQ9209NI45W7hlqpX66RsrOzA6kSWejQJfpqnOASXdor6NfWr&#10;JwAAAP//AwBQSwMEFAAGAAgAAAAhAK3F51nbAAAABQEAAA8AAABkcnMvZG93bnJldi54bWxMj7FO&#10;w0AQRHsk/uG0SHTkHELANj5HJBIVokgIRbqNvbEtfHvW3SU2f89SQTk7q5k3xWqyvbqQD51jA/NZ&#10;Aoq4cnXHjYH9x+tdCipE5Bp7x2TgmwKsyuurAvPajbylyy42SkI45GigjXHItQ5VSxbDzA3E4p2c&#10;txhF+kbXHkcJt72+T5JHbbFjaWhxoE1L1dfubA2Mbn1YLDN82zzF6P30+b7eV5kxtzfTyzOoSFP8&#10;e4ZffEGHUpiO7sx1UL0BGRLlOs9Aibt8EH00kC5S0GWh/9OXPwAAAP//AwBQSwECLQAUAAYACAAA&#10;ACEAtoM4kv4AAADhAQAAEwAAAAAAAAAAAAAAAAAAAAAAW0NvbnRlbnRfVHlwZXNdLnhtbFBLAQIt&#10;ABQABgAIAAAAIQA4/SH/1gAAAJQBAAALAAAAAAAAAAAAAAAAAC8BAABfcmVscy8ucmVsc1BLAQIt&#10;ABQABgAIAAAAIQA5mzd9IgIAAD0EAAAOAAAAAAAAAAAAAAAAAC4CAABkcnMvZTJvRG9jLnhtbFBL&#10;AQItABQABgAIAAAAIQCtxedZ2wAAAAUBAAAPAAAAAAAAAAAAAAAAAHwEAABkcnMvZG93bnJldi54&#10;bWxQSwUGAAAAAAQABADzAAAAhAUAAAAA&#10;" fillcolor="red"/>
            </w:pict>
          </mc:Fallback>
        </mc:AlternateContent>
      </w:r>
    </w:p>
    <w:p w14:paraId="2C060BED" w14:textId="77777777" w:rsidR="000431E6" w:rsidRDefault="000431E6" w:rsidP="000431E6">
      <w:pPr>
        <w:rPr>
          <w:rFonts w:ascii="Arial" w:hAnsi="Arial" w:cs="Arial"/>
          <w:sz w:val="22"/>
          <w:szCs w:val="22"/>
        </w:rPr>
      </w:pPr>
      <w:r>
        <w:rPr>
          <w:rFonts w:ascii="Arial" w:hAnsi="Arial" w:cs="Arial"/>
          <w:sz w:val="22"/>
          <w:szCs w:val="22"/>
        </w:rPr>
        <w:t xml:space="preserve">            = “I am missing a student(s) I should have at this time”, </w:t>
      </w:r>
      <w:r w:rsidRPr="006815EE">
        <w:rPr>
          <w:rFonts w:ascii="Arial" w:hAnsi="Arial" w:cs="Arial"/>
          <w:b/>
          <w:sz w:val="22"/>
          <w:szCs w:val="22"/>
        </w:rPr>
        <w:t>OR</w:t>
      </w:r>
    </w:p>
    <w:p w14:paraId="2C060BEE" w14:textId="77777777" w:rsidR="000431E6" w:rsidRDefault="000431E6" w:rsidP="000431E6">
      <w:pPr>
        <w:ind w:left="720"/>
        <w:rPr>
          <w:rFonts w:ascii="Arial" w:hAnsi="Arial" w:cs="Arial"/>
          <w:sz w:val="22"/>
          <w:szCs w:val="22"/>
        </w:rPr>
      </w:pPr>
      <w:r>
        <w:rPr>
          <w:rFonts w:ascii="Arial" w:hAnsi="Arial" w:cs="Arial"/>
          <w:sz w:val="22"/>
          <w:szCs w:val="22"/>
        </w:rPr>
        <w:t xml:space="preserve">= “I have extra students at this time”  </w:t>
      </w:r>
    </w:p>
    <w:p w14:paraId="2C060BEF" w14:textId="77777777" w:rsidR="004C0D4E" w:rsidRDefault="004C0D4E" w:rsidP="000431E6">
      <w:pPr>
        <w:rPr>
          <w:rFonts w:ascii="Arial" w:hAnsi="Arial" w:cs="Arial"/>
          <w:b/>
          <w:bCs/>
          <w:i/>
          <w:sz w:val="22"/>
          <w:szCs w:val="22"/>
        </w:rPr>
      </w:pPr>
    </w:p>
    <w:p w14:paraId="2C060BF0" w14:textId="77777777" w:rsidR="000431E6" w:rsidRPr="005214FF" w:rsidRDefault="000431E6" w:rsidP="000431E6">
      <w:pPr>
        <w:rPr>
          <w:rFonts w:ascii="Arial" w:hAnsi="Arial" w:cs="Arial"/>
          <w:b/>
          <w:bCs/>
          <w:i/>
          <w:sz w:val="22"/>
          <w:szCs w:val="22"/>
        </w:rPr>
      </w:pPr>
      <w:r w:rsidRPr="005214FF">
        <w:rPr>
          <w:rFonts w:ascii="Arial" w:hAnsi="Arial" w:cs="Arial"/>
          <w:b/>
          <w:bCs/>
          <w:i/>
          <w:sz w:val="22"/>
          <w:szCs w:val="22"/>
        </w:rPr>
        <w:t xml:space="preserve">See Appendix </w:t>
      </w:r>
      <w:r>
        <w:rPr>
          <w:rFonts w:ascii="Arial" w:hAnsi="Arial" w:cs="Arial"/>
          <w:b/>
          <w:bCs/>
          <w:i/>
          <w:sz w:val="22"/>
          <w:szCs w:val="22"/>
        </w:rPr>
        <w:t>E-</w:t>
      </w:r>
      <w:r w:rsidR="004C0D4E">
        <w:rPr>
          <w:rFonts w:ascii="Arial" w:hAnsi="Arial" w:cs="Arial"/>
          <w:b/>
          <w:bCs/>
          <w:i/>
          <w:sz w:val="22"/>
          <w:szCs w:val="22"/>
        </w:rPr>
        <w:t>6</w:t>
      </w:r>
      <w:r w:rsidR="00833FB7">
        <w:rPr>
          <w:rFonts w:ascii="Arial" w:hAnsi="Arial" w:cs="Arial"/>
          <w:b/>
          <w:bCs/>
          <w:i/>
          <w:sz w:val="22"/>
          <w:szCs w:val="22"/>
        </w:rPr>
        <w:t>:</w:t>
      </w:r>
      <w:r w:rsidRPr="005214FF">
        <w:rPr>
          <w:rFonts w:ascii="Arial" w:hAnsi="Arial" w:cs="Arial"/>
          <w:b/>
          <w:bCs/>
          <w:i/>
          <w:sz w:val="22"/>
          <w:szCs w:val="22"/>
        </w:rPr>
        <w:t xml:space="preserve"> Evacuation Attendance Sheet</w:t>
      </w:r>
    </w:p>
    <w:p w14:paraId="2C060BF1" w14:textId="77777777" w:rsidR="000431E6" w:rsidRPr="00AF2E45" w:rsidRDefault="000431E6" w:rsidP="000E3AD5">
      <w:pPr>
        <w:rPr>
          <w:rFonts w:ascii="Arial" w:hAnsi="Arial" w:cs="Arial"/>
          <w:b/>
          <w:bCs/>
        </w:rPr>
      </w:pPr>
      <w:r w:rsidRPr="000E3AD5">
        <w:rPr>
          <w:rFonts w:ascii="Arial" w:hAnsi="Arial" w:cs="Arial"/>
          <w:b/>
          <w:bCs/>
          <w:sz w:val="28"/>
          <w:szCs w:val="28"/>
          <w:u w:val="single"/>
        </w:rPr>
        <w:lastRenderedPageBreak/>
        <w:t xml:space="preserve">Building </w:t>
      </w:r>
      <w:r w:rsidR="000E3AD5">
        <w:rPr>
          <w:rFonts w:ascii="Arial" w:hAnsi="Arial" w:cs="Arial"/>
          <w:b/>
          <w:bCs/>
          <w:sz w:val="28"/>
          <w:szCs w:val="28"/>
          <w:u w:val="single"/>
        </w:rPr>
        <w:t>E</w:t>
      </w:r>
      <w:r w:rsidRPr="000E3AD5">
        <w:rPr>
          <w:rFonts w:ascii="Arial" w:hAnsi="Arial" w:cs="Arial"/>
          <w:b/>
          <w:bCs/>
          <w:sz w:val="28"/>
          <w:szCs w:val="28"/>
          <w:u w:val="single"/>
        </w:rPr>
        <w:t>vacuation</w:t>
      </w:r>
      <w:r w:rsidR="000E3AD5" w:rsidRPr="000E3AD5">
        <w:rPr>
          <w:rFonts w:ascii="Arial" w:hAnsi="Arial" w:cs="Arial"/>
          <w:b/>
          <w:bCs/>
          <w:sz w:val="28"/>
          <w:szCs w:val="28"/>
        </w:rPr>
        <w:t xml:space="preserve"> - </w:t>
      </w:r>
      <w:r w:rsidR="000E3AD5" w:rsidRPr="00AF2E45">
        <w:rPr>
          <w:rFonts w:ascii="Arial" w:hAnsi="Arial" w:cs="Arial"/>
          <w:b/>
          <w:bCs/>
        </w:rPr>
        <w:t>Moving</w:t>
      </w:r>
      <w:r w:rsidRPr="00AF2E45">
        <w:rPr>
          <w:rFonts w:ascii="Arial" w:hAnsi="Arial" w:cs="Arial"/>
          <w:b/>
          <w:bCs/>
        </w:rPr>
        <w:t xml:space="preserve"> to an Alternate Site off-campus </w:t>
      </w:r>
    </w:p>
    <w:p w14:paraId="2C060BF2" w14:textId="77777777" w:rsidR="000431E6" w:rsidRPr="00AF2E45" w:rsidRDefault="000431E6" w:rsidP="000431E6">
      <w:pPr>
        <w:pStyle w:val="Heading3"/>
        <w:rPr>
          <w:rFonts w:ascii="Arial" w:hAnsi="Arial" w:cs="Arial"/>
          <w:b/>
          <w:bCs/>
          <w:u w:val="none"/>
        </w:rPr>
      </w:pPr>
    </w:p>
    <w:p w14:paraId="2C060BF3" w14:textId="77777777" w:rsidR="000431E6" w:rsidRPr="00AF2E45" w:rsidRDefault="000431E6" w:rsidP="000431E6">
      <w:pPr>
        <w:pStyle w:val="Heading3"/>
        <w:rPr>
          <w:rFonts w:ascii="Arial" w:hAnsi="Arial" w:cs="Arial"/>
          <w:sz w:val="22"/>
          <w:szCs w:val="22"/>
          <w:u w:val="none"/>
        </w:rPr>
      </w:pPr>
      <w:r w:rsidRPr="00AF2E45">
        <w:rPr>
          <w:rFonts w:ascii="Arial" w:hAnsi="Arial" w:cs="Arial"/>
          <w:b/>
          <w:bCs/>
          <w:sz w:val="22"/>
          <w:szCs w:val="22"/>
          <w:u w:val="none"/>
        </w:rPr>
        <w:t>Building evacuation - moving to an Alternate Site off-campus</w:t>
      </w:r>
      <w:r w:rsidRPr="00AF2E45">
        <w:rPr>
          <w:rFonts w:ascii="Arial" w:hAnsi="Arial" w:cs="Arial"/>
          <w:sz w:val="22"/>
          <w:szCs w:val="22"/>
          <w:u w:val="none"/>
        </w:rPr>
        <w:t xml:space="preserve"> – An evacuation of the building wherein the population is moved to one of the pre-determined alternate evacuation sites for shelter while an incident is being addressed. Students may walk or be </w:t>
      </w:r>
      <w:r>
        <w:rPr>
          <w:rFonts w:ascii="Arial" w:hAnsi="Arial" w:cs="Arial"/>
          <w:sz w:val="22"/>
          <w:szCs w:val="22"/>
          <w:u w:val="none"/>
        </w:rPr>
        <w:t xml:space="preserve">transported by </w:t>
      </w:r>
      <w:r w:rsidRPr="00AF2E45">
        <w:rPr>
          <w:rFonts w:ascii="Arial" w:hAnsi="Arial" w:cs="Arial"/>
          <w:sz w:val="22"/>
          <w:szCs w:val="22"/>
          <w:u w:val="none"/>
        </w:rPr>
        <w:t>busse</w:t>
      </w:r>
      <w:r>
        <w:rPr>
          <w:rFonts w:ascii="Arial" w:hAnsi="Arial" w:cs="Arial"/>
          <w:sz w:val="22"/>
          <w:szCs w:val="22"/>
          <w:u w:val="none"/>
        </w:rPr>
        <w:t>s</w:t>
      </w:r>
      <w:r w:rsidRPr="00AF2E45">
        <w:rPr>
          <w:rFonts w:ascii="Arial" w:hAnsi="Arial" w:cs="Arial"/>
          <w:sz w:val="22"/>
          <w:szCs w:val="22"/>
          <w:u w:val="none"/>
        </w:rPr>
        <w:t xml:space="preserve">. </w:t>
      </w:r>
    </w:p>
    <w:p w14:paraId="2C060BF4" w14:textId="77777777" w:rsidR="000431E6" w:rsidRDefault="000431E6" w:rsidP="000431E6">
      <w:pPr>
        <w:rPr>
          <w:rFonts w:ascii="Arial" w:hAnsi="Arial" w:cs="Arial"/>
          <w:sz w:val="22"/>
          <w:szCs w:val="22"/>
        </w:rPr>
      </w:pPr>
    </w:p>
    <w:p w14:paraId="2C060BF5" w14:textId="77777777" w:rsidR="000431E6" w:rsidRDefault="000431E6" w:rsidP="000431E6">
      <w:pPr>
        <w:rPr>
          <w:rFonts w:ascii="Arial" w:hAnsi="Arial" w:cs="Arial"/>
          <w:sz w:val="22"/>
          <w:szCs w:val="22"/>
        </w:rPr>
      </w:pPr>
      <w:r w:rsidRPr="00AF2E45">
        <w:rPr>
          <w:rFonts w:ascii="Arial" w:hAnsi="Arial" w:cs="Arial"/>
          <w:sz w:val="22"/>
          <w:szCs w:val="22"/>
        </w:rPr>
        <w:t xml:space="preserve">Each </w:t>
      </w:r>
      <w:r w:rsidRPr="00A836FE">
        <w:rPr>
          <w:rFonts w:ascii="Arial" w:hAnsi="Arial" w:cs="Arial"/>
          <w:b/>
          <w:sz w:val="22"/>
          <w:szCs w:val="22"/>
        </w:rPr>
        <w:t>Building-level Emergency Response Plan Summary</w:t>
      </w:r>
      <w:r w:rsidRPr="00AF2E45">
        <w:rPr>
          <w:rFonts w:ascii="Arial" w:hAnsi="Arial" w:cs="Arial"/>
          <w:sz w:val="22"/>
          <w:szCs w:val="22"/>
        </w:rPr>
        <w:t xml:space="preserve"> </w:t>
      </w:r>
      <w:r>
        <w:rPr>
          <w:rFonts w:ascii="Arial" w:hAnsi="Arial" w:cs="Arial"/>
          <w:sz w:val="22"/>
          <w:szCs w:val="22"/>
        </w:rPr>
        <w:t>i</w:t>
      </w:r>
      <w:r w:rsidRPr="00AF2E45">
        <w:rPr>
          <w:rFonts w:ascii="Arial" w:hAnsi="Arial" w:cs="Arial"/>
          <w:sz w:val="22"/>
          <w:szCs w:val="22"/>
        </w:rPr>
        <w:t>dentif</w:t>
      </w:r>
      <w:r>
        <w:rPr>
          <w:rFonts w:ascii="Arial" w:hAnsi="Arial" w:cs="Arial"/>
          <w:sz w:val="22"/>
          <w:szCs w:val="22"/>
        </w:rPr>
        <w:t>ies</w:t>
      </w:r>
      <w:r w:rsidRPr="00AF2E45">
        <w:rPr>
          <w:rFonts w:ascii="Arial" w:hAnsi="Arial" w:cs="Arial"/>
          <w:sz w:val="22"/>
          <w:szCs w:val="22"/>
        </w:rPr>
        <w:t xml:space="preserve"> multiple </w:t>
      </w:r>
      <w:r w:rsidRPr="00635046">
        <w:rPr>
          <w:rFonts w:ascii="Arial" w:hAnsi="Arial" w:cs="Arial"/>
          <w:b/>
          <w:sz w:val="22"/>
          <w:szCs w:val="22"/>
        </w:rPr>
        <w:t>Alternate Evacuation Sites</w:t>
      </w:r>
      <w:r w:rsidRPr="00AF2E45">
        <w:rPr>
          <w:rFonts w:ascii="Arial" w:hAnsi="Arial" w:cs="Arial"/>
          <w:sz w:val="22"/>
          <w:szCs w:val="22"/>
        </w:rPr>
        <w:t xml:space="preserve"> for that particular school</w:t>
      </w:r>
      <w:r>
        <w:rPr>
          <w:rFonts w:ascii="Arial" w:hAnsi="Arial" w:cs="Arial"/>
          <w:sz w:val="22"/>
          <w:szCs w:val="22"/>
        </w:rPr>
        <w:t xml:space="preserve"> – including at least one non-</w:t>
      </w:r>
      <w:r w:rsidR="002800BD">
        <w:rPr>
          <w:rFonts w:ascii="Arial" w:hAnsi="Arial" w:cs="Arial"/>
          <w:sz w:val="22"/>
          <w:szCs w:val="22"/>
        </w:rPr>
        <w:t>Cuba-Rushford</w:t>
      </w:r>
      <w:r>
        <w:rPr>
          <w:rFonts w:ascii="Arial" w:hAnsi="Arial" w:cs="Arial"/>
          <w:sz w:val="22"/>
          <w:szCs w:val="22"/>
        </w:rPr>
        <w:t xml:space="preserve"> Central School District site.</w:t>
      </w:r>
    </w:p>
    <w:p w14:paraId="2C060BF6" w14:textId="77777777" w:rsidR="000431E6" w:rsidRDefault="000431E6" w:rsidP="000431E6">
      <w:pPr>
        <w:rPr>
          <w:rFonts w:ascii="Arial" w:hAnsi="Arial" w:cs="Arial"/>
          <w:sz w:val="22"/>
          <w:szCs w:val="22"/>
        </w:rPr>
      </w:pPr>
    </w:p>
    <w:p w14:paraId="2C060BF7" w14:textId="77777777" w:rsidR="000431E6" w:rsidRPr="0097038F" w:rsidRDefault="000431E6" w:rsidP="000431E6">
      <w:pPr>
        <w:rPr>
          <w:rFonts w:ascii="Arial" w:hAnsi="Arial" w:cs="Arial"/>
          <w:sz w:val="22"/>
          <w:szCs w:val="22"/>
        </w:rPr>
      </w:pPr>
      <w:r w:rsidRPr="0097038F">
        <w:rPr>
          <w:rFonts w:ascii="Arial" w:hAnsi="Arial" w:cs="Arial"/>
          <w:sz w:val="22"/>
          <w:szCs w:val="22"/>
        </w:rPr>
        <w:t xml:space="preserve">When </w:t>
      </w:r>
      <w:r>
        <w:rPr>
          <w:rFonts w:ascii="Arial" w:hAnsi="Arial" w:cs="Arial"/>
          <w:sz w:val="22"/>
          <w:szCs w:val="22"/>
        </w:rPr>
        <w:t>appropriate</w:t>
      </w:r>
      <w:r w:rsidRPr="0097038F">
        <w:rPr>
          <w:rFonts w:ascii="Arial" w:hAnsi="Arial" w:cs="Arial"/>
          <w:sz w:val="22"/>
          <w:szCs w:val="22"/>
        </w:rPr>
        <w:t xml:space="preserve">, school officials </w:t>
      </w:r>
      <w:r>
        <w:rPr>
          <w:rFonts w:ascii="Arial" w:hAnsi="Arial" w:cs="Arial"/>
          <w:sz w:val="22"/>
          <w:szCs w:val="22"/>
        </w:rPr>
        <w:t>may</w:t>
      </w:r>
      <w:r w:rsidRPr="0097038F">
        <w:rPr>
          <w:rFonts w:ascii="Arial" w:hAnsi="Arial" w:cs="Arial"/>
          <w:sz w:val="22"/>
          <w:szCs w:val="22"/>
        </w:rPr>
        <w:t xml:space="preserve"> seek the advice of the </w:t>
      </w:r>
      <w:r w:rsidR="002800BD">
        <w:rPr>
          <w:rFonts w:ascii="Arial" w:hAnsi="Arial" w:cs="Arial"/>
          <w:sz w:val="22"/>
          <w:szCs w:val="22"/>
        </w:rPr>
        <w:t>Allegany</w:t>
      </w:r>
      <w:r w:rsidRPr="0097038F">
        <w:rPr>
          <w:rFonts w:ascii="Arial" w:hAnsi="Arial" w:cs="Arial"/>
          <w:sz w:val="22"/>
          <w:szCs w:val="22"/>
        </w:rPr>
        <w:t xml:space="preserve"> County </w:t>
      </w:r>
      <w:r>
        <w:rPr>
          <w:rFonts w:ascii="Arial" w:hAnsi="Arial" w:cs="Arial"/>
          <w:sz w:val="22"/>
          <w:szCs w:val="22"/>
        </w:rPr>
        <w:t xml:space="preserve">Office of </w:t>
      </w:r>
      <w:r w:rsidRPr="0097038F">
        <w:rPr>
          <w:rFonts w:ascii="Arial" w:hAnsi="Arial" w:cs="Arial"/>
          <w:sz w:val="22"/>
          <w:szCs w:val="22"/>
        </w:rPr>
        <w:t xml:space="preserve">Emergency </w:t>
      </w:r>
      <w:r>
        <w:rPr>
          <w:rFonts w:ascii="Arial" w:hAnsi="Arial" w:cs="Arial"/>
          <w:sz w:val="22"/>
          <w:szCs w:val="22"/>
        </w:rPr>
        <w:t xml:space="preserve">Management </w:t>
      </w:r>
      <w:r w:rsidRPr="0097038F">
        <w:rPr>
          <w:rFonts w:ascii="Arial" w:hAnsi="Arial" w:cs="Arial"/>
          <w:sz w:val="22"/>
          <w:szCs w:val="22"/>
        </w:rPr>
        <w:t>before making any decisions on evacuation.</w:t>
      </w:r>
    </w:p>
    <w:p w14:paraId="2C060BF8" w14:textId="77777777" w:rsidR="000431E6" w:rsidRPr="00AF2E45" w:rsidRDefault="000431E6" w:rsidP="000431E6">
      <w:pPr>
        <w:rPr>
          <w:rFonts w:ascii="Arial" w:hAnsi="Arial" w:cs="Arial"/>
          <w:sz w:val="22"/>
          <w:szCs w:val="22"/>
        </w:rPr>
      </w:pPr>
    </w:p>
    <w:p w14:paraId="2C060BF9" w14:textId="77777777" w:rsidR="000431E6" w:rsidRPr="00B370D7" w:rsidRDefault="000431E6" w:rsidP="000431E6">
      <w:pPr>
        <w:pStyle w:val="BodyText2"/>
        <w:pBdr>
          <w:top w:val="single" w:sz="2" w:space="1" w:color="auto"/>
          <w:left w:val="single" w:sz="2" w:space="4" w:color="auto"/>
          <w:bottom w:val="single" w:sz="2" w:space="1" w:color="auto"/>
          <w:right w:val="single" w:sz="2" w:space="4" w:color="auto"/>
        </w:pBdr>
        <w:rPr>
          <w:rFonts w:ascii="Arial" w:hAnsi="Arial" w:cs="Arial"/>
          <w:bCs/>
          <w:iCs w:val="0"/>
          <w:sz w:val="22"/>
          <w:szCs w:val="22"/>
        </w:rPr>
      </w:pPr>
      <w:r w:rsidRPr="00B370D7">
        <w:rPr>
          <w:rFonts w:ascii="Arial" w:hAnsi="Arial" w:cs="Arial"/>
          <w:bCs/>
          <w:iCs w:val="0"/>
          <w:sz w:val="22"/>
          <w:szCs w:val="22"/>
        </w:rPr>
        <w:t xml:space="preserve">NOTE: This action may be as simple as moving for a fairly short period of time to a nearby school or church while a minor natural gas leak is addressed or it may involve a protracted relocation of the entire </w:t>
      </w:r>
      <w:r w:rsidR="00D5042A">
        <w:rPr>
          <w:rFonts w:ascii="Arial" w:hAnsi="Arial" w:cs="Arial"/>
          <w:bCs/>
          <w:iCs w:val="0"/>
          <w:sz w:val="22"/>
          <w:szCs w:val="22"/>
        </w:rPr>
        <w:t xml:space="preserve">campus </w:t>
      </w:r>
      <w:r w:rsidRPr="00B370D7">
        <w:rPr>
          <w:rFonts w:ascii="Arial" w:hAnsi="Arial" w:cs="Arial"/>
          <w:bCs/>
          <w:iCs w:val="0"/>
          <w:sz w:val="22"/>
          <w:szCs w:val="22"/>
        </w:rPr>
        <w:t xml:space="preserve">population to an alternate site (or sites) due to a facility failure or an incident of violence and from where the students may be dismissed or ultimately be reunited with their parents/guardians. </w:t>
      </w:r>
    </w:p>
    <w:p w14:paraId="2C060BFA" w14:textId="77777777" w:rsidR="000431E6" w:rsidRPr="00B370D7" w:rsidRDefault="000431E6" w:rsidP="000431E6">
      <w:pPr>
        <w:pStyle w:val="BodyText2"/>
        <w:pBdr>
          <w:top w:val="single" w:sz="2" w:space="1" w:color="auto"/>
          <w:left w:val="single" w:sz="2" w:space="4" w:color="auto"/>
          <w:bottom w:val="single" w:sz="2" w:space="1" w:color="auto"/>
          <w:right w:val="single" w:sz="2" w:space="4" w:color="auto"/>
        </w:pBdr>
        <w:rPr>
          <w:rFonts w:ascii="Arial" w:hAnsi="Arial" w:cs="Arial"/>
          <w:bCs/>
          <w:iCs w:val="0"/>
          <w:sz w:val="22"/>
          <w:szCs w:val="22"/>
        </w:rPr>
      </w:pPr>
    </w:p>
    <w:p w14:paraId="2C060BFB" w14:textId="77777777" w:rsidR="000431E6" w:rsidRPr="00B370D7" w:rsidRDefault="000431E6" w:rsidP="000431E6">
      <w:pPr>
        <w:pStyle w:val="BodyText2"/>
        <w:pBdr>
          <w:top w:val="single" w:sz="2" w:space="1" w:color="auto"/>
          <w:left w:val="single" w:sz="2" w:space="4" w:color="auto"/>
          <w:bottom w:val="single" w:sz="2" w:space="1" w:color="auto"/>
          <w:right w:val="single" w:sz="2" w:space="4" w:color="auto"/>
        </w:pBdr>
        <w:rPr>
          <w:rFonts w:ascii="Arial" w:hAnsi="Arial" w:cs="Arial"/>
          <w:bCs/>
          <w:iCs w:val="0"/>
          <w:sz w:val="22"/>
          <w:szCs w:val="22"/>
        </w:rPr>
      </w:pPr>
      <w:r w:rsidRPr="00B370D7">
        <w:rPr>
          <w:rFonts w:ascii="Arial" w:hAnsi="Arial" w:cs="Arial"/>
          <w:bCs/>
          <w:iCs w:val="0"/>
          <w:sz w:val="22"/>
          <w:szCs w:val="22"/>
        </w:rPr>
        <w:t xml:space="preserve">These sites may also be used as locations for students and staff to re-assemble in the event of an unstructured, emergency evacuation of the campus </w:t>
      </w:r>
      <w:r w:rsidR="005049C0">
        <w:rPr>
          <w:rFonts w:ascii="Arial" w:hAnsi="Arial" w:cs="Arial"/>
          <w:bCs/>
          <w:iCs w:val="0"/>
          <w:sz w:val="22"/>
          <w:szCs w:val="22"/>
        </w:rPr>
        <w:t xml:space="preserve">providing the opportunity to </w:t>
      </w:r>
      <w:r w:rsidRPr="00B370D7">
        <w:rPr>
          <w:rFonts w:ascii="Arial" w:hAnsi="Arial" w:cs="Arial"/>
          <w:bCs/>
          <w:iCs w:val="0"/>
          <w:sz w:val="22"/>
          <w:szCs w:val="22"/>
        </w:rPr>
        <w:t xml:space="preserve">account for </w:t>
      </w:r>
      <w:r w:rsidR="005049C0">
        <w:rPr>
          <w:rFonts w:ascii="Arial" w:hAnsi="Arial" w:cs="Arial"/>
          <w:bCs/>
          <w:iCs w:val="0"/>
          <w:sz w:val="22"/>
          <w:szCs w:val="22"/>
        </w:rPr>
        <w:t xml:space="preserve">the location and status of </w:t>
      </w:r>
      <w:r w:rsidRPr="00B370D7">
        <w:rPr>
          <w:rFonts w:ascii="Arial" w:hAnsi="Arial" w:cs="Arial"/>
          <w:bCs/>
          <w:iCs w:val="0"/>
          <w:sz w:val="22"/>
          <w:szCs w:val="22"/>
        </w:rPr>
        <w:t>our school population.</w:t>
      </w:r>
    </w:p>
    <w:p w14:paraId="2C060BFC" w14:textId="77777777" w:rsidR="000431E6" w:rsidRDefault="000431E6" w:rsidP="000431E6">
      <w:pPr>
        <w:rPr>
          <w:rFonts w:ascii="Arial" w:hAnsi="Arial" w:cs="Arial"/>
          <w:sz w:val="22"/>
          <w:szCs w:val="22"/>
        </w:rPr>
      </w:pPr>
    </w:p>
    <w:p w14:paraId="2C060BFD" w14:textId="77777777" w:rsidR="000431E6" w:rsidRDefault="000431E6" w:rsidP="000431E6">
      <w:pPr>
        <w:pStyle w:val="Heading3"/>
        <w:rPr>
          <w:rFonts w:ascii="Arial" w:hAnsi="Arial" w:cs="Arial"/>
          <w:b/>
          <w:sz w:val="22"/>
          <w:szCs w:val="22"/>
        </w:rPr>
      </w:pPr>
    </w:p>
    <w:p w14:paraId="2C060BFE" w14:textId="77777777" w:rsidR="000431E6" w:rsidRPr="00AF2E45" w:rsidRDefault="000431E6" w:rsidP="000431E6">
      <w:pPr>
        <w:pStyle w:val="Heading3"/>
        <w:rPr>
          <w:rFonts w:ascii="Arial" w:hAnsi="Arial" w:cs="Arial"/>
          <w:b/>
          <w:sz w:val="22"/>
          <w:szCs w:val="22"/>
        </w:rPr>
      </w:pPr>
      <w:r w:rsidRPr="00AF2E45">
        <w:rPr>
          <w:rFonts w:ascii="Arial" w:hAnsi="Arial" w:cs="Arial"/>
          <w:b/>
          <w:sz w:val="22"/>
          <w:szCs w:val="22"/>
        </w:rPr>
        <w:t>Standard Sequential Procedures</w:t>
      </w:r>
    </w:p>
    <w:p w14:paraId="2C060BFF" w14:textId="77777777" w:rsidR="000431E6" w:rsidRPr="00AF2E45" w:rsidRDefault="000431E6" w:rsidP="000431E6">
      <w:pPr>
        <w:numPr>
          <w:ilvl w:val="0"/>
          <w:numId w:val="27"/>
        </w:numPr>
        <w:rPr>
          <w:rFonts w:ascii="Arial" w:hAnsi="Arial" w:cs="Arial"/>
          <w:sz w:val="22"/>
          <w:szCs w:val="22"/>
        </w:rPr>
      </w:pPr>
      <w:r w:rsidRPr="00AF2E45">
        <w:rPr>
          <w:rFonts w:ascii="Arial" w:hAnsi="Arial" w:cs="Arial"/>
          <w:sz w:val="22"/>
          <w:szCs w:val="22"/>
        </w:rPr>
        <w:t>Identify most appropriate Alternate Site(s) based upon totality of circumstances</w:t>
      </w:r>
    </w:p>
    <w:p w14:paraId="2C060C00" w14:textId="77777777" w:rsidR="000431E6" w:rsidRPr="00AF2E45" w:rsidRDefault="000431E6" w:rsidP="000431E6">
      <w:pPr>
        <w:numPr>
          <w:ilvl w:val="0"/>
          <w:numId w:val="27"/>
        </w:numPr>
        <w:rPr>
          <w:rFonts w:ascii="Arial" w:hAnsi="Arial" w:cs="Arial"/>
          <w:sz w:val="22"/>
          <w:szCs w:val="22"/>
        </w:rPr>
      </w:pPr>
      <w:r w:rsidRPr="00AF2E45">
        <w:rPr>
          <w:rFonts w:ascii="Arial" w:hAnsi="Arial" w:cs="Arial"/>
          <w:sz w:val="22"/>
          <w:szCs w:val="22"/>
        </w:rPr>
        <w:t xml:space="preserve">Coordinate with </w:t>
      </w:r>
      <w:r w:rsidR="00D5042A">
        <w:rPr>
          <w:rFonts w:ascii="Arial" w:hAnsi="Arial" w:cs="Arial"/>
          <w:sz w:val="22"/>
          <w:szCs w:val="22"/>
        </w:rPr>
        <w:t xml:space="preserve">the </w:t>
      </w:r>
      <w:r w:rsidRPr="00AF2E45">
        <w:rPr>
          <w:rFonts w:ascii="Arial" w:hAnsi="Arial" w:cs="Arial"/>
          <w:sz w:val="22"/>
          <w:szCs w:val="22"/>
        </w:rPr>
        <w:t xml:space="preserve">other </w:t>
      </w:r>
      <w:r w:rsidR="002800BD">
        <w:rPr>
          <w:rFonts w:ascii="Arial" w:hAnsi="Arial" w:cs="Arial"/>
          <w:sz w:val="22"/>
          <w:szCs w:val="22"/>
        </w:rPr>
        <w:t>Cuba-Rushford</w:t>
      </w:r>
      <w:r>
        <w:rPr>
          <w:rFonts w:ascii="Arial" w:hAnsi="Arial" w:cs="Arial"/>
          <w:sz w:val="22"/>
          <w:szCs w:val="22"/>
        </w:rPr>
        <w:t xml:space="preserve"> </w:t>
      </w:r>
      <w:r w:rsidRPr="00AF2E45">
        <w:rPr>
          <w:rFonts w:ascii="Arial" w:hAnsi="Arial" w:cs="Arial"/>
          <w:sz w:val="22"/>
          <w:szCs w:val="22"/>
        </w:rPr>
        <w:t xml:space="preserve">schools if more than one school </w:t>
      </w:r>
      <w:r w:rsidR="005049C0">
        <w:rPr>
          <w:rFonts w:ascii="Arial" w:hAnsi="Arial" w:cs="Arial"/>
          <w:sz w:val="22"/>
          <w:szCs w:val="22"/>
        </w:rPr>
        <w:t xml:space="preserve">is </w:t>
      </w:r>
      <w:r w:rsidRPr="00AF2E45">
        <w:rPr>
          <w:rFonts w:ascii="Arial" w:hAnsi="Arial" w:cs="Arial"/>
          <w:sz w:val="22"/>
          <w:szCs w:val="22"/>
        </w:rPr>
        <w:t>affected</w:t>
      </w:r>
    </w:p>
    <w:p w14:paraId="2C060C01" w14:textId="77777777" w:rsidR="000431E6" w:rsidRDefault="000431E6" w:rsidP="000431E6">
      <w:pPr>
        <w:numPr>
          <w:ilvl w:val="0"/>
          <w:numId w:val="27"/>
        </w:numPr>
        <w:rPr>
          <w:rFonts w:ascii="Arial" w:hAnsi="Arial" w:cs="Arial"/>
          <w:sz w:val="22"/>
          <w:szCs w:val="22"/>
        </w:rPr>
      </w:pPr>
      <w:r w:rsidRPr="00F516E5">
        <w:rPr>
          <w:rFonts w:ascii="Arial" w:hAnsi="Arial" w:cs="Arial"/>
          <w:sz w:val="22"/>
          <w:szCs w:val="22"/>
        </w:rPr>
        <w:t>Notify the Superintendent of Schools</w:t>
      </w:r>
      <w:r w:rsidR="004A3AC3">
        <w:rPr>
          <w:rFonts w:ascii="Arial" w:hAnsi="Arial" w:cs="Arial"/>
          <w:sz w:val="22"/>
          <w:szCs w:val="22"/>
        </w:rPr>
        <w:t>, District Safety Coordinator</w:t>
      </w:r>
      <w:r w:rsidRPr="00F516E5">
        <w:rPr>
          <w:rFonts w:ascii="Arial" w:hAnsi="Arial" w:cs="Arial"/>
          <w:sz w:val="22"/>
          <w:szCs w:val="22"/>
        </w:rPr>
        <w:t xml:space="preserve"> and the </w:t>
      </w:r>
      <w:r w:rsidR="005049C0">
        <w:rPr>
          <w:rFonts w:ascii="Arial" w:hAnsi="Arial" w:cs="Arial"/>
          <w:sz w:val="22"/>
          <w:szCs w:val="22"/>
        </w:rPr>
        <w:t>other school a</w:t>
      </w:r>
      <w:r>
        <w:rPr>
          <w:rFonts w:ascii="Arial" w:hAnsi="Arial" w:cs="Arial"/>
          <w:sz w:val="22"/>
          <w:szCs w:val="22"/>
        </w:rPr>
        <w:t>dministrator</w:t>
      </w:r>
      <w:r w:rsidR="005049C0">
        <w:rPr>
          <w:rFonts w:ascii="Arial" w:hAnsi="Arial" w:cs="Arial"/>
          <w:sz w:val="22"/>
          <w:szCs w:val="22"/>
        </w:rPr>
        <w:t>s</w:t>
      </w:r>
      <w:r w:rsidRPr="00F516E5">
        <w:rPr>
          <w:rFonts w:ascii="Arial" w:hAnsi="Arial" w:cs="Arial"/>
          <w:sz w:val="22"/>
          <w:szCs w:val="22"/>
        </w:rPr>
        <w:t>.</w:t>
      </w:r>
    </w:p>
    <w:p w14:paraId="2C060C02" w14:textId="77777777" w:rsidR="000431E6" w:rsidRPr="00F516E5" w:rsidRDefault="000431E6" w:rsidP="000431E6">
      <w:pPr>
        <w:numPr>
          <w:ilvl w:val="0"/>
          <w:numId w:val="27"/>
        </w:numPr>
        <w:rPr>
          <w:rFonts w:ascii="Arial" w:hAnsi="Arial" w:cs="Arial"/>
          <w:sz w:val="22"/>
          <w:szCs w:val="22"/>
        </w:rPr>
      </w:pPr>
      <w:r w:rsidRPr="00F516E5">
        <w:rPr>
          <w:rFonts w:ascii="Arial" w:hAnsi="Arial" w:cs="Arial"/>
          <w:sz w:val="22"/>
          <w:szCs w:val="22"/>
        </w:rPr>
        <w:t xml:space="preserve">Contact those identified as contact persons for site(s) – or – if close by and we have access (keys and alarm codes…) direct personnel to go to the site(s) to: </w:t>
      </w:r>
    </w:p>
    <w:p w14:paraId="2C060C03" w14:textId="77777777" w:rsidR="000431E6" w:rsidRPr="00AF2E45" w:rsidRDefault="000431E6" w:rsidP="000431E6">
      <w:pPr>
        <w:numPr>
          <w:ilvl w:val="1"/>
          <w:numId w:val="27"/>
        </w:numPr>
        <w:rPr>
          <w:rFonts w:ascii="Arial" w:hAnsi="Arial" w:cs="Arial"/>
          <w:sz w:val="22"/>
          <w:szCs w:val="22"/>
        </w:rPr>
      </w:pPr>
      <w:r w:rsidRPr="00AF2E45">
        <w:rPr>
          <w:rFonts w:ascii="Arial" w:hAnsi="Arial" w:cs="Arial"/>
          <w:sz w:val="22"/>
          <w:szCs w:val="22"/>
        </w:rPr>
        <w:t>Ensure availability and access</w:t>
      </w:r>
    </w:p>
    <w:p w14:paraId="2C060C04" w14:textId="77777777" w:rsidR="000431E6" w:rsidRPr="00AF2E45" w:rsidRDefault="000431E6" w:rsidP="000431E6">
      <w:pPr>
        <w:numPr>
          <w:ilvl w:val="1"/>
          <w:numId w:val="27"/>
        </w:numPr>
        <w:rPr>
          <w:rFonts w:ascii="Arial" w:hAnsi="Arial" w:cs="Arial"/>
          <w:sz w:val="22"/>
          <w:szCs w:val="22"/>
        </w:rPr>
      </w:pPr>
      <w:r w:rsidRPr="00AF2E45">
        <w:rPr>
          <w:rFonts w:ascii="Arial" w:hAnsi="Arial" w:cs="Arial"/>
          <w:sz w:val="22"/>
          <w:szCs w:val="22"/>
        </w:rPr>
        <w:t>Assess and address any immediate concerns</w:t>
      </w:r>
    </w:p>
    <w:p w14:paraId="2C060C05" w14:textId="77777777" w:rsidR="000431E6" w:rsidRDefault="000431E6" w:rsidP="000431E6">
      <w:pPr>
        <w:numPr>
          <w:ilvl w:val="1"/>
          <w:numId w:val="27"/>
        </w:numPr>
        <w:rPr>
          <w:rFonts w:ascii="Arial" w:hAnsi="Arial" w:cs="Arial"/>
          <w:sz w:val="22"/>
          <w:szCs w:val="22"/>
        </w:rPr>
      </w:pPr>
      <w:r w:rsidRPr="00AF2E45">
        <w:rPr>
          <w:rFonts w:ascii="Arial" w:hAnsi="Arial" w:cs="Arial"/>
          <w:sz w:val="22"/>
          <w:szCs w:val="22"/>
        </w:rPr>
        <w:t>Prepare location for student</w:t>
      </w:r>
      <w:r w:rsidR="004A3AC3">
        <w:rPr>
          <w:rFonts w:ascii="Arial" w:hAnsi="Arial" w:cs="Arial"/>
          <w:sz w:val="22"/>
          <w:szCs w:val="22"/>
        </w:rPr>
        <w:t>’</w:t>
      </w:r>
      <w:r w:rsidRPr="00AF2E45">
        <w:rPr>
          <w:rFonts w:ascii="Arial" w:hAnsi="Arial" w:cs="Arial"/>
          <w:sz w:val="22"/>
          <w:szCs w:val="22"/>
        </w:rPr>
        <w:t>s arrival</w:t>
      </w:r>
    </w:p>
    <w:p w14:paraId="2C060C06" w14:textId="77777777" w:rsidR="005049C0" w:rsidRDefault="000431E6" w:rsidP="000431E6">
      <w:pPr>
        <w:numPr>
          <w:ilvl w:val="0"/>
          <w:numId w:val="27"/>
        </w:numPr>
        <w:rPr>
          <w:rFonts w:ascii="Arial" w:hAnsi="Arial" w:cs="Arial"/>
          <w:sz w:val="22"/>
          <w:szCs w:val="22"/>
        </w:rPr>
      </w:pPr>
      <w:r>
        <w:rPr>
          <w:rFonts w:ascii="Arial" w:hAnsi="Arial" w:cs="Arial"/>
          <w:sz w:val="22"/>
          <w:szCs w:val="22"/>
        </w:rPr>
        <w:t>Notify 9-1-1 of plans, routes and destinations and request assistance with traffic control if appropriate.</w:t>
      </w:r>
    </w:p>
    <w:p w14:paraId="2C060C07" w14:textId="77777777" w:rsidR="005049C0" w:rsidRDefault="005049C0" w:rsidP="005049C0">
      <w:pPr>
        <w:rPr>
          <w:rFonts w:ascii="Arial" w:hAnsi="Arial" w:cs="Arial"/>
          <w:sz w:val="22"/>
          <w:szCs w:val="22"/>
        </w:rPr>
      </w:pPr>
    </w:p>
    <w:p w14:paraId="2C060C08" w14:textId="77777777" w:rsidR="005049C0" w:rsidRPr="009B3492" w:rsidRDefault="005049C0" w:rsidP="005049C0">
      <w:pPr>
        <w:pStyle w:val="ListParagraph"/>
        <w:numPr>
          <w:ilvl w:val="0"/>
          <w:numId w:val="27"/>
        </w:numPr>
        <w:rPr>
          <w:rFonts w:ascii="Arial" w:hAnsi="Arial" w:cs="Arial"/>
          <w:sz w:val="22"/>
          <w:szCs w:val="22"/>
        </w:rPr>
      </w:pPr>
      <w:r w:rsidRPr="009B3492">
        <w:rPr>
          <w:rFonts w:ascii="Arial" w:hAnsi="Arial" w:cs="Arial"/>
          <w:sz w:val="22"/>
          <w:szCs w:val="22"/>
        </w:rPr>
        <w:t xml:space="preserve">If </w:t>
      </w:r>
      <w:r w:rsidRPr="005049C0">
        <w:rPr>
          <w:rFonts w:ascii="Arial" w:hAnsi="Arial" w:cs="Arial"/>
          <w:i/>
          <w:sz w:val="22"/>
          <w:szCs w:val="22"/>
          <w:u w:val="single"/>
        </w:rPr>
        <w:t>walking</w:t>
      </w:r>
      <w:r w:rsidRPr="009B3492">
        <w:rPr>
          <w:rFonts w:ascii="Arial" w:hAnsi="Arial" w:cs="Arial"/>
          <w:sz w:val="22"/>
          <w:szCs w:val="22"/>
        </w:rPr>
        <w:t xml:space="preserve"> to site: </w:t>
      </w:r>
    </w:p>
    <w:p w14:paraId="2C060C09" w14:textId="77777777" w:rsidR="005049C0" w:rsidRDefault="005049C0" w:rsidP="005049C0">
      <w:pPr>
        <w:numPr>
          <w:ilvl w:val="1"/>
          <w:numId w:val="27"/>
        </w:numPr>
        <w:rPr>
          <w:rFonts w:ascii="Arial" w:hAnsi="Arial" w:cs="Arial"/>
          <w:sz w:val="22"/>
          <w:szCs w:val="22"/>
        </w:rPr>
      </w:pPr>
      <w:r w:rsidRPr="00AF2E45">
        <w:rPr>
          <w:rFonts w:ascii="Arial" w:hAnsi="Arial" w:cs="Arial"/>
          <w:sz w:val="22"/>
          <w:szCs w:val="22"/>
        </w:rPr>
        <w:t>Relay and address any pedestrian / traffic control concerns to Police in preparation for walking the population to the alternate site</w:t>
      </w:r>
      <w:r>
        <w:rPr>
          <w:rFonts w:ascii="Arial" w:hAnsi="Arial" w:cs="Arial"/>
          <w:sz w:val="22"/>
          <w:szCs w:val="22"/>
        </w:rPr>
        <w:t>.</w:t>
      </w:r>
    </w:p>
    <w:p w14:paraId="2C060C0A" w14:textId="77777777" w:rsidR="005049C0" w:rsidRPr="00AF2E45" w:rsidRDefault="005049C0" w:rsidP="005049C0">
      <w:pPr>
        <w:ind w:left="1080"/>
        <w:rPr>
          <w:rFonts w:ascii="Arial" w:hAnsi="Arial" w:cs="Arial"/>
          <w:sz w:val="22"/>
          <w:szCs w:val="22"/>
        </w:rPr>
      </w:pPr>
    </w:p>
    <w:p w14:paraId="2C060C0B" w14:textId="77777777" w:rsidR="005049C0" w:rsidRPr="009B3492" w:rsidRDefault="005049C0" w:rsidP="005049C0">
      <w:pPr>
        <w:pStyle w:val="ListParagraph"/>
        <w:numPr>
          <w:ilvl w:val="0"/>
          <w:numId w:val="27"/>
        </w:numPr>
        <w:rPr>
          <w:rFonts w:ascii="Arial" w:hAnsi="Arial" w:cs="Arial"/>
          <w:sz w:val="22"/>
          <w:szCs w:val="22"/>
        </w:rPr>
      </w:pPr>
      <w:r w:rsidRPr="009B3492">
        <w:rPr>
          <w:rFonts w:ascii="Arial" w:hAnsi="Arial" w:cs="Arial"/>
          <w:sz w:val="22"/>
          <w:szCs w:val="22"/>
        </w:rPr>
        <w:t xml:space="preserve">If </w:t>
      </w:r>
      <w:r w:rsidRPr="005049C0">
        <w:rPr>
          <w:rFonts w:ascii="Arial" w:hAnsi="Arial" w:cs="Arial"/>
          <w:i/>
          <w:sz w:val="22"/>
          <w:szCs w:val="22"/>
          <w:u w:val="single"/>
        </w:rPr>
        <w:t>buses</w:t>
      </w:r>
      <w:r w:rsidRPr="009B3492">
        <w:rPr>
          <w:rFonts w:ascii="Arial" w:hAnsi="Arial" w:cs="Arial"/>
          <w:sz w:val="22"/>
          <w:szCs w:val="22"/>
        </w:rPr>
        <w:t xml:space="preserve"> </w:t>
      </w:r>
      <w:r>
        <w:rPr>
          <w:rFonts w:ascii="Arial" w:hAnsi="Arial" w:cs="Arial"/>
          <w:sz w:val="22"/>
          <w:szCs w:val="22"/>
        </w:rPr>
        <w:t xml:space="preserve">are </w:t>
      </w:r>
      <w:r w:rsidRPr="009B3492">
        <w:rPr>
          <w:rFonts w:ascii="Arial" w:hAnsi="Arial" w:cs="Arial"/>
          <w:sz w:val="22"/>
          <w:szCs w:val="22"/>
        </w:rPr>
        <w:t>required:</w:t>
      </w:r>
    </w:p>
    <w:p w14:paraId="2C060C0C" w14:textId="77777777" w:rsidR="005049C0" w:rsidRDefault="005049C0" w:rsidP="005049C0">
      <w:pPr>
        <w:numPr>
          <w:ilvl w:val="1"/>
          <w:numId w:val="27"/>
        </w:numPr>
        <w:rPr>
          <w:rFonts w:ascii="Arial" w:hAnsi="Arial" w:cs="Arial"/>
          <w:sz w:val="22"/>
          <w:szCs w:val="22"/>
        </w:rPr>
      </w:pPr>
      <w:r w:rsidRPr="005049C0">
        <w:rPr>
          <w:rFonts w:ascii="Arial" w:hAnsi="Arial" w:cs="Arial"/>
          <w:sz w:val="22"/>
          <w:szCs w:val="22"/>
        </w:rPr>
        <w:t>Notify Transportation Supervisor of plans if buses will be necessary provid</w:t>
      </w:r>
      <w:r>
        <w:rPr>
          <w:rFonts w:ascii="Arial" w:hAnsi="Arial" w:cs="Arial"/>
          <w:sz w:val="22"/>
          <w:szCs w:val="22"/>
        </w:rPr>
        <w:t>ing</w:t>
      </w:r>
      <w:r w:rsidRPr="005049C0">
        <w:rPr>
          <w:rFonts w:ascii="Arial" w:hAnsi="Arial" w:cs="Arial"/>
          <w:sz w:val="22"/>
          <w:szCs w:val="22"/>
        </w:rPr>
        <w:t xml:space="preserve"> them with the number of buses </w:t>
      </w:r>
      <w:r w:rsidR="004A3AC3">
        <w:rPr>
          <w:rFonts w:ascii="Arial" w:hAnsi="Arial" w:cs="Arial"/>
          <w:sz w:val="22"/>
          <w:szCs w:val="22"/>
        </w:rPr>
        <w:t xml:space="preserve">required </w:t>
      </w:r>
      <w:r w:rsidRPr="005049C0">
        <w:rPr>
          <w:rFonts w:ascii="Arial" w:hAnsi="Arial" w:cs="Arial"/>
          <w:sz w:val="22"/>
          <w:szCs w:val="22"/>
        </w:rPr>
        <w:t xml:space="preserve">for </w:t>
      </w:r>
      <w:r w:rsidR="004A3AC3">
        <w:rPr>
          <w:rFonts w:ascii="Arial" w:hAnsi="Arial" w:cs="Arial"/>
          <w:sz w:val="22"/>
          <w:szCs w:val="22"/>
        </w:rPr>
        <w:t xml:space="preserve">the </w:t>
      </w:r>
      <w:r w:rsidRPr="005049C0">
        <w:rPr>
          <w:rFonts w:ascii="Arial" w:hAnsi="Arial" w:cs="Arial"/>
          <w:sz w:val="22"/>
          <w:szCs w:val="22"/>
        </w:rPr>
        <w:t>school population and the location where the buses should respond to receive the students.</w:t>
      </w:r>
    </w:p>
    <w:p w14:paraId="2C060C0D" w14:textId="77777777" w:rsidR="005049C0" w:rsidRDefault="005049C0" w:rsidP="005049C0">
      <w:pPr>
        <w:rPr>
          <w:rFonts w:ascii="Arial" w:hAnsi="Arial" w:cs="Arial"/>
          <w:sz w:val="22"/>
          <w:szCs w:val="22"/>
        </w:rPr>
      </w:pPr>
    </w:p>
    <w:p w14:paraId="2C060C0E" w14:textId="77777777" w:rsidR="005049C0" w:rsidRPr="00AF2E45" w:rsidRDefault="005049C0" w:rsidP="005049C0">
      <w:pPr>
        <w:numPr>
          <w:ilvl w:val="1"/>
          <w:numId w:val="27"/>
        </w:numPr>
        <w:rPr>
          <w:rFonts w:ascii="Arial" w:hAnsi="Arial" w:cs="Arial"/>
          <w:sz w:val="22"/>
          <w:szCs w:val="22"/>
        </w:rPr>
      </w:pPr>
      <w:r w:rsidRPr="00AF2E45">
        <w:rPr>
          <w:rFonts w:ascii="Arial" w:hAnsi="Arial" w:cs="Arial"/>
          <w:sz w:val="22"/>
          <w:szCs w:val="22"/>
        </w:rPr>
        <w:t xml:space="preserve">If </w:t>
      </w:r>
      <w:r>
        <w:rPr>
          <w:rFonts w:ascii="Arial" w:hAnsi="Arial" w:cs="Arial"/>
          <w:sz w:val="22"/>
          <w:szCs w:val="22"/>
        </w:rPr>
        <w:t xml:space="preserve">not safe to remain on campus to await the </w:t>
      </w:r>
      <w:r w:rsidRPr="00AF2E45">
        <w:rPr>
          <w:rFonts w:ascii="Arial" w:hAnsi="Arial" w:cs="Arial"/>
          <w:sz w:val="22"/>
          <w:szCs w:val="22"/>
        </w:rPr>
        <w:t xml:space="preserve">buses </w:t>
      </w:r>
      <w:r>
        <w:rPr>
          <w:rFonts w:ascii="Arial" w:hAnsi="Arial" w:cs="Arial"/>
          <w:sz w:val="22"/>
          <w:szCs w:val="22"/>
        </w:rPr>
        <w:t>p</w:t>
      </w:r>
      <w:r w:rsidRPr="00AF2E45">
        <w:rPr>
          <w:rFonts w:ascii="Arial" w:hAnsi="Arial" w:cs="Arial"/>
          <w:sz w:val="22"/>
          <w:szCs w:val="22"/>
        </w:rPr>
        <w:t xml:space="preserve">lan to walk the school population to a designated </w:t>
      </w:r>
      <w:r w:rsidRPr="004A3AC3">
        <w:rPr>
          <w:rFonts w:ascii="Arial" w:hAnsi="Arial" w:cs="Arial"/>
          <w:b/>
          <w:sz w:val="22"/>
          <w:szCs w:val="22"/>
        </w:rPr>
        <w:t>staging area(s)</w:t>
      </w:r>
      <w:r w:rsidRPr="00AF2E45">
        <w:rPr>
          <w:rFonts w:ascii="Arial" w:hAnsi="Arial" w:cs="Arial"/>
          <w:sz w:val="22"/>
          <w:szCs w:val="22"/>
        </w:rPr>
        <w:t xml:space="preserve"> away from </w:t>
      </w:r>
      <w:r>
        <w:rPr>
          <w:rFonts w:ascii="Arial" w:hAnsi="Arial" w:cs="Arial"/>
          <w:sz w:val="22"/>
          <w:szCs w:val="22"/>
        </w:rPr>
        <w:t xml:space="preserve">the school </w:t>
      </w:r>
      <w:r w:rsidRPr="00AF2E45">
        <w:rPr>
          <w:rFonts w:ascii="Arial" w:hAnsi="Arial" w:cs="Arial"/>
          <w:sz w:val="22"/>
          <w:szCs w:val="22"/>
        </w:rPr>
        <w:t xml:space="preserve">building to </w:t>
      </w:r>
      <w:r>
        <w:rPr>
          <w:rFonts w:ascii="Arial" w:hAnsi="Arial" w:cs="Arial"/>
          <w:sz w:val="22"/>
          <w:szCs w:val="22"/>
        </w:rPr>
        <w:t xml:space="preserve">meet the </w:t>
      </w:r>
      <w:r w:rsidRPr="00AF2E45">
        <w:rPr>
          <w:rFonts w:ascii="Arial" w:hAnsi="Arial" w:cs="Arial"/>
          <w:sz w:val="22"/>
          <w:szCs w:val="22"/>
        </w:rPr>
        <w:t>buses</w:t>
      </w:r>
      <w:r>
        <w:rPr>
          <w:rFonts w:ascii="Arial" w:hAnsi="Arial" w:cs="Arial"/>
          <w:sz w:val="22"/>
          <w:szCs w:val="22"/>
        </w:rPr>
        <w:t>.</w:t>
      </w:r>
    </w:p>
    <w:p w14:paraId="2C060C0F" w14:textId="77777777" w:rsidR="005049C0" w:rsidRDefault="005049C0" w:rsidP="005049C0">
      <w:pPr>
        <w:ind w:left="1080"/>
        <w:rPr>
          <w:rFonts w:ascii="Arial" w:hAnsi="Arial" w:cs="Arial"/>
          <w:sz w:val="22"/>
          <w:szCs w:val="22"/>
        </w:rPr>
      </w:pPr>
    </w:p>
    <w:p w14:paraId="2C060C10" w14:textId="77777777" w:rsidR="005049C0" w:rsidRPr="00635046" w:rsidRDefault="005049C0" w:rsidP="005049C0">
      <w:pPr>
        <w:rPr>
          <w:rFonts w:ascii="Arial" w:hAnsi="Arial" w:cs="Arial"/>
          <w:b/>
          <w:sz w:val="22"/>
          <w:szCs w:val="22"/>
        </w:rPr>
      </w:pPr>
      <w:r w:rsidRPr="00AF2E45">
        <w:rPr>
          <w:rFonts w:ascii="Arial" w:hAnsi="Arial" w:cs="Arial"/>
          <w:sz w:val="22"/>
          <w:szCs w:val="22"/>
        </w:rPr>
        <w:t xml:space="preserve">Each </w:t>
      </w:r>
      <w:r w:rsidRPr="00A836FE">
        <w:rPr>
          <w:rFonts w:ascii="Arial" w:hAnsi="Arial" w:cs="Arial"/>
          <w:b/>
          <w:sz w:val="22"/>
          <w:szCs w:val="22"/>
        </w:rPr>
        <w:t>Building-level Emergency Response Plan Summary</w:t>
      </w:r>
      <w:r w:rsidRPr="00AF2E45">
        <w:rPr>
          <w:rFonts w:ascii="Arial" w:hAnsi="Arial" w:cs="Arial"/>
          <w:sz w:val="22"/>
          <w:szCs w:val="22"/>
        </w:rPr>
        <w:t xml:space="preserve"> </w:t>
      </w:r>
      <w:r>
        <w:rPr>
          <w:rFonts w:ascii="Arial" w:hAnsi="Arial" w:cs="Arial"/>
          <w:sz w:val="22"/>
          <w:szCs w:val="22"/>
        </w:rPr>
        <w:t>will also i</w:t>
      </w:r>
      <w:r w:rsidRPr="00AF2E45">
        <w:rPr>
          <w:rFonts w:ascii="Arial" w:hAnsi="Arial" w:cs="Arial"/>
          <w:sz w:val="22"/>
          <w:szCs w:val="22"/>
        </w:rPr>
        <w:t>dentif</w:t>
      </w:r>
      <w:r>
        <w:rPr>
          <w:rFonts w:ascii="Arial" w:hAnsi="Arial" w:cs="Arial"/>
          <w:sz w:val="22"/>
          <w:szCs w:val="22"/>
        </w:rPr>
        <w:t xml:space="preserve">y potential </w:t>
      </w:r>
      <w:r w:rsidRPr="00635046">
        <w:rPr>
          <w:rFonts w:ascii="Arial" w:hAnsi="Arial" w:cs="Arial"/>
          <w:b/>
          <w:sz w:val="22"/>
          <w:szCs w:val="22"/>
        </w:rPr>
        <w:t xml:space="preserve">Staging locations. </w:t>
      </w:r>
    </w:p>
    <w:p w14:paraId="2C060C11" w14:textId="77777777" w:rsidR="005049C0" w:rsidRDefault="005049C0" w:rsidP="005049C0">
      <w:pPr>
        <w:rPr>
          <w:rFonts w:ascii="Arial" w:hAnsi="Arial" w:cs="Arial"/>
          <w:sz w:val="22"/>
          <w:szCs w:val="22"/>
        </w:rPr>
      </w:pPr>
    </w:p>
    <w:p w14:paraId="2C060C12" w14:textId="77777777" w:rsidR="005049C0" w:rsidRDefault="005049C0" w:rsidP="005049C0">
      <w:pPr>
        <w:rPr>
          <w:rFonts w:ascii="Arial" w:hAnsi="Arial" w:cs="Arial"/>
          <w:sz w:val="22"/>
          <w:szCs w:val="22"/>
        </w:rPr>
      </w:pPr>
    </w:p>
    <w:p w14:paraId="2C060C13" w14:textId="77777777" w:rsidR="005049C0" w:rsidRDefault="005049C0" w:rsidP="005049C0">
      <w:pPr>
        <w:rPr>
          <w:rFonts w:ascii="Arial" w:hAnsi="Arial" w:cs="Arial"/>
          <w:sz w:val="22"/>
          <w:szCs w:val="22"/>
        </w:rPr>
      </w:pPr>
    </w:p>
    <w:p w14:paraId="2C060C14" w14:textId="77777777" w:rsidR="000431E6" w:rsidRPr="00AF2E45" w:rsidRDefault="000431E6" w:rsidP="000431E6">
      <w:pPr>
        <w:numPr>
          <w:ilvl w:val="0"/>
          <w:numId w:val="24"/>
        </w:numPr>
        <w:rPr>
          <w:rFonts w:ascii="Arial" w:hAnsi="Arial" w:cs="Arial"/>
          <w:bCs/>
          <w:sz w:val="22"/>
          <w:szCs w:val="22"/>
        </w:rPr>
      </w:pPr>
      <w:r w:rsidRPr="00AF2E45">
        <w:rPr>
          <w:rFonts w:ascii="Arial" w:hAnsi="Arial" w:cs="Arial"/>
          <w:bCs/>
          <w:sz w:val="22"/>
          <w:szCs w:val="22"/>
        </w:rPr>
        <w:t>Building evacuation directive is given specifying the designated Alternate Site(s) along with the plan for evacuating, (walking, taking buses, walking to staging area) and the reason for evacuation (plain language – NO CODES)</w:t>
      </w:r>
    </w:p>
    <w:p w14:paraId="2C060C15" w14:textId="77777777" w:rsidR="000431E6" w:rsidRDefault="000431E6" w:rsidP="000431E6">
      <w:pPr>
        <w:numPr>
          <w:ilvl w:val="1"/>
          <w:numId w:val="24"/>
        </w:numPr>
        <w:rPr>
          <w:rFonts w:ascii="Arial" w:hAnsi="Arial" w:cs="Arial"/>
          <w:bCs/>
          <w:sz w:val="22"/>
          <w:szCs w:val="22"/>
        </w:rPr>
      </w:pPr>
      <w:r w:rsidRPr="00AF2E45">
        <w:rPr>
          <w:rFonts w:ascii="Arial" w:hAnsi="Arial" w:cs="Arial"/>
          <w:bCs/>
          <w:sz w:val="22"/>
          <w:szCs w:val="22"/>
        </w:rPr>
        <w:t>PA system</w:t>
      </w:r>
    </w:p>
    <w:p w14:paraId="2C060C16"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Runner</w:t>
      </w:r>
      <w:r w:rsidRPr="00AF2E45">
        <w:rPr>
          <w:rFonts w:ascii="Arial" w:hAnsi="Arial" w:cs="Arial"/>
          <w:bCs/>
          <w:sz w:val="22"/>
          <w:szCs w:val="22"/>
        </w:rPr>
        <w:tab/>
      </w:r>
      <w:r w:rsidRPr="00AF2E45">
        <w:rPr>
          <w:rFonts w:ascii="Arial" w:hAnsi="Arial" w:cs="Arial"/>
          <w:bCs/>
          <w:sz w:val="22"/>
          <w:szCs w:val="22"/>
        </w:rPr>
        <w:tab/>
      </w:r>
    </w:p>
    <w:p w14:paraId="2C060C17"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Telephone system</w:t>
      </w:r>
    </w:p>
    <w:p w14:paraId="2C060C18"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Internal e-mail</w:t>
      </w:r>
    </w:p>
    <w:p w14:paraId="2C060C19" w14:textId="77777777" w:rsidR="000431E6" w:rsidRPr="00AF2E45" w:rsidRDefault="000431E6" w:rsidP="000431E6">
      <w:pPr>
        <w:rPr>
          <w:rFonts w:ascii="Arial" w:hAnsi="Arial" w:cs="Arial"/>
          <w:bCs/>
          <w:sz w:val="22"/>
          <w:szCs w:val="22"/>
        </w:rPr>
      </w:pPr>
    </w:p>
    <w:p w14:paraId="2C060C1A" w14:textId="77777777" w:rsidR="000431E6" w:rsidRPr="00AF2E45" w:rsidRDefault="000431E6" w:rsidP="000431E6">
      <w:pPr>
        <w:numPr>
          <w:ilvl w:val="0"/>
          <w:numId w:val="24"/>
        </w:numPr>
        <w:rPr>
          <w:rFonts w:ascii="Arial" w:hAnsi="Arial" w:cs="Arial"/>
          <w:bCs/>
          <w:sz w:val="22"/>
          <w:szCs w:val="22"/>
        </w:rPr>
      </w:pPr>
      <w:r w:rsidRPr="00AF2E45">
        <w:rPr>
          <w:rFonts w:ascii="Arial" w:hAnsi="Arial" w:cs="Arial"/>
          <w:bCs/>
          <w:sz w:val="22"/>
          <w:szCs w:val="22"/>
        </w:rPr>
        <w:t>Students and Staff evacuate to assigned Alternate Site(s)</w:t>
      </w:r>
    </w:p>
    <w:p w14:paraId="2C060C1B"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Students with special needs accounted for</w:t>
      </w:r>
      <w:r w:rsidR="004A3AC3">
        <w:rPr>
          <w:rFonts w:ascii="Arial" w:hAnsi="Arial" w:cs="Arial"/>
          <w:bCs/>
          <w:sz w:val="22"/>
          <w:szCs w:val="22"/>
        </w:rPr>
        <w:t xml:space="preserve"> and assisted as necessary</w:t>
      </w:r>
    </w:p>
    <w:p w14:paraId="2C060C1C"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 xml:space="preserve">Necessary </w:t>
      </w:r>
      <w:r>
        <w:rPr>
          <w:rFonts w:ascii="Arial" w:hAnsi="Arial" w:cs="Arial"/>
          <w:bCs/>
          <w:sz w:val="22"/>
          <w:szCs w:val="22"/>
        </w:rPr>
        <w:t>m</w:t>
      </w:r>
      <w:r w:rsidRPr="00AF2E45">
        <w:rPr>
          <w:rFonts w:ascii="Arial" w:hAnsi="Arial" w:cs="Arial"/>
          <w:bCs/>
          <w:sz w:val="22"/>
          <w:szCs w:val="22"/>
        </w:rPr>
        <w:t xml:space="preserve">edications </w:t>
      </w:r>
      <w:r>
        <w:rPr>
          <w:rFonts w:ascii="Arial" w:hAnsi="Arial" w:cs="Arial"/>
          <w:bCs/>
          <w:sz w:val="22"/>
          <w:szCs w:val="22"/>
        </w:rPr>
        <w:t xml:space="preserve">and medical supplies </w:t>
      </w:r>
      <w:r w:rsidRPr="00AF2E45">
        <w:rPr>
          <w:rFonts w:ascii="Arial" w:hAnsi="Arial" w:cs="Arial"/>
          <w:bCs/>
          <w:sz w:val="22"/>
          <w:szCs w:val="22"/>
        </w:rPr>
        <w:t>assembled and transported to location</w:t>
      </w:r>
    </w:p>
    <w:p w14:paraId="2C060C1D" w14:textId="77777777" w:rsidR="000431E6" w:rsidRDefault="000431E6" w:rsidP="000431E6">
      <w:pPr>
        <w:numPr>
          <w:ilvl w:val="1"/>
          <w:numId w:val="24"/>
        </w:numPr>
        <w:rPr>
          <w:rFonts w:ascii="Arial" w:hAnsi="Arial" w:cs="Arial"/>
          <w:bCs/>
          <w:sz w:val="22"/>
          <w:szCs w:val="22"/>
        </w:rPr>
      </w:pPr>
      <w:r w:rsidRPr="00AF2E45">
        <w:rPr>
          <w:rFonts w:ascii="Arial" w:hAnsi="Arial" w:cs="Arial"/>
          <w:bCs/>
          <w:sz w:val="22"/>
          <w:szCs w:val="22"/>
        </w:rPr>
        <w:t xml:space="preserve">Student </w:t>
      </w:r>
      <w:r>
        <w:rPr>
          <w:rFonts w:ascii="Arial" w:hAnsi="Arial" w:cs="Arial"/>
          <w:bCs/>
          <w:sz w:val="22"/>
          <w:szCs w:val="22"/>
        </w:rPr>
        <w:t>*</w:t>
      </w:r>
      <w:r w:rsidRPr="00AF2E45">
        <w:rPr>
          <w:rFonts w:ascii="Arial" w:hAnsi="Arial" w:cs="Arial"/>
          <w:bCs/>
          <w:sz w:val="22"/>
          <w:szCs w:val="22"/>
        </w:rPr>
        <w:t>attendance taken noting/reporting missing and extra students</w:t>
      </w:r>
    </w:p>
    <w:p w14:paraId="2C060C1E" w14:textId="77777777" w:rsidR="000431E6" w:rsidRDefault="000431E6" w:rsidP="000431E6">
      <w:pPr>
        <w:numPr>
          <w:ilvl w:val="1"/>
          <w:numId w:val="24"/>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Classroom Emergency Folder, </w:t>
      </w:r>
      <w:r w:rsidRPr="00AF2E45">
        <w:rPr>
          <w:rFonts w:ascii="Arial" w:hAnsi="Arial" w:cs="Arial"/>
          <w:color w:val="000000"/>
          <w:sz w:val="22"/>
          <w:szCs w:val="22"/>
        </w:rPr>
        <w:t xml:space="preserve">Visitor / Volunteer sign-in books should be taken out to </w:t>
      </w:r>
      <w:r>
        <w:rPr>
          <w:rFonts w:ascii="Arial" w:hAnsi="Arial" w:cs="Arial"/>
          <w:color w:val="000000"/>
          <w:sz w:val="22"/>
          <w:szCs w:val="22"/>
        </w:rPr>
        <w:t>alternate site.</w:t>
      </w:r>
    </w:p>
    <w:p w14:paraId="2C060C1F" w14:textId="77777777" w:rsidR="00635046" w:rsidRPr="00635046" w:rsidRDefault="00635046" w:rsidP="00635046">
      <w:pPr>
        <w:numPr>
          <w:ilvl w:val="1"/>
          <w:numId w:val="24"/>
        </w:numPr>
        <w:autoSpaceDE w:val="0"/>
        <w:autoSpaceDN w:val="0"/>
        <w:adjustRightInd w:val="0"/>
        <w:rPr>
          <w:rFonts w:ascii="Arial" w:hAnsi="Arial" w:cs="Arial"/>
          <w:b/>
          <w:color w:val="000000"/>
          <w:sz w:val="22"/>
          <w:szCs w:val="22"/>
        </w:rPr>
      </w:pPr>
      <w:r w:rsidRPr="00635046">
        <w:rPr>
          <w:rFonts w:ascii="Arial" w:hAnsi="Arial" w:cs="Arial"/>
          <w:b/>
          <w:color w:val="000000"/>
          <w:sz w:val="22"/>
          <w:szCs w:val="22"/>
        </w:rPr>
        <w:t xml:space="preserve">Teachers are to stay with and supervise their students at all times </w:t>
      </w:r>
    </w:p>
    <w:p w14:paraId="2C060C20" w14:textId="77777777" w:rsidR="00635046" w:rsidRDefault="00635046" w:rsidP="00635046">
      <w:pPr>
        <w:autoSpaceDE w:val="0"/>
        <w:autoSpaceDN w:val="0"/>
        <w:adjustRightInd w:val="0"/>
        <w:ind w:left="1080"/>
        <w:rPr>
          <w:rFonts w:ascii="Arial" w:hAnsi="Arial" w:cs="Arial"/>
          <w:color w:val="000000"/>
          <w:sz w:val="22"/>
          <w:szCs w:val="22"/>
        </w:rPr>
      </w:pPr>
    </w:p>
    <w:p w14:paraId="2C060C21" w14:textId="77777777" w:rsidR="000431E6" w:rsidRDefault="000431E6" w:rsidP="000431E6">
      <w:pPr>
        <w:autoSpaceDE w:val="0"/>
        <w:autoSpaceDN w:val="0"/>
        <w:adjustRightInd w:val="0"/>
        <w:rPr>
          <w:rFonts w:ascii="Arial" w:hAnsi="Arial" w:cs="Arial"/>
          <w:color w:val="000000"/>
          <w:sz w:val="22"/>
          <w:szCs w:val="22"/>
        </w:rPr>
      </w:pPr>
    </w:p>
    <w:p w14:paraId="2C060C22" w14:textId="77777777" w:rsidR="009B7311" w:rsidRPr="00AF2E45" w:rsidRDefault="009B7311" w:rsidP="009B7311">
      <w:pPr>
        <w:rPr>
          <w:rFonts w:ascii="Arial" w:hAnsi="Arial" w:cs="Arial"/>
          <w:sz w:val="22"/>
          <w:szCs w:val="22"/>
        </w:rPr>
      </w:pPr>
      <w:r>
        <w:rPr>
          <w:rFonts w:ascii="Arial" w:hAnsi="Arial" w:cs="Arial"/>
          <w:sz w:val="22"/>
          <w:szCs w:val="22"/>
        </w:rPr>
        <w:t xml:space="preserve">* Buildings may utilize the </w:t>
      </w:r>
      <w:r w:rsidRPr="006815EE">
        <w:rPr>
          <w:rFonts w:ascii="Arial" w:hAnsi="Arial" w:cs="Arial"/>
          <w:b/>
          <w:color w:val="FF0000"/>
          <w:sz w:val="22"/>
          <w:szCs w:val="22"/>
        </w:rPr>
        <w:t>red</w:t>
      </w:r>
      <w:r>
        <w:rPr>
          <w:rFonts w:ascii="Arial" w:hAnsi="Arial" w:cs="Arial"/>
          <w:sz w:val="22"/>
          <w:szCs w:val="22"/>
        </w:rPr>
        <w:t xml:space="preserve"> card / </w:t>
      </w:r>
      <w:r w:rsidRPr="006815EE">
        <w:rPr>
          <w:rFonts w:ascii="Arial" w:hAnsi="Arial" w:cs="Arial"/>
          <w:b/>
          <w:color w:val="008000"/>
          <w:sz w:val="22"/>
          <w:szCs w:val="22"/>
        </w:rPr>
        <w:t>green</w:t>
      </w:r>
      <w:r>
        <w:rPr>
          <w:rFonts w:ascii="Arial" w:hAnsi="Arial" w:cs="Arial"/>
          <w:sz w:val="22"/>
          <w:szCs w:val="22"/>
        </w:rPr>
        <w:t xml:space="preserve"> card procedure to assist in attendance reconciliation. Teachers prominently display the appropriate color card and record missing or extra students on the </w:t>
      </w:r>
      <w:r w:rsidRPr="009B7311">
        <w:rPr>
          <w:rFonts w:ascii="Arial" w:hAnsi="Arial" w:cs="Arial"/>
          <w:b/>
          <w:sz w:val="22"/>
          <w:szCs w:val="22"/>
        </w:rPr>
        <w:t>Evacuation Attendance Sheet</w:t>
      </w:r>
      <w:r>
        <w:rPr>
          <w:rFonts w:ascii="Arial" w:hAnsi="Arial" w:cs="Arial"/>
          <w:sz w:val="22"/>
          <w:szCs w:val="22"/>
        </w:rPr>
        <w:t xml:space="preserve">. </w:t>
      </w:r>
    </w:p>
    <w:p w14:paraId="2C060C23" w14:textId="77777777" w:rsidR="009B7311" w:rsidRDefault="009B7311" w:rsidP="000431E6">
      <w:pPr>
        <w:autoSpaceDE w:val="0"/>
        <w:autoSpaceDN w:val="0"/>
        <w:adjustRightInd w:val="0"/>
        <w:rPr>
          <w:rFonts w:ascii="Arial" w:hAnsi="Arial" w:cs="Arial"/>
          <w:color w:val="000000"/>
          <w:sz w:val="22"/>
          <w:szCs w:val="22"/>
        </w:rPr>
      </w:pPr>
    </w:p>
    <w:p w14:paraId="2C060C24" w14:textId="77777777" w:rsidR="000431E6" w:rsidRDefault="000431E6" w:rsidP="000431E6">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63712" behindDoc="0" locked="0" layoutInCell="1" allowOverlap="1" wp14:anchorId="2C061B44" wp14:editId="2C061B45">
                <wp:simplePos x="0" y="0"/>
                <wp:positionH relativeFrom="column">
                  <wp:posOffset>0</wp:posOffset>
                </wp:positionH>
                <wp:positionV relativeFrom="paragraph">
                  <wp:posOffset>146685</wp:posOffset>
                </wp:positionV>
                <wp:extent cx="342900" cy="456565"/>
                <wp:effectExtent l="9525" t="13335" r="9525" b="6350"/>
                <wp:wrapNone/>
                <wp:docPr id="7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656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A353E" id="Rectangle 101" o:spid="_x0000_s1026" style="position:absolute;margin-left:0;margin-top:11.55pt;width:27pt;height:35.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YpWIgIAAD4EAAAOAAAAZHJzL2Uyb0RvYy54bWysU1Fv0zAQfkfiP1h+p0lKu61R02nqGEIa&#10;MDH4Aa7jNBaOz5zdpuXX7+y0pQWeEIpk+XLn77777m5+u+sM2yr0GmzFi1HOmbISam3XFf/29eHN&#10;DWc+CFsLA1ZVfK88v128fjXvXanG0IKpFTICsb7sXcXbEFyZZV62qhN+BE5ZcjaAnQhk4jqrUfSE&#10;3plsnOdXWQ9YOwSpvKe/94OTLxJ+0ygZPjeNV4GZihO3kE5M5yqe2WIuyjUK12p5oCH+gUUntKWk&#10;J6h7EQTboP4DqtMSwUMTRhK6DJpGS5VqoGqK/LdqnlvhVKqFxPHuJJP/f7Dy0/YJma4rfk2dsqKj&#10;Hn0h1YRdG8WKvIgK9c6XFPjsnjDW6N0jyO+eWVi2FKfuEKFvlaiJV4rPLh5Ew9NTtuo/Qk34YhMg&#10;ibVrsIuAJAPbpZ7sTz1Ru8Ak/Xw7Gc9y6pwk12R6RV9klIny+NihD+8VdCxeKo5EPoGL7aMPQ+gx&#10;JJEHo+sHbUwycL1aGmRbEccjv8kp0/DEn4cZy/qKz6bjaUK+8PlLCEL4K0SnA8250V3FY5YhSJRR&#10;tXe2ppyiDEKb4U7VGUtFHpUbOrCCek8qIgxDTEtHlxbwJ2c9DXDF/Y+NQMWZ+WCpE7NiMokTn4zJ&#10;9HpMBp57VuceYSVBVTxwNlyXYdiSjUO9bilTkWq3cEfda3RSNvIbWB3I0pCm3hwWKm7BuZ2ifq39&#10;4gUAAP//AwBQSwMEFAAGAAgAAAAhAIGFds/aAAAABQEAAA8AAABkcnMvZG93bnJldi54bWxMj8FO&#10;wzAQRO9I/IO1SNyok0CgDdlUCAnECakF9byJXSciXqe224a/x5zgOJrRzJt6PdtRnLQPg2OEfJGB&#10;0Nw5NbBB+Px4uVmCCJFY0ehYI3zrAOvm8qKmSrkzb/RpG41IJRwqQuhjnCopQ9drS2HhJs3J2ztv&#10;KSbpjVSezqncjrLIsntpaeC00NOkn3vdfW2PFoEOark7FKbM395X7etD4ZWZPOL11fz0CCLqOf6F&#10;4Rc/oUOTmFp3ZBXEiJCORITiNgeR3PIu6RZhVWYgm1r+p29+AAAA//8DAFBLAQItABQABgAIAAAA&#10;IQC2gziS/gAAAOEBAAATAAAAAAAAAAAAAAAAAAAAAABbQ29udGVudF9UeXBlc10ueG1sUEsBAi0A&#10;FAAGAAgAAAAhADj9If/WAAAAlAEAAAsAAAAAAAAAAAAAAAAALwEAAF9yZWxzLy5yZWxzUEsBAi0A&#10;FAAGAAgAAAAhADUhilYiAgAAPgQAAA4AAAAAAAAAAAAAAAAALgIAAGRycy9lMm9Eb2MueG1sUEsB&#10;Ai0AFAAGAAgAAAAhAIGFds/aAAAABQEAAA8AAAAAAAAAAAAAAAAAfAQAAGRycy9kb3ducmV2Lnht&#10;bFBLBQYAAAAABAAEAPMAAACDBQAAAAA=&#10;" fillcolor="green"/>
            </w:pict>
          </mc:Fallback>
        </mc:AlternateContent>
      </w:r>
    </w:p>
    <w:p w14:paraId="2C060C25" w14:textId="77777777" w:rsidR="000431E6" w:rsidRDefault="000431E6" w:rsidP="000431E6">
      <w:pPr>
        <w:rPr>
          <w:rFonts w:ascii="Arial" w:hAnsi="Arial" w:cs="Arial"/>
          <w:sz w:val="22"/>
          <w:szCs w:val="22"/>
        </w:rPr>
      </w:pPr>
    </w:p>
    <w:p w14:paraId="2C060C26" w14:textId="77777777" w:rsidR="000431E6" w:rsidRDefault="000431E6" w:rsidP="000431E6">
      <w:pPr>
        <w:rPr>
          <w:rFonts w:ascii="Arial" w:hAnsi="Arial" w:cs="Arial"/>
          <w:sz w:val="22"/>
          <w:szCs w:val="22"/>
        </w:rPr>
      </w:pPr>
      <w:r>
        <w:rPr>
          <w:rFonts w:ascii="Arial" w:hAnsi="Arial" w:cs="Arial"/>
          <w:sz w:val="22"/>
          <w:szCs w:val="22"/>
        </w:rPr>
        <w:t xml:space="preserve">            = “I have all the students I should have at this time” </w:t>
      </w:r>
    </w:p>
    <w:p w14:paraId="2C060C27" w14:textId="77777777" w:rsidR="000431E6" w:rsidRDefault="000431E6" w:rsidP="000431E6">
      <w:pPr>
        <w:rPr>
          <w:rFonts w:ascii="Arial" w:hAnsi="Arial" w:cs="Arial"/>
          <w:sz w:val="22"/>
          <w:szCs w:val="22"/>
        </w:rPr>
      </w:pPr>
      <w:r>
        <w:rPr>
          <w:rFonts w:ascii="Arial" w:hAnsi="Arial" w:cs="Arial"/>
          <w:sz w:val="22"/>
          <w:szCs w:val="22"/>
        </w:rPr>
        <w:t xml:space="preserve">             </w:t>
      </w:r>
    </w:p>
    <w:p w14:paraId="2C060C28" w14:textId="77777777" w:rsidR="000431E6" w:rsidRDefault="000431E6" w:rsidP="000431E6">
      <w:pPr>
        <w:rPr>
          <w:rFonts w:ascii="Arial" w:hAnsi="Arial" w:cs="Arial"/>
          <w:sz w:val="22"/>
          <w:szCs w:val="22"/>
        </w:rPr>
      </w:pPr>
      <w:r w:rsidRPr="000431E6">
        <w:rPr>
          <w:rFonts w:ascii="Arial" w:hAnsi="Arial" w:cs="Arial"/>
          <w:noProof/>
          <w:color w:val="C00000"/>
          <w:sz w:val="22"/>
          <w:szCs w:val="22"/>
        </w:rPr>
        <mc:AlternateContent>
          <mc:Choice Requires="wps">
            <w:drawing>
              <wp:anchor distT="0" distB="0" distL="114300" distR="114300" simplePos="0" relativeHeight="251762688" behindDoc="0" locked="0" layoutInCell="1" allowOverlap="1" wp14:anchorId="2C061B46" wp14:editId="2C061B47">
                <wp:simplePos x="0" y="0"/>
                <wp:positionH relativeFrom="margin">
                  <wp:align>left</wp:align>
                </wp:positionH>
                <wp:positionV relativeFrom="paragraph">
                  <wp:posOffset>93494</wp:posOffset>
                </wp:positionV>
                <wp:extent cx="342900" cy="456565"/>
                <wp:effectExtent l="0" t="0" r="19050" b="19685"/>
                <wp:wrapNone/>
                <wp:docPr id="7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656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6D0C0" id="Rectangle 100" o:spid="_x0000_s1026" style="position:absolute;margin-left:0;margin-top:7.35pt;width:27pt;height:35.9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jNYIQIAAD4EAAAOAAAAZHJzL2Uyb0RvYy54bWysU1Fv0zAQfkfiP1h+p0lLu61R02nqKEIa&#10;MDH4Aa7jJBa2z5zdpuPXc3a7rgOeEIlk+Xznz999d7e43lvDdgqDBlfz8ajkTDkJjXZdzb99Xb+5&#10;4ixE4RphwKmaP6rAr5evXy0GX6kJ9GAahYxAXKgGX/M+Rl8VRZC9siKMwCtHzhbQikgmdkWDYiB0&#10;a4pJWV4UA2DjEaQKgU5vD06+zPhtq2T83LZBRWZqTtxiXjGvm7QWy4WoOhS+1/JIQ/wDCyu0o0dP&#10;ULciCrZF/QeU1RIhQBtHEmwBbaulyjlQNuPyt2weeuFVzoXECf4kU/h/sPLT7h6Zbmp+OefMCUs1&#10;+kKqCdcZxcZlVmjwoaLAB3+PKcfg70B+D8zBqqc4dYMIQ69EQ7zGSdHixYVkBLrKNsNHaAhfbCNk&#10;sfYt2gRIMrB9rsnjqSZqH5mkw7fTyZxYMEmu6eyC/vyCqJ4uewzxvQLL0qbmSOQzuNjdhZjIiOop&#10;JJMHo5u1NiYb2G1WBtlOUHus1yV9R/RwHmYcG2o+n01mGfmFL5xDJIC/Q1gdqc+NtjW/OgWJKqn2&#10;zjW5C6PQ5rAnysYdZUzKpW4O1QaaR1IR4dDENHS06QF/cjZQA9c8/NgKVJyZD44qMR9Pp6njszGd&#10;XU7IwHPP5twjnCSomkfODttVPEzJ1qPuenppnHN3cEPVa3VW9pnVkSw1aRb8OFBpCs7tHPU89stf&#10;AAAA//8DAFBLAwQUAAYACAAAACEAUFSiTdsAAAAFAQAADwAAAGRycy9kb3ducmV2LnhtbEyPwU7D&#10;MBBE70j8g7VI3KgDtGkb4lS0EifEgVIO3LbxkkTE68h2m/D3LCc4zs5q5k25mVyvzhRi59nA7SwD&#10;RVx723Fj4PD2dLMCFROyxd4zGfimCJvq8qLEwvqRX+m8T42SEI4FGmhTGgqtY92SwzjzA7F4nz44&#10;TCJDo23AUcJdr++yLNcOO5aGFgfatVR/7U/OwOi3H/eLNT7vlimFML2/bA/12pjrq+nxAVSiKf09&#10;wy++oEMlTEd/YhtVb0CGJLnOl6DEXcxFHw2s8hx0Ver/9NUPAAAA//8DAFBLAQItABQABgAIAAAA&#10;IQC2gziS/gAAAOEBAAATAAAAAAAAAAAAAAAAAAAAAABbQ29udGVudF9UeXBlc10ueG1sUEsBAi0A&#10;FAAGAAgAAAAhADj9If/WAAAAlAEAAAsAAAAAAAAAAAAAAAAALwEAAF9yZWxzLy5yZWxzUEsBAi0A&#10;FAAGAAgAAAAhAPhCM1ghAgAAPgQAAA4AAAAAAAAAAAAAAAAALgIAAGRycy9lMm9Eb2MueG1sUEsB&#10;Ai0AFAAGAAgAAAAhAFBUok3bAAAABQEAAA8AAAAAAAAAAAAAAAAAewQAAGRycy9kb3ducmV2Lnht&#10;bFBLBQYAAAAABAAEAPMAAACDBQAAAAA=&#10;" fillcolor="red">
                <w10:wrap anchorx="margin"/>
              </v:rect>
            </w:pict>
          </mc:Fallback>
        </mc:AlternateContent>
      </w:r>
    </w:p>
    <w:p w14:paraId="2C060C29" w14:textId="77777777" w:rsidR="000431E6" w:rsidRDefault="000431E6" w:rsidP="000431E6">
      <w:pPr>
        <w:rPr>
          <w:rFonts w:ascii="Arial" w:hAnsi="Arial" w:cs="Arial"/>
          <w:sz w:val="22"/>
          <w:szCs w:val="22"/>
        </w:rPr>
      </w:pPr>
      <w:r>
        <w:rPr>
          <w:rFonts w:ascii="Arial" w:hAnsi="Arial" w:cs="Arial"/>
          <w:sz w:val="22"/>
          <w:szCs w:val="22"/>
        </w:rPr>
        <w:t xml:space="preserve">            = “I am missing a student(s) I should have at this time”, </w:t>
      </w:r>
      <w:r w:rsidRPr="006815EE">
        <w:rPr>
          <w:rFonts w:ascii="Arial" w:hAnsi="Arial" w:cs="Arial"/>
          <w:b/>
          <w:sz w:val="22"/>
          <w:szCs w:val="22"/>
        </w:rPr>
        <w:t>OR</w:t>
      </w:r>
    </w:p>
    <w:p w14:paraId="2C060C2A" w14:textId="77777777" w:rsidR="000431E6" w:rsidRDefault="000431E6" w:rsidP="000431E6">
      <w:pPr>
        <w:ind w:left="720"/>
        <w:rPr>
          <w:rFonts w:ascii="Arial" w:hAnsi="Arial" w:cs="Arial"/>
          <w:sz w:val="22"/>
          <w:szCs w:val="22"/>
        </w:rPr>
      </w:pPr>
      <w:r>
        <w:rPr>
          <w:rFonts w:ascii="Arial" w:hAnsi="Arial" w:cs="Arial"/>
          <w:sz w:val="22"/>
          <w:szCs w:val="22"/>
        </w:rPr>
        <w:t xml:space="preserve">= “I have extra students at this time”  </w:t>
      </w:r>
    </w:p>
    <w:p w14:paraId="2C060C2B" w14:textId="77777777" w:rsidR="000431E6" w:rsidRDefault="000431E6" w:rsidP="000431E6">
      <w:pPr>
        <w:rPr>
          <w:rFonts w:ascii="Arial" w:hAnsi="Arial" w:cs="Arial"/>
          <w:b/>
          <w:bCs/>
          <w:sz w:val="28"/>
          <w:szCs w:val="28"/>
        </w:rPr>
      </w:pPr>
    </w:p>
    <w:p w14:paraId="2C060C2C" w14:textId="77777777" w:rsidR="000431E6" w:rsidRPr="005214FF" w:rsidRDefault="000431E6" w:rsidP="000431E6">
      <w:pPr>
        <w:rPr>
          <w:rFonts w:ascii="Arial" w:hAnsi="Arial" w:cs="Arial"/>
          <w:b/>
          <w:bCs/>
          <w:i/>
          <w:sz w:val="22"/>
          <w:szCs w:val="22"/>
        </w:rPr>
      </w:pPr>
      <w:r w:rsidRPr="005214FF">
        <w:rPr>
          <w:rFonts w:ascii="Arial" w:hAnsi="Arial" w:cs="Arial"/>
          <w:b/>
          <w:bCs/>
          <w:i/>
          <w:sz w:val="22"/>
          <w:szCs w:val="22"/>
        </w:rPr>
        <w:t xml:space="preserve">See Appendix </w:t>
      </w:r>
      <w:r>
        <w:rPr>
          <w:rFonts w:ascii="Arial" w:hAnsi="Arial" w:cs="Arial"/>
          <w:b/>
          <w:bCs/>
          <w:i/>
          <w:sz w:val="22"/>
          <w:szCs w:val="22"/>
        </w:rPr>
        <w:t>E-</w:t>
      </w:r>
      <w:r w:rsidR="004A3AC3">
        <w:rPr>
          <w:rFonts w:ascii="Arial" w:hAnsi="Arial" w:cs="Arial"/>
          <w:b/>
          <w:bCs/>
          <w:i/>
          <w:sz w:val="22"/>
          <w:szCs w:val="22"/>
        </w:rPr>
        <w:t>6</w:t>
      </w:r>
      <w:r w:rsidR="00833FB7">
        <w:rPr>
          <w:rFonts w:ascii="Arial" w:hAnsi="Arial" w:cs="Arial"/>
          <w:b/>
          <w:bCs/>
          <w:i/>
          <w:sz w:val="22"/>
          <w:szCs w:val="22"/>
        </w:rPr>
        <w:t>:</w:t>
      </w:r>
      <w:r w:rsidRPr="005214FF">
        <w:rPr>
          <w:rFonts w:ascii="Arial" w:hAnsi="Arial" w:cs="Arial"/>
          <w:b/>
          <w:bCs/>
          <w:i/>
          <w:sz w:val="22"/>
          <w:szCs w:val="22"/>
        </w:rPr>
        <w:t xml:space="preserve"> Evacuation Attendance Sheet</w:t>
      </w:r>
    </w:p>
    <w:p w14:paraId="2C060C2D" w14:textId="77777777" w:rsidR="000431E6" w:rsidRPr="00AF2E45" w:rsidRDefault="000431E6" w:rsidP="000431E6">
      <w:pPr>
        <w:ind w:left="720"/>
        <w:rPr>
          <w:rFonts w:ascii="Arial" w:hAnsi="Arial" w:cs="Arial"/>
          <w:bCs/>
          <w:sz w:val="22"/>
          <w:szCs w:val="22"/>
        </w:rPr>
      </w:pPr>
    </w:p>
    <w:p w14:paraId="2C060C2E" w14:textId="77777777" w:rsidR="000431E6" w:rsidRPr="00AF2E45" w:rsidRDefault="000431E6" w:rsidP="000431E6">
      <w:pPr>
        <w:numPr>
          <w:ilvl w:val="0"/>
          <w:numId w:val="24"/>
        </w:numPr>
        <w:rPr>
          <w:rFonts w:ascii="Arial" w:hAnsi="Arial" w:cs="Arial"/>
          <w:bCs/>
          <w:sz w:val="22"/>
          <w:szCs w:val="22"/>
        </w:rPr>
      </w:pPr>
      <w:r>
        <w:rPr>
          <w:rFonts w:ascii="Arial" w:hAnsi="Arial" w:cs="Arial"/>
          <w:bCs/>
          <w:sz w:val="22"/>
          <w:szCs w:val="22"/>
        </w:rPr>
        <w:t>Administrators should begin to p</w:t>
      </w:r>
      <w:r w:rsidRPr="00AF2E45">
        <w:rPr>
          <w:rFonts w:ascii="Arial" w:hAnsi="Arial" w:cs="Arial"/>
          <w:bCs/>
          <w:sz w:val="22"/>
          <w:szCs w:val="22"/>
        </w:rPr>
        <w:t>repare for the possibility of:</w:t>
      </w:r>
    </w:p>
    <w:p w14:paraId="2C060C2F"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 xml:space="preserve">Returning to </w:t>
      </w:r>
      <w:r w:rsidR="00635046">
        <w:rPr>
          <w:rFonts w:ascii="Arial" w:hAnsi="Arial" w:cs="Arial"/>
          <w:bCs/>
          <w:sz w:val="22"/>
          <w:szCs w:val="22"/>
        </w:rPr>
        <w:t>their</w:t>
      </w:r>
      <w:r w:rsidRPr="00AF2E45">
        <w:rPr>
          <w:rFonts w:ascii="Arial" w:hAnsi="Arial" w:cs="Arial"/>
          <w:bCs/>
          <w:sz w:val="22"/>
          <w:szCs w:val="22"/>
        </w:rPr>
        <w:t xml:space="preserve"> home school </w:t>
      </w:r>
    </w:p>
    <w:p w14:paraId="2C060C30"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Dismissal from Alternate Site</w:t>
      </w:r>
    </w:p>
    <w:p w14:paraId="2C060C31" w14:textId="77777777" w:rsidR="000431E6" w:rsidRPr="00AF2E45" w:rsidRDefault="000431E6" w:rsidP="000431E6">
      <w:pPr>
        <w:numPr>
          <w:ilvl w:val="1"/>
          <w:numId w:val="24"/>
        </w:numPr>
        <w:rPr>
          <w:rFonts w:ascii="Arial" w:hAnsi="Arial" w:cs="Arial"/>
          <w:bCs/>
          <w:sz w:val="22"/>
          <w:szCs w:val="22"/>
        </w:rPr>
      </w:pPr>
      <w:r w:rsidRPr="00AF2E45">
        <w:rPr>
          <w:rFonts w:ascii="Arial" w:hAnsi="Arial" w:cs="Arial"/>
          <w:bCs/>
          <w:sz w:val="22"/>
          <w:szCs w:val="22"/>
        </w:rPr>
        <w:t>Reunification with family at Alternate Site</w:t>
      </w:r>
    </w:p>
    <w:p w14:paraId="2C060C32" w14:textId="77777777" w:rsidR="000431E6" w:rsidRDefault="000431E6" w:rsidP="000431E6">
      <w:pPr>
        <w:ind w:left="720"/>
        <w:rPr>
          <w:rFonts w:ascii="Arial" w:hAnsi="Arial" w:cs="Arial"/>
          <w:bCs/>
          <w:sz w:val="22"/>
          <w:szCs w:val="22"/>
        </w:rPr>
      </w:pPr>
    </w:p>
    <w:p w14:paraId="2C060C33" w14:textId="77777777" w:rsidR="000431E6" w:rsidRDefault="000431E6" w:rsidP="000431E6">
      <w:pPr>
        <w:ind w:left="720"/>
        <w:rPr>
          <w:rFonts w:ascii="Arial" w:hAnsi="Arial" w:cs="Arial"/>
          <w:bCs/>
          <w:sz w:val="22"/>
          <w:szCs w:val="22"/>
        </w:rPr>
      </w:pPr>
    </w:p>
    <w:p w14:paraId="2C060C34" w14:textId="77777777" w:rsidR="000431E6" w:rsidRDefault="000431E6" w:rsidP="000431E6">
      <w:pPr>
        <w:ind w:left="720"/>
        <w:rPr>
          <w:rFonts w:ascii="Arial" w:hAnsi="Arial" w:cs="Arial"/>
          <w:bCs/>
          <w:sz w:val="22"/>
          <w:szCs w:val="22"/>
        </w:rPr>
      </w:pPr>
    </w:p>
    <w:p w14:paraId="2C060C35" w14:textId="77777777" w:rsidR="000431E6" w:rsidRDefault="000431E6" w:rsidP="000431E6">
      <w:pPr>
        <w:ind w:left="720"/>
        <w:rPr>
          <w:rFonts w:ascii="Arial" w:hAnsi="Arial" w:cs="Arial"/>
          <w:bCs/>
          <w:sz w:val="22"/>
          <w:szCs w:val="22"/>
        </w:rPr>
      </w:pPr>
    </w:p>
    <w:p w14:paraId="2C060C36" w14:textId="77777777" w:rsidR="000431E6" w:rsidRDefault="000431E6" w:rsidP="000431E6">
      <w:pPr>
        <w:ind w:left="720"/>
        <w:rPr>
          <w:rFonts w:ascii="Arial" w:hAnsi="Arial" w:cs="Arial"/>
          <w:bCs/>
          <w:sz w:val="22"/>
          <w:szCs w:val="22"/>
        </w:rPr>
      </w:pPr>
    </w:p>
    <w:p w14:paraId="2C060C37" w14:textId="77777777" w:rsidR="000431E6" w:rsidRDefault="000431E6" w:rsidP="000431E6">
      <w:pPr>
        <w:ind w:left="720"/>
        <w:rPr>
          <w:rFonts w:ascii="Arial" w:hAnsi="Arial" w:cs="Arial"/>
          <w:bCs/>
          <w:sz w:val="22"/>
          <w:szCs w:val="22"/>
        </w:rPr>
      </w:pPr>
    </w:p>
    <w:p w14:paraId="2C060C38" w14:textId="77777777" w:rsidR="000431E6" w:rsidRDefault="000431E6" w:rsidP="000431E6">
      <w:pPr>
        <w:ind w:left="720"/>
        <w:rPr>
          <w:rFonts w:ascii="Arial" w:hAnsi="Arial" w:cs="Arial"/>
          <w:bCs/>
          <w:sz w:val="22"/>
          <w:szCs w:val="22"/>
        </w:rPr>
      </w:pPr>
    </w:p>
    <w:p w14:paraId="2C060C39" w14:textId="77777777" w:rsidR="000431E6" w:rsidRDefault="000431E6" w:rsidP="000431E6">
      <w:pPr>
        <w:ind w:left="720"/>
        <w:rPr>
          <w:rFonts w:ascii="Arial" w:hAnsi="Arial" w:cs="Arial"/>
          <w:bCs/>
          <w:sz w:val="22"/>
          <w:szCs w:val="22"/>
        </w:rPr>
      </w:pPr>
    </w:p>
    <w:p w14:paraId="2C060C3A" w14:textId="77777777" w:rsidR="000431E6" w:rsidRDefault="000431E6" w:rsidP="000431E6">
      <w:pPr>
        <w:ind w:left="720"/>
        <w:rPr>
          <w:rFonts w:ascii="Arial" w:hAnsi="Arial" w:cs="Arial"/>
          <w:bCs/>
          <w:sz w:val="22"/>
          <w:szCs w:val="22"/>
        </w:rPr>
      </w:pPr>
    </w:p>
    <w:p w14:paraId="2C060C3B" w14:textId="77777777" w:rsidR="000431E6" w:rsidRDefault="000431E6" w:rsidP="000431E6">
      <w:pPr>
        <w:ind w:left="720"/>
        <w:rPr>
          <w:rFonts w:ascii="Arial" w:hAnsi="Arial" w:cs="Arial"/>
          <w:bCs/>
          <w:sz w:val="22"/>
          <w:szCs w:val="22"/>
        </w:rPr>
      </w:pPr>
    </w:p>
    <w:p w14:paraId="2C060C3C" w14:textId="77777777" w:rsidR="000431E6" w:rsidRDefault="000431E6" w:rsidP="000431E6">
      <w:pPr>
        <w:ind w:left="720"/>
        <w:rPr>
          <w:rFonts w:ascii="Arial" w:hAnsi="Arial" w:cs="Arial"/>
          <w:bCs/>
          <w:sz w:val="22"/>
          <w:szCs w:val="22"/>
        </w:rPr>
      </w:pPr>
    </w:p>
    <w:p w14:paraId="2C060C3D" w14:textId="77777777" w:rsidR="000431E6" w:rsidRDefault="000431E6" w:rsidP="000431E6">
      <w:pPr>
        <w:ind w:left="720"/>
        <w:rPr>
          <w:rFonts w:ascii="Arial" w:hAnsi="Arial" w:cs="Arial"/>
          <w:bCs/>
          <w:sz w:val="22"/>
          <w:szCs w:val="22"/>
        </w:rPr>
      </w:pPr>
    </w:p>
    <w:p w14:paraId="2C060C3E" w14:textId="77777777" w:rsidR="000431E6" w:rsidRDefault="000431E6" w:rsidP="000431E6">
      <w:pPr>
        <w:ind w:left="720"/>
        <w:rPr>
          <w:rFonts w:ascii="Arial" w:hAnsi="Arial" w:cs="Arial"/>
          <w:bCs/>
          <w:sz w:val="22"/>
          <w:szCs w:val="22"/>
        </w:rPr>
      </w:pPr>
    </w:p>
    <w:p w14:paraId="2C060C3F" w14:textId="77777777" w:rsidR="000431E6" w:rsidRDefault="000431E6" w:rsidP="000431E6">
      <w:pPr>
        <w:ind w:left="720"/>
        <w:rPr>
          <w:rFonts w:ascii="Arial" w:hAnsi="Arial" w:cs="Arial"/>
          <w:bCs/>
          <w:sz w:val="22"/>
          <w:szCs w:val="22"/>
        </w:rPr>
      </w:pPr>
    </w:p>
    <w:p w14:paraId="2C060C40" w14:textId="77777777" w:rsidR="000431E6" w:rsidRDefault="000431E6" w:rsidP="000431E6">
      <w:pPr>
        <w:ind w:left="720"/>
        <w:rPr>
          <w:rFonts w:ascii="Arial" w:hAnsi="Arial" w:cs="Arial"/>
          <w:bCs/>
          <w:sz w:val="22"/>
          <w:szCs w:val="22"/>
        </w:rPr>
      </w:pPr>
    </w:p>
    <w:p w14:paraId="2C060C41" w14:textId="77777777" w:rsidR="000431E6" w:rsidRDefault="000431E6" w:rsidP="000431E6">
      <w:pPr>
        <w:ind w:left="720"/>
        <w:rPr>
          <w:rFonts w:ascii="Arial" w:hAnsi="Arial" w:cs="Arial"/>
          <w:bCs/>
          <w:sz w:val="22"/>
          <w:szCs w:val="22"/>
        </w:rPr>
      </w:pPr>
    </w:p>
    <w:p w14:paraId="2C060C42" w14:textId="77777777" w:rsidR="0087342F" w:rsidRDefault="0087342F" w:rsidP="000431E6">
      <w:pPr>
        <w:rPr>
          <w:rFonts w:ascii="Arial" w:hAnsi="Arial" w:cs="Arial"/>
          <w:b/>
          <w:bCs/>
          <w:sz w:val="22"/>
          <w:szCs w:val="22"/>
        </w:rPr>
      </w:pPr>
    </w:p>
    <w:p w14:paraId="2C060C43" w14:textId="77777777" w:rsidR="00D5042A" w:rsidRDefault="00D5042A" w:rsidP="000431E6">
      <w:pPr>
        <w:rPr>
          <w:rFonts w:ascii="Arial" w:hAnsi="Arial" w:cs="Arial"/>
          <w:b/>
          <w:bCs/>
          <w:sz w:val="22"/>
          <w:szCs w:val="22"/>
        </w:rPr>
      </w:pPr>
    </w:p>
    <w:p w14:paraId="2C060C44" w14:textId="77777777" w:rsidR="0087342F" w:rsidRDefault="0087342F" w:rsidP="000431E6">
      <w:pPr>
        <w:rPr>
          <w:rFonts w:ascii="Arial" w:hAnsi="Arial" w:cs="Arial"/>
          <w:b/>
          <w:bCs/>
          <w:sz w:val="22"/>
          <w:szCs w:val="22"/>
        </w:rPr>
      </w:pPr>
    </w:p>
    <w:p w14:paraId="2C060C45" w14:textId="77777777" w:rsidR="000E3AD5" w:rsidRDefault="000E3AD5" w:rsidP="000431E6">
      <w:pPr>
        <w:rPr>
          <w:rFonts w:ascii="Arial" w:hAnsi="Arial" w:cs="Arial"/>
          <w:b/>
          <w:bCs/>
          <w:sz w:val="22"/>
          <w:szCs w:val="22"/>
        </w:rPr>
      </w:pPr>
    </w:p>
    <w:p w14:paraId="2C060C46" w14:textId="77777777" w:rsidR="00D40EFA" w:rsidRDefault="00C6569D" w:rsidP="00574C7B">
      <w:pPr>
        <w:rPr>
          <w:rFonts w:ascii="Arial" w:hAnsi="Arial" w:cs="Arial"/>
          <w:b/>
          <w:bCs/>
          <w:sz w:val="28"/>
          <w:szCs w:val="28"/>
        </w:rPr>
      </w:pPr>
      <w:r>
        <w:rPr>
          <w:rFonts w:ascii="Arial" w:hAnsi="Arial" w:cs="Arial"/>
          <w:b/>
          <w:bCs/>
          <w:sz w:val="28"/>
          <w:szCs w:val="28"/>
        </w:rPr>
        <w:t>7</w:t>
      </w:r>
      <w:r w:rsidR="00D40EFA">
        <w:rPr>
          <w:rFonts w:ascii="Arial" w:hAnsi="Arial" w:cs="Arial"/>
          <w:b/>
          <w:bCs/>
          <w:sz w:val="28"/>
          <w:szCs w:val="28"/>
        </w:rPr>
        <w:t>.</w:t>
      </w:r>
      <w:r w:rsidR="0022352C">
        <w:rPr>
          <w:rFonts w:ascii="Arial" w:hAnsi="Arial" w:cs="Arial"/>
          <w:b/>
          <w:bCs/>
          <w:sz w:val="28"/>
          <w:szCs w:val="28"/>
        </w:rPr>
        <w:t>7</w:t>
      </w:r>
      <w:r w:rsidR="00D40EFA">
        <w:rPr>
          <w:rFonts w:ascii="Arial" w:hAnsi="Arial" w:cs="Arial"/>
          <w:b/>
          <w:bCs/>
          <w:sz w:val="28"/>
          <w:szCs w:val="28"/>
        </w:rPr>
        <w:tab/>
        <w:t>Accounting for All Persons</w:t>
      </w:r>
    </w:p>
    <w:p w14:paraId="2C060C47" w14:textId="77777777" w:rsidR="00870E93" w:rsidRDefault="0038498B" w:rsidP="00574C7B">
      <w:pPr>
        <w:rPr>
          <w:rFonts w:ascii="Arial" w:hAnsi="Arial" w:cs="Arial"/>
          <w:bCs/>
          <w:sz w:val="22"/>
          <w:szCs w:val="22"/>
        </w:rPr>
      </w:pPr>
      <w:r>
        <w:rPr>
          <w:rFonts w:ascii="Arial" w:hAnsi="Arial" w:cs="Arial"/>
          <w:bCs/>
          <w:sz w:val="22"/>
          <w:szCs w:val="22"/>
        </w:rPr>
        <w:t xml:space="preserve">Each Building-level Emergency Response </w:t>
      </w:r>
      <w:r w:rsidR="004D6D37">
        <w:rPr>
          <w:rFonts w:ascii="Arial" w:hAnsi="Arial" w:cs="Arial"/>
          <w:bCs/>
          <w:sz w:val="22"/>
          <w:szCs w:val="22"/>
        </w:rPr>
        <w:t xml:space="preserve">Team </w:t>
      </w:r>
      <w:r w:rsidR="006D6BDE">
        <w:rPr>
          <w:rFonts w:ascii="Arial" w:hAnsi="Arial" w:cs="Arial"/>
          <w:bCs/>
          <w:sz w:val="22"/>
          <w:szCs w:val="22"/>
        </w:rPr>
        <w:t xml:space="preserve">at the direction of the </w:t>
      </w:r>
      <w:r w:rsidR="00393978">
        <w:rPr>
          <w:rFonts w:ascii="Arial" w:hAnsi="Arial" w:cs="Arial"/>
          <w:bCs/>
          <w:sz w:val="22"/>
          <w:szCs w:val="22"/>
        </w:rPr>
        <w:t>principal</w:t>
      </w:r>
      <w:r w:rsidR="006D6BDE">
        <w:rPr>
          <w:rFonts w:ascii="Arial" w:hAnsi="Arial" w:cs="Arial"/>
          <w:bCs/>
          <w:sz w:val="22"/>
          <w:szCs w:val="22"/>
        </w:rPr>
        <w:t xml:space="preserve"> / Incident Commander, </w:t>
      </w:r>
      <w:r>
        <w:rPr>
          <w:rFonts w:ascii="Arial" w:hAnsi="Arial" w:cs="Arial"/>
          <w:bCs/>
          <w:sz w:val="22"/>
          <w:szCs w:val="22"/>
        </w:rPr>
        <w:t>w</w:t>
      </w:r>
      <w:r w:rsidR="004D6D37">
        <w:rPr>
          <w:rFonts w:ascii="Arial" w:hAnsi="Arial" w:cs="Arial"/>
          <w:bCs/>
          <w:sz w:val="22"/>
          <w:szCs w:val="22"/>
        </w:rPr>
        <w:t>ill make every effort to ensure that all persons have exited the building during any manner of evacuation</w:t>
      </w:r>
      <w:r w:rsidR="006C6FB1">
        <w:rPr>
          <w:rFonts w:ascii="Arial" w:hAnsi="Arial" w:cs="Arial"/>
          <w:bCs/>
          <w:sz w:val="22"/>
          <w:szCs w:val="22"/>
        </w:rPr>
        <w:t xml:space="preserve"> – </w:t>
      </w:r>
      <w:r w:rsidR="00B52A54" w:rsidRPr="0038498B">
        <w:rPr>
          <w:rFonts w:ascii="Arial" w:hAnsi="Arial" w:cs="Arial"/>
          <w:b/>
          <w:bCs/>
          <w:sz w:val="22"/>
          <w:szCs w:val="22"/>
          <w:u w:val="single"/>
        </w:rPr>
        <w:t>but</w:t>
      </w:r>
      <w:r w:rsidR="006C6FB1" w:rsidRPr="0038498B">
        <w:rPr>
          <w:rFonts w:ascii="Arial" w:hAnsi="Arial" w:cs="Arial"/>
          <w:b/>
          <w:bCs/>
          <w:sz w:val="22"/>
          <w:szCs w:val="22"/>
          <w:u w:val="single"/>
        </w:rPr>
        <w:t xml:space="preserve"> only if safe to do so</w:t>
      </w:r>
      <w:r w:rsidR="004D6D37" w:rsidRPr="0038498B">
        <w:rPr>
          <w:rFonts w:ascii="Arial" w:hAnsi="Arial" w:cs="Arial"/>
          <w:bCs/>
          <w:sz w:val="22"/>
          <w:szCs w:val="22"/>
          <w:u w:val="single"/>
        </w:rPr>
        <w:t>.</w:t>
      </w:r>
      <w:r w:rsidR="004D6D37">
        <w:rPr>
          <w:rFonts w:ascii="Arial" w:hAnsi="Arial" w:cs="Arial"/>
          <w:bCs/>
          <w:sz w:val="22"/>
          <w:szCs w:val="22"/>
        </w:rPr>
        <w:t xml:space="preserve"> </w:t>
      </w:r>
      <w:r w:rsidR="006D6BDE">
        <w:rPr>
          <w:rFonts w:ascii="Arial" w:hAnsi="Arial" w:cs="Arial"/>
          <w:bCs/>
          <w:sz w:val="22"/>
          <w:szCs w:val="22"/>
        </w:rPr>
        <w:t xml:space="preserve">Teachers must be the last ones to exit their classrooms right behind their students scanning the room as they exit to make sure all have exited. This may also be accomplished through a sweep of assigned areas by response team members – ideally those without direct student supervision responsibilities at the “back-end” of the evacuating students and staff. </w:t>
      </w:r>
      <w:r w:rsidR="006D6BDE" w:rsidRPr="00D5042A">
        <w:rPr>
          <w:rFonts w:ascii="Arial" w:hAnsi="Arial" w:cs="Arial"/>
          <w:b/>
          <w:bCs/>
          <w:sz w:val="22"/>
          <w:szCs w:val="22"/>
          <w:u w:val="single"/>
        </w:rPr>
        <w:t xml:space="preserve">This does not include </w:t>
      </w:r>
      <w:r w:rsidR="006D6BDE">
        <w:rPr>
          <w:rFonts w:ascii="Arial" w:hAnsi="Arial" w:cs="Arial"/>
          <w:b/>
          <w:bCs/>
          <w:sz w:val="22"/>
          <w:szCs w:val="22"/>
          <w:u w:val="single"/>
        </w:rPr>
        <w:t xml:space="preserve">remaining in, or </w:t>
      </w:r>
      <w:r w:rsidR="006D6BDE" w:rsidRPr="00D5042A">
        <w:rPr>
          <w:rFonts w:ascii="Arial" w:hAnsi="Arial" w:cs="Arial"/>
          <w:b/>
          <w:bCs/>
          <w:sz w:val="22"/>
          <w:szCs w:val="22"/>
          <w:u w:val="single"/>
        </w:rPr>
        <w:t>re-entering an evacuated building</w:t>
      </w:r>
      <w:r w:rsidR="006D6BDE" w:rsidRPr="006D6BDE">
        <w:rPr>
          <w:rFonts w:ascii="Arial" w:hAnsi="Arial" w:cs="Arial"/>
          <w:bCs/>
          <w:sz w:val="22"/>
          <w:szCs w:val="22"/>
        </w:rPr>
        <w:t xml:space="preserve">. </w:t>
      </w:r>
      <w:r w:rsidR="006D6BDE">
        <w:rPr>
          <w:rFonts w:ascii="Arial" w:hAnsi="Arial" w:cs="Arial"/>
          <w:bCs/>
          <w:sz w:val="22"/>
          <w:szCs w:val="22"/>
        </w:rPr>
        <w:t xml:space="preserve">Schools may use the </w:t>
      </w:r>
      <w:r w:rsidR="006D6BDE" w:rsidRPr="00E77234">
        <w:rPr>
          <w:rFonts w:ascii="Arial" w:hAnsi="Arial" w:cs="Arial"/>
          <w:bCs/>
          <w:color w:val="FF0000"/>
          <w:sz w:val="22"/>
          <w:szCs w:val="22"/>
        </w:rPr>
        <w:t>red</w:t>
      </w:r>
      <w:r w:rsidR="006D6BDE">
        <w:rPr>
          <w:rFonts w:ascii="Arial" w:hAnsi="Arial" w:cs="Arial"/>
          <w:bCs/>
          <w:sz w:val="22"/>
          <w:szCs w:val="22"/>
        </w:rPr>
        <w:t xml:space="preserve"> card / </w:t>
      </w:r>
      <w:r w:rsidR="006D6BDE" w:rsidRPr="00E77234">
        <w:rPr>
          <w:rFonts w:ascii="Arial" w:hAnsi="Arial" w:cs="Arial"/>
          <w:bCs/>
          <w:color w:val="00B050"/>
          <w:sz w:val="22"/>
          <w:szCs w:val="22"/>
        </w:rPr>
        <w:t>green</w:t>
      </w:r>
      <w:r w:rsidR="006D6BDE">
        <w:rPr>
          <w:rFonts w:ascii="Arial" w:hAnsi="Arial" w:cs="Arial"/>
          <w:bCs/>
          <w:sz w:val="22"/>
          <w:szCs w:val="22"/>
        </w:rPr>
        <w:t xml:space="preserve"> card procedure and a form of an evacuation attendance sheet as described previously to most efficiently assist in reconciling attendance once out of the building. </w:t>
      </w:r>
    </w:p>
    <w:p w14:paraId="2C060C48" w14:textId="77777777" w:rsidR="006D6BDE" w:rsidRDefault="006D6BDE" w:rsidP="00574C7B">
      <w:pPr>
        <w:rPr>
          <w:rFonts w:ascii="Arial" w:hAnsi="Arial" w:cs="Arial"/>
          <w:bCs/>
          <w:sz w:val="22"/>
          <w:szCs w:val="22"/>
        </w:rPr>
      </w:pPr>
    </w:p>
    <w:p w14:paraId="2C060C49" w14:textId="77777777" w:rsidR="00635046" w:rsidRPr="00B57D69" w:rsidRDefault="00635046" w:rsidP="00635046">
      <w:pPr>
        <w:autoSpaceDE w:val="0"/>
        <w:autoSpaceDN w:val="0"/>
        <w:adjustRightInd w:val="0"/>
        <w:ind w:left="810" w:hanging="810"/>
        <w:rPr>
          <w:rFonts w:ascii="Arial" w:hAnsi="Arial" w:cs="Arial"/>
          <w:b/>
          <w:bCs/>
          <w:i/>
          <w:sz w:val="22"/>
          <w:szCs w:val="22"/>
        </w:rPr>
      </w:pPr>
      <w:r w:rsidRPr="00B57D69">
        <w:rPr>
          <w:rFonts w:ascii="Arial" w:hAnsi="Arial" w:cs="Arial"/>
          <w:b/>
          <w:bCs/>
          <w:i/>
          <w:sz w:val="22"/>
          <w:szCs w:val="22"/>
        </w:rPr>
        <w:t>See Appendix E-</w:t>
      </w:r>
      <w:r w:rsidR="004A3AC3">
        <w:rPr>
          <w:rFonts w:ascii="Arial" w:hAnsi="Arial" w:cs="Arial"/>
          <w:b/>
          <w:bCs/>
          <w:i/>
          <w:sz w:val="22"/>
          <w:szCs w:val="22"/>
        </w:rPr>
        <w:t>6</w:t>
      </w:r>
      <w:r w:rsidRPr="00B57D69">
        <w:rPr>
          <w:rFonts w:ascii="Arial" w:hAnsi="Arial" w:cs="Arial"/>
          <w:b/>
          <w:bCs/>
          <w:i/>
          <w:sz w:val="22"/>
          <w:szCs w:val="22"/>
        </w:rPr>
        <w:t>: Evacuation Attendance Sheet</w:t>
      </w:r>
    </w:p>
    <w:p w14:paraId="2C060C4A" w14:textId="77777777" w:rsidR="00A836FE" w:rsidRDefault="00A836FE" w:rsidP="0038498B">
      <w:pPr>
        <w:autoSpaceDE w:val="0"/>
        <w:autoSpaceDN w:val="0"/>
        <w:adjustRightInd w:val="0"/>
        <w:ind w:left="810" w:hanging="810"/>
        <w:rPr>
          <w:rFonts w:ascii="Arial" w:hAnsi="Arial" w:cs="Arial"/>
          <w:b/>
          <w:bCs/>
          <w:iCs/>
          <w:color w:val="000000"/>
          <w:sz w:val="28"/>
          <w:szCs w:val="28"/>
        </w:rPr>
      </w:pPr>
    </w:p>
    <w:p w14:paraId="2C060C4B" w14:textId="77777777" w:rsidR="00635046" w:rsidRDefault="00635046" w:rsidP="000B275B">
      <w:pPr>
        <w:autoSpaceDE w:val="0"/>
        <w:autoSpaceDN w:val="0"/>
        <w:adjustRightInd w:val="0"/>
        <w:ind w:left="720" w:hanging="720"/>
        <w:rPr>
          <w:rFonts w:ascii="Arial" w:hAnsi="Arial" w:cs="Arial"/>
          <w:b/>
          <w:bCs/>
          <w:iCs/>
          <w:color w:val="000000"/>
          <w:sz w:val="28"/>
          <w:szCs w:val="28"/>
        </w:rPr>
      </w:pPr>
    </w:p>
    <w:p w14:paraId="2C060C4C" w14:textId="77777777" w:rsidR="0038498B" w:rsidRPr="001B48FA" w:rsidRDefault="0038498B" w:rsidP="000B275B">
      <w:pPr>
        <w:autoSpaceDE w:val="0"/>
        <w:autoSpaceDN w:val="0"/>
        <w:adjustRightInd w:val="0"/>
        <w:ind w:left="720" w:hanging="720"/>
        <w:rPr>
          <w:rFonts w:ascii="Arial" w:hAnsi="Arial" w:cs="Arial"/>
          <w:b/>
          <w:bCs/>
          <w:iCs/>
          <w:color w:val="000000"/>
          <w:sz w:val="28"/>
          <w:szCs w:val="28"/>
        </w:rPr>
      </w:pPr>
      <w:r>
        <w:rPr>
          <w:rFonts w:ascii="Arial" w:hAnsi="Arial" w:cs="Arial"/>
          <w:b/>
          <w:bCs/>
          <w:iCs/>
          <w:color w:val="000000"/>
          <w:sz w:val="28"/>
          <w:szCs w:val="28"/>
        </w:rPr>
        <w:t>7.8</w:t>
      </w:r>
      <w:r>
        <w:rPr>
          <w:rFonts w:ascii="Arial" w:hAnsi="Arial" w:cs="Arial"/>
          <w:b/>
          <w:bCs/>
          <w:iCs/>
          <w:color w:val="000000"/>
          <w:sz w:val="28"/>
          <w:szCs w:val="28"/>
        </w:rPr>
        <w:tab/>
      </w:r>
      <w:r w:rsidRPr="001B48FA">
        <w:rPr>
          <w:rFonts w:ascii="Arial" w:hAnsi="Arial" w:cs="Arial"/>
          <w:b/>
          <w:bCs/>
          <w:iCs/>
          <w:color w:val="000000"/>
          <w:sz w:val="28"/>
          <w:szCs w:val="28"/>
        </w:rPr>
        <w:t xml:space="preserve">Emergency Evacuation Non-Ambulatory Disabled Individuals </w:t>
      </w:r>
      <w:r>
        <w:rPr>
          <w:rFonts w:ascii="Arial" w:hAnsi="Arial" w:cs="Arial"/>
          <w:b/>
          <w:bCs/>
          <w:iCs/>
          <w:color w:val="000000"/>
          <w:sz w:val="28"/>
          <w:szCs w:val="28"/>
        </w:rPr>
        <w:t xml:space="preserve">  </w:t>
      </w:r>
      <w:r w:rsidRPr="001B48FA">
        <w:rPr>
          <w:rFonts w:ascii="Arial" w:hAnsi="Arial" w:cs="Arial"/>
          <w:b/>
          <w:bCs/>
          <w:iCs/>
          <w:color w:val="000000"/>
          <w:sz w:val="28"/>
          <w:szCs w:val="28"/>
        </w:rPr>
        <w:t>and other persons with disabilities</w:t>
      </w:r>
    </w:p>
    <w:p w14:paraId="2C060C4D" w14:textId="77777777" w:rsidR="0038498B" w:rsidRDefault="0038498B" w:rsidP="0038498B">
      <w:pPr>
        <w:autoSpaceDE w:val="0"/>
        <w:autoSpaceDN w:val="0"/>
        <w:adjustRightInd w:val="0"/>
        <w:rPr>
          <w:rFonts w:ascii="Arial" w:hAnsi="Arial" w:cs="Arial"/>
          <w:bCs/>
          <w:iCs/>
          <w:color w:val="000000"/>
          <w:sz w:val="22"/>
          <w:szCs w:val="22"/>
        </w:rPr>
      </w:pPr>
      <w:r>
        <w:rPr>
          <w:rFonts w:ascii="Arial" w:hAnsi="Arial" w:cs="Arial"/>
          <w:bCs/>
          <w:iCs/>
          <w:color w:val="000000"/>
          <w:sz w:val="22"/>
          <w:szCs w:val="22"/>
        </w:rPr>
        <w:t xml:space="preserve">It is the responsibility of the school building </w:t>
      </w:r>
      <w:r w:rsidR="00393978">
        <w:rPr>
          <w:rFonts w:ascii="Arial" w:hAnsi="Arial" w:cs="Arial"/>
          <w:bCs/>
          <w:iCs/>
          <w:color w:val="000000"/>
          <w:sz w:val="22"/>
          <w:szCs w:val="22"/>
        </w:rPr>
        <w:t>principal</w:t>
      </w:r>
      <w:r>
        <w:rPr>
          <w:rFonts w:ascii="Arial" w:hAnsi="Arial" w:cs="Arial"/>
          <w:bCs/>
          <w:iCs/>
          <w:color w:val="000000"/>
          <w:sz w:val="22"/>
          <w:szCs w:val="22"/>
        </w:rPr>
        <w:t xml:space="preserve">s and the school nurses to </w:t>
      </w:r>
      <w:r w:rsidRPr="00AF2E45">
        <w:rPr>
          <w:rFonts w:ascii="Arial" w:hAnsi="Arial" w:cs="Arial"/>
          <w:bCs/>
          <w:iCs/>
          <w:color w:val="000000"/>
          <w:sz w:val="22"/>
          <w:szCs w:val="22"/>
        </w:rPr>
        <w:t xml:space="preserve">develop plans to provide emergency evacuation of non-ambulatory disabled individuals </w:t>
      </w:r>
      <w:r>
        <w:rPr>
          <w:rFonts w:ascii="Arial" w:hAnsi="Arial" w:cs="Arial"/>
          <w:bCs/>
          <w:iCs/>
          <w:color w:val="000000"/>
          <w:sz w:val="22"/>
          <w:szCs w:val="22"/>
        </w:rPr>
        <w:t xml:space="preserve">and other persons with disabilities including those </w:t>
      </w:r>
      <w:r w:rsidRPr="00AF2E45">
        <w:rPr>
          <w:rFonts w:ascii="Arial" w:hAnsi="Arial" w:cs="Arial"/>
          <w:bCs/>
          <w:iCs/>
          <w:color w:val="000000"/>
          <w:sz w:val="22"/>
          <w:szCs w:val="22"/>
        </w:rPr>
        <w:t>who may be on floors above or below the level of exit discharge</w:t>
      </w:r>
      <w:r w:rsidR="00E77234">
        <w:rPr>
          <w:rFonts w:ascii="Arial" w:hAnsi="Arial" w:cs="Arial"/>
          <w:bCs/>
          <w:iCs/>
          <w:color w:val="000000"/>
          <w:sz w:val="22"/>
          <w:szCs w:val="22"/>
        </w:rPr>
        <w:t xml:space="preserve"> who cannot use the stairs</w:t>
      </w:r>
      <w:r w:rsidR="00FD78BA">
        <w:rPr>
          <w:rFonts w:ascii="Arial" w:hAnsi="Arial" w:cs="Arial"/>
          <w:bCs/>
          <w:iCs/>
          <w:color w:val="000000"/>
          <w:sz w:val="22"/>
          <w:szCs w:val="22"/>
        </w:rPr>
        <w:t xml:space="preserve">. Elevators </w:t>
      </w:r>
      <w:r w:rsidR="00553267">
        <w:rPr>
          <w:rFonts w:ascii="Arial" w:hAnsi="Arial" w:cs="Arial"/>
          <w:bCs/>
          <w:iCs/>
          <w:color w:val="000000"/>
          <w:sz w:val="22"/>
          <w:szCs w:val="22"/>
        </w:rPr>
        <w:t xml:space="preserve">must not be used during an emergency evacuation. </w:t>
      </w:r>
      <w:r>
        <w:rPr>
          <w:rFonts w:ascii="Arial" w:hAnsi="Arial" w:cs="Arial"/>
          <w:bCs/>
          <w:iCs/>
          <w:color w:val="000000"/>
          <w:sz w:val="22"/>
          <w:szCs w:val="22"/>
        </w:rPr>
        <w:t xml:space="preserve">In </w:t>
      </w:r>
      <w:r w:rsidR="002800BD">
        <w:rPr>
          <w:rFonts w:ascii="Arial" w:hAnsi="Arial" w:cs="Arial"/>
          <w:bCs/>
          <w:iCs/>
          <w:color w:val="000000"/>
          <w:sz w:val="22"/>
          <w:szCs w:val="22"/>
        </w:rPr>
        <w:t>Cuba-Rushford</w:t>
      </w:r>
      <w:r>
        <w:rPr>
          <w:rFonts w:ascii="Arial" w:hAnsi="Arial" w:cs="Arial"/>
          <w:bCs/>
          <w:iCs/>
          <w:color w:val="000000"/>
          <w:sz w:val="22"/>
          <w:szCs w:val="22"/>
        </w:rPr>
        <w:t xml:space="preserve"> </w:t>
      </w:r>
      <w:r w:rsidR="00553267">
        <w:rPr>
          <w:rFonts w:ascii="Arial" w:hAnsi="Arial" w:cs="Arial"/>
          <w:bCs/>
          <w:iCs/>
          <w:color w:val="000000"/>
          <w:sz w:val="22"/>
          <w:szCs w:val="22"/>
        </w:rPr>
        <w:t xml:space="preserve">CSD </w:t>
      </w:r>
      <w:r>
        <w:rPr>
          <w:rFonts w:ascii="Arial" w:hAnsi="Arial" w:cs="Arial"/>
          <w:bCs/>
          <w:iCs/>
          <w:color w:val="000000"/>
          <w:sz w:val="22"/>
          <w:szCs w:val="22"/>
        </w:rPr>
        <w:t xml:space="preserve">this impacts </w:t>
      </w:r>
      <w:r w:rsidR="00FD78BA">
        <w:rPr>
          <w:rFonts w:ascii="Arial" w:hAnsi="Arial" w:cs="Arial"/>
          <w:bCs/>
          <w:iCs/>
          <w:color w:val="000000"/>
          <w:sz w:val="22"/>
          <w:szCs w:val="22"/>
        </w:rPr>
        <w:t xml:space="preserve">all three </w:t>
      </w:r>
      <w:r w:rsidR="00553267">
        <w:rPr>
          <w:rFonts w:ascii="Arial" w:hAnsi="Arial" w:cs="Arial"/>
          <w:bCs/>
          <w:iCs/>
          <w:color w:val="000000"/>
          <w:sz w:val="22"/>
          <w:szCs w:val="22"/>
        </w:rPr>
        <w:t xml:space="preserve">multi-level </w:t>
      </w:r>
      <w:r w:rsidR="00FD78BA">
        <w:rPr>
          <w:rFonts w:ascii="Arial" w:hAnsi="Arial" w:cs="Arial"/>
          <w:bCs/>
          <w:iCs/>
          <w:color w:val="000000"/>
          <w:sz w:val="22"/>
          <w:szCs w:val="22"/>
        </w:rPr>
        <w:t xml:space="preserve">school </w:t>
      </w:r>
      <w:r>
        <w:rPr>
          <w:rFonts w:ascii="Arial" w:hAnsi="Arial" w:cs="Arial"/>
          <w:bCs/>
          <w:iCs/>
          <w:color w:val="000000"/>
          <w:sz w:val="22"/>
          <w:szCs w:val="22"/>
        </w:rPr>
        <w:t>buildings</w:t>
      </w:r>
      <w:r w:rsidR="00FD78BA">
        <w:rPr>
          <w:rFonts w:ascii="Arial" w:hAnsi="Arial" w:cs="Arial"/>
          <w:bCs/>
          <w:iCs/>
          <w:color w:val="000000"/>
          <w:sz w:val="22"/>
          <w:szCs w:val="22"/>
        </w:rPr>
        <w:t>.</w:t>
      </w:r>
    </w:p>
    <w:p w14:paraId="2C060C4E" w14:textId="77777777" w:rsidR="0038498B" w:rsidRDefault="0038498B" w:rsidP="0038498B">
      <w:pPr>
        <w:autoSpaceDE w:val="0"/>
        <w:autoSpaceDN w:val="0"/>
        <w:adjustRightInd w:val="0"/>
        <w:rPr>
          <w:rFonts w:ascii="Arial" w:hAnsi="Arial" w:cs="Arial"/>
          <w:bCs/>
          <w:iCs/>
          <w:color w:val="000000"/>
          <w:sz w:val="22"/>
          <w:szCs w:val="22"/>
        </w:rPr>
      </w:pPr>
    </w:p>
    <w:p w14:paraId="2C060C4F" w14:textId="77777777" w:rsidR="00460C5A" w:rsidRDefault="0038498B" w:rsidP="0038498B">
      <w:pPr>
        <w:autoSpaceDE w:val="0"/>
        <w:autoSpaceDN w:val="0"/>
        <w:adjustRightInd w:val="0"/>
        <w:rPr>
          <w:rFonts w:ascii="Arial" w:hAnsi="Arial" w:cs="Arial"/>
          <w:bCs/>
          <w:iCs/>
          <w:color w:val="000000"/>
          <w:sz w:val="22"/>
          <w:szCs w:val="22"/>
        </w:rPr>
      </w:pPr>
      <w:r w:rsidRPr="00AF2E45">
        <w:rPr>
          <w:rFonts w:ascii="Arial" w:hAnsi="Arial" w:cs="Arial"/>
          <w:bCs/>
          <w:iCs/>
          <w:color w:val="000000"/>
          <w:sz w:val="22"/>
          <w:szCs w:val="22"/>
        </w:rPr>
        <w:t>These plans will typically in</w:t>
      </w:r>
      <w:r>
        <w:rPr>
          <w:rFonts w:ascii="Arial" w:hAnsi="Arial" w:cs="Arial"/>
          <w:bCs/>
          <w:iCs/>
          <w:color w:val="000000"/>
          <w:sz w:val="22"/>
          <w:szCs w:val="22"/>
        </w:rPr>
        <w:t>clude</w:t>
      </w:r>
      <w:r w:rsidRPr="00AF2E45">
        <w:rPr>
          <w:rFonts w:ascii="Arial" w:hAnsi="Arial" w:cs="Arial"/>
          <w:bCs/>
          <w:iCs/>
          <w:color w:val="000000"/>
          <w:sz w:val="22"/>
          <w:szCs w:val="22"/>
        </w:rPr>
        <w:t xml:space="preserve"> identifying </w:t>
      </w:r>
      <w:r w:rsidRPr="00300433">
        <w:rPr>
          <w:rFonts w:ascii="Arial" w:hAnsi="Arial" w:cs="Arial"/>
          <w:bCs/>
          <w:i/>
          <w:iCs/>
          <w:color w:val="000000"/>
          <w:sz w:val="22"/>
          <w:szCs w:val="22"/>
        </w:rPr>
        <w:t>“Rescue Areas”</w:t>
      </w:r>
      <w:r w:rsidRPr="00AF2E45">
        <w:rPr>
          <w:rFonts w:ascii="Arial" w:hAnsi="Arial" w:cs="Arial"/>
          <w:bCs/>
          <w:iCs/>
          <w:color w:val="000000"/>
          <w:sz w:val="22"/>
          <w:szCs w:val="22"/>
        </w:rPr>
        <w:t xml:space="preserve"> </w:t>
      </w:r>
      <w:r>
        <w:rPr>
          <w:rFonts w:ascii="Arial" w:hAnsi="Arial" w:cs="Arial"/>
          <w:bCs/>
          <w:iCs/>
          <w:color w:val="000000"/>
          <w:sz w:val="22"/>
          <w:szCs w:val="22"/>
        </w:rPr>
        <w:t xml:space="preserve">or </w:t>
      </w:r>
      <w:r w:rsidRPr="00300433">
        <w:rPr>
          <w:rFonts w:ascii="Arial" w:hAnsi="Arial" w:cs="Arial"/>
          <w:bCs/>
          <w:i/>
          <w:iCs/>
          <w:color w:val="000000"/>
          <w:sz w:val="22"/>
          <w:szCs w:val="22"/>
        </w:rPr>
        <w:t>“Area</w:t>
      </w:r>
      <w:r>
        <w:rPr>
          <w:rFonts w:ascii="Arial" w:hAnsi="Arial" w:cs="Arial"/>
          <w:bCs/>
          <w:i/>
          <w:iCs/>
          <w:color w:val="000000"/>
          <w:sz w:val="22"/>
          <w:szCs w:val="22"/>
        </w:rPr>
        <w:t>s</w:t>
      </w:r>
      <w:r w:rsidRPr="00300433">
        <w:rPr>
          <w:rFonts w:ascii="Arial" w:hAnsi="Arial" w:cs="Arial"/>
          <w:bCs/>
          <w:i/>
          <w:iCs/>
          <w:color w:val="000000"/>
          <w:sz w:val="22"/>
          <w:szCs w:val="22"/>
        </w:rPr>
        <w:t xml:space="preserve"> of </w:t>
      </w:r>
      <w:r>
        <w:rPr>
          <w:rFonts w:ascii="Arial" w:hAnsi="Arial" w:cs="Arial"/>
          <w:bCs/>
          <w:i/>
          <w:iCs/>
          <w:color w:val="000000"/>
          <w:sz w:val="22"/>
          <w:szCs w:val="22"/>
        </w:rPr>
        <w:t>Refuge</w:t>
      </w:r>
      <w:r w:rsidRPr="00300433">
        <w:rPr>
          <w:rFonts w:ascii="Arial" w:hAnsi="Arial" w:cs="Arial"/>
          <w:bCs/>
          <w:i/>
          <w:iCs/>
          <w:color w:val="000000"/>
          <w:sz w:val="22"/>
          <w:szCs w:val="22"/>
        </w:rPr>
        <w:t>”</w:t>
      </w:r>
      <w:r>
        <w:rPr>
          <w:rFonts w:ascii="Arial" w:hAnsi="Arial" w:cs="Arial"/>
          <w:bCs/>
          <w:iCs/>
          <w:color w:val="000000"/>
          <w:sz w:val="22"/>
          <w:szCs w:val="22"/>
        </w:rPr>
        <w:t xml:space="preserve"> </w:t>
      </w:r>
      <w:r w:rsidRPr="00AF2E45">
        <w:rPr>
          <w:rFonts w:ascii="Arial" w:hAnsi="Arial" w:cs="Arial"/>
          <w:bCs/>
          <w:iCs/>
          <w:color w:val="000000"/>
          <w:sz w:val="22"/>
          <w:szCs w:val="22"/>
        </w:rPr>
        <w:t>where non-ambulatory individuals can go</w:t>
      </w:r>
      <w:r w:rsidR="00553267">
        <w:rPr>
          <w:rFonts w:ascii="Arial" w:hAnsi="Arial" w:cs="Arial"/>
          <w:bCs/>
          <w:iCs/>
          <w:color w:val="000000"/>
          <w:sz w:val="22"/>
          <w:szCs w:val="22"/>
        </w:rPr>
        <w:t xml:space="preserve"> </w:t>
      </w:r>
      <w:r w:rsidRPr="00AF2E45">
        <w:rPr>
          <w:rFonts w:ascii="Arial" w:hAnsi="Arial" w:cs="Arial"/>
          <w:bCs/>
          <w:iCs/>
          <w:color w:val="000000"/>
          <w:sz w:val="22"/>
          <w:szCs w:val="22"/>
        </w:rPr>
        <w:t>in the event of an evacuation emergency as well as assigning staff to assist these individuals</w:t>
      </w:r>
      <w:r w:rsidR="00FD78BA">
        <w:rPr>
          <w:rFonts w:ascii="Arial" w:hAnsi="Arial" w:cs="Arial"/>
          <w:bCs/>
          <w:iCs/>
          <w:color w:val="000000"/>
          <w:sz w:val="22"/>
          <w:szCs w:val="22"/>
        </w:rPr>
        <w:t xml:space="preserve">. </w:t>
      </w:r>
    </w:p>
    <w:p w14:paraId="2C060C50" w14:textId="77777777" w:rsidR="00460C5A" w:rsidRDefault="00460C5A" w:rsidP="0038498B">
      <w:pPr>
        <w:autoSpaceDE w:val="0"/>
        <w:autoSpaceDN w:val="0"/>
        <w:adjustRightInd w:val="0"/>
        <w:rPr>
          <w:rFonts w:ascii="Arial" w:hAnsi="Arial" w:cs="Arial"/>
          <w:bCs/>
          <w:iCs/>
          <w:color w:val="000000"/>
          <w:sz w:val="22"/>
          <w:szCs w:val="22"/>
        </w:rPr>
      </w:pPr>
    </w:p>
    <w:p w14:paraId="2C060C51" w14:textId="77777777" w:rsidR="00460C5A" w:rsidRPr="00AF2E45" w:rsidRDefault="00460C5A" w:rsidP="00460C5A">
      <w:pPr>
        <w:autoSpaceDE w:val="0"/>
        <w:autoSpaceDN w:val="0"/>
        <w:adjustRightInd w:val="0"/>
        <w:rPr>
          <w:rFonts w:ascii="Arial" w:hAnsi="Arial" w:cs="Arial"/>
          <w:bCs/>
          <w:iCs/>
          <w:color w:val="000000"/>
          <w:sz w:val="22"/>
          <w:szCs w:val="22"/>
        </w:rPr>
      </w:pPr>
      <w:smartTag w:uri="urn:schemas-microsoft-com:office:smarttags" w:element="place">
        <w:smartTag w:uri="urn:schemas-microsoft-com:office:smarttags" w:element="City">
          <w:r w:rsidRPr="00AF2E45">
            <w:rPr>
              <w:rFonts w:ascii="Arial" w:hAnsi="Arial" w:cs="Arial"/>
              <w:bCs/>
              <w:iCs/>
              <w:color w:val="000000"/>
              <w:sz w:val="22"/>
              <w:szCs w:val="22"/>
            </w:rPr>
            <w:t>ADA</w:t>
          </w:r>
        </w:smartTag>
      </w:smartTag>
      <w:r w:rsidRPr="00AF2E45">
        <w:rPr>
          <w:rFonts w:ascii="Arial" w:hAnsi="Arial" w:cs="Arial"/>
          <w:bCs/>
          <w:iCs/>
          <w:color w:val="000000"/>
          <w:sz w:val="22"/>
          <w:szCs w:val="22"/>
        </w:rPr>
        <w:t xml:space="preserve"> definition: </w:t>
      </w:r>
      <w:r w:rsidRPr="00AF2E45">
        <w:rPr>
          <w:rFonts w:ascii="Arial" w:hAnsi="Arial" w:cs="Arial"/>
          <w:bCs/>
          <w:i/>
          <w:iCs/>
          <w:color w:val="000000"/>
          <w:sz w:val="22"/>
          <w:szCs w:val="22"/>
        </w:rPr>
        <w:t xml:space="preserve">Area of Rescue Assistance </w:t>
      </w:r>
      <w:r w:rsidRPr="00AF2E45">
        <w:rPr>
          <w:rFonts w:ascii="Arial" w:hAnsi="Arial" w:cs="Arial"/>
          <w:bCs/>
          <w:iCs/>
          <w:color w:val="000000"/>
          <w:sz w:val="22"/>
          <w:szCs w:val="22"/>
        </w:rPr>
        <w:t xml:space="preserve">is an area, which has direct access to an exit, where people who are unable to use stairs remain temporarily in safety to await further instructions or assistance during emergency evacuation.  </w:t>
      </w:r>
    </w:p>
    <w:p w14:paraId="2C060C52" w14:textId="77777777" w:rsidR="00460C5A" w:rsidRDefault="00460C5A" w:rsidP="0038498B">
      <w:pPr>
        <w:autoSpaceDE w:val="0"/>
        <w:autoSpaceDN w:val="0"/>
        <w:adjustRightInd w:val="0"/>
        <w:rPr>
          <w:rFonts w:ascii="Arial" w:hAnsi="Arial" w:cs="Arial"/>
          <w:bCs/>
          <w:iCs/>
          <w:color w:val="000000"/>
          <w:sz w:val="22"/>
          <w:szCs w:val="22"/>
        </w:rPr>
      </w:pPr>
    </w:p>
    <w:p w14:paraId="2C060C53" w14:textId="77777777" w:rsidR="0038498B" w:rsidRPr="00AF2E45" w:rsidRDefault="00553267" w:rsidP="0038498B">
      <w:pPr>
        <w:autoSpaceDE w:val="0"/>
        <w:autoSpaceDN w:val="0"/>
        <w:adjustRightInd w:val="0"/>
        <w:rPr>
          <w:rFonts w:ascii="Arial" w:hAnsi="Arial" w:cs="Arial"/>
          <w:bCs/>
          <w:iCs/>
          <w:color w:val="000000"/>
          <w:sz w:val="22"/>
          <w:szCs w:val="22"/>
        </w:rPr>
      </w:pPr>
      <w:r>
        <w:rPr>
          <w:rFonts w:ascii="Arial" w:hAnsi="Arial" w:cs="Arial"/>
          <w:bCs/>
          <w:iCs/>
          <w:color w:val="000000"/>
          <w:sz w:val="22"/>
          <w:szCs w:val="22"/>
        </w:rPr>
        <w:t xml:space="preserve">These locations should be </w:t>
      </w:r>
      <w:r w:rsidR="00460C5A">
        <w:rPr>
          <w:rFonts w:ascii="Arial" w:hAnsi="Arial" w:cs="Arial"/>
          <w:bCs/>
          <w:iCs/>
          <w:color w:val="000000"/>
          <w:sz w:val="22"/>
          <w:szCs w:val="22"/>
        </w:rPr>
        <w:t xml:space="preserve">shared with the local fire department as it may well be their task to assist/rescue these individuals. </w:t>
      </w:r>
      <w:r w:rsidR="00FD78BA">
        <w:rPr>
          <w:rFonts w:ascii="Arial" w:hAnsi="Arial" w:cs="Arial"/>
          <w:bCs/>
          <w:iCs/>
          <w:color w:val="000000"/>
          <w:sz w:val="22"/>
          <w:szCs w:val="22"/>
        </w:rPr>
        <w:t xml:space="preserve">Each </w:t>
      </w:r>
      <w:r w:rsidR="0038498B">
        <w:rPr>
          <w:rFonts w:ascii="Arial" w:hAnsi="Arial" w:cs="Arial"/>
          <w:bCs/>
          <w:iCs/>
          <w:color w:val="000000"/>
          <w:sz w:val="22"/>
          <w:szCs w:val="22"/>
        </w:rPr>
        <w:t>school building ha</w:t>
      </w:r>
      <w:r w:rsidR="00FD78BA">
        <w:rPr>
          <w:rFonts w:ascii="Arial" w:hAnsi="Arial" w:cs="Arial"/>
          <w:bCs/>
          <w:iCs/>
          <w:color w:val="000000"/>
          <w:sz w:val="22"/>
          <w:szCs w:val="22"/>
        </w:rPr>
        <w:t>s</w:t>
      </w:r>
      <w:r w:rsidR="0038498B">
        <w:rPr>
          <w:rFonts w:ascii="Arial" w:hAnsi="Arial" w:cs="Arial"/>
          <w:bCs/>
          <w:iCs/>
          <w:color w:val="000000"/>
          <w:sz w:val="22"/>
          <w:szCs w:val="22"/>
        </w:rPr>
        <w:t xml:space="preserve"> established and properly labeled these areas that </w:t>
      </w:r>
      <w:r w:rsidR="00FD78BA">
        <w:rPr>
          <w:rFonts w:ascii="Arial" w:hAnsi="Arial" w:cs="Arial"/>
          <w:bCs/>
          <w:iCs/>
          <w:color w:val="000000"/>
          <w:sz w:val="22"/>
          <w:szCs w:val="22"/>
        </w:rPr>
        <w:t xml:space="preserve">may also be </w:t>
      </w:r>
      <w:r w:rsidR="0038498B">
        <w:rPr>
          <w:rFonts w:ascii="Arial" w:hAnsi="Arial" w:cs="Arial"/>
          <w:bCs/>
          <w:iCs/>
          <w:color w:val="000000"/>
          <w:sz w:val="22"/>
          <w:szCs w:val="22"/>
        </w:rPr>
        <w:t>equipped with an emergency call button/intercom system</w:t>
      </w:r>
      <w:r w:rsidR="00E77234">
        <w:rPr>
          <w:rFonts w:ascii="Arial" w:hAnsi="Arial" w:cs="Arial"/>
          <w:bCs/>
          <w:iCs/>
          <w:color w:val="000000"/>
          <w:sz w:val="22"/>
          <w:szCs w:val="22"/>
        </w:rPr>
        <w:t xml:space="preserve"> that provides a means to communicate with school officials or emergency responders</w:t>
      </w:r>
      <w:r w:rsidR="00FD78BA">
        <w:rPr>
          <w:rFonts w:ascii="Arial" w:hAnsi="Arial" w:cs="Arial"/>
          <w:bCs/>
          <w:iCs/>
          <w:color w:val="000000"/>
          <w:sz w:val="22"/>
          <w:szCs w:val="22"/>
        </w:rPr>
        <w:t xml:space="preserve"> and / or an emergency </w:t>
      </w:r>
      <w:r>
        <w:rPr>
          <w:rFonts w:ascii="Arial" w:hAnsi="Arial" w:cs="Arial"/>
          <w:bCs/>
          <w:iCs/>
          <w:color w:val="000000"/>
          <w:sz w:val="22"/>
          <w:szCs w:val="22"/>
        </w:rPr>
        <w:t xml:space="preserve">rescue </w:t>
      </w:r>
      <w:r w:rsidR="00FD78BA">
        <w:rPr>
          <w:rFonts w:ascii="Arial" w:hAnsi="Arial" w:cs="Arial"/>
          <w:bCs/>
          <w:iCs/>
          <w:color w:val="000000"/>
          <w:sz w:val="22"/>
          <w:szCs w:val="22"/>
        </w:rPr>
        <w:t>stair (evacuation) chair</w:t>
      </w:r>
      <w:r>
        <w:rPr>
          <w:rFonts w:ascii="Arial" w:hAnsi="Arial" w:cs="Arial"/>
          <w:bCs/>
          <w:iCs/>
          <w:color w:val="000000"/>
          <w:sz w:val="22"/>
          <w:szCs w:val="22"/>
        </w:rPr>
        <w:t xml:space="preserve">. Where these rescue stair chairs are deployed, an adequate number of </w:t>
      </w:r>
      <w:r w:rsidR="00460C5A">
        <w:rPr>
          <w:rFonts w:ascii="Arial" w:hAnsi="Arial" w:cs="Arial"/>
          <w:bCs/>
          <w:iCs/>
          <w:color w:val="000000"/>
          <w:sz w:val="22"/>
          <w:szCs w:val="22"/>
        </w:rPr>
        <w:t xml:space="preserve">appropriate </w:t>
      </w:r>
      <w:r w:rsidR="00FD78BA">
        <w:rPr>
          <w:rFonts w:ascii="Arial" w:hAnsi="Arial" w:cs="Arial"/>
          <w:bCs/>
          <w:iCs/>
          <w:color w:val="000000"/>
          <w:sz w:val="22"/>
          <w:szCs w:val="22"/>
        </w:rPr>
        <w:t xml:space="preserve">staff </w:t>
      </w:r>
      <w:r>
        <w:rPr>
          <w:rFonts w:ascii="Arial" w:hAnsi="Arial" w:cs="Arial"/>
          <w:bCs/>
          <w:iCs/>
          <w:color w:val="000000"/>
          <w:sz w:val="22"/>
          <w:szCs w:val="22"/>
        </w:rPr>
        <w:t xml:space="preserve">will be </w:t>
      </w:r>
      <w:r w:rsidR="00FD78BA">
        <w:rPr>
          <w:rFonts w:ascii="Arial" w:hAnsi="Arial" w:cs="Arial"/>
          <w:bCs/>
          <w:iCs/>
          <w:color w:val="000000"/>
          <w:sz w:val="22"/>
          <w:szCs w:val="22"/>
        </w:rPr>
        <w:t xml:space="preserve">trained in </w:t>
      </w:r>
      <w:r>
        <w:rPr>
          <w:rFonts w:ascii="Arial" w:hAnsi="Arial" w:cs="Arial"/>
          <w:bCs/>
          <w:iCs/>
          <w:color w:val="000000"/>
          <w:sz w:val="22"/>
          <w:szCs w:val="22"/>
        </w:rPr>
        <w:t xml:space="preserve">their </w:t>
      </w:r>
      <w:r w:rsidR="00FD78BA">
        <w:rPr>
          <w:rFonts w:ascii="Arial" w:hAnsi="Arial" w:cs="Arial"/>
          <w:bCs/>
          <w:iCs/>
          <w:color w:val="000000"/>
          <w:sz w:val="22"/>
          <w:szCs w:val="22"/>
        </w:rPr>
        <w:t>proper use</w:t>
      </w:r>
      <w:r w:rsidR="0038498B">
        <w:rPr>
          <w:rFonts w:ascii="Arial" w:hAnsi="Arial" w:cs="Arial"/>
          <w:bCs/>
          <w:iCs/>
          <w:color w:val="000000"/>
          <w:sz w:val="22"/>
          <w:szCs w:val="22"/>
        </w:rPr>
        <w:t xml:space="preserve">. </w:t>
      </w:r>
    </w:p>
    <w:p w14:paraId="2C060C54" w14:textId="77777777" w:rsidR="0038498B" w:rsidRPr="00AF2E45" w:rsidRDefault="0038498B" w:rsidP="0038498B">
      <w:pPr>
        <w:autoSpaceDE w:val="0"/>
        <w:autoSpaceDN w:val="0"/>
        <w:adjustRightInd w:val="0"/>
        <w:rPr>
          <w:rFonts w:ascii="Arial" w:hAnsi="Arial" w:cs="Arial"/>
          <w:bCs/>
          <w:iCs/>
          <w:color w:val="000000"/>
          <w:sz w:val="22"/>
          <w:szCs w:val="22"/>
        </w:rPr>
      </w:pPr>
    </w:p>
    <w:p w14:paraId="2C060C55" w14:textId="77777777" w:rsidR="0038498B" w:rsidRPr="00AF2E45" w:rsidRDefault="0038498B" w:rsidP="0038498B">
      <w:pPr>
        <w:autoSpaceDE w:val="0"/>
        <w:autoSpaceDN w:val="0"/>
        <w:adjustRightInd w:val="0"/>
        <w:rPr>
          <w:rFonts w:ascii="Arial" w:hAnsi="Arial" w:cs="Arial"/>
          <w:bCs/>
          <w:iCs/>
          <w:color w:val="000000"/>
          <w:sz w:val="22"/>
          <w:szCs w:val="22"/>
        </w:rPr>
      </w:pPr>
      <w:r w:rsidRPr="00AF2E45">
        <w:rPr>
          <w:rFonts w:ascii="Arial" w:hAnsi="Arial" w:cs="Arial"/>
          <w:bCs/>
          <w:iCs/>
          <w:color w:val="000000"/>
          <w:sz w:val="22"/>
          <w:szCs w:val="22"/>
        </w:rPr>
        <w:t>The Health Office</w:t>
      </w:r>
      <w:r w:rsidR="00A836FE">
        <w:rPr>
          <w:rFonts w:ascii="Arial" w:hAnsi="Arial" w:cs="Arial"/>
          <w:bCs/>
          <w:iCs/>
          <w:color w:val="000000"/>
          <w:sz w:val="22"/>
          <w:szCs w:val="22"/>
        </w:rPr>
        <w:t>s</w:t>
      </w:r>
      <w:r w:rsidRPr="00AF2E45">
        <w:rPr>
          <w:rFonts w:ascii="Arial" w:hAnsi="Arial" w:cs="Arial"/>
          <w:bCs/>
          <w:iCs/>
          <w:color w:val="000000"/>
          <w:sz w:val="22"/>
          <w:szCs w:val="22"/>
        </w:rPr>
        <w:t xml:space="preserve"> </w:t>
      </w:r>
      <w:r w:rsidR="00FD78BA">
        <w:rPr>
          <w:rFonts w:ascii="Arial" w:hAnsi="Arial" w:cs="Arial"/>
          <w:bCs/>
          <w:iCs/>
          <w:color w:val="000000"/>
          <w:sz w:val="22"/>
          <w:szCs w:val="22"/>
        </w:rPr>
        <w:t>with</w:t>
      </w:r>
      <w:r w:rsidR="00A836FE">
        <w:rPr>
          <w:rFonts w:ascii="Arial" w:hAnsi="Arial" w:cs="Arial"/>
          <w:bCs/>
          <w:iCs/>
          <w:color w:val="000000"/>
          <w:sz w:val="22"/>
          <w:szCs w:val="22"/>
        </w:rPr>
        <w:t xml:space="preserve">in </w:t>
      </w:r>
      <w:r w:rsidR="00FD78BA">
        <w:rPr>
          <w:rFonts w:ascii="Arial" w:hAnsi="Arial" w:cs="Arial"/>
          <w:bCs/>
          <w:iCs/>
          <w:color w:val="000000"/>
          <w:sz w:val="22"/>
          <w:szCs w:val="22"/>
        </w:rPr>
        <w:t xml:space="preserve">each </w:t>
      </w:r>
      <w:r w:rsidRPr="00AF2E45">
        <w:rPr>
          <w:rFonts w:ascii="Arial" w:hAnsi="Arial" w:cs="Arial"/>
          <w:bCs/>
          <w:iCs/>
          <w:color w:val="000000"/>
          <w:sz w:val="22"/>
          <w:szCs w:val="22"/>
        </w:rPr>
        <w:t xml:space="preserve">school </w:t>
      </w:r>
      <w:r>
        <w:rPr>
          <w:rFonts w:ascii="Arial" w:hAnsi="Arial" w:cs="Arial"/>
          <w:bCs/>
          <w:iCs/>
          <w:color w:val="000000"/>
          <w:sz w:val="22"/>
          <w:szCs w:val="22"/>
        </w:rPr>
        <w:t xml:space="preserve">building </w:t>
      </w:r>
      <w:r w:rsidRPr="00AF2E45">
        <w:rPr>
          <w:rFonts w:ascii="Arial" w:hAnsi="Arial" w:cs="Arial"/>
          <w:bCs/>
          <w:iCs/>
          <w:color w:val="000000"/>
          <w:sz w:val="22"/>
          <w:szCs w:val="22"/>
        </w:rPr>
        <w:t xml:space="preserve">will maintain a running list of </w:t>
      </w:r>
      <w:r>
        <w:rPr>
          <w:rFonts w:ascii="Arial" w:hAnsi="Arial" w:cs="Arial"/>
          <w:bCs/>
          <w:iCs/>
          <w:color w:val="000000"/>
          <w:sz w:val="22"/>
          <w:szCs w:val="22"/>
        </w:rPr>
        <w:t xml:space="preserve">all </w:t>
      </w:r>
      <w:r w:rsidRPr="00AF2E45">
        <w:rPr>
          <w:rFonts w:ascii="Arial" w:hAnsi="Arial" w:cs="Arial"/>
          <w:bCs/>
          <w:iCs/>
          <w:color w:val="000000"/>
          <w:sz w:val="22"/>
          <w:szCs w:val="22"/>
        </w:rPr>
        <w:t xml:space="preserve">individuals within their building </w:t>
      </w:r>
      <w:r w:rsidR="00553267">
        <w:rPr>
          <w:rFonts w:ascii="Arial" w:hAnsi="Arial" w:cs="Arial"/>
          <w:bCs/>
          <w:iCs/>
          <w:color w:val="000000"/>
          <w:sz w:val="22"/>
          <w:szCs w:val="22"/>
        </w:rPr>
        <w:t xml:space="preserve">(and their current schedules) </w:t>
      </w:r>
      <w:r w:rsidRPr="00AF2E45">
        <w:rPr>
          <w:rFonts w:ascii="Arial" w:hAnsi="Arial" w:cs="Arial"/>
          <w:bCs/>
          <w:iCs/>
          <w:color w:val="000000"/>
          <w:sz w:val="22"/>
          <w:szCs w:val="22"/>
        </w:rPr>
        <w:t>who would require assistance</w:t>
      </w:r>
      <w:r>
        <w:rPr>
          <w:rFonts w:ascii="Arial" w:hAnsi="Arial" w:cs="Arial"/>
          <w:bCs/>
          <w:iCs/>
          <w:color w:val="000000"/>
          <w:sz w:val="22"/>
          <w:szCs w:val="22"/>
        </w:rPr>
        <w:t xml:space="preserve"> during a building evacuation </w:t>
      </w:r>
      <w:r w:rsidR="00DF46A6">
        <w:rPr>
          <w:rFonts w:ascii="Arial" w:hAnsi="Arial" w:cs="Arial"/>
          <w:bCs/>
          <w:iCs/>
          <w:color w:val="000000"/>
          <w:sz w:val="22"/>
          <w:szCs w:val="22"/>
        </w:rPr>
        <w:t xml:space="preserve">including, but not limited to those non-ambulatory individuals who may be </w:t>
      </w:r>
      <w:r>
        <w:rPr>
          <w:rFonts w:ascii="Arial" w:hAnsi="Arial" w:cs="Arial"/>
          <w:bCs/>
          <w:iCs/>
          <w:color w:val="000000"/>
          <w:sz w:val="22"/>
          <w:szCs w:val="22"/>
        </w:rPr>
        <w:t>above or below the level of exit discharge</w:t>
      </w:r>
      <w:r w:rsidRPr="00AF2E45">
        <w:rPr>
          <w:rFonts w:ascii="Arial" w:hAnsi="Arial" w:cs="Arial"/>
          <w:bCs/>
          <w:iCs/>
          <w:color w:val="000000"/>
          <w:sz w:val="22"/>
          <w:szCs w:val="22"/>
        </w:rPr>
        <w:t xml:space="preserve">.  </w:t>
      </w:r>
    </w:p>
    <w:p w14:paraId="2C060C56" w14:textId="77777777" w:rsidR="0038498B" w:rsidRDefault="0038498B" w:rsidP="0038498B">
      <w:pPr>
        <w:autoSpaceDE w:val="0"/>
        <w:autoSpaceDN w:val="0"/>
        <w:adjustRightInd w:val="0"/>
        <w:rPr>
          <w:rFonts w:ascii="Arial" w:hAnsi="Arial" w:cs="Arial"/>
          <w:sz w:val="22"/>
          <w:szCs w:val="22"/>
        </w:rPr>
      </w:pPr>
    </w:p>
    <w:p w14:paraId="2C060C57" w14:textId="77777777" w:rsidR="0038498B" w:rsidRDefault="0038498B" w:rsidP="0038498B">
      <w:pPr>
        <w:autoSpaceDE w:val="0"/>
        <w:autoSpaceDN w:val="0"/>
        <w:adjustRightInd w:val="0"/>
        <w:rPr>
          <w:rFonts w:ascii="Arial" w:hAnsi="Arial" w:cs="Arial"/>
          <w:sz w:val="22"/>
          <w:szCs w:val="22"/>
        </w:rPr>
      </w:pPr>
    </w:p>
    <w:p w14:paraId="2C060C58" w14:textId="77777777" w:rsidR="00635046" w:rsidRDefault="00635046" w:rsidP="00574C7B">
      <w:pPr>
        <w:rPr>
          <w:rFonts w:ascii="Arial" w:hAnsi="Arial" w:cs="Arial"/>
          <w:b/>
          <w:bCs/>
          <w:sz w:val="28"/>
          <w:szCs w:val="28"/>
        </w:rPr>
      </w:pPr>
    </w:p>
    <w:p w14:paraId="2C060C59" w14:textId="77777777" w:rsidR="00635046" w:rsidRDefault="00635046" w:rsidP="00574C7B">
      <w:pPr>
        <w:rPr>
          <w:rFonts w:ascii="Arial" w:hAnsi="Arial" w:cs="Arial"/>
          <w:b/>
          <w:bCs/>
          <w:sz w:val="28"/>
          <w:szCs w:val="28"/>
        </w:rPr>
      </w:pPr>
    </w:p>
    <w:p w14:paraId="2C060C5A" w14:textId="77777777" w:rsidR="00635046" w:rsidRDefault="00635046" w:rsidP="00574C7B">
      <w:pPr>
        <w:rPr>
          <w:rFonts w:ascii="Arial" w:hAnsi="Arial" w:cs="Arial"/>
          <w:b/>
          <w:bCs/>
          <w:sz w:val="28"/>
          <w:szCs w:val="28"/>
        </w:rPr>
      </w:pPr>
    </w:p>
    <w:p w14:paraId="2C060C5B" w14:textId="77777777" w:rsidR="00635046" w:rsidRDefault="00635046" w:rsidP="00574C7B">
      <w:pPr>
        <w:rPr>
          <w:rFonts w:ascii="Arial" w:hAnsi="Arial" w:cs="Arial"/>
          <w:b/>
          <w:bCs/>
          <w:sz w:val="28"/>
          <w:szCs w:val="28"/>
        </w:rPr>
      </w:pPr>
    </w:p>
    <w:p w14:paraId="2C060C5C" w14:textId="77777777" w:rsidR="00635046" w:rsidRDefault="00635046" w:rsidP="00574C7B">
      <w:pPr>
        <w:rPr>
          <w:rFonts w:ascii="Arial" w:hAnsi="Arial" w:cs="Arial"/>
          <w:b/>
          <w:bCs/>
          <w:sz w:val="28"/>
          <w:szCs w:val="28"/>
        </w:rPr>
      </w:pPr>
    </w:p>
    <w:p w14:paraId="2C060C5D" w14:textId="77777777" w:rsidR="00635046" w:rsidRDefault="00635046" w:rsidP="00574C7B">
      <w:pPr>
        <w:rPr>
          <w:rFonts w:ascii="Arial" w:hAnsi="Arial" w:cs="Arial"/>
          <w:b/>
          <w:bCs/>
          <w:sz w:val="28"/>
          <w:szCs w:val="28"/>
        </w:rPr>
      </w:pPr>
    </w:p>
    <w:p w14:paraId="2C060C5E" w14:textId="77777777" w:rsidR="00635046" w:rsidRDefault="00635046" w:rsidP="00574C7B">
      <w:pPr>
        <w:rPr>
          <w:rFonts w:ascii="Arial" w:hAnsi="Arial" w:cs="Arial"/>
          <w:b/>
          <w:bCs/>
          <w:sz w:val="28"/>
          <w:szCs w:val="28"/>
        </w:rPr>
      </w:pPr>
    </w:p>
    <w:p w14:paraId="2C060C5F" w14:textId="77777777" w:rsidR="00635046" w:rsidRDefault="00635046" w:rsidP="00574C7B">
      <w:pPr>
        <w:rPr>
          <w:rFonts w:ascii="Arial" w:hAnsi="Arial" w:cs="Arial"/>
          <w:b/>
          <w:bCs/>
          <w:sz w:val="28"/>
          <w:szCs w:val="28"/>
        </w:rPr>
      </w:pPr>
    </w:p>
    <w:p w14:paraId="2C060C60" w14:textId="77777777" w:rsidR="00B34D6F" w:rsidRPr="008D084F" w:rsidRDefault="00C6569D" w:rsidP="00574C7B">
      <w:pPr>
        <w:rPr>
          <w:rFonts w:ascii="Arial" w:hAnsi="Arial" w:cs="Arial"/>
          <w:b/>
          <w:bCs/>
          <w:sz w:val="28"/>
          <w:szCs w:val="28"/>
        </w:rPr>
      </w:pPr>
      <w:r>
        <w:rPr>
          <w:rFonts w:ascii="Arial" w:hAnsi="Arial" w:cs="Arial"/>
          <w:b/>
          <w:bCs/>
          <w:sz w:val="28"/>
          <w:szCs w:val="28"/>
        </w:rPr>
        <w:t>7</w:t>
      </w:r>
      <w:r w:rsidR="004D6D37">
        <w:rPr>
          <w:rFonts w:ascii="Arial" w:hAnsi="Arial" w:cs="Arial"/>
          <w:b/>
          <w:bCs/>
          <w:sz w:val="28"/>
          <w:szCs w:val="28"/>
        </w:rPr>
        <w:t>.</w:t>
      </w:r>
      <w:r w:rsidR="0038498B">
        <w:rPr>
          <w:rFonts w:ascii="Arial" w:hAnsi="Arial" w:cs="Arial"/>
          <w:b/>
          <w:bCs/>
          <w:sz w:val="28"/>
          <w:szCs w:val="28"/>
        </w:rPr>
        <w:t>9</w:t>
      </w:r>
      <w:r w:rsidR="008D084F" w:rsidRPr="008D084F">
        <w:rPr>
          <w:rFonts w:ascii="Arial" w:hAnsi="Arial" w:cs="Arial"/>
          <w:b/>
          <w:bCs/>
          <w:sz w:val="28"/>
          <w:szCs w:val="28"/>
        </w:rPr>
        <w:tab/>
      </w:r>
      <w:r w:rsidR="00B34D6F" w:rsidRPr="008D084F">
        <w:rPr>
          <w:rFonts w:ascii="Arial" w:hAnsi="Arial" w:cs="Arial"/>
          <w:b/>
          <w:bCs/>
          <w:sz w:val="28"/>
          <w:szCs w:val="28"/>
        </w:rPr>
        <w:t>Reunification Plans</w:t>
      </w:r>
    </w:p>
    <w:p w14:paraId="2C060C61" w14:textId="77777777" w:rsidR="00F21675" w:rsidRPr="00AF2E45" w:rsidRDefault="00F21675" w:rsidP="00F21675">
      <w:pPr>
        <w:pStyle w:val="BodyTextIndent3"/>
        <w:autoSpaceDE/>
        <w:autoSpaceDN/>
        <w:adjustRightInd/>
        <w:ind w:left="0"/>
        <w:jc w:val="left"/>
        <w:rPr>
          <w:rFonts w:ascii="Arial" w:hAnsi="Arial" w:cs="Arial"/>
          <w:bCs/>
          <w:sz w:val="22"/>
          <w:szCs w:val="22"/>
        </w:rPr>
      </w:pPr>
      <w:r w:rsidRPr="00AF2E45">
        <w:rPr>
          <w:rFonts w:ascii="Arial" w:hAnsi="Arial" w:cs="Arial"/>
          <w:bCs/>
          <w:sz w:val="22"/>
          <w:szCs w:val="22"/>
        </w:rPr>
        <w:t>An event may be of such a serious or protracted nature that it will not be possible to return to the home school for normal dismissal</w:t>
      </w:r>
      <w:r w:rsidR="00664F49">
        <w:rPr>
          <w:rFonts w:ascii="Arial" w:hAnsi="Arial" w:cs="Arial"/>
          <w:bCs/>
          <w:sz w:val="22"/>
          <w:szCs w:val="22"/>
        </w:rPr>
        <w:t xml:space="preserve"> after an evacuation</w:t>
      </w:r>
      <w:r w:rsidRPr="00AF2E45">
        <w:rPr>
          <w:rFonts w:ascii="Arial" w:hAnsi="Arial" w:cs="Arial"/>
          <w:bCs/>
          <w:sz w:val="22"/>
          <w:szCs w:val="22"/>
        </w:rPr>
        <w:t xml:space="preserve">. In such case it is likely that many parents and guardians of the students will want immediate access to their children. It may be necessary therefore to facilitate a family reunification at an Alternate Evacuation Site. </w:t>
      </w:r>
      <w:r w:rsidRPr="009237DA">
        <w:rPr>
          <w:rFonts w:ascii="Arial" w:hAnsi="Arial" w:cs="Arial"/>
          <w:b/>
          <w:bCs/>
          <w:sz w:val="22"/>
          <w:szCs w:val="22"/>
          <w:u w:val="single"/>
        </w:rPr>
        <w:t>Standard “sign-out” procedures must not be compromised in this setting</w:t>
      </w:r>
      <w:r w:rsidRPr="00AF2E45">
        <w:rPr>
          <w:rFonts w:ascii="Arial" w:hAnsi="Arial" w:cs="Arial"/>
          <w:bCs/>
          <w:sz w:val="22"/>
          <w:szCs w:val="22"/>
        </w:rPr>
        <w:t>. We must still confirm identification and legal access to the student before releasing</w:t>
      </w:r>
      <w:r>
        <w:rPr>
          <w:rFonts w:ascii="Arial" w:hAnsi="Arial" w:cs="Arial"/>
          <w:bCs/>
          <w:sz w:val="22"/>
          <w:szCs w:val="22"/>
        </w:rPr>
        <w:t xml:space="preserve"> them</w:t>
      </w:r>
      <w:r w:rsidRPr="00AF2E45">
        <w:rPr>
          <w:rFonts w:ascii="Arial" w:hAnsi="Arial" w:cs="Arial"/>
          <w:bCs/>
          <w:sz w:val="22"/>
          <w:szCs w:val="22"/>
        </w:rPr>
        <w:t xml:space="preserve">. In order for that to happen in a structured and safe manner it will be necessary to have at your immediate disposal:   </w:t>
      </w:r>
    </w:p>
    <w:p w14:paraId="2C060C62" w14:textId="77777777" w:rsidR="00F21675" w:rsidRPr="00044BCF" w:rsidRDefault="00F21675" w:rsidP="00C21376">
      <w:pPr>
        <w:pStyle w:val="ListParagraph"/>
        <w:numPr>
          <w:ilvl w:val="0"/>
          <w:numId w:val="131"/>
        </w:numPr>
        <w:ind w:left="1350" w:hanging="270"/>
        <w:rPr>
          <w:rFonts w:ascii="Arial" w:hAnsi="Arial" w:cs="Arial"/>
          <w:bCs/>
          <w:sz w:val="22"/>
          <w:szCs w:val="22"/>
        </w:rPr>
      </w:pPr>
      <w:r w:rsidRPr="00044BCF">
        <w:rPr>
          <w:rFonts w:ascii="Arial" w:hAnsi="Arial" w:cs="Arial"/>
          <w:bCs/>
          <w:sz w:val="22"/>
          <w:szCs w:val="22"/>
        </w:rPr>
        <w:t xml:space="preserve">Student rosters / hard copy / </w:t>
      </w:r>
      <w:r w:rsidR="00300E93" w:rsidRPr="00300E93">
        <w:rPr>
          <w:rFonts w:ascii="Arial" w:hAnsi="Arial" w:cs="Arial"/>
          <w:b/>
          <w:bCs/>
          <w:sz w:val="22"/>
          <w:szCs w:val="22"/>
        </w:rPr>
        <w:t>Power</w:t>
      </w:r>
      <w:r w:rsidRPr="006670F6">
        <w:rPr>
          <w:rFonts w:ascii="Arial" w:hAnsi="Arial" w:cs="Arial"/>
          <w:b/>
          <w:bCs/>
          <w:sz w:val="22"/>
          <w:szCs w:val="22"/>
        </w:rPr>
        <w:t>School</w:t>
      </w:r>
      <w:r w:rsidRPr="00044BCF">
        <w:rPr>
          <w:rFonts w:ascii="Arial" w:hAnsi="Arial" w:cs="Arial"/>
          <w:bCs/>
          <w:sz w:val="22"/>
          <w:szCs w:val="22"/>
        </w:rPr>
        <w:t xml:space="preserve"> electronic records</w:t>
      </w:r>
      <w:r>
        <w:rPr>
          <w:rFonts w:ascii="Arial" w:hAnsi="Arial" w:cs="Arial"/>
          <w:bCs/>
          <w:sz w:val="22"/>
          <w:szCs w:val="22"/>
        </w:rPr>
        <w:t xml:space="preserve"> / lap-top computer </w:t>
      </w:r>
      <w:r w:rsidR="00664F49">
        <w:rPr>
          <w:rFonts w:ascii="Arial" w:hAnsi="Arial" w:cs="Arial"/>
          <w:bCs/>
          <w:sz w:val="22"/>
          <w:szCs w:val="22"/>
        </w:rPr>
        <w:t xml:space="preserve">or tablet </w:t>
      </w:r>
      <w:r>
        <w:rPr>
          <w:rFonts w:ascii="Arial" w:hAnsi="Arial" w:cs="Arial"/>
          <w:bCs/>
          <w:sz w:val="22"/>
          <w:szCs w:val="22"/>
        </w:rPr>
        <w:t>and access to sufficient landlines or cellular phones</w:t>
      </w:r>
    </w:p>
    <w:p w14:paraId="2C060C63" w14:textId="77777777" w:rsidR="00F21675" w:rsidRPr="00044BCF" w:rsidRDefault="00F21675" w:rsidP="00C21376">
      <w:pPr>
        <w:pStyle w:val="ListParagraph"/>
        <w:numPr>
          <w:ilvl w:val="0"/>
          <w:numId w:val="131"/>
        </w:numPr>
        <w:ind w:left="1350" w:hanging="270"/>
        <w:rPr>
          <w:rFonts w:ascii="Arial" w:hAnsi="Arial" w:cs="Arial"/>
          <w:bCs/>
          <w:sz w:val="22"/>
          <w:szCs w:val="22"/>
        </w:rPr>
      </w:pPr>
      <w:r w:rsidRPr="00044BCF">
        <w:rPr>
          <w:rFonts w:ascii="Arial" w:hAnsi="Arial" w:cs="Arial"/>
          <w:bCs/>
          <w:sz w:val="22"/>
          <w:szCs w:val="22"/>
        </w:rPr>
        <w:t>Emergency Notification / Contact Cards (records)</w:t>
      </w:r>
    </w:p>
    <w:p w14:paraId="2C060C64" w14:textId="77777777" w:rsidR="00F21675" w:rsidRPr="00044BCF" w:rsidRDefault="00F21675" w:rsidP="00C21376">
      <w:pPr>
        <w:pStyle w:val="ListParagraph"/>
        <w:numPr>
          <w:ilvl w:val="0"/>
          <w:numId w:val="131"/>
        </w:numPr>
        <w:ind w:left="1350" w:hanging="270"/>
        <w:rPr>
          <w:rFonts w:ascii="Arial" w:hAnsi="Arial" w:cs="Arial"/>
          <w:bCs/>
          <w:sz w:val="22"/>
          <w:szCs w:val="22"/>
        </w:rPr>
      </w:pPr>
      <w:r w:rsidRPr="00044BCF">
        <w:rPr>
          <w:rFonts w:ascii="Arial" w:hAnsi="Arial" w:cs="Arial"/>
          <w:bCs/>
          <w:sz w:val="22"/>
          <w:szCs w:val="22"/>
        </w:rPr>
        <w:t>Current</w:t>
      </w:r>
      <w:r w:rsidR="006670F6">
        <w:rPr>
          <w:rFonts w:ascii="Arial" w:hAnsi="Arial" w:cs="Arial"/>
          <w:bCs/>
          <w:sz w:val="22"/>
          <w:szCs w:val="22"/>
        </w:rPr>
        <w:t xml:space="preserve"> quick reference</w:t>
      </w:r>
      <w:r w:rsidRPr="00044BCF">
        <w:rPr>
          <w:rFonts w:ascii="Arial" w:hAnsi="Arial" w:cs="Arial"/>
          <w:bCs/>
          <w:sz w:val="22"/>
          <w:szCs w:val="22"/>
        </w:rPr>
        <w:t xml:space="preserve"> lists involving Court issued Custody Orders or Orders of Protection that specify whether or not a particular person is authorized to have custody or contact with a particular child.</w:t>
      </w:r>
    </w:p>
    <w:p w14:paraId="2C060C65" w14:textId="77777777" w:rsidR="00F21675" w:rsidRPr="00044BCF" w:rsidRDefault="00F21675" w:rsidP="00C21376">
      <w:pPr>
        <w:pStyle w:val="ListParagraph"/>
        <w:numPr>
          <w:ilvl w:val="0"/>
          <w:numId w:val="131"/>
        </w:numPr>
        <w:ind w:left="1350" w:hanging="270"/>
        <w:rPr>
          <w:rFonts w:ascii="Arial" w:hAnsi="Arial" w:cs="Arial"/>
          <w:bCs/>
          <w:sz w:val="22"/>
          <w:szCs w:val="22"/>
        </w:rPr>
      </w:pPr>
      <w:r w:rsidRPr="00044BCF">
        <w:rPr>
          <w:rFonts w:ascii="Arial" w:hAnsi="Arial" w:cs="Arial"/>
          <w:bCs/>
          <w:sz w:val="22"/>
          <w:szCs w:val="22"/>
        </w:rPr>
        <w:t>Sufficient personnel to coordinate this process and maintain orde</w:t>
      </w:r>
      <w:r w:rsidR="00300E93">
        <w:rPr>
          <w:rFonts w:ascii="Arial" w:hAnsi="Arial" w:cs="Arial"/>
          <w:bCs/>
          <w:sz w:val="22"/>
          <w:szCs w:val="22"/>
        </w:rPr>
        <w:t>r</w:t>
      </w:r>
      <w:r w:rsidRPr="00044BCF">
        <w:rPr>
          <w:rFonts w:ascii="Arial" w:hAnsi="Arial" w:cs="Arial"/>
          <w:bCs/>
          <w:sz w:val="22"/>
          <w:szCs w:val="22"/>
        </w:rPr>
        <w:t xml:space="preserve">. </w:t>
      </w:r>
    </w:p>
    <w:p w14:paraId="2C060C66" w14:textId="77777777" w:rsidR="00F21675" w:rsidRDefault="00F21675" w:rsidP="00C21376">
      <w:pPr>
        <w:pStyle w:val="ListParagraph"/>
        <w:numPr>
          <w:ilvl w:val="0"/>
          <w:numId w:val="131"/>
        </w:numPr>
        <w:ind w:left="1350" w:hanging="270"/>
        <w:rPr>
          <w:rFonts w:ascii="Arial" w:hAnsi="Arial" w:cs="Arial"/>
          <w:bCs/>
          <w:sz w:val="22"/>
          <w:szCs w:val="22"/>
        </w:rPr>
      </w:pPr>
      <w:r w:rsidRPr="00044BCF">
        <w:rPr>
          <w:rFonts w:ascii="Arial" w:hAnsi="Arial" w:cs="Arial"/>
          <w:bCs/>
          <w:sz w:val="22"/>
          <w:szCs w:val="22"/>
        </w:rPr>
        <w:t>Tables, chairs, physical means to cordon off and control access to release area.</w:t>
      </w:r>
    </w:p>
    <w:p w14:paraId="2C060C67" w14:textId="77777777" w:rsidR="00F21675" w:rsidRDefault="00F21675" w:rsidP="00F21675">
      <w:pPr>
        <w:ind w:left="1080"/>
        <w:rPr>
          <w:rFonts w:ascii="Arial" w:hAnsi="Arial" w:cs="Arial"/>
          <w:sz w:val="22"/>
          <w:szCs w:val="22"/>
        </w:rPr>
      </w:pPr>
    </w:p>
    <w:p w14:paraId="2C060C68" w14:textId="77777777" w:rsidR="00F21675" w:rsidRPr="00E63E38" w:rsidRDefault="00F21675" w:rsidP="00F21675">
      <w:pPr>
        <w:ind w:left="1080" w:hanging="720"/>
        <w:rPr>
          <w:rFonts w:ascii="Arial" w:hAnsi="Arial" w:cs="Arial"/>
          <w:b/>
          <w:sz w:val="22"/>
          <w:szCs w:val="22"/>
        </w:rPr>
      </w:pPr>
      <w:r w:rsidRPr="00E63E38">
        <w:rPr>
          <w:rFonts w:ascii="Arial" w:hAnsi="Arial" w:cs="Arial"/>
          <w:b/>
          <w:sz w:val="22"/>
          <w:szCs w:val="22"/>
        </w:rPr>
        <w:t>Incident Commander</w:t>
      </w:r>
    </w:p>
    <w:p w14:paraId="2C060C69" w14:textId="77777777" w:rsidR="00F21675" w:rsidRDefault="00F21675" w:rsidP="000D6F07">
      <w:pPr>
        <w:pStyle w:val="ListParagraph"/>
        <w:numPr>
          <w:ilvl w:val="0"/>
          <w:numId w:val="82"/>
        </w:numPr>
        <w:rPr>
          <w:rFonts w:ascii="Arial" w:hAnsi="Arial" w:cs="Arial"/>
          <w:sz w:val="22"/>
          <w:szCs w:val="22"/>
        </w:rPr>
      </w:pPr>
      <w:r>
        <w:rPr>
          <w:rFonts w:ascii="Arial" w:hAnsi="Arial" w:cs="Arial"/>
          <w:sz w:val="22"/>
          <w:szCs w:val="22"/>
        </w:rPr>
        <w:t>C</w:t>
      </w:r>
      <w:r w:rsidRPr="00182637">
        <w:rPr>
          <w:rFonts w:ascii="Arial" w:hAnsi="Arial" w:cs="Arial"/>
          <w:sz w:val="22"/>
          <w:szCs w:val="22"/>
        </w:rPr>
        <w:t xml:space="preserve">onsult with </w:t>
      </w:r>
      <w:r>
        <w:rPr>
          <w:rFonts w:ascii="Arial" w:hAnsi="Arial" w:cs="Arial"/>
          <w:sz w:val="22"/>
          <w:szCs w:val="22"/>
        </w:rPr>
        <w:t xml:space="preserve">the </w:t>
      </w:r>
      <w:r w:rsidRPr="00182637">
        <w:rPr>
          <w:rFonts w:ascii="Arial" w:hAnsi="Arial" w:cs="Arial"/>
          <w:sz w:val="22"/>
          <w:szCs w:val="22"/>
        </w:rPr>
        <w:t xml:space="preserve">emergency </w:t>
      </w:r>
      <w:r>
        <w:rPr>
          <w:rFonts w:ascii="Arial" w:hAnsi="Arial" w:cs="Arial"/>
          <w:sz w:val="22"/>
          <w:szCs w:val="22"/>
        </w:rPr>
        <w:t xml:space="preserve">response agency </w:t>
      </w:r>
      <w:r w:rsidRPr="00182637">
        <w:rPr>
          <w:rFonts w:ascii="Arial" w:hAnsi="Arial" w:cs="Arial"/>
          <w:sz w:val="22"/>
          <w:szCs w:val="22"/>
        </w:rPr>
        <w:t>Incident Commander (police, fire or other emergency official)</w:t>
      </w:r>
      <w:r>
        <w:rPr>
          <w:rFonts w:ascii="Arial" w:hAnsi="Arial" w:cs="Arial"/>
          <w:sz w:val="22"/>
          <w:szCs w:val="22"/>
        </w:rPr>
        <w:t xml:space="preserve"> to ensure that the release of students is appropriate and approved. </w:t>
      </w:r>
    </w:p>
    <w:p w14:paraId="2C060C6A" w14:textId="77777777" w:rsidR="00F21675" w:rsidRPr="00182637" w:rsidRDefault="00F21675" w:rsidP="000D6F07">
      <w:pPr>
        <w:pStyle w:val="ListParagraph"/>
        <w:numPr>
          <w:ilvl w:val="0"/>
          <w:numId w:val="82"/>
        </w:numPr>
        <w:rPr>
          <w:rFonts w:ascii="Arial" w:hAnsi="Arial" w:cs="Arial"/>
          <w:sz w:val="22"/>
          <w:szCs w:val="22"/>
        </w:rPr>
      </w:pPr>
      <w:r>
        <w:rPr>
          <w:rFonts w:ascii="Arial" w:hAnsi="Arial" w:cs="Arial"/>
          <w:sz w:val="22"/>
          <w:szCs w:val="22"/>
        </w:rPr>
        <w:t>D</w:t>
      </w:r>
      <w:r w:rsidRPr="00182637">
        <w:rPr>
          <w:rFonts w:ascii="Arial" w:hAnsi="Arial" w:cs="Arial"/>
          <w:sz w:val="22"/>
          <w:szCs w:val="22"/>
        </w:rPr>
        <w:t xml:space="preserve">etermine the appropriate pre-designated relocation </w:t>
      </w:r>
      <w:r>
        <w:rPr>
          <w:rFonts w:ascii="Arial" w:hAnsi="Arial" w:cs="Arial"/>
          <w:sz w:val="22"/>
          <w:szCs w:val="22"/>
        </w:rPr>
        <w:t xml:space="preserve">/ Alternate Evacuation </w:t>
      </w:r>
      <w:r w:rsidRPr="00182637">
        <w:rPr>
          <w:rFonts w:ascii="Arial" w:hAnsi="Arial" w:cs="Arial"/>
          <w:sz w:val="22"/>
          <w:szCs w:val="22"/>
        </w:rPr>
        <w:t>site(s)</w:t>
      </w:r>
      <w:r>
        <w:rPr>
          <w:rFonts w:ascii="Arial" w:hAnsi="Arial" w:cs="Arial"/>
          <w:sz w:val="22"/>
          <w:szCs w:val="22"/>
        </w:rPr>
        <w:t xml:space="preserve"> as listed in each school’s Emergency Planning Summary</w:t>
      </w:r>
      <w:r w:rsidRPr="00182637">
        <w:rPr>
          <w:rFonts w:ascii="Arial" w:hAnsi="Arial" w:cs="Arial"/>
          <w:sz w:val="22"/>
          <w:szCs w:val="22"/>
        </w:rPr>
        <w:t>.</w:t>
      </w:r>
    </w:p>
    <w:p w14:paraId="2C060C6B" w14:textId="77777777" w:rsidR="006670F6" w:rsidRPr="006670F6" w:rsidRDefault="00F21675" w:rsidP="000D6F07">
      <w:pPr>
        <w:pStyle w:val="ListParagraph"/>
        <w:numPr>
          <w:ilvl w:val="0"/>
          <w:numId w:val="82"/>
        </w:numPr>
        <w:rPr>
          <w:rFonts w:ascii="Arial" w:hAnsi="Arial" w:cs="Arial"/>
          <w:b/>
          <w:bCs/>
          <w:sz w:val="22"/>
          <w:szCs w:val="22"/>
        </w:rPr>
      </w:pPr>
      <w:r w:rsidRPr="006670F6">
        <w:rPr>
          <w:rFonts w:ascii="Arial" w:hAnsi="Arial" w:cs="Arial"/>
          <w:sz w:val="22"/>
          <w:szCs w:val="22"/>
        </w:rPr>
        <w:t>Follow pre-determined procedures for relocating the students to the selected site(s) – walking….bussing…</w:t>
      </w:r>
      <w:r w:rsidR="006670F6" w:rsidRPr="006670F6">
        <w:rPr>
          <w:rFonts w:ascii="Arial" w:hAnsi="Arial" w:cs="Arial"/>
          <w:b/>
          <w:bCs/>
          <w:sz w:val="22"/>
          <w:szCs w:val="22"/>
        </w:rPr>
        <w:t xml:space="preserve">See Section 7.6:  Functional Annexes / Protective Action Options </w:t>
      </w:r>
      <w:r w:rsidR="005E07D5">
        <w:rPr>
          <w:rFonts w:ascii="Arial" w:hAnsi="Arial" w:cs="Arial"/>
          <w:b/>
          <w:bCs/>
          <w:sz w:val="22"/>
          <w:szCs w:val="22"/>
        </w:rPr>
        <w:t>/</w:t>
      </w:r>
      <w:r w:rsidR="006670F6">
        <w:rPr>
          <w:rFonts w:ascii="Arial" w:hAnsi="Arial" w:cs="Arial"/>
          <w:b/>
          <w:bCs/>
          <w:sz w:val="22"/>
          <w:szCs w:val="22"/>
        </w:rPr>
        <w:t xml:space="preserve"> </w:t>
      </w:r>
      <w:r w:rsidR="006670F6" w:rsidRPr="006670F6">
        <w:rPr>
          <w:rFonts w:ascii="Arial" w:hAnsi="Arial" w:cs="Arial"/>
          <w:b/>
          <w:bCs/>
          <w:sz w:val="22"/>
          <w:szCs w:val="22"/>
        </w:rPr>
        <w:t>Building Evacuation – Alternate Site</w:t>
      </w:r>
    </w:p>
    <w:p w14:paraId="2C060C6C" w14:textId="77777777" w:rsidR="00F21675" w:rsidRPr="00182637" w:rsidRDefault="00F21675" w:rsidP="000D6F07">
      <w:pPr>
        <w:pStyle w:val="ListParagraph"/>
        <w:numPr>
          <w:ilvl w:val="0"/>
          <w:numId w:val="82"/>
        </w:numPr>
        <w:rPr>
          <w:rFonts w:ascii="Arial" w:hAnsi="Arial" w:cs="Arial"/>
          <w:sz w:val="22"/>
          <w:szCs w:val="22"/>
        </w:rPr>
      </w:pPr>
      <w:r w:rsidRPr="00182637">
        <w:rPr>
          <w:rFonts w:ascii="Arial" w:hAnsi="Arial" w:cs="Arial"/>
          <w:sz w:val="22"/>
          <w:szCs w:val="22"/>
        </w:rPr>
        <w:t xml:space="preserve">Designate a Reunification Site </w:t>
      </w:r>
      <w:r>
        <w:rPr>
          <w:rFonts w:ascii="Arial" w:hAnsi="Arial" w:cs="Arial"/>
          <w:sz w:val="22"/>
          <w:szCs w:val="22"/>
        </w:rPr>
        <w:t>Coordinator</w:t>
      </w:r>
    </w:p>
    <w:p w14:paraId="2C060C6D" w14:textId="77777777" w:rsidR="00F21675" w:rsidRPr="00182637" w:rsidRDefault="00F21675" w:rsidP="000D6F07">
      <w:pPr>
        <w:pStyle w:val="ListParagraph"/>
        <w:numPr>
          <w:ilvl w:val="0"/>
          <w:numId w:val="82"/>
        </w:numPr>
        <w:rPr>
          <w:rFonts w:ascii="Arial" w:hAnsi="Arial" w:cs="Arial"/>
          <w:sz w:val="22"/>
          <w:szCs w:val="22"/>
        </w:rPr>
      </w:pPr>
      <w:r w:rsidRPr="00182637">
        <w:rPr>
          <w:rFonts w:ascii="Arial" w:hAnsi="Arial" w:cs="Arial"/>
          <w:sz w:val="22"/>
          <w:szCs w:val="22"/>
        </w:rPr>
        <w:t>Request th</w:t>
      </w:r>
      <w:r>
        <w:rPr>
          <w:rFonts w:ascii="Arial" w:hAnsi="Arial" w:cs="Arial"/>
          <w:sz w:val="22"/>
          <w:szCs w:val="22"/>
        </w:rPr>
        <w:t>at</w:t>
      </w:r>
      <w:r w:rsidRPr="00182637">
        <w:rPr>
          <w:rFonts w:ascii="Arial" w:hAnsi="Arial" w:cs="Arial"/>
          <w:sz w:val="22"/>
          <w:szCs w:val="22"/>
        </w:rPr>
        <w:t xml:space="preserve"> District Office send personnel to </w:t>
      </w:r>
      <w:r>
        <w:rPr>
          <w:rFonts w:ascii="Arial" w:hAnsi="Arial" w:cs="Arial"/>
          <w:sz w:val="22"/>
          <w:szCs w:val="22"/>
        </w:rPr>
        <w:t xml:space="preserve">assist in </w:t>
      </w:r>
      <w:r w:rsidRPr="00182637">
        <w:rPr>
          <w:rFonts w:ascii="Arial" w:hAnsi="Arial" w:cs="Arial"/>
          <w:sz w:val="22"/>
          <w:szCs w:val="22"/>
        </w:rPr>
        <w:t>staff</w:t>
      </w:r>
      <w:r>
        <w:rPr>
          <w:rFonts w:ascii="Arial" w:hAnsi="Arial" w:cs="Arial"/>
          <w:sz w:val="22"/>
          <w:szCs w:val="22"/>
        </w:rPr>
        <w:t>ing</w:t>
      </w:r>
      <w:r w:rsidRPr="00182637">
        <w:rPr>
          <w:rFonts w:ascii="Arial" w:hAnsi="Arial" w:cs="Arial"/>
          <w:sz w:val="22"/>
          <w:szCs w:val="22"/>
        </w:rPr>
        <w:t xml:space="preserve"> the site(s).</w:t>
      </w:r>
    </w:p>
    <w:p w14:paraId="2C060C6E" w14:textId="77777777" w:rsidR="006670F6" w:rsidRDefault="00F21675" w:rsidP="000D6F07">
      <w:pPr>
        <w:pStyle w:val="ListParagraph"/>
        <w:numPr>
          <w:ilvl w:val="0"/>
          <w:numId w:val="82"/>
        </w:numPr>
        <w:rPr>
          <w:rFonts w:ascii="Arial" w:hAnsi="Arial" w:cs="Arial"/>
          <w:sz w:val="22"/>
          <w:szCs w:val="22"/>
        </w:rPr>
      </w:pPr>
      <w:r w:rsidRPr="00182637">
        <w:rPr>
          <w:rFonts w:ascii="Arial" w:hAnsi="Arial" w:cs="Arial"/>
          <w:sz w:val="22"/>
          <w:szCs w:val="22"/>
        </w:rPr>
        <w:t xml:space="preserve">Follow pre-determined parental notification procedures such as </w:t>
      </w:r>
      <w:r>
        <w:rPr>
          <w:rFonts w:ascii="Arial" w:hAnsi="Arial" w:cs="Arial"/>
          <w:sz w:val="22"/>
          <w:szCs w:val="22"/>
        </w:rPr>
        <w:t xml:space="preserve">e-mails, </w:t>
      </w:r>
      <w:r w:rsidRPr="00182637">
        <w:rPr>
          <w:rFonts w:ascii="Arial" w:hAnsi="Arial" w:cs="Arial"/>
          <w:sz w:val="22"/>
          <w:szCs w:val="22"/>
        </w:rPr>
        <w:t xml:space="preserve">phone trees, local media channels; </w:t>
      </w:r>
      <w:r w:rsidR="001231E6">
        <w:rPr>
          <w:rFonts w:ascii="Arial" w:hAnsi="Arial" w:cs="Arial"/>
          <w:b/>
          <w:sz w:val="22"/>
          <w:szCs w:val="22"/>
        </w:rPr>
        <w:t>Power Announcement</w:t>
      </w:r>
      <w:r w:rsidR="00594AC0">
        <w:rPr>
          <w:rFonts w:ascii="Arial" w:hAnsi="Arial" w:cs="Arial"/>
          <w:b/>
          <w:sz w:val="22"/>
          <w:szCs w:val="22"/>
        </w:rPr>
        <w:t xml:space="preserve"> </w:t>
      </w:r>
      <w:r>
        <w:rPr>
          <w:rFonts w:ascii="Arial" w:hAnsi="Arial" w:cs="Arial"/>
          <w:sz w:val="22"/>
          <w:szCs w:val="22"/>
        </w:rPr>
        <w:t>mass communication</w:t>
      </w:r>
    </w:p>
    <w:p w14:paraId="2C060C6F" w14:textId="77777777" w:rsidR="00F21675" w:rsidRDefault="00F21675" w:rsidP="00F21675">
      <w:pPr>
        <w:rPr>
          <w:rFonts w:ascii="Arial" w:hAnsi="Arial" w:cs="Arial"/>
          <w:sz w:val="22"/>
          <w:szCs w:val="22"/>
        </w:rPr>
      </w:pPr>
    </w:p>
    <w:p w14:paraId="2C060C70" w14:textId="77777777" w:rsidR="00F21675" w:rsidRPr="00E63E38" w:rsidRDefault="00F21675" w:rsidP="00F21675">
      <w:pPr>
        <w:ind w:left="360"/>
        <w:rPr>
          <w:rFonts w:ascii="Arial" w:hAnsi="Arial" w:cs="Arial"/>
          <w:b/>
          <w:sz w:val="22"/>
          <w:szCs w:val="22"/>
        </w:rPr>
      </w:pPr>
      <w:r w:rsidRPr="00E63E38">
        <w:rPr>
          <w:rFonts w:ascii="Arial" w:hAnsi="Arial" w:cs="Arial"/>
          <w:b/>
          <w:sz w:val="22"/>
          <w:szCs w:val="22"/>
        </w:rPr>
        <w:t xml:space="preserve">Reunification Site </w:t>
      </w:r>
      <w:r>
        <w:rPr>
          <w:rFonts w:ascii="Arial" w:hAnsi="Arial" w:cs="Arial"/>
          <w:b/>
          <w:sz w:val="22"/>
          <w:szCs w:val="22"/>
        </w:rPr>
        <w:t>Coordinator</w:t>
      </w:r>
    </w:p>
    <w:p w14:paraId="2C060C71" w14:textId="77777777" w:rsidR="00F21675" w:rsidRPr="00182637" w:rsidRDefault="00F21675" w:rsidP="000D6F07">
      <w:pPr>
        <w:pStyle w:val="ListParagraph"/>
        <w:numPr>
          <w:ilvl w:val="0"/>
          <w:numId w:val="83"/>
        </w:numPr>
        <w:rPr>
          <w:rFonts w:ascii="Arial" w:hAnsi="Arial" w:cs="Arial"/>
          <w:sz w:val="22"/>
          <w:szCs w:val="22"/>
        </w:rPr>
      </w:pPr>
      <w:r w:rsidRPr="00182637">
        <w:rPr>
          <w:rFonts w:ascii="Arial" w:hAnsi="Arial" w:cs="Arial"/>
          <w:sz w:val="22"/>
          <w:szCs w:val="22"/>
        </w:rPr>
        <w:t>Establish a command post</w:t>
      </w:r>
      <w:r>
        <w:rPr>
          <w:rFonts w:ascii="Arial" w:hAnsi="Arial" w:cs="Arial"/>
          <w:sz w:val="22"/>
          <w:szCs w:val="22"/>
        </w:rPr>
        <w:t xml:space="preserve"> within the facility</w:t>
      </w:r>
      <w:r w:rsidRPr="00182637">
        <w:rPr>
          <w:rFonts w:ascii="Arial" w:hAnsi="Arial" w:cs="Arial"/>
          <w:sz w:val="22"/>
          <w:szCs w:val="22"/>
        </w:rPr>
        <w:t>.</w:t>
      </w:r>
    </w:p>
    <w:p w14:paraId="2C060C72" w14:textId="77777777" w:rsidR="00F21675" w:rsidRPr="00182637" w:rsidRDefault="00F21675" w:rsidP="000D6F07">
      <w:pPr>
        <w:pStyle w:val="ListParagraph"/>
        <w:numPr>
          <w:ilvl w:val="0"/>
          <w:numId w:val="83"/>
        </w:numPr>
        <w:rPr>
          <w:rFonts w:ascii="Arial" w:hAnsi="Arial" w:cs="Arial"/>
          <w:sz w:val="22"/>
          <w:szCs w:val="22"/>
        </w:rPr>
      </w:pPr>
      <w:r w:rsidRPr="00182637">
        <w:rPr>
          <w:rFonts w:ascii="Arial" w:hAnsi="Arial" w:cs="Arial"/>
          <w:sz w:val="22"/>
          <w:szCs w:val="22"/>
        </w:rPr>
        <w:t>Organize public safety and mental health/crisis response staff who will be reporting to the site.  Use them to calm waiting parents/guardians and explain that an orderly process is required for the safety of the students.</w:t>
      </w:r>
    </w:p>
    <w:p w14:paraId="2C060C73" w14:textId="77777777" w:rsidR="00F21675" w:rsidRPr="00182637" w:rsidRDefault="00F21675" w:rsidP="000D6F07">
      <w:pPr>
        <w:pStyle w:val="ListParagraph"/>
        <w:numPr>
          <w:ilvl w:val="0"/>
          <w:numId w:val="83"/>
        </w:numPr>
        <w:rPr>
          <w:rFonts w:ascii="Arial" w:hAnsi="Arial" w:cs="Arial"/>
          <w:sz w:val="22"/>
          <w:szCs w:val="22"/>
        </w:rPr>
      </w:pPr>
      <w:r w:rsidRPr="00182637">
        <w:rPr>
          <w:rFonts w:ascii="Arial" w:hAnsi="Arial" w:cs="Arial"/>
          <w:sz w:val="22"/>
          <w:szCs w:val="22"/>
        </w:rPr>
        <w:t>Check identification of all non-uniformed personnel who arrive to assist.</w:t>
      </w:r>
    </w:p>
    <w:p w14:paraId="2C060C74" w14:textId="77777777" w:rsidR="00664F49" w:rsidRPr="005F75D8" w:rsidRDefault="00F21675" w:rsidP="00664F49">
      <w:pPr>
        <w:pStyle w:val="ListParagraph"/>
        <w:numPr>
          <w:ilvl w:val="0"/>
          <w:numId w:val="83"/>
        </w:numPr>
        <w:rPr>
          <w:rFonts w:ascii="Arial" w:hAnsi="Arial" w:cs="Arial"/>
          <w:sz w:val="22"/>
          <w:szCs w:val="22"/>
        </w:rPr>
      </w:pPr>
      <w:r w:rsidRPr="00182637">
        <w:rPr>
          <w:rFonts w:ascii="Arial" w:hAnsi="Arial" w:cs="Arial"/>
          <w:sz w:val="22"/>
          <w:szCs w:val="22"/>
        </w:rPr>
        <w:t xml:space="preserve">Secure a holding area for arriving students and staff </w:t>
      </w:r>
      <w:r w:rsidRPr="00182637">
        <w:rPr>
          <w:rFonts w:ascii="Arial" w:hAnsi="Arial" w:cs="Arial"/>
          <w:sz w:val="22"/>
          <w:szCs w:val="22"/>
          <w:u w:val="single"/>
        </w:rPr>
        <w:t>away from waiting family members</w:t>
      </w:r>
      <w:r w:rsidRPr="00664F49">
        <w:rPr>
          <w:rFonts w:ascii="Arial" w:hAnsi="Arial" w:cs="Arial"/>
          <w:sz w:val="22"/>
          <w:szCs w:val="22"/>
        </w:rPr>
        <w:t>.</w:t>
      </w:r>
      <w:r w:rsidR="00664F49" w:rsidRPr="00664F49">
        <w:rPr>
          <w:rFonts w:ascii="Arial" w:hAnsi="Arial" w:cs="Arial"/>
          <w:sz w:val="22"/>
          <w:szCs w:val="22"/>
        </w:rPr>
        <w:t xml:space="preserve"> </w:t>
      </w:r>
      <w:r w:rsidR="00664F49" w:rsidRPr="005F75D8">
        <w:rPr>
          <w:rFonts w:ascii="Arial" w:hAnsi="Arial" w:cs="Arial"/>
          <w:sz w:val="22"/>
          <w:szCs w:val="22"/>
        </w:rPr>
        <w:t>Keep evacuees on buses or in a holding area within the site until they can be signed out to waiting parents/guardians.</w:t>
      </w:r>
    </w:p>
    <w:p w14:paraId="2C060C75" w14:textId="77777777" w:rsidR="00F21675" w:rsidRPr="00182637" w:rsidRDefault="00F21675" w:rsidP="000D6F07">
      <w:pPr>
        <w:pStyle w:val="ListParagraph"/>
        <w:numPr>
          <w:ilvl w:val="0"/>
          <w:numId w:val="83"/>
        </w:numPr>
        <w:rPr>
          <w:rFonts w:ascii="Arial" w:hAnsi="Arial" w:cs="Arial"/>
          <w:sz w:val="22"/>
          <w:szCs w:val="22"/>
        </w:rPr>
      </w:pPr>
      <w:r w:rsidRPr="00182637">
        <w:rPr>
          <w:rFonts w:ascii="Arial" w:hAnsi="Arial" w:cs="Arial"/>
          <w:sz w:val="22"/>
          <w:szCs w:val="22"/>
        </w:rPr>
        <w:t>Set up an adult report area for parents/guardians to sign-in and to check identification.</w:t>
      </w:r>
    </w:p>
    <w:p w14:paraId="2C060C76" w14:textId="77777777" w:rsidR="00F21675" w:rsidRPr="00182637" w:rsidRDefault="00F21675" w:rsidP="000D6F07">
      <w:pPr>
        <w:pStyle w:val="ListParagraph"/>
        <w:numPr>
          <w:ilvl w:val="0"/>
          <w:numId w:val="83"/>
        </w:numPr>
        <w:rPr>
          <w:rFonts w:ascii="Arial" w:hAnsi="Arial" w:cs="Arial"/>
          <w:sz w:val="22"/>
          <w:szCs w:val="22"/>
        </w:rPr>
      </w:pPr>
      <w:r w:rsidRPr="00182637">
        <w:rPr>
          <w:rFonts w:ascii="Arial" w:hAnsi="Arial" w:cs="Arial"/>
          <w:sz w:val="22"/>
          <w:szCs w:val="22"/>
        </w:rPr>
        <w:t>Set up a student release area where students will be escorted to meet their parent/guardian and sign out.</w:t>
      </w:r>
    </w:p>
    <w:p w14:paraId="2C060C77" w14:textId="77777777" w:rsidR="00F21675" w:rsidRPr="00182637" w:rsidRDefault="00F21675" w:rsidP="000D6F07">
      <w:pPr>
        <w:pStyle w:val="ListParagraph"/>
        <w:numPr>
          <w:ilvl w:val="0"/>
          <w:numId w:val="83"/>
        </w:numPr>
        <w:rPr>
          <w:rFonts w:ascii="Arial" w:hAnsi="Arial" w:cs="Arial"/>
          <w:sz w:val="22"/>
          <w:szCs w:val="22"/>
        </w:rPr>
      </w:pPr>
      <w:r w:rsidRPr="00182637">
        <w:rPr>
          <w:rFonts w:ascii="Arial" w:hAnsi="Arial" w:cs="Arial"/>
          <w:sz w:val="22"/>
          <w:szCs w:val="22"/>
        </w:rPr>
        <w:t>Set up a mental health area and direct staff to escort parent/guardian of any injured, missing or deceased student to the area for staff to provide notification in private away from other parents.</w:t>
      </w:r>
    </w:p>
    <w:p w14:paraId="2C060C78" w14:textId="77777777" w:rsidR="00F21675" w:rsidRDefault="00F21675" w:rsidP="000D6F07">
      <w:pPr>
        <w:pStyle w:val="ListParagraph"/>
        <w:numPr>
          <w:ilvl w:val="0"/>
          <w:numId w:val="83"/>
        </w:numPr>
        <w:rPr>
          <w:rFonts w:ascii="Arial" w:hAnsi="Arial" w:cs="Arial"/>
          <w:sz w:val="22"/>
          <w:szCs w:val="22"/>
        </w:rPr>
      </w:pPr>
      <w:r w:rsidRPr="005F75D8">
        <w:rPr>
          <w:rFonts w:ascii="Arial" w:hAnsi="Arial" w:cs="Arial"/>
          <w:sz w:val="22"/>
          <w:szCs w:val="22"/>
        </w:rPr>
        <w:t xml:space="preserve">Direct media to the media staging area </w:t>
      </w:r>
      <w:r w:rsidR="002B38E8">
        <w:rPr>
          <w:rFonts w:ascii="Arial" w:hAnsi="Arial" w:cs="Arial"/>
          <w:sz w:val="22"/>
          <w:szCs w:val="22"/>
        </w:rPr>
        <w:t xml:space="preserve">(away from this site) </w:t>
      </w:r>
      <w:r w:rsidRPr="005F75D8">
        <w:rPr>
          <w:rFonts w:ascii="Arial" w:hAnsi="Arial" w:cs="Arial"/>
          <w:sz w:val="22"/>
          <w:szCs w:val="22"/>
        </w:rPr>
        <w:t xml:space="preserve">designated by the Incident Commander </w:t>
      </w:r>
    </w:p>
    <w:p w14:paraId="2C060C79" w14:textId="77777777" w:rsidR="00F21675" w:rsidRPr="00182637" w:rsidRDefault="00F21675" w:rsidP="000D6F07">
      <w:pPr>
        <w:pStyle w:val="ListParagraph"/>
        <w:numPr>
          <w:ilvl w:val="0"/>
          <w:numId w:val="83"/>
        </w:numPr>
        <w:rPr>
          <w:rFonts w:ascii="Arial" w:hAnsi="Arial" w:cs="Arial"/>
          <w:sz w:val="22"/>
          <w:szCs w:val="22"/>
        </w:rPr>
      </w:pPr>
      <w:r w:rsidRPr="00182637">
        <w:rPr>
          <w:rFonts w:ascii="Arial" w:hAnsi="Arial" w:cs="Arial"/>
          <w:sz w:val="22"/>
          <w:szCs w:val="22"/>
        </w:rPr>
        <w:t xml:space="preserve">Only release students to authorized persons after checking proof of identity and </w:t>
      </w:r>
      <w:r w:rsidR="00664F49">
        <w:rPr>
          <w:rFonts w:ascii="Arial" w:hAnsi="Arial" w:cs="Arial"/>
          <w:sz w:val="22"/>
          <w:szCs w:val="22"/>
        </w:rPr>
        <w:t xml:space="preserve">having them </w:t>
      </w:r>
      <w:r w:rsidRPr="00182637">
        <w:rPr>
          <w:rFonts w:ascii="Arial" w:hAnsi="Arial" w:cs="Arial"/>
          <w:sz w:val="22"/>
          <w:szCs w:val="22"/>
        </w:rPr>
        <w:t>sign a student release form</w:t>
      </w:r>
      <w:r w:rsidR="00300E93">
        <w:rPr>
          <w:rFonts w:ascii="Arial" w:hAnsi="Arial" w:cs="Arial"/>
          <w:sz w:val="22"/>
          <w:szCs w:val="22"/>
        </w:rPr>
        <w:t xml:space="preserve"> </w:t>
      </w:r>
      <w:r w:rsidR="00664F49">
        <w:rPr>
          <w:rFonts w:ascii="Arial" w:hAnsi="Arial" w:cs="Arial"/>
          <w:sz w:val="22"/>
          <w:szCs w:val="22"/>
        </w:rPr>
        <w:t>or standard student sign-out</w:t>
      </w:r>
      <w:r w:rsidR="00300E93">
        <w:rPr>
          <w:rFonts w:ascii="Arial" w:hAnsi="Arial" w:cs="Arial"/>
          <w:sz w:val="22"/>
          <w:szCs w:val="22"/>
        </w:rPr>
        <w:t xml:space="preserve"> log</w:t>
      </w:r>
      <w:r w:rsidRPr="00182637">
        <w:rPr>
          <w:rFonts w:ascii="Arial" w:hAnsi="Arial" w:cs="Arial"/>
          <w:sz w:val="22"/>
          <w:szCs w:val="22"/>
        </w:rPr>
        <w:t>.</w:t>
      </w:r>
    </w:p>
    <w:p w14:paraId="2C060C7A" w14:textId="77777777" w:rsidR="00F21675" w:rsidRPr="00182637" w:rsidRDefault="00F21675" w:rsidP="000D6F07">
      <w:pPr>
        <w:pStyle w:val="ListParagraph"/>
        <w:numPr>
          <w:ilvl w:val="0"/>
          <w:numId w:val="83"/>
        </w:numPr>
        <w:rPr>
          <w:rFonts w:ascii="Arial" w:hAnsi="Arial" w:cs="Arial"/>
          <w:sz w:val="22"/>
          <w:szCs w:val="22"/>
        </w:rPr>
      </w:pPr>
      <w:r w:rsidRPr="00182637">
        <w:rPr>
          <w:rFonts w:ascii="Arial" w:hAnsi="Arial" w:cs="Arial"/>
          <w:sz w:val="22"/>
          <w:szCs w:val="22"/>
        </w:rPr>
        <w:t>Instruct</w:t>
      </w:r>
      <w:r>
        <w:rPr>
          <w:rFonts w:ascii="Arial" w:hAnsi="Arial" w:cs="Arial"/>
          <w:sz w:val="22"/>
          <w:szCs w:val="22"/>
        </w:rPr>
        <w:t xml:space="preserve"> / ask</w:t>
      </w:r>
      <w:r w:rsidRPr="00182637">
        <w:rPr>
          <w:rFonts w:ascii="Arial" w:hAnsi="Arial" w:cs="Arial"/>
          <w:sz w:val="22"/>
          <w:szCs w:val="22"/>
        </w:rPr>
        <w:t xml:space="preserve"> parents/guardians to leave the site to make room for others once they have signed out their student.</w:t>
      </w:r>
    </w:p>
    <w:p w14:paraId="2C060C7B" w14:textId="77777777" w:rsidR="00A836FE" w:rsidRDefault="00A836FE" w:rsidP="008F786C">
      <w:pPr>
        <w:widowControl w:val="0"/>
        <w:spacing w:line="279" w:lineRule="exact"/>
        <w:ind w:right="19"/>
        <w:rPr>
          <w:rFonts w:ascii="Arial" w:hAnsi="Arial" w:cs="Arial"/>
          <w:b/>
          <w:snapToGrid w:val="0"/>
          <w:sz w:val="28"/>
          <w:szCs w:val="28"/>
        </w:rPr>
      </w:pPr>
    </w:p>
    <w:p w14:paraId="2C060C7C" w14:textId="77777777" w:rsidR="00F21675" w:rsidRPr="00054369" w:rsidRDefault="008F786C" w:rsidP="008F786C">
      <w:pPr>
        <w:widowControl w:val="0"/>
        <w:spacing w:line="279" w:lineRule="exact"/>
        <w:ind w:right="19"/>
        <w:rPr>
          <w:rFonts w:ascii="Arial" w:hAnsi="Arial" w:cs="Arial"/>
          <w:b/>
          <w:snapToGrid w:val="0"/>
          <w:sz w:val="22"/>
          <w:szCs w:val="22"/>
        </w:rPr>
      </w:pPr>
      <w:r>
        <w:rPr>
          <w:rFonts w:ascii="Arial" w:hAnsi="Arial" w:cs="Arial"/>
          <w:b/>
          <w:snapToGrid w:val="0"/>
          <w:sz w:val="28"/>
          <w:szCs w:val="28"/>
        </w:rPr>
        <w:t>7.1</w:t>
      </w:r>
      <w:r w:rsidR="0022352C">
        <w:rPr>
          <w:rFonts w:ascii="Arial" w:hAnsi="Arial" w:cs="Arial"/>
          <w:b/>
          <w:snapToGrid w:val="0"/>
          <w:sz w:val="28"/>
          <w:szCs w:val="28"/>
        </w:rPr>
        <w:t>0</w:t>
      </w:r>
      <w:r w:rsidR="00F21675">
        <w:rPr>
          <w:rFonts w:ascii="Arial" w:hAnsi="Arial" w:cs="Arial"/>
          <w:b/>
          <w:snapToGrid w:val="0"/>
          <w:sz w:val="22"/>
          <w:szCs w:val="22"/>
        </w:rPr>
        <w:tab/>
      </w:r>
      <w:r>
        <w:rPr>
          <w:rFonts w:ascii="Arial" w:hAnsi="Arial" w:cs="Arial"/>
          <w:b/>
          <w:snapToGrid w:val="0"/>
          <w:sz w:val="22"/>
          <w:szCs w:val="22"/>
        </w:rPr>
        <w:t xml:space="preserve">  </w:t>
      </w:r>
      <w:r w:rsidR="00F21675" w:rsidRPr="001B48FA">
        <w:rPr>
          <w:rFonts w:ascii="Arial" w:hAnsi="Arial" w:cs="Arial"/>
          <w:b/>
          <w:snapToGrid w:val="0"/>
          <w:sz w:val="28"/>
          <w:szCs w:val="28"/>
        </w:rPr>
        <w:t xml:space="preserve">Security of </w:t>
      </w:r>
      <w:r w:rsidR="00F21675">
        <w:rPr>
          <w:rFonts w:ascii="Arial" w:hAnsi="Arial" w:cs="Arial"/>
          <w:b/>
          <w:snapToGrid w:val="0"/>
          <w:sz w:val="28"/>
          <w:szCs w:val="28"/>
        </w:rPr>
        <w:t xml:space="preserve">an Incident / </w:t>
      </w:r>
      <w:r w:rsidR="00F21675" w:rsidRPr="001B48FA">
        <w:rPr>
          <w:rFonts w:ascii="Arial" w:hAnsi="Arial" w:cs="Arial"/>
          <w:b/>
          <w:snapToGrid w:val="0"/>
          <w:sz w:val="28"/>
          <w:szCs w:val="28"/>
        </w:rPr>
        <w:t xml:space="preserve">Crime </w:t>
      </w:r>
      <w:r w:rsidR="00F21675">
        <w:rPr>
          <w:rFonts w:ascii="Arial" w:hAnsi="Arial" w:cs="Arial"/>
          <w:b/>
          <w:snapToGrid w:val="0"/>
          <w:sz w:val="28"/>
          <w:szCs w:val="28"/>
        </w:rPr>
        <w:t xml:space="preserve">/ Accident </w:t>
      </w:r>
      <w:r w:rsidR="00F21675" w:rsidRPr="001B48FA">
        <w:rPr>
          <w:rFonts w:ascii="Arial" w:hAnsi="Arial" w:cs="Arial"/>
          <w:b/>
          <w:snapToGrid w:val="0"/>
          <w:sz w:val="28"/>
          <w:szCs w:val="28"/>
        </w:rPr>
        <w:t>Scene</w:t>
      </w:r>
    </w:p>
    <w:p w14:paraId="2C060C7D" w14:textId="77777777" w:rsidR="00F21675" w:rsidRPr="00054369" w:rsidRDefault="00F21675" w:rsidP="00833FB7">
      <w:pPr>
        <w:widowControl w:val="0"/>
        <w:ind w:right="14"/>
        <w:rPr>
          <w:rFonts w:ascii="Arial" w:hAnsi="Arial" w:cs="Arial"/>
          <w:snapToGrid w:val="0"/>
          <w:sz w:val="22"/>
          <w:szCs w:val="22"/>
        </w:rPr>
      </w:pPr>
      <w:r w:rsidRPr="00054369">
        <w:rPr>
          <w:rFonts w:ascii="Arial" w:hAnsi="Arial" w:cs="Arial"/>
          <w:snapToGrid w:val="0"/>
          <w:sz w:val="22"/>
          <w:szCs w:val="22"/>
        </w:rPr>
        <w:t>Once it appears that there is no longer an imminent threat to anyone's safety and 9-1-1 has been called; it is critical that the scene of a</w:t>
      </w:r>
      <w:r>
        <w:rPr>
          <w:rFonts w:ascii="Arial" w:hAnsi="Arial" w:cs="Arial"/>
          <w:snapToGrid w:val="0"/>
          <w:sz w:val="22"/>
          <w:szCs w:val="22"/>
        </w:rPr>
        <w:t>n incident, c</w:t>
      </w:r>
      <w:r w:rsidRPr="00054369">
        <w:rPr>
          <w:rFonts w:ascii="Arial" w:hAnsi="Arial" w:cs="Arial"/>
          <w:snapToGrid w:val="0"/>
          <w:sz w:val="22"/>
          <w:szCs w:val="22"/>
        </w:rPr>
        <w:t xml:space="preserve">rime </w:t>
      </w:r>
      <w:r>
        <w:rPr>
          <w:rFonts w:ascii="Arial" w:hAnsi="Arial" w:cs="Arial"/>
          <w:snapToGrid w:val="0"/>
          <w:sz w:val="22"/>
          <w:szCs w:val="22"/>
        </w:rPr>
        <w:t xml:space="preserve">or accident </w:t>
      </w:r>
      <w:r w:rsidRPr="00054369">
        <w:rPr>
          <w:rFonts w:ascii="Arial" w:hAnsi="Arial" w:cs="Arial"/>
          <w:snapToGrid w:val="0"/>
          <w:sz w:val="22"/>
          <w:szCs w:val="22"/>
        </w:rPr>
        <w:t xml:space="preserve">not be disturbed. The </w:t>
      </w:r>
      <w:r w:rsidR="00393978">
        <w:rPr>
          <w:rFonts w:ascii="Arial" w:hAnsi="Arial" w:cs="Arial"/>
          <w:snapToGrid w:val="0"/>
          <w:sz w:val="22"/>
          <w:szCs w:val="22"/>
        </w:rPr>
        <w:t>principal</w:t>
      </w:r>
      <w:r w:rsidRPr="00054369">
        <w:rPr>
          <w:rFonts w:ascii="Arial" w:hAnsi="Arial" w:cs="Arial"/>
          <w:snapToGrid w:val="0"/>
          <w:sz w:val="22"/>
          <w:szCs w:val="22"/>
        </w:rPr>
        <w:t xml:space="preserve"> or the designated alternate will assign an Emergency Response Team member to be responsible for securing the scene. The following is a brief list of responsibilities for the assigned team member:</w:t>
      </w:r>
    </w:p>
    <w:p w14:paraId="2C060C7E" w14:textId="77777777" w:rsidR="00F21675" w:rsidRPr="00054369" w:rsidRDefault="00F21675" w:rsidP="000D6F07">
      <w:pPr>
        <w:widowControl w:val="0"/>
        <w:numPr>
          <w:ilvl w:val="0"/>
          <w:numId w:val="58"/>
        </w:numPr>
        <w:ind w:right="14"/>
        <w:rPr>
          <w:rFonts w:ascii="Arial" w:hAnsi="Arial" w:cs="Arial"/>
          <w:snapToGrid w:val="0"/>
          <w:sz w:val="22"/>
          <w:szCs w:val="22"/>
        </w:rPr>
      </w:pPr>
      <w:r w:rsidRPr="00054369">
        <w:rPr>
          <w:rFonts w:ascii="Arial" w:hAnsi="Arial" w:cs="Arial"/>
          <w:snapToGrid w:val="0"/>
          <w:sz w:val="22"/>
          <w:szCs w:val="22"/>
        </w:rPr>
        <w:t>Don't touch anything.</w:t>
      </w:r>
    </w:p>
    <w:p w14:paraId="2C060C7F" w14:textId="77777777" w:rsidR="00F21675" w:rsidRPr="00054369" w:rsidRDefault="00F21675" w:rsidP="000D6F07">
      <w:pPr>
        <w:widowControl w:val="0"/>
        <w:numPr>
          <w:ilvl w:val="0"/>
          <w:numId w:val="58"/>
        </w:numPr>
        <w:ind w:right="14"/>
        <w:rPr>
          <w:rFonts w:ascii="Arial" w:hAnsi="Arial" w:cs="Arial"/>
          <w:snapToGrid w:val="0"/>
          <w:sz w:val="22"/>
          <w:szCs w:val="22"/>
        </w:rPr>
      </w:pPr>
      <w:r w:rsidRPr="00054369">
        <w:rPr>
          <w:rFonts w:ascii="Arial" w:hAnsi="Arial" w:cs="Arial"/>
          <w:snapToGrid w:val="0"/>
          <w:sz w:val="22"/>
          <w:szCs w:val="22"/>
        </w:rPr>
        <w:t>Clear away uninvolved people.</w:t>
      </w:r>
    </w:p>
    <w:p w14:paraId="2C060C80" w14:textId="77777777" w:rsidR="00F21675" w:rsidRPr="00054369" w:rsidRDefault="00F21675" w:rsidP="000D6F07">
      <w:pPr>
        <w:widowControl w:val="0"/>
        <w:numPr>
          <w:ilvl w:val="0"/>
          <w:numId w:val="58"/>
        </w:numPr>
        <w:ind w:right="14"/>
        <w:rPr>
          <w:rFonts w:ascii="Arial" w:hAnsi="Arial" w:cs="Arial"/>
          <w:snapToGrid w:val="0"/>
          <w:sz w:val="22"/>
          <w:szCs w:val="22"/>
        </w:rPr>
      </w:pPr>
      <w:r w:rsidRPr="00054369">
        <w:rPr>
          <w:rFonts w:ascii="Arial" w:hAnsi="Arial" w:cs="Arial"/>
          <w:snapToGrid w:val="0"/>
          <w:sz w:val="22"/>
          <w:szCs w:val="22"/>
        </w:rPr>
        <w:t xml:space="preserve">Establish a perimeter using barrier tape, cones, desks…whatever is at your disposal. The scene may be an entire classroom, the gym, or a hallway. It is always better to cordon off too large a scene than too small. The Police </w:t>
      </w:r>
      <w:r>
        <w:rPr>
          <w:rFonts w:ascii="Arial" w:hAnsi="Arial" w:cs="Arial"/>
          <w:snapToGrid w:val="0"/>
          <w:sz w:val="22"/>
          <w:szCs w:val="22"/>
        </w:rPr>
        <w:t xml:space="preserve">(or other responding / investigating authority) </w:t>
      </w:r>
      <w:r w:rsidRPr="00054369">
        <w:rPr>
          <w:rFonts w:ascii="Arial" w:hAnsi="Arial" w:cs="Arial"/>
          <w:snapToGrid w:val="0"/>
          <w:sz w:val="22"/>
          <w:szCs w:val="22"/>
        </w:rPr>
        <w:t>can always shrink the scene after they make their assessment. It may be more difficult for them to expand it into contaminated areas. For example, instead of taping off the bathroom stall where an assault has taken place, secure the entire restroom.</w:t>
      </w:r>
    </w:p>
    <w:p w14:paraId="2C060C81" w14:textId="77777777" w:rsidR="00F21675" w:rsidRPr="00054369" w:rsidRDefault="00F21675" w:rsidP="000D6F07">
      <w:pPr>
        <w:widowControl w:val="0"/>
        <w:numPr>
          <w:ilvl w:val="0"/>
          <w:numId w:val="58"/>
        </w:numPr>
        <w:ind w:right="14"/>
        <w:rPr>
          <w:rFonts w:ascii="Arial" w:hAnsi="Arial" w:cs="Arial"/>
          <w:snapToGrid w:val="0"/>
          <w:sz w:val="22"/>
          <w:szCs w:val="22"/>
        </w:rPr>
      </w:pPr>
      <w:r w:rsidRPr="00054369">
        <w:rPr>
          <w:rFonts w:ascii="Arial" w:hAnsi="Arial" w:cs="Arial"/>
          <w:snapToGrid w:val="0"/>
          <w:sz w:val="22"/>
          <w:szCs w:val="22"/>
        </w:rPr>
        <w:t>Limit access to emergency responders only (Police, Fire, EMS).</w:t>
      </w:r>
    </w:p>
    <w:p w14:paraId="2C060C82" w14:textId="77777777" w:rsidR="00F21675" w:rsidRPr="00054369" w:rsidRDefault="00F21675" w:rsidP="000D6F07">
      <w:pPr>
        <w:widowControl w:val="0"/>
        <w:numPr>
          <w:ilvl w:val="0"/>
          <w:numId w:val="58"/>
        </w:numPr>
        <w:ind w:right="14"/>
        <w:rPr>
          <w:rFonts w:ascii="Arial" w:hAnsi="Arial" w:cs="Arial"/>
          <w:snapToGrid w:val="0"/>
          <w:sz w:val="22"/>
          <w:szCs w:val="22"/>
        </w:rPr>
      </w:pPr>
      <w:r w:rsidRPr="00054369">
        <w:rPr>
          <w:rFonts w:ascii="Arial" w:hAnsi="Arial" w:cs="Arial"/>
          <w:snapToGrid w:val="0"/>
          <w:sz w:val="22"/>
          <w:szCs w:val="22"/>
        </w:rPr>
        <w:t xml:space="preserve">Don't eat, drink, smoke, or use the phone or bathroom facilities within the area of the scene. </w:t>
      </w:r>
    </w:p>
    <w:p w14:paraId="2C060C83" w14:textId="77777777" w:rsidR="00F21675" w:rsidRPr="00054369" w:rsidRDefault="00F21675" w:rsidP="000D6F07">
      <w:pPr>
        <w:widowControl w:val="0"/>
        <w:numPr>
          <w:ilvl w:val="0"/>
          <w:numId w:val="58"/>
        </w:numPr>
        <w:ind w:right="14"/>
        <w:rPr>
          <w:rFonts w:ascii="Arial" w:hAnsi="Arial" w:cs="Arial"/>
          <w:snapToGrid w:val="0"/>
          <w:sz w:val="22"/>
          <w:szCs w:val="22"/>
        </w:rPr>
      </w:pPr>
      <w:r w:rsidRPr="00054369">
        <w:rPr>
          <w:rFonts w:ascii="Arial" w:hAnsi="Arial" w:cs="Arial"/>
          <w:snapToGrid w:val="0"/>
          <w:sz w:val="22"/>
          <w:szCs w:val="22"/>
        </w:rPr>
        <w:t>Document observations and keep a running chronology of events</w:t>
      </w:r>
      <w:r w:rsidR="002B2923">
        <w:rPr>
          <w:rFonts w:ascii="Arial" w:hAnsi="Arial" w:cs="Arial"/>
          <w:snapToGrid w:val="0"/>
          <w:sz w:val="22"/>
          <w:szCs w:val="22"/>
        </w:rPr>
        <w:t xml:space="preserve"> including the names of persons who have entered the scene along with the time</w:t>
      </w:r>
      <w:r w:rsidR="000705C2">
        <w:rPr>
          <w:rFonts w:ascii="Arial" w:hAnsi="Arial" w:cs="Arial"/>
          <w:snapToGrid w:val="0"/>
          <w:sz w:val="22"/>
          <w:szCs w:val="22"/>
        </w:rPr>
        <w:t>s in and out</w:t>
      </w:r>
      <w:r w:rsidRPr="00054369">
        <w:rPr>
          <w:rFonts w:ascii="Arial" w:hAnsi="Arial" w:cs="Arial"/>
          <w:snapToGrid w:val="0"/>
          <w:sz w:val="22"/>
          <w:szCs w:val="22"/>
        </w:rPr>
        <w:t>.</w:t>
      </w:r>
    </w:p>
    <w:p w14:paraId="2C060C84" w14:textId="77777777" w:rsidR="00F21675" w:rsidRDefault="00F21675" w:rsidP="008F786C">
      <w:pPr>
        <w:autoSpaceDE w:val="0"/>
        <w:autoSpaceDN w:val="0"/>
        <w:adjustRightInd w:val="0"/>
        <w:ind w:left="720" w:hanging="720"/>
        <w:rPr>
          <w:rFonts w:ascii="Arial" w:hAnsi="Arial" w:cs="Arial"/>
          <w:b/>
          <w:bCs/>
          <w:iCs/>
          <w:color w:val="000000"/>
          <w:sz w:val="28"/>
          <w:szCs w:val="28"/>
        </w:rPr>
      </w:pPr>
    </w:p>
    <w:p w14:paraId="2C060C85" w14:textId="77777777" w:rsidR="00F21675" w:rsidRDefault="00F21675" w:rsidP="008F786C">
      <w:pPr>
        <w:autoSpaceDE w:val="0"/>
        <w:autoSpaceDN w:val="0"/>
        <w:adjustRightInd w:val="0"/>
        <w:ind w:left="720" w:hanging="720"/>
        <w:rPr>
          <w:rFonts w:ascii="Arial" w:hAnsi="Arial" w:cs="Arial"/>
          <w:b/>
          <w:bCs/>
          <w:iCs/>
          <w:color w:val="000000"/>
          <w:sz w:val="28"/>
          <w:szCs w:val="28"/>
        </w:rPr>
      </w:pPr>
    </w:p>
    <w:p w14:paraId="2C060C86" w14:textId="77777777" w:rsidR="00F21675" w:rsidRDefault="00F21675" w:rsidP="00F21675">
      <w:pPr>
        <w:autoSpaceDE w:val="0"/>
        <w:autoSpaceDN w:val="0"/>
        <w:adjustRightInd w:val="0"/>
        <w:ind w:left="720" w:hanging="720"/>
        <w:rPr>
          <w:rFonts w:ascii="Arial" w:hAnsi="Arial" w:cs="Arial"/>
          <w:b/>
          <w:bCs/>
          <w:iCs/>
          <w:color w:val="000000"/>
          <w:sz w:val="28"/>
          <w:szCs w:val="28"/>
        </w:rPr>
      </w:pPr>
    </w:p>
    <w:p w14:paraId="2C060C87" w14:textId="77777777" w:rsidR="00C249C6" w:rsidRPr="00C249C6" w:rsidRDefault="00C249C6" w:rsidP="00C249C6">
      <w:pPr>
        <w:rPr>
          <w:rFonts w:ascii="Arial" w:hAnsi="Arial" w:cs="Arial"/>
          <w:sz w:val="22"/>
          <w:szCs w:val="22"/>
          <w:u w:val="single"/>
        </w:rPr>
      </w:pPr>
    </w:p>
    <w:p w14:paraId="2C060C88" w14:textId="77777777" w:rsidR="002D3EB3" w:rsidRDefault="002D3EB3" w:rsidP="00C249C6">
      <w:pPr>
        <w:autoSpaceDE w:val="0"/>
        <w:autoSpaceDN w:val="0"/>
        <w:adjustRightInd w:val="0"/>
        <w:rPr>
          <w:rFonts w:ascii="Arial" w:hAnsi="Arial" w:cs="Arial"/>
          <w:sz w:val="22"/>
          <w:szCs w:val="22"/>
        </w:rPr>
      </w:pPr>
    </w:p>
    <w:p w14:paraId="2C060C89" w14:textId="77777777" w:rsidR="001B48FA" w:rsidRDefault="001B48FA" w:rsidP="00C249C6">
      <w:pPr>
        <w:autoSpaceDE w:val="0"/>
        <w:autoSpaceDN w:val="0"/>
        <w:adjustRightInd w:val="0"/>
        <w:rPr>
          <w:rFonts w:ascii="Arial" w:hAnsi="Arial" w:cs="Arial"/>
          <w:sz w:val="22"/>
          <w:szCs w:val="22"/>
        </w:rPr>
      </w:pPr>
    </w:p>
    <w:p w14:paraId="2C060C8A" w14:textId="77777777" w:rsidR="001B48FA" w:rsidRDefault="001B48FA" w:rsidP="00574C7B">
      <w:pPr>
        <w:autoSpaceDE w:val="0"/>
        <w:autoSpaceDN w:val="0"/>
        <w:adjustRightInd w:val="0"/>
        <w:rPr>
          <w:rFonts w:ascii="Arial" w:hAnsi="Arial" w:cs="Arial"/>
          <w:sz w:val="22"/>
          <w:szCs w:val="22"/>
        </w:rPr>
      </w:pPr>
    </w:p>
    <w:p w14:paraId="2C060C8B" w14:textId="77777777" w:rsidR="001B48FA" w:rsidRDefault="001B48FA" w:rsidP="00574C7B">
      <w:pPr>
        <w:autoSpaceDE w:val="0"/>
        <w:autoSpaceDN w:val="0"/>
        <w:adjustRightInd w:val="0"/>
        <w:rPr>
          <w:rFonts w:ascii="Arial" w:hAnsi="Arial" w:cs="Arial"/>
          <w:sz w:val="22"/>
          <w:szCs w:val="22"/>
        </w:rPr>
      </w:pPr>
    </w:p>
    <w:p w14:paraId="2C060C8C" w14:textId="77777777" w:rsidR="001B48FA" w:rsidRDefault="001B48FA" w:rsidP="00574C7B">
      <w:pPr>
        <w:autoSpaceDE w:val="0"/>
        <w:autoSpaceDN w:val="0"/>
        <w:adjustRightInd w:val="0"/>
        <w:rPr>
          <w:rFonts w:ascii="Arial" w:hAnsi="Arial" w:cs="Arial"/>
          <w:sz w:val="22"/>
          <w:szCs w:val="22"/>
        </w:rPr>
      </w:pPr>
    </w:p>
    <w:p w14:paraId="2C060C8D" w14:textId="77777777" w:rsidR="003F0333" w:rsidRDefault="003F0333" w:rsidP="004A01D8">
      <w:pPr>
        <w:rPr>
          <w:rFonts w:ascii="Arial" w:hAnsi="Arial" w:cs="Arial"/>
          <w:b/>
          <w:bCs/>
          <w:sz w:val="28"/>
          <w:szCs w:val="28"/>
        </w:rPr>
      </w:pPr>
    </w:p>
    <w:p w14:paraId="2C060C8E" w14:textId="77777777" w:rsidR="003F0333" w:rsidRDefault="003F0333" w:rsidP="004A01D8">
      <w:pPr>
        <w:rPr>
          <w:rFonts w:ascii="Arial" w:hAnsi="Arial" w:cs="Arial"/>
          <w:b/>
          <w:bCs/>
          <w:sz w:val="28"/>
          <w:szCs w:val="28"/>
        </w:rPr>
      </w:pPr>
    </w:p>
    <w:p w14:paraId="2C060C8F" w14:textId="77777777" w:rsidR="003F0333" w:rsidRDefault="003F0333" w:rsidP="004A01D8">
      <w:pPr>
        <w:rPr>
          <w:rFonts w:ascii="Arial" w:hAnsi="Arial" w:cs="Arial"/>
          <w:b/>
          <w:bCs/>
          <w:sz w:val="28"/>
          <w:szCs w:val="28"/>
        </w:rPr>
      </w:pPr>
    </w:p>
    <w:p w14:paraId="2C060C90" w14:textId="77777777" w:rsidR="00911DF6" w:rsidRDefault="00911DF6" w:rsidP="004A01D8">
      <w:pPr>
        <w:rPr>
          <w:rFonts w:ascii="Arial" w:hAnsi="Arial" w:cs="Arial"/>
          <w:b/>
          <w:bCs/>
          <w:sz w:val="28"/>
          <w:szCs w:val="28"/>
        </w:rPr>
      </w:pPr>
    </w:p>
    <w:p w14:paraId="2C060C91" w14:textId="77777777" w:rsidR="00911DF6" w:rsidRDefault="00911DF6" w:rsidP="004A01D8">
      <w:pPr>
        <w:rPr>
          <w:rFonts w:ascii="Arial" w:hAnsi="Arial" w:cs="Arial"/>
          <w:b/>
          <w:bCs/>
          <w:sz w:val="28"/>
          <w:szCs w:val="28"/>
        </w:rPr>
      </w:pPr>
    </w:p>
    <w:p w14:paraId="2C060C92" w14:textId="77777777" w:rsidR="00911DF6" w:rsidRDefault="00911DF6" w:rsidP="004A01D8">
      <w:pPr>
        <w:rPr>
          <w:rFonts w:ascii="Arial" w:hAnsi="Arial" w:cs="Arial"/>
          <w:b/>
          <w:bCs/>
          <w:sz w:val="28"/>
          <w:szCs w:val="28"/>
        </w:rPr>
      </w:pPr>
    </w:p>
    <w:p w14:paraId="2C060C93" w14:textId="77777777" w:rsidR="00911DF6" w:rsidRDefault="00911DF6" w:rsidP="004A01D8">
      <w:pPr>
        <w:rPr>
          <w:rFonts w:ascii="Arial" w:hAnsi="Arial" w:cs="Arial"/>
          <w:b/>
          <w:bCs/>
          <w:sz w:val="28"/>
          <w:szCs w:val="28"/>
        </w:rPr>
      </w:pPr>
    </w:p>
    <w:p w14:paraId="2C060C94" w14:textId="77777777" w:rsidR="00911DF6" w:rsidRDefault="00911DF6" w:rsidP="004A01D8">
      <w:pPr>
        <w:rPr>
          <w:rFonts w:ascii="Arial" w:hAnsi="Arial" w:cs="Arial"/>
          <w:b/>
          <w:bCs/>
          <w:sz w:val="28"/>
          <w:szCs w:val="28"/>
        </w:rPr>
      </w:pPr>
    </w:p>
    <w:p w14:paraId="2C060C95" w14:textId="77777777" w:rsidR="00911DF6" w:rsidRDefault="00911DF6" w:rsidP="004A01D8">
      <w:pPr>
        <w:rPr>
          <w:rFonts w:ascii="Arial" w:hAnsi="Arial" w:cs="Arial"/>
          <w:b/>
          <w:bCs/>
          <w:sz w:val="28"/>
          <w:szCs w:val="28"/>
        </w:rPr>
      </w:pPr>
    </w:p>
    <w:p w14:paraId="2C060C96" w14:textId="77777777" w:rsidR="00911DF6" w:rsidRDefault="00911DF6" w:rsidP="004A01D8">
      <w:pPr>
        <w:rPr>
          <w:rFonts w:ascii="Arial" w:hAnsi="Arial" w:cs="Arial"/>
          <w:b/>
          <w:bCs/>
          <w:sz w:val="28"/>
          <w:szCs w:val="28"/>
        </w:rPr>
      </w:pPr>
    </w:p>
    <w:p w14:paraId="2C060C97" w14:textId="77777777" w:rsidR="00911DF6" w:rsidRDefault="00911DF6" w:rsidP="004A01D8">
      <w:pPr>
        <w:rPr>
          <w:rFonts w:ascii="Arial" w:hAnsi="Arial" w:cs="Arial"/>
          <w:b/>
          <w:bCs/>
          <w:sz w:val="28"/>
          <w:szCs w:val="28"/>
        </w:rPr>
      </w:pPr>
    </w:p>
    <w:p w14:paraId="2C060C98" w14:textId="77777777" w:rsidR="00911DF6" w:rsidRDefault="00911DF6" w:rsidP="004A01D8">
      <w:pPr>
        <w:rPr>
          <w:rFonts w:ascii="Arial" w:hAnsi="Arial" w:cs="Arial"/>
          <w:b/>
          <w:bCs/>
          <w:sz w:val="28"/>
          <w:szCs w:val="28"/>
        </w:rPr>
      </w:pPr>
    </w:p>
    <w:p w14:paraId="2C060C99" w14:textId="77777777" w:rsidR="00911DF6" w:rsidRDefault="00911DF6" w:rsidP="004A01D8">
      <w:pPr>
        <w:rPr>
          <w:rFonts w:ascii="Arial" w:hAnsi="Arial" w:cs="Arial"/>
          <w:b/>
          <w:bCs/>
          <w:sz w:val="28"/>
          <w:szCs w:val="28"/>
        </w:rPr>
      </w:pPr>
    </w:p>
    <w:p w14:paraId="2C060C9A" w14:textId="77777777" w:rsidR="00911DF6" w:rsidRDefault="00911DF6" w:rsidP="004A01D8">
      <w:pPr>
        <w:rPr>
          <w:rFonts w:ascii="Arial" w:hAnsi="Arial" w:cs="Arial"/>
          <w:b/>
          <w:bCs/>
          <w:sz w:val="28"/>
          <w:szCs w:val="28"/>
        </w:rPr>
      </w:pPr>
    </w:p>
    <w:p w14:paraId="2C060C9B" w14:textId="77777777" w:rsidR="00911DF6" w:rsidRDefault="00911DF6" w:rsidP="004A01D8">
      <w:pPr>
        <w:rPr>
          <w:rFonts w:ascii="Arial" w:hAnsi="Arial" w:cs="Arial"/>
          <w:b/>
          <w:bCs/>
          <w:sz w:val="28"/>
          <w:szCs w:val="28"/>
        </w:rPr>
      </w:pPr>
    </w:p>
    <w:p w14:paraId="2C060C9C" w14:textId="77777777" w:rsidR="00911DF6" w:rsidRDefault="00911DF6" w:rsidP="004A01D8">
      <w:pPr>
        <w:rPr>
          <w:rFonts w:ascii="Arial" w:hAnsi="Arial" w:cs="Arial"/>
          <w:b/>
          <w:bCs/>
          <w:sz w:val="28"/>
          <w:szCs w:val="28"/>
        </w:rPr>
      </w:pPr>
    </w:p>
    <w:p w14:paraId="2C060C9D" w14:textId="77777777" w:rsidR="00911DF6" w:rsidRDefault="00911DF6" w:rsidP="004A01D8">
      <w:pPr>
        <w:rPr>
          <w:rFonts w:ascii="Arial" w:hAnsi="Arial" w:cs="Arial"/>
          <w:b/>
          <w:bCs/>
          <w:sz w:val="28"/>
          <w:szCs w:val="28"/>
        </w:rPr>
      </w:pPr>
    </w:p>
    <w:p w14:paraId="2C060C9E" w14:textId="77777777" w:rsidR="00911DF6" w:rsidRDefault="00911DF6" w:rsidP="004A01D8">
      <w:pPr>
        <w:rPr>
          <w:rFonts w:ascii="Arial" w:hAnsi="Arial" w:cs="Arial"/>
          <w:b/>
          <w:bCs/>
          <w:sz w:val="28"/>
          <w:szCs w:val="28"/>
        </w:rPr>
      </w:pPr>
    </w:p>
    <w:p w14:paraId="2C060C9F" w14:textId="77777777" w:rsidR="008F786C" w:rsidRDefault="008F786C" w:rsidP="008F786C">
      <w:pPr>
        <w:tabs>
          <w:tab w:val="left" w:pos="810"/>
        </w:tabs>
        <w:ind w:left="810" w:hanging="810"/>
        <w:jc w:val="both"/>
        <w:rPr>
          <w:rFonts w:ascii="Arial" w:hAnsi="Arial" w:cs="Arial"/>
          <w:b/>
          <w:bCs/>
          <w:sz w:val="28"/>
          <w:szCs w:val="28"/>
        </w:rPr>
      </w:pPr>
      <w:r>
        <w:rPr>
          <w:rFonts w:ascii="Arial" w:hAnsi="Arial" w:cs="Arial"/>
          <w:b/>
          <w:bCs/>
          <w:sz w:val="28"/>
          <w:szCs w:val="28"/>
        </w:rPr>
        <w:lastRenderedPageBreak/>
        <w:t>7</w:t>
      </w:r>
      <w:r w:rsidR="004A01D8" w:rsidRPr="008F786C">
        <w:rPr>
          <w:rFonts w:ascii="Arial" w:hAnsi="Arial" w:cs="Arial"/>
          <w:b/>
          <w:bCs/>
          <w:sz w:val="28"/>
          <w:szCs w:val="28"/>
        </w:rPr>
        <w:t>.1</w:t>
      </w:r>
      <w:r w:rsidR="0022352C">
        <w:rPr>
          <w:rFonts w:ascii="Arial" w:hAnsi="Arial" w:cs="Arial"/>
          <w:b/>
          <w:bCs/>
          <w:sz w:val="28"/>
          <w:szCs w:val="28"/>
        </w:rPr>
        <w:t>1</w:t>
      </w:r>
      <w:r w:rsidR="004A01D8" w:rsidRPr="008F786C">
        <w:rPr>
          <w:rFonts w:ascii="Arial" w:hAnsi="Arial" w:cs="Arial"/>
          <w:b/>
          <w:bCs/>
          <w:sz w:val="28"/>
          <w:szCs w:val="28"/>
        </w:rPr>
        <w:tab/>
      </w:r>
      <w:r w:rsidR="002800BD">
        <w:rPr>
          <w:rFonts w:ascii="Arial" w:hAnsi="Arial" w:cs="Arial"/>
          <w:b/>
          <w:bCs/>
          <w:sz w:val="28"/>
          <w:szCs w:val="28"/>
        </w:rPr>
        <w:t>Cuba-Rushford</w:t>
      </w:r>
      <w:r w:rsidRPr="008F786C">
        <w:rPr>
          <w:rFonts w:ascii="Arial" w:hAnsi="Arial" w:cs="Arial"/>
          <w:b/>
          <w:bCs/>
          <w:sz w:val="28"/>
          <w:szCs w:val="28"/>
        </w:rPr>
        <w:t xml:space="preserve"> CSD Multi-Hazard General Response Outline </w:t>
      </w:r>
      <w:r w:rsidRPr="008F786C">
        <w:rPr>
          <w:rFonts w:ascii="Arial" w:hAnsi="Arial" w:cs="Arial"/>
          <w:b/>
          <w:bCs/>
          <w:sz w:val="28"/>
          <w:szCs w:val="28"/>
          <w:u w:val="single"/>
        </w:rPr>
        <w:t>during</w:t>
      </w:r>
      <w:r w:rsidRPr="008F786C">
        <w:rPr>
          <w:rFonts w:ascii="Arial" w:hAnsi="Arial" w:cs="Arial"/>
          <w:b/>
          <w:bCs/>
          <w:sz w:val="28"/>
          <w:szCs w:val="28"/>
        </w:rPr>
        <w:t xml:space="preserve"> the regular school day</w:t>
      </w:r>
    </w:p>
    <w:p w14:paraId="2C060CA0" w14:textId="77777777" w:rsidR="008F786C" w:rsidRPr="008F786C" w:rsidRDefault="008F786C" w:rsidP="008F786C">
      <w:pPr>
        <w:ind w:left="720" w:hanging="720"/>
        <w:jc w:val="both"/>
        <w:rPr>
          <w:rFonts w:ascii="Arial" w:hAnsi="Arial" w:cs="Arial"/>
          <w:b/>
          <w:bCs/>
          <w:sz w:val="28"/>
          <w:szCs w:val="28"/>
        </w:rPr>
      </w:pPr>
      <w:r w:rsidRPr="008F786C">
        <w:rPr>
          <w:rFonts w:ascii="Arial" w:hAnsi="Arial" w:cs="Arial"/>
          <w:b/>
          <w:bCs/>
          <w:sz w:val="28"/>
          <w:szCs w:val="28"/>
        </w:rPr>
        <w:t xml:space="preserve"> </w:t>
      </w:r>
    </w:p>
    <w:p w14:paraId="2C060CA1" w14:textId="77777777" w:rsidR="008F786C" w:rsidRPr="00AF2E45" w:rsidRDefault="008F786C" w:rsidP="008F786C">
      <w:pPr>
        <w:pStyle w:val="BodyText2"/>
        <w:numPr>
          <w:ilvl w:val="0"/>
          <w:numId w:val="28"/>
        </w:numPr>
        <w:rPr>
          <w:rFonts w:ascii="Arial" w:hAnsi="Arial" w:cs="Arial"/>
          <w:b/>
          <w:i w:val="0"/>
          <w:iCs w:val="0"/>
          <w:sz w:val="22"/>
          <w:szCs w:val="22"/>
        </w:rPr>
      </w:pPr>
      <w:r w:rsidRPr="00AF2E45">
        <w:rPr>
          <w:rFonts w:ascii="Arial" w:hAnsi="Arial" w:cs="Arial"/>
          <w:b/>
          <w:i w:val="0"/>
          <w:iCs w:val="0"/>
          <w:sz w:val="22"/>
          <w:szCs w:val="22"/>
        </w:rPr>
        <w:t>Initial Responder</w:t>
      </w:r>
    </w:p>
    <w:p w14:paraId="2C060CA2" w14:textId="77777777" w:rsidR="008F786C" w:rsidRPr="00AF2E45" w:rsidRDefault="008F786C" w:rsidP="008F786C">
      <w:pPr>
        <w:pStyle w:val="BodyText2"/>
        <w:ind w:left="720"/>
        <w:rPr>
          <w:rFonts w:ascii="Arial" w:hAnsi="Arial" w:cs="Arial"/>
          <w:i w:val="0"/>
          <w:iCs w:val="0"/>
          <w:sz w:val="22"/>
          <w:szCs w:val="22"/>
        </w:rPr>
      </w:pPr>
      <w:r w:rsidRPr="00AF2E45">
        <w:rPr>
          <w:rFonts w:ascii="Arial" w:hAnsi="Arial" w:cs="Arial"/>
          <w:i w:val="0"/>
          <w:iCs w:val="0"/>
          <w:sz w:val="22"/>
          <w:szCs w:val="22"/>
        </w:rPr>
        <w:t xml:space="preserve">The first </w:t>
      </w:r>
      <w:r w:rsidR="002800BD">
        <w:rPr>
          <w:rFonts w:ascii="Arial" w:hAnsi="Arial" w:cs="Arial"/>
          <w:i w:val="0"/>
          <w:iCs w:val="0"/>
          <w:sz w:val="22"/>
          <w:szCs w:val="22"/>
        </w:rPr>
        <w:t>Cuba-Rushford</w:t>
      </w:r>
      <w:r>
        <w:rPr>
          <w:rFonts w:ascii="Arial" w:hAnsi="Arial" w:cs="Arial"/>
          <w:i w:val="0"/>
          <w:iCs w:val="0"/>
          <w:sz w:val="22"/>
          <w:szCs w:val="22"/>
        </w:rPr>
        <w:t xml:space="preserve"> CSD </w:t>
      </w:r>
      <w:r w:rsidRPr="00AF2E45">
        <w:rPr>
          <w:rFonts w:ascii="Arial" w:hAnsi="Arial" w:cs="Arial"/>
          <w:i w:val="0"/>
          <w:iCs w:val="0"/>
          <w:sz w:val="22"/>
          <w:szCs w:val="22"/>
        </w:rPr>
        <w:t>employee on the scene of an incident, or the first employee who becomes aware of an incident will:</w:t>
      </w:r>
    </w:p>
    <w:p w14:paraId="2C060CA3" w14:textId="77777777" w:rsidR="008F786C" w:rsidRPr="00966754" w:rsidRDefault="008F786C" w:rsidP="00C21376">
      <w:pPr>
        <w:pStyle w:val="BodyText2"/>
        <w:numPr>
          <w:ilvl w:val="0"/>
          <w:numId w:val="132"/>
        </w:numPr>
        <w:ind w:firstLine="0"/>
        <w:rPr>
          <w:rFonts w:ascii="Arial" w:hAnsi="Arial" w:cs="Arial"/>
          <w:i w:val="0"/>
          <w:iCs w:val="0"/>
          <w:sz w:val="22"/>
          <w:szCs w:val="22"/>
          <w:u w:val="single"/>
        </w:rPr>
      </w:pPr>
      <w:r w:rsidRPr="00AF2E45">
        <w:rPr>
          <w:rFonts w:ascii="Arial" w:hAnsi="Arial" w:cs="Arial"/>
          <w:i w:val="0"/>
          <w:iCs w:val="0"/>
          <w:sz w:val="22"/>
          <w:szCs w:val="22"/>
        </w:rPr>
        <w:t xml:space="preserve">Notify </w:t>
      </w:r>
      <w:r w:rsidRPr="00472951">
        <w:rPr>
          <w:rFonts w:ascii="Arial" w:hAnsi="Arial" w:cs="Arial"/>
          <w:b/>
          <w:i w:val="0"/>
          <w:iCs w:val="0"/>
          <w:sz w:val="22"/>
          <w:szCs w:val="22"/>
        </w:rPr>
        <w:t>9-1-1</w:t>
      </w:r>
      <w:r w:rsidRPr="00AF2E45">
        <w:rPr>
          <w:rFonts w:ascii="Arial" w:hAnsi="Arial" w:cs="Arial"/>
          <w:i w:val="0"/>
          <w:iCs w:val="0"/>
          <w:sz w:val="22"/>
          <w:szCs w:val="22"/>
        </w:rPr>
        <w:t xml:space="preserve"> if police, fire or ambulance </w:t>
      </w:r>
      <w:r>
        <w:rPr>
          <w:rFonts w:ascii="Arial" w:hAnsi="Arial" w:cs="Arial"/>
          <w:i w:val="0"/>
          <w:iCs w:val="0"/>
          <w:sz w:val="22"/>
          <w:szCs w:val="22"/>
        </w:rPr>
        <w:t xml:space="preserve">assistance </w:t>
      </w:r>
      <w:r w:rsidRPr="00AF2E45">
        <w:rPr>
          <w:rFonts w:ascii="Arial" w:hAnsi="Arial" w:cs="Arial"/>
          <w:i w:val="0"/>
          <w:iCs w:val="0"/>
          <w:sz w:val="22"/>
          <w:szCs w:val="22"/>
        </w:rPr>
        <w:t xml:space="preserve">is </w:t>
      </w:r>
      <w:r w:rsidRPr="00966754">
        <w:rPr>
          <w:rFonts w:ascii="Arial" w:hAnsi="Arial" w:cs="Arial"/>
          <w:i w:val="0"/>
          <w:iCs w:val="0"/>
          <w:sz w:val="22"/>
          <w:szCs w:val="22"/>
          <w:u w:val="single"/>
        </w:rPr>
        <w:t xml:space="preserve">clearly and obviously </w:t>
      </w:r>
      <w:r w:rsidRPr="00692024">
        <w:rPr>
          <w:rFonts w:ascii="Arial" w:hAnsi="Arial" w:cs="Arial"/>
          <w:i w:val="0"/>
          <w:iCs w:val="0"/>
          <w:sz w:val="22"/>
          <w:szCs w:val="22"/>
        </w:rPr>
        <w:tab/>
      </w:r>
      <w:r w:rsidRPr="00966754">
        <w:rPr>
          <w:rFonts w:ascii="Arial" w:hAnsi="Arial" w:cs="Arial"/>
          <w:i w:val="0"/>
          <w:iCs w:val="0"/>
          <w:sz w:val="22"/>
          <w:szCs w:val="22"/>
          <w:u w:val="single"/>
        </w:rPr>
        <w:t>needed immediately</w:t>
      </w:r>
    </w:p>
    <w:p w14:paraId="2C060CA4" w14:textId="77777777" w:rsidR="008F786C" w:rsidRDefault="008F786C" w:rsidP="00C21376">
      <w:pPr>
        <w:pStyle w:val="BodyText2"/>
        <w:numPr>
          <w:ilvl w:val="0"/>
          <w:numId w:val="132"/>
        </w:numPr>
        <w:ind w:firstLine="0"/>
        <w:rPr>
          <w:rFonts w:ascii="Arial" w:hAnsi="Arial" w:cs="Arial"/>
          <w:i w:val="0"/>
          <w:iCs w:val="0"/>
          <w:sz w:val="22"/>
          <w:szCs w:val="22"/>
        </w:rPr>
      </w:pPr>
      <w:r w:rsidRPr="00AF2E45">
        <w:rPr>
          <w:rFonts w:ascii="Arial" w:hAnsi="Arial" w:cs="Arial"/>
          <w:i w:val="0"/>
          <w:iCs w:val="0"/>
          <w:sz w:val="22"/>
          <w:szCs w:val="22"/>
        </w:rPr>
        <w:t>Initiate immediate actions to protect students, staff and property</w:t>
      </w:r>
      <w:r>
        <w:rPr>
          <w:rFonts w:ascii="Arial" w:hAnsi="Arial" w:cs="Arial"/>
          <w:i w:val="0"/>
          <w:iCs w:val="0"/>
          <w:sz w:val="22"/>
          <w:szCs w:val="22"/>
        </w:rPr>
        <w:t xml:space="preserve"> within their </w:t>
      </w:r>
      <w:r>
        <w:rPr>
          <w:rFonts w:ascii="Arial" w:hAnsi="Arial" w:cs="Arial"/>
          <w:i w:val="0"/>
          <w:iCs w:val="0"/>
          <w:sz w:val="22"/>
          <w:szCs w:val="22"/>
        </w:rPr>
        <w:tab/>
        <w:t>immediate area</w:t>
      </w:r>
      <w:r w:rsidR="000705C2">
        <w:rPr>
          <w:rFonts w:ascii="Arial" w:hAnsi="Arial" w:cs="Arial"/>
          <w:i w:val="0"/>
          <w:iCs w:val="0"/>
          <w:sz w:val="22"/>
          <w:szCs w:val="22"/>
        </w:rPr>
        <w:t>, e.g., lockdown, lockout, evacuation…</w:t>
      </w:r>
    </w:p>
    <w:p w14:paraId="2C060CA5" w14:textId="77777777" w:rsidR="000705C2" w:rsidRPr="0017319C" w:rsidRDefault="000705C2" w:rsidP="00C21376">
      <w:pPr>
        <w:pStyle w:val="BodyText2"/>
        <w:numPr>
          <w:ilvl w:val="0"/>
          <w:numId w:val="132"/>
        </w:numPr>
        <w:ind w:firstLine="0"/>
        <w:rPr>
          <w:rFonts w:ascii="Arial" w:hAnsi="Arial" w:cs="Arial"/>
          <w:i w:val="0"/>
          <w:iCs w:val="0"/>
          <w:color w:val="auto"/>
          <w:sz w:val="22"/>
          <w:szCs w:val="22"/>
        </w:rPr>
      </w:pPr>
      <w:r w:rsidRPr="0017319C">
        <w:rPr>
          <w:rFonts w:ascii="Arial" w:hAnsi="Arial" w:cs="Arial"/>
          <w:i w:val="0"/>
          <w:iCs w:val="0"/>
          <w:color w:val="auto"/>
          <w:sz w:val="22"/>
          <w:szCs w:val="22"/>
        </w:rPr>
        <w:t>If appropriate</w:t>
      </w:r>
      <w:r w:rsidR="00E31644" w:rsidRPr="0017319C">
        <w:rPr>
          <w:rFonts w:ascii="Arial" w:hAnsi="Arial" w:cs="Arial"/>
          <w:i w:val="0"/>
          <w:iCs w:val="0"/>
          <w:color w:val="auto"/>
          <w:sz w:val="22"/>
          <w:szCs w:val="22"/>
        </w:rPr>
        <w:t xml:space="preserve"> and have the means, initiate a building all-call PA announcement</w:t>
      </w:r>
    </w:p>
    <w:p w14:paraId="2C060CA6" w14:textId="77777777" w:rsidR="008F786C" w:rsidRPr="00AF2E45" w:rsidRDefault="008F786C" w:rsidP="00C21376">
      <w:pPr>
        <w:pStyle w:val="BodyText2"/>
        <w:numPr>
          <w:ilvl w:val="0"/>
          <w:numId w:val="132"/>
        </w:numPr>
        <w:tabs>
          <w:tab w:val="clear" w:pos="1080"/>
          <w:tab w:val="num" w:pos="1440"/>
        </w:tabs>
        <w:ind w:left="1440"/>
        <w:rPr>
          <w:rFonts w:ascii="Arial" w:hAnsi="Arial" w:cs="Arial"/>
          <w:i w:val="0"/>
          <w:iCs w:val="0"/>
          <w:sz w:val="22"/>
          <w:szCs w:val="22"/>
        </w:rPr>
      </w:pPr>
      <w:r w:rsidRPr="00C20029">
        <w:rPr>
          <w:rFonts w:ascii="Arial" w:hAnsi="Arial" w:cs="Arial"/>
          <w:b/>
          <w:i w:val="0"/>
          <w:iCs w:val="0"/>
          <w:sz w:val="22"/>
          <w:szCs w:val="22"/>
        </w:rPr>
        <w:t xml:space="preserve">Notify the Building </w:t>
      </w:r>
      <w:r w:rsidR="00393978">
        <w:rPr>
          <w:rFonts w:ascii="Arial" w:hAnsi="Arial" w:cs="Arial"/>
          <w:b/>
          <w:i w:val="0"/>
          <w:iCs w:val="0"/>
          <w:sz w:val="22"/>
          <w:szCs w:val="22"/>
        </w:rPr>
        <w:t>Principal</w:t>
      </w:r>
      <w:r w:rsidRPr="00C20029">
        <w:rPr>
          <w:rFonts w:ascii="Arial" w:hAnsi="Arial" w:cs="Arial"/>
          <w:b/>
          <w:i w:val="0"/>
          <w:iCs w:val="0"/>
          <w:sz w:val="22"/>
          <w:szCs w:val="22"/>
        </w:rPr>
        <w:t xml:space="preserve"> or designee</w:t>
      </w:r>
      <w:r w:rsidRPr="00AF2E45">
        <w:rPr>
          <w:rFonts w:ascii="Arial" w:hAnsi="Arial" w:cs="Arial"/>
          <w:i w:val="0"/>
          <w:iCs w:val="0"/>
          <w:sz w:val="22"/>
          <w:szCs w:val="22"/>
        </w:rPr>
        <w:t xml:space="preserve"> </w:t>
      </w:r>
      <w:r>
        <w:rPr>
          <w:rFonts w:ascii="Arial" w:hAnsi="Arial" w:cs="Arial"/>
          <w:i w:val="0"/>
          <w:iCs w:val="0"/>
          <w:sz w:val="22"/>
          <w:szCs w:val="22"/>
        </w:rPr>
        <w:t xml:space="preserve">as soon as possible </w:t>
      </w:r>
      <w:r w:rsidRPr="00AF2E45">
        <w:rPr>
          <w:rFonts w:ascii="Arial" w:hAnsi="Arial" w:cs="Arial"/>
          <w:i w:val="0"/>
          <w:iCs w:val="0"/>
          <w:sz w:val="22"/>
          <w:szCs w:val="22"/>
        </w:rPr>
        <w:t>who will assume the role as Incident Commander</w:t>
      </w:r>
    </w:p>
    <w:p w14:paraId="2C060CA7" w14:textId="77777777" w:rsidR="008F786C" w:rsidRPr="00AF2E45" w:rsidRDefault="008F786C" w:rsidP="008F786C">
      <w:pPr>
        <w:pStyle w:val="BodyText2"/>
        <w:ind w:left="360"/>
        <w:rPr>
          <w:rFonts w:ascii="Arial" w:hAnsi="Arial" w:cs="Arial"/>
          <w:i w:val="0"/>
          <w:iCs w:val="0"/>
          <w:sz w:val="22"/>
          <w:szCs w:val="22"/>
        </w:rPr>
      </w:pPr>
    </w:p>
    <w:p w14:paraId="2C060CA8" w14:textId="77777777" w:rsidR="008F786C" w:rsidRPr="00AF2E45" w:rsidRDefault="008F786C" w:rsidP="008F786C">
      <w:pPr>
        <w:pStyle w:val="BodyText2"/>
        <w:numPr>
          <w:ilvl w:val="0"/>
          <w:numId w:val="28"/>
        </w:numPr>
        <w:rPr>
          <w:rFonts w:ascii="Arial" w:hAnsi="Arial" w:cs="Arial"/>
          <w:b/>
          <w:bCs/>
          <w:i w:val="0"/>
          <w:iCs w:val="0"/>
          <w:sz w:val="22"/>
          <w:szCs w:val="22"/>
        </w:rPr>
      </w:pPr>
      <w:r w:rsidRPr="00AF2E45">
        <w:rPr>
          <w:rFonts w:ascii="Arial" w:hAnsi="Arial" w:cs="Arial"/>
          <w:b/>
          <w:bCs/>
          <w:i w:val="0"/>
          <w:iCs w:val="0"/>
          <w:sz w:val="22"/>
          <w:szCs w:val="22"/>
        </w:rPr>
        <w:t xml:space="preserve">Building </w:t>
      </w:r>
      <w:r w:rsidR="00393978">
        <w:rPr>
          <w:rFonts w:ascii="Arial" w:hAnsi="Arial" w:cs="Arial"/>
          <w:b/>
          <w:bCs/>
          <w:i w:val="0"/>
          <w:iCs w:val="0"/>
          <w:sz w:val="22"/>
          <w:szCs w:val="22"/>
        </w:rPr>
        <w:t>Principal</w:t>
      </w:r>
      <w:r w:rsidRPr="00AF2E45">
        <w:rPr>
          <w:rFonts w:ascii="Arial" w:hAnsi="Arial" w:cs="Arial"/>
          <w:b/>
          <w:bCs/>
          <w:i w:val="0"/>
          <w:iCs w:val="0"/>
          <w:sz w:val="22"/>
          <w:szCs w:val="22"/>
        </w:rPr>
        <w:t xml:space="preserve"> or designee – as Incident Commander</w:t>
      </w:r>
    </w:p>
    <w:p w14:paraId="2C060CA9" w14:textId="77777777" w:rsidR="008F786C" w:rsidRPr="00AF2E45" w:rsidRDefault="008F786C" w:rsidP="008F786C">
      <w:pPr>
        <w:pStyle w:val="BodyText2"/>
        <w:ind w:firstLine="720"/>
        <w:rPr>
          <w:rFonts w:ascii="Arial" w:hAnsi="Arial" w:cs="Arial"/>
          <w:i w:val="0"/>
          <w:iCs w:val="0"/>
          <w:sz w:val="22"/>
          <w:szCs w:val="22"/>
        </w:rPr>
      </w:pPr>
      <w:r w:rsidRPr="00AF2E45">
        <w:rPr>
          <w:rFonts w:ascii="Arial" w:hAnsi="Arial" w:cs="Arial"/>
          <w:i w:val="0"/>
          <w:iCs w:val="0"/>
          <w:sz w:val="22"/>
          <w:szCs w:val="22"/>
        </w:rPr>
        <w:t xml:space="preserve">The building </w:t>
      </w:r>
      <w:r w:rsidR="00393978">
        <w:rPr>
          <w:rFonts w:ascii="Arial" w:hAnsi="Arial" w:cs="Arial"/>
          <w:i w:val="0"/>
          <w:iCs w:val="0"/>
          <w:sz w:val="22"/>
          <w:szCs w:val="22"/>
        </w:rPr>
        <w:t>principal</w:t>
      </w:r>
      <w:r w:rsidRPr="00AF2E45">
        <w:rPr>
          <w:rFonts w:ascii="Arial" w:hAnsi="Arial" w:cs="Arial"/>
          <w:i w:val="0"/>
          <w:iCs w:val="0"/>
          <w:sz w:val="22"/>
          <w:szCs w:val="22"/>
        </w:rPr>
        <w:t xml:space="preserve"> or designee upon being notified of the event will:</w:t>
      </w:r>
    </w:p>
    <w:p w14:paraId="2C060CAA" w14:textId="77777777" w:rsidR="008F786C" w:rsidRPr="00AF2E45" w:rsidRDefault="008F786C" w:rsidP="008F786C">
      <w:pPr>
        <w:pStyle w:val="BodyText2"/>
        <w:numPr>
          <w:ilvl w:val="0"/>
          <w:numId w:val="29"/>
        </w:numPr>
        <w:ind w:firstLine="0"/>
        <w:rPr>
          <w:rFonts w:ascii="Arial" w:hAnsi="Arial" w:cs="Arial"/>
          <w:i w:val="0"/>
          <w:iCs w:val="0"/>
          <w:sz w:val="22"/>
          <w:szCs w:val="22"/>
        </w:rPr>
      </w:pPr>
      <w:r w:rsidRPr="00AF2E45">
        <w:rPr>
          <w:rFonts w:ascii="Arial" w:hAnsi="Arial" w:cs="Arial"/>
          <w:b/>
          <w:bCs/>
          <w:i w:val="0"/>
          <w:iCs w:val="0"/>
          <w:sz w:val="22"/>
          <w:szCs w:val="22"/>
        </w:rPr>
        <w:t>Assess</w:t>
      </w:r>
      <w:r w:rsidRPr="00AF2E45">
        <w:rPr>
          <w:rFonts w:ascii="Arial" w:hAnsi="Arial" w:cs="Arial"/>
          <w:i w:val="0"/>
          <w:iCs w:val="0"/>
          <w:sz w:val="22"/>
          <w:szCs w:val="22"/>
        </w:rPr>
        <w:t xml:space="preserve"> the level of threat</w:t>
      </w:r>
      <w:r>
        <w:rPr>
          <w:rFonts w:ascii="Arial" w:hAnsi="Arial" w:cs="Arial"/>
          <w:i w:val="0"/>
          <w:iCs w:val="0"/>
          <w:sz w:val="22"/>
          <w:szCs w:val="22"/>
        </w:rPr>
        <w:t xml:space="preserve"> or danger to anyone’s safety</w:t>
      </w:r>
      <w:r w:rsidRPr="00AF2E45">
        <w:rPr>
          <w:rFonts w:ascii="Arial" w:hAnsi="Arial" w:cs="Arial"/>
          <w:i w:val="0"/>
          <w:iCs w:val="0"/>
          <w:sz w:val="22"/>
          <w:szCs w:val="22"/>
        </w:rPr>
        <w:t xml:space="preserve"> </w:t>
      </w:r>
    </w:p>
    <w:p w14:paraId="2C060CAB" w14:textId="77777777" w:rsidR="008F786C" w:rsidRPr="00AF2E45" w:rsidRDefault="008F786C" w:rsidP="008F786C">
      <w:pPr>
        <w:pStyle w:val="BodyText2"/>
        <w:numPr>
          <w:ilvl w:val="0"/>
          <w:numId w:val="29"/>
        </w:numPr>
        <w:tabs>
          <w:tab w:val="clear" w:pos="1080"/>
          <w:tab w:val="num" w:pos="1440"/>
        </w:tabs>
        <w:ind w:left="1440"/>
        <w:rPr>
          <w:rFonts w:ascii="Arial" w:hAnsi="Arial" w:cs="Arial"/>
          <w:i w:val="0"/>
          <w:iCs w:val="0"/>
          <w:sz w:val="22"/>
          <w:szCs w:val="22"/>
        </w:rPr>
      </w:pPr>
      <w:r w:rsidRPr="00AF2E45">
        <w:rPr>
          <w:rFonts w:ascii="Arial" w:hAnsi="Arial" w:cs="Arial"/>
          <w:i w:val="0"/>
          <w:iCs w:val="0"/>
          <w:sz w:val="22"/>
          <w:szCs w:val="22"/>
        </w:rPr>
        <w:t xml:space="preserve">Ensure proper </w:t>
      </w:r>
      <w:r w:rsidRPr="00F22CA6">
        <w:rPr>
          <w:rFonts w:ascii="Arial" w:hAnsi="Arial" w:cs="Arial"/>
          <w:b/>
          <w:i w:val="0"/>
          <w:iCs w:val="0"/>
          <w:sz w:val="22"/>
          <w:szCs w:val="22"/>
        </w:rPr>
        <w:t>communications</w:t>
      </w:r>
      <w:r>
        <w:rPr>
          <w:rFonts w:ascii="Arial" w:hAnsi="Arial" w:cs="Arial"/>
          <w:i w:val="0"/>
          <w:iCs w:val="0"/>
          <w:sz w:val="22"/>
          <w:szCs w:val="22"/>
        </w:rPr>
        <w:t xml:space="preserve"> </w:t>
      </w:r>
      <w:r w:rsidRPr="00AF2E45">
        <w:rPr>
          <w:rFonts w:ascii="Arial" w:hAnsi="Arial" w:cs="Arial"/>
          <w:i w:val="0"/>
          <w:iCs w:val="0"/>
          <w:sz w:val="22"/>
          <w:szCs w:val="22"/>
        </w:rPr>
        <w:t xml:space="preserve">have been </w:t>
      </w:r>
      <w:r>
        <w:rPr>
          <w:rFonts w:ascii="Arial" w:hAnsi="Arial" w:cs="Arial"/>
          <w:i w:val="0"/>
          <w:iCs w:val="0"/>
          <w:sz w:val="22"/>
          <w:szCs w:val="22"/>
        </w:rPr>
        <w:t>initiated</w:t>
      </w:r>
      <w:r w:rsidRPr="00AF2E45">
        <w:rPr>
          <w:rFonts w:ascii="Arial" w:hAnsi="Arial" w:cs="Arial"/>
          <w:i w:val="0"/>
          <w:iCs w:val="0"/>
          <w:sz w:val="22"/>
          <w:szCs w:val="22"/>
        </w:rPr>
        <w:t xml:space="preserve"> both internal and external</w:t>
      </w:r>
      <w:r>
        <w:rPr>
          <w:rFonts w:ascii="Arial" w:hAnsi="Arial" w:cs="Arial"/>
          <w:i w:val="0"/>
          <w:iCs w:val="0"/>
          <w:sz w:val="22"/>
          <w:szCs w:val="22"/>
        </w:rPr>
        <w:t xml:space="preserve"> – including the </w:t>
      </w:r>
      <w:r w:rsidRPr="00C20029">
        <w:rPr>
          <w:rFonts w:ascii="Arial" w:hAnsi="Arial" w:cs="Arial"/>
          <w:b/>
          <w:i w:val="0"/>
          <w:iCs w:val="0"/>
          <w:sz w:val="22"/>
          <w:szCs w:val="22"/>
        </w:rPr>
        <w:t>Superintendent of Schools</w:t>
      </w:r>
      <w:r w:rsidR="00803812">
        <w:rPr>
          <w:rFonts w:ascii="Arial" w:hAnsi="Arial" w:cs="Arial"/>
          <w:b/>
          <w:i w:val="0"/>
          <w:iCs w:val="0"/>
          <w:sz w:val="22"/>
          <w:szCs w:val="22"/>
        </w:rPr>
        <w:t xml:space="preserve"> </w:t>
      </w:r>
      <w:r w:rsidR="00803812" w:rsidRPr="00803812">
        <w:rPr>
          <w:rFonts w:ascii="Arial" w:hAnsi="Arial" w:cs="Arial"/>
          <w:i w:val="0"/>
          <w:iCs w:val="0"/>
          <w:sz w:val="22"/>
          <w:szCs w:val="22"/>
        </w:rPr>
        <w:t>and the</w:t>
      </w:r>
      <w:r w:rsidR="00803812">
        <w:rPr>
          <w:rFonts w:ascii="Arial" w:hAnsi="Arial" w:cs="Arial"/>
          <w:b/>
          <w:i w:val="0"/>
          <w:iCs w:val="0"/>
          <w:sz w:val="22"/>
          <w:szCs w:val="22"/>
        </w:rPr>
        <w:t xml:space="preserve"> District Safety Coordinator.</w:t>
      </w:r>
      <w:r>
        <w:rPr>
          <w:rFonts w:ascii="Arial" w:hAnsi="Arial" w:cs="Arial"/>
          <w:i w:val="0"/>
          <w:iCs w:val="0"/>
          <w:sz w:val="22"/>
          <w:szCs w:val="22"/>
        </w:rPr>
        <w:t xml:space="preserve"> </w:t>
      </w:r>
    </w:p>
    <w:p w14:paraId="2C060CAC" w14:textId="77777777" w:rsidR="008F786C" w:rsidRPr="00AF2E45" w:rsidRDefault="008F786C" w:rsidP="008F786C">
      <w:pPr>
        <w:pStyle w:val="BodyText2"/>
        <w:numPr>
          <w:ilvl w:val="0"/>
          <w:numId w:val="29"/>
        </w:numPr>
        <w:ind w:firstLine="0"/>
        <w:rPr>
          <w:rFonts w:ascii="Arial" w:hAnsi="Arial" w:cs="Arial"/>
          <w:i w:val="0"/>
          <w:iCs w:val="0"/>
          <w:sz w:val="22"/>
          <w:szCs w:val="22"/>
        </w:rPr>
      </w:pPr>
      <w:r w:rsidRPr="00AF2E45">
        <w:rPr>
          <w:rFonts w:ascii="Arial" w:hAnsi="Arial" w:cs="Arial"/>
          <w:i w:val="0"/>
          <w:iCs w:val="0"/>
          <w:sz w:val="22"/>
          <w:szCs w:val="22"/>
        </w:rPr>
        <w:t xml:space="preserve">Implement the </w:t>
      </w:r>
      <w:r w:rsidRPr="00AF2E45">
        <w:rPr>
          <w:rFonts w:ascii="Arial" w:hAnsi="Arial" w:cs="Arial"/>
          <w:b/>
          <w:bCs/>
          <w:i w:val="0"/>
          <w:iCs w:val="0"/>
          <w:sz w:val="22"/>
          <w:szCs w:val="22"/>
        </w:rPr>
        <w:t>protective actions</w:t>
      </w:r>
      <w:r w:rsidRPr="00AF2E45">
        <w:rPr>
          <w:rFonts w:ascii="Arial" w:hAnsi="Arial" w:cs="Arial"/>
          <w:i w:val="0"/>
          <w:iCs w:val="0"/>
          <w:sz w:val="22"/>
          <w:szCs w:val="22"/>
        </w:rPr>
        <w:t xml:space="preserve"> appropriate for level of threat</w:t>
      </w:r>
      <w:r>
        <w:rPr>
          <w:rFonts w:ascii="Arial" w:hAnsi="Arial" w:cs="Arial"/>
          <w:i w:val="0"/>
          <w:iCs w:val="0"/>
          <w:sz w:val="22"/>
          <w:szCs w:val="22"/>
        </w:rPr>
        <w:t xml:space="preserve"> or danger</w:t>
      </w:r>
    </w:p>
    <w:p w14:paraId="2C060CAD" w14:textId="77777777" w:rsidR="008F786C" w:rsidRPr="00AF2E45" w:rsidRDefault="008F786C" w:rsidP="008F786C">
      <w:pPr>
        <w:pStyle w:val="BodyText2"/>
        <w:numPr>
          <w:ilvl w:val="0"/>
          <w:numId w:val="29"/>
        </w:numPr>
        <w:ind w:firstLine="0"/>
        <w:rPr>
          <w:rFonts w:ascii="Arial" w:hAnsi="Arial" w:cs="Arial"/>
          <w:i w:val="0"/>
          <w:iCs w:val="0"/>
          <w:sz w:val="22"/>
          <w:szCs w:val="22"/>
        </w:rPr>
      </w:pPr>
      <w:r w:rsidRPr="00AF2E45">
        <w:rPr>
          <w:rFonts w:ascii="Arial" w:hAnsi="Arial" w:cs="Arial"/>
          <w:i w:val="0"/>
          <w:iCs w:val="0"/>
          <w:sz w:val="22"/>
          <w:szCs w:val="22"/>
        </w:rPr>
        <w:t xml:space="preserve">Make assignments consistent with established response plans and ICS </w:t>
      </w:r>
    </w:p>
    <w:p w14:paraId="2C060CAE" w14:textId="77777777" w:rsidR="008F786C" w:rsidRPr="00AF2E45" w:rsidRDefault="002B38E8" w:rsidP="002B2923">
      <w:pPr>
        <w:pStyle w:val="BodyText2"/>
        <w:numPr>
          <w:ilvl w:val="1"/>
          <w:numId w:val="29"/>
        </w:numPr>
        <w:tabs>
          <w:tab w:val="clear" w:pos="1800"/>
        </w:tabs>
        <w:ind w:left="1440"/>
        <w:rPr>
          <w:rFonts w:ascii="Arial" w:hAnsi="Arial" w:cs="Arial"/>
          <w:i w:val="0"/>
          <w:iCs w:val="0"/>
          <w:sz w:val="22"/>
          <w:szCs w:val="22"/>
        </w:rPr>
      </w:pPr>
      <w:r>
        <w:rPr>
          <w:rFonts w:ascii="Arial" w:hAnsi="Arial" w:cs="Arial"/>
          <w:i w:val="0"/>
          <w:iCs w:val="0"/>
          <w:sz w:val="22"/>
          <w:szCs w:val="22"/>
        </w:rPr>
        <w:t xml:space="preserve">When notifying </w:t>
      </w:r>
      <w:r w:rsidR="008F786C" w:rsidRPr="00AF2E45">
        <w:rPr>
          <w:rFonts w:ascii="Arial" w:hAnsi="Arial" w:cs="Arial"/>
          <w:i w:val="0"/>
          <w:iCs w:val="0"/>
          <w:sz w:val="22"/>
          <w:szCs w:val="22"/>
        </w:rPr>
        <w:t>the Superintendent of Schools be prepared to provide the following information:</w:t>
      </w:r>
    </w:p>
    <w:p w14:paraId="2C060CAF" w14:textId="77777777" w:rsidR="008F786C" w:rsidRPr="00AF2E45" w:rsidRDefault="008F786C" w:rsidP="008F786C">
      <w:pPr>
        <w:pStyle w:val="BodyText2"/>
        <w:numPr>
          <w:ilvl w:val="2"/>
          <w:numId w:val="22"/>
        </w:numPr>
        <w:tabs>
          <w:tab w:val="num" w:pos="2520"/>
        </w:tabs>
        <w:rPr>
          <w:rFonts w:ascii="Arial" w:hAnsi="Arial" w:cs="Arial"/>
          <w:i w:val="0"/>
          <w:iCs w:val="0"/>
          <w:sz w:val="22"/>
          <w:szCs w:val="22"/>
        </w:rPr>
      </w:pPr>
      <w:r w:rsidRPr="00AF2E45">
        <w:rPr>
          <w:rFonts w:ascii="Arial" w:hAnsi="Arial" w:cs="Arial"/>
          <w:i w:val="0"/>
          <w:iCs w:val="0"/>
          <w:sz w:val="22"/>
          <w:szCs w:val="22"/>
        </w:rPr>
        <w:t>Specific location and nature of Incident</w:t>
      </w:r>
    </w:p>
    <w:p w14:paraId="2C060CB0" w14:textId="77777777" w:rsidR="008F786C" w:rsidRPr="00AF2E45" w:rsidRDefault="008F786C" w:rsidP="008F786C">
      <w:pPr>
        <w:pStyle w:val="BodyText2"/>
        <w:numPr>
          <w:ilvl w:val="2"/>
          <w:numId w:val="22"/>
        </w:numPr>
        <w:tabs>
          <w:tab w:val="num" w:pos="2520"/>
        </w:tabs>
        <w:rPr>
          <w:rFonts w:ascii="Arial" w:hAnsi="Arial" w:cs="Arial"/>
          <w:i w:val="0"/>
          <w:iCs w:val="0"/>
          <w:sz w:val="22"/>
          <w:szCs w:val="22"/>
        </w:rPr>
      </w:pPr>
      <w:r w:rsidRPr="00AF2E45">
        <w:rPr>
          <w:rFonts w:ascii="Arial" w:hAnsi="Arial" w:cs="Arial"/>
          <w:i w:val="0"/>
          <w:iCs w:val="0"/>
          <w:sz w:val="22"/>
          <w:szCs w:val="22"/>
        </w:rPr>
        <w:t>Protective Actions Implemented</w:t>
      </w:r>
    </w:p>
    <w:p w14:paraId="2C060CB1" w14:textId="77777777" w:rsidR="008F786C" w:rsidRPr="00AF2E45" w:rsidRDefault="008F786C" w:rsidP="008F786C">
      <w:pPr>
        <w:pStyle w:val="BodyText2"/>
        <w:numPr>
          <w:ilvl w:val="2"/>
          <w:numId w:val="22"/>
        </w:numPr>
        <w:tabs>
          <w:tab w:val="num" w:pos="2520"/>
        </w:tabs>
        <w:rPr>
          <w:rFonts w:ascii="Arial" w:hAnsi="Arial" w:cs="Arial"/>
          <w:i w:val="0"/>
          <w:iCs w:val="0"/>
          <w:sz w:val="22"/>
          <w:szCs w:val="22"/>
        </w:rPr>
      </w:pPr>
      <w:r w:rsidRPr="00AF2E45">
        <w:rPr>
          <w:rFonts w:ascii="Arial" w:hAnsi="Arial" w:cs="Arial"/>
          <w:i w:val="0"/>
          <w:iCs w:val="0"/>
          <w:sz w:val="22"/>
          <w:szCs w:val="22"/>
        </w:rPr>
        <w:t>Telephone number as a call back</w:t>
      </w:r>
    </w:p>
    <w:p w14:paraId="2C060CB2" w14:textId="77777777" w:rsidR="008F786C" w:rsidRPr="00AF2E45" w:rsidRDefault="008F786C" w:rsidP="008F786C">
      <w:pPr>
        <w:pStyle w:val="BodyText2"/>
        <w:numPr>
          <w:ilvl w:val="2"/>
          <w:numId w:val="22"/>
        </w:numPr>
        <w:tabs>
          <w:tab w:val="num" w:pos="2520"/>
        </w:tabs>
        <w:rPr>
          <w:rFonts w:ascii="Arial" w:hAnsi="Arial" w:cs="Arial"/>
          <w:sz w:val="22"/>
          <w:szCs w:val="22"/>
        </w:rPr>
      </w:pPr>
      <w:r>
        <w:rPr>
          <w:rFonts w:ascii="Arial" w:hAnsi="Arial" w:cs="Arial"/>
          <w:i w:val="0"/>
          <w:iCs w:val="0"/>
          <w:sz w:val="22"/>
          <w:szCs w:val="22"/>
        </w:rPr>
        <w:t>Nature and extent of i</w:t>
      </w:r>
      <w:r w:rsidRPr="00AF2E45">
        <w:rPr>
          <w:rFonts w:ascii="Arial" w:hAnsi="Arial" w:cs="Arial"/>
          <w:i w:val="0"/>
          <w:iCs w:val="0"/>
          <w:sz w:val="22"/>
          <w:szCs w:val="22"/>
        </w:rPr>
        <w:t>njuries or property damage</w:t>
      </w:r>
    </w:p>
    <w:p w14:paraId="2C060CB3" w14:textId="77777777" w:rsidR="008F786C" w:rsidRPr="00AF2E45" w:rsidRDefault="008F786C" w:rsidP="008F786C">
      <w:pPr>
        <w:pStyle w:val="BodyText2"/>
        <w:numPr>
          <w:ilvl w:val="2"/>
          <w:numId w:val="22"/>
        </w:numPr>
        <w:tabs>
          <w:tab w:val="num" w:pos="2520"/>
        </w:tabs>
        <w:rPr>
          <w:rFonts w:ascii="Arial" w:hAnsi="Arial" w:cs="Arial"/>
          <w:sz w:val="22"/>
          <w:szCs w:val="22"/>
        </w:rPr>
      </w:pPr>
      <w:r w:rsidRPr="00AF2E45">
        <w:rPr>
          <w:rFonts w:ascii="Arial" w:hAnsi="Arial" w:cs="Arial"/>
          <w:i w:val="0"/>
          <w:iCs w:val="0"/>
          <w:sz w:val="22"/>
          <w:szCs w:val="22"/>
        </w:rPr>
        <w:t>Immediate needs</w:t>
      </w:r>
    </w:p>
    <w:p w14:paraId="2C060CB4" w14:textId="77777777" w:rsidR="008F786C" w:rsidRDefault="008F786C" w:rsidP="008F786C">
      <w:pPr>
        <w:pStyle w:val="BodyText2"/>
        <w:rPr>
          <w:rFonts w:ascii="Arial" w:hAnsi="Arial" w:cs="Arial"/>
          <w:b/>
          <w:bCs/>
          <w:i w:val="0"/>
          <w:iCs w:val="0"/>
          <w:sz w:val="22"/>
          <w:szCs w:val="22"/>
        </w:rPr>
      </w:pPr>
    </w:p>
    <w:p w14:paraId="2C060CB5" w14:textId="77777777" w:rsidR="008F786C" w:rsidRPr="00AF2E45" w:rsidRDefault="008F786C" w:rsidP="008F786C">
      <w:pPr>
        <w:pStyle w:val="BodyText2"/>
        <w:numPr>
          <w:ilvl w:val="0"/>
          <w:numId w:val="28"/>
        </w:numPr>
        <w:rPr>
          <w:rFonts w:ascii="Arial" w:hAnsi="Arial" w:cs="Arial"/>
          <w:b/>
          <w:bCs/>
          <w:sz w:val="22"/>
          <w:szCs w:val="22"/>
        </w:rPr>
      </w:pPr>
      <w:r w:rsidRPr="00AF2E45">
        <w:rPr>
          <w:rFonts w:ascii="Arial" w:hAnsi="Arial" w:cs="Arial"/>
          <w:b/>
          <w:bCs/>
          <w:i w:val="0"/>
          <w:iCs w:val="0"/>
          <w:sz w:val="22"/>
          <w:szCs w:val="22"/>
        </w:rPr>
        <w:t xml:space="preserve">Superintendent </w:t>
      </w:r>
      <w:r>
        <w:rPr>
          <w:rFonts w:ascii="Arial" w:hAnsi="Arial" w:cs="Arial"/>
          <w:b/>
          <w:bCs/>
          <w:i w:val="0"/>
          <w:iCs w:val="0"/>
          <w:sz w:val="22"/>
          <w:szCs w:val="22"/>
        </w:rPr>
        <w:t>of Schools</w:t>
      </w:r>
      <w:r w:rsidR="00803812">
        <w:rPr>
          <w:rFonts w:ascii="Arial" w:hAnsi="Arial" w:cs="Arial"/>
          <w:b/>
          <w:bCs/>
          <w:i w:val="0"/>
          <w:iCs w:val="0"/>
          <w:sz w:val="22"/>
          <w:szCs w:val="22"/>
        </w:rPr>
        <w:t>, District Safety Coordinator</w:t>
      </w:r>
      <w:r>
        <w:rPr>
          <w:rFonts w:ascii="Arial" w:hAnsi="Arial" w:cs="Arial"/>
          <w:b/>
          <w:bCs/>
          <w:i w:val="0"/>
          <w:iCs w:val="0"/>
          <w:sz w:val="22"/>
          <w:szCs w:val="22"/>
        </w:rPr>
        <w:t xml:space="preserve"> </w:t>
      </w:r>
      <w:r w:rsidRPr="00AF2E45">
        <w:rPr>
          <w:rFonts w:ascii="Arial" w:hAnsi="Arial" w:cs="Arial"/>
          <w:b/>
          <w:bCs/>
          <w:i w:val="0"/>
          <w:iCs w:val="0"/>
          <w:sz w:val="22"/>
          <w:szCs w:val="22"/>
        </w:rPr>
        <w:t xml:space="preserve">or other </w:t>
      </w:r>
      <w:r w:rsidR="008A0CCC">
        <w:rPr>
          <w:rFonts w:ascii="Arial" w:hAnsi="Arial" w:cs="Arial"/>
          <w:b/>
          <w:bCs/>
          <w:i w:val="0"/>
          <w:iCs w:val="0"/>
          <w:sz w:val="22"/>
          <w:szCs w:val="22"/>
        </w:rPr>
        <w:t>District-level administrator</w:t>
      </w:r>
      <w:r w:rsidRPr="00AF2E45">
        <w:rPr>
          <w:rFonts w:ascii="Arial" w:hAnsi="Arial" w:cs="Arial"/>
          <w:b/>
          <w:bCs/>
          <w:i w:val="0"/>
          <w:iCs w:val="0"/>
          <w:sz w:val="22"/>
          <w:szCs w:val="22"/>
        </w:rPr>
        <w:t xml:space="preserve"> – as Incident Commander</w:t>
      </w:r>
    </w:p>
    <w:p w14:paraId="2C060CB6" w14:textId="77777777" w:rsidR="008F786C" w:rsidRPr="00AF2E45" w:rsidRDefault="008F786C" w:rsidP="008F786C">
      <w:pPr>
        <w:pStyle w:val="BodyText2"/>
        <w:ind w:left="720"/>
        <w:rPr>
          <w:rFonts w:ascii="Arial" w:hAnsi="Arial" w:cs="Arial"/>
          <w:i w:val="0"/>
          <w:iCs w:val="0"/>
          <w:sz w:val="22"/>
          <w:szCs w:val="22"/>
        </w:rPr>
      </w:pPr>
      <w:r w:rsidRPr="00AF2E45">
        <w:rPr>
          <w:rFonts w:ascii="Arial" w:hAnsi="Arial" w:cs="Arial"/>
          <w:i w:val="0"/>
          <w:iCs w:val="0"/>
          <w:sz w:val="22"/>
          <w:szCs w:val="22"/>
        </w:rPr>
        <w:t>Upon being notified of an incident, the following actions will be taken initially:</w:t>
      </w:r>
    </w:p>
    <w:p w14:paraId="2C060CB7" w14:textId="77777777" w:rsidR="008F786C" w:rsidRPr="00AF2E45" w:rsidRDefault="008F786C" w:rsidP="000D6F07">
      <w:pPr>
        <w:pStyle w:val="BodyText2"/>
        <w:numPr>
          <w:ilvl w:val="0"/>
          <w:numId w:val="86"/>
        </w:numPr>
        <w:tabs>
          <w:tab w:val="num" w:pos="2520"/>
        </w:tabs>
        <w:rPr>
          <w:rFonts w:ascii="Arial" w:hAnsi="Arial" w:cs="Arial"/>
          <w:i w:val="0"/>
          <w:iCs w:val="0"/>
          <w:sz w:val="22"/>
          <w:szCs w:val="22"/>
        </w:rPr>
      </w:pPr>
      <w:r w:rsidRPr="00AF2E45">
        <w:rPr>
          <w:rFonts w:ascii="Arial" w:hAnsi="Arial" w:cs="Arial"/>
          <w:i w:val="0"/>
          <w:iCs w:val="0"/>
          <w:sz w:val="22"/>
          <w:szCs w:val="22"/>
        </w:rPr>
        <w:t>Gather all available information</w:t>
      </w:r>
    </w:p>
    <w:p w14:paraId="2C060CB8" w14:textId="77777777" w:rsidR="008F786C" w:rsidRPr="00AF2E45" w:rsidRDefault="008F786C" w:rsidP="000D6F07">
      <w:pPr>
        <w:pStyle w:val="BodyText2"/>
        <w:numPr>
          <w:ilvl w:val="0"/>
          <w:numId w:val="86"/>
        </w:numPr>
        <w:tabs>
          <w:tab w:val="num" w:pos="2520"/>
        </w:tabs>
        <w:rPr>
          <w:rFonts w:ascii="Arial" w:hAnsi="Arial" w:cs="Arial"/>
          <w:i w:val="0"/>
          <w:iCs w:val="0"/>
          <w:sz w:val="22"/>
          <w:szCs w:val="22"/>
        </w:rPr>
      </w:pPr>
      <w:r w:rsidRPr="00AF2E45">
        <w:rPr>
          <w:rFonts w:ascii="Arial" w:hAnsi="Arial" w:cs="Arial"/>
          <w:i w:val="0"/>
          <w:iCs w:val="0"/>
          <w:sz w:val="22"/>
          <w:szCs w:val="22"/>
        </w:rPr>
        <w:t>Insure all appropriate initial response actions have been taken</w:t>
      </w:r>
    </w:p>
    <w:p w14:paraId="2C060CB9" w14:textId="77777777" w:rsidR="008F786C" w:rsidRPr="00AF2E45" w:rsidRDefault="008F786C" w:rsidP="000D6F07">
      <w:pPr>
        <w:pStyle w:val="BodyText2"/>
        <w:numPr>
          <w:ilvl w:val="0"/>
          <w:numId w:val="86"/>
        </w:numPr>
        <w:tabs>
          <w:tab w:val="num" w:pos="2520"/>
        </w:tabs>
        <w:rPr>
          <w:rFonts w:ascii="Arial" w:hAnsi="Arial" w:cs="Arial"/>
          <w:i w:val="0"/>
          <w:iCs w:val="0"/>
          <w:sz w:val="22"/>
          <w:szCs w:val="22"/>
        </w:rPr>
      </w:pPr>
      <w:r w:rsidRPr="00AF2E45">
        <w:rPr>
          <w:rFonts w:ascii="Arial" w:hAnsi="Arial" w:cs="Arial"/>
          <w:i w:val="0"/>
          <w:iCs w:val="0"/>
          <w:sz w:val="22"/>
          <w:szCs w:val="22"/>
        </w:rPr>
        <w:t>Go to scene or emergency area if appropriate</w:t>
      </w:r>
      <w:r>
        <w:rPr>
          <w:rFonts w:ascii="Arial" w:hAnsi="Arial" w:cs="Arial"/>
          <w:i w:val="0"/>
          <w:iCs w:val="0"/>
          <w:sz w:val="22"/>
          <w:szCs w:val="22"/>
        </w:rPr>
        <w:t xml:space="preserve"> and safe to do so </w:t>
      </w:r>
    </w:p>
    <w:p w14:paraId="2C060CBA" w14:textId="77777777" w:rsidR="008F786C" w:rsidRPr="00AF2E45" w:rsidRDefault="008F786C" w:rsidP="000D6F07">
      <w:pPr>
        <w:pStyle w:val="BodyText2"/>
        <w:numPr>
          <w:ilvl w:val="0"/>
          <w:numId w:val="86"/>
        </w:numPr>
        <w:tabs>
          <w:tab w:val="num" w:pos="2520"/>
        </w:tabs>
        <w:rPr>
          <w:rFonts w:ascii="Arial" w:hAnsi="Arial" w:cs="Arial"/>
          <w:i w:val="0"/>
          <w:iCs w:val="0"/>
          <w:sz w:val="22"/>
          <w:szCs w:val="22"/>
        </w:rPr>
      </w:pPr>
      <w:r w:rsidRPr="00AF2E45">
        <w:rPr>
          <w:rFonts w:ascii="Arial" w:hAnsi="Arial" w:cs="Arial"/>
          <w:i w:val="0"/>
          <w:iCs w:val="0"/>
          <w:sz w:val="22"/>
          <w:szCs w:val="22"/>
        </w:rPr>
        <w:t>Establish Command Post if not already done</w:t>
      </w:r>
    </w:p>
    <w:p w14:paraId="2C060CBB" w14:textId="77777777" w:rsidR="008F786C" w:rsidRDefault="008F786C" w:rsidP="000D6F07">
      <w:pPr>
        <w:pStyle w:val="BodyText2"/>
        <w:numPr>
          <w:ilvl w:val="0"/>
          <w:numId w:val="86"/>
        </w:numPr>
        <w:rPr>
          <w:rFonts w:ascii="Arial" w:hAnsi="Arial" w:cs="Arial"/>
          <w:i w:val="0"/>
          <w:iCs w:val="0"/>
          <w:sz w:val="22"/>
          <w:szCs w:val="22"/>
        </w:rPr>
      </w:pPr>
      <w:r w:rsidRPr="00AF2E45">
        <w:rPr>
          <w:rFonts w:ascii="Arial" w:hAnsi="Arial" w:cs="Arial"/>
          <w:i w:val="0"/>
          <w:iCs w:val="0"/>
          <w:sz w:val="22"/>
          <w:szCs w:val="22"/>
        </w:rPr>
        <w:t>Identify yourself as Incident Commander</w:t>
      </w:r>
      <w:r>
        <w:rPr>
          <w:rFonts w:ascii="Arial" w:hAnsi="Arial" w:cs="Arial"/>
          <w:i w:val="0"/>
          <w:iCs w:val="0"/>
          <w:sz w:val="22"/>
          <w:szCs w:val="22"/>
        </w:rPr>
        <w:t xml:space="preserve"> if appropriate</w:t>
      </w:r>
      <w:r w:rsidRPr="00AF2E45">
        <w:rPr>
          <w:rFonts w:ascii="Arial" w:hAnsi="Arial" w:cs="Arial"/>
          <w:i w:val="0"/>
          <w:iCs w:val="0"/>
          <w:sz w:val="22"/>
          <w:szCs w:val="22"/>
        </w:rPr>
        <w:t>/take command/make assignments</w:t>
      </w:r>
    </w:p>
    <w:p w14:paraId="2C060CBC" w14:textId="77777777" w:rsidR="002B38E8" w:rsidRPr="00AF2E45" w:rsidRDefault="002B38E8" w:rsidP="002B38E8">
      <w:pPr>
        <w:pStyle w:val="BodyText2"/>
        <w:numPr>
          <w:ilvl w:val="0"/>
          <w:numId w:val="86"/>
        </w:numPr>
        <w:rPr>
          <w:rFonts w:ascii="Arial" w:hAnsi="Arial" w:cs="Arial"/>
          <w:i w:val="0"/>
          <w:iCs w:val="0"/>
          <w:sz w:val="22"/>
          <w:szCs w:val="22"/>
        </w:rPr>
      </w:pPr>
      <w:r w:rsidRPr="00AF2E45">
        <w:rPr>
          <w:rFonts w:ascii="Arial" w:hAnsi="Arial" w:cs="Arial"/>
          <w:i w:val="0"/>
          <w:iCs w:val="0"/>
          <w:sz w:val="22"/>
          <w:szCs w:val="22"/>
        </w:rPr>
        <w:t xml:space="preserve">Notify </w:t>
      </w:r>
      <w:r>
        <w:rPr>
          <w:rFonts w:ascii="Arial" w:hAnsi="Arial" w:cs="Arial"/>
          <w:i w:val="0"/>
          <w:iCs w:val="0"/>
          <w:sz w:val="22"/>
          <w:szCs w:val="22"/>
        </w:rPr>
        <w:t xml:space="preserve">/ update the </w:t>
      </w:r>
      <w:r w:rsidRPr="00AF2E45">
        <w:rPr>
          <w:rFonts w:ascii="Arial" w:hAnsi="Arial" w:cs="Arial"/>
          <w:i w:val="0"/>
          <w:iCs w:val="0"/>
          <w:sz w:val="22"/>
          <w:szCs w:val="22"/>
        </w:rPr>
        <w:t>Superintendent</w:t>
      </w:r>
      <w:r>
        <w:rPr>
          <w:rFonts w:ascii="Arial" w:hAnsi="Arial" w:cs="Arial"/>
          <w:i w:val="0"/>
          <w:iCs w:val="0"/>
          <w:sz w:val="22"/>
          <w:szCs w:val="22"/>
        </w:rPr>
        <w:t xml:space="preserve"> if applicable</w:t>
      </w:r>
    </w:p>
    <w:p w14:paraId="2C060CBD" w14:textId="77777777" w:rsidR="008F786C" w:rsidRPr="00AF2E45" w:rsidRDefault="008F786C" w:rsidP="000D6F07">
      <w:pPr>
        <w:pStyle w:val="BodyText2"/>
        <w:numPr>
          <w:ilvl w:val="0"/>
          <w:numId w:val="86"/>
        </w:numPr>
        <w:rPr>
          <w:rFonts w:ascii="Arial" w:hAnsi="Arial" w:cs="Arial"/>
          <w:i w:val="0"/>
          <w:iCs w:val="0"/>
          <w:sz w:val="22"/>
          <w:szCs w:val="22"/>
        </w:rPr>
      </w:pPr>
      <w:r w:rsidRPr="00AF2E45">
        <w:rPr>
          <w:rFonts w:ascii="Arial" w:hAnsi="Arial" w:cs="Arial"/>
          <w:i w:val="0"/>
          <w:iCs w:val="0"/>
          <w:sz w:val="22"/>
          <w:szCs w:val="22"/>
        </w:rPr>
        <w:t>Give directions to resolve situation</w:t>
      </w:r>
    </w:p>
    <w:p w14:paraId="2C060CBE" w14:textId="77777777" w:rsidR="008F786C" w:rsidRPr="00181DEC" w:rsidRDefault="008F786C" w:rsidP="000D6F07">
      <w:pPr>
        <w:pStyle w:val="BodyText2"/>
        <w:numPr>
          <w:ilvl w:val="0"/>
          <w:numId w:val="86"/>
        </w:numPr>
        <w:rPr>
          <w:rFonts w:ascii="Arial" w:hAnsi="Arial" w:cs="Arial"/>
          <w:b/>
          <w:sz w:val="22"/>
          <w:szCs w:val="22"/>
          <w:u w:val="single"/>
        </w:rPr>
      </w:pPr>
      <w:r w:rsidRPr="00181DEC">
        <w:rPr>
          <w:rFonts w:ascii="Arial" w:hAnsi="Arial" w:cs="Arial"/>
          <w:bCs/>
          <w:i w:val="0"/>
          <w:iCs w:val="0"/>
          <w:sz w:val="22"/>
          <w:szCs w:val="22"/>
        </w:rPr>
        <w:t>Make Notifications and Request Assistance</w:t>
      </w:r>
    </w:p>
    <w:p w14:paraId="2C060CBF" w14:textId="77777777" w:rsidR="008F786C" w:rsidRPr="00AF2E45" w:rsidRDefault="008F786C" w:rsidP="008F786C">
      <w:pPr>
        <w:pStyle w:val="BodyText2"/>
        <w:numPr>
          <w:ilvl w:val="0"/>
          <w:numId w:val="31"/>
        </w:numPr>
        <w:tabs>
          <w:tab w:val="clear" w:pos="1800"/>
        </w:tabs>
        <w:rPr>
          <w:rFonts w:ascii="Arial" w:hAnsi="Arial" w:cs="Arial"/>
          <w:i w:val="0"/>
          <w:iCs w:val="0"/>
          <w:sz w:val="22"/>
          <w:szCs w:val="22"/>
        </w:rPr>
      </w:pPr>
      <w:r w:rsidRPr="00AF2E45">
        <w:rPr>
          <w:rFonts w:ascii="Arial" w:hAnsi="Arial" w:cs="Arial"/>
          <w:i w:val="0"/>
          <w:iCs w:val="0"/>
          <w:sz w:val="22"/>
          <w:szCs w:val="22"/>
        </w:rPr>
        <w:t>Local and county officials</w:t>
      </w:r>
    </w:p>
    <w:p w14:paraId="2C060CC0" w14:textId="77777777" w:rsidR="008F786C" w:rsidRPr="00AF2E45" w:rsidRDefault="008F786C" w:rsidP="008F786C">
      <w:pPr>
        <w:pStyle w:val="BodyText2"/>
        <w:numPr>
          <w:ilvl w:val="0"/>
          <w:numId w:val="30"/>
        </w:numPr>
        <w:rPr>
          <w:rFonts w:ascii="Arial" w:hAnsi="Arial" w:cs="Arial"/>
          <w:i w:val="0"/>
          <w:iCs w:val="0"/>
          <w:sz w:val="22"/>
          <w:szCs w:val="22"/>
        </w:rPr>
      </w:pPr>
      <w:r w:rsidRPr="00AF2E45">
        <w:rPr>
          <w:rFonts w:ascii="Arial" w:hAnsi="Arial" w:cs="Arial"/>
          <w:i w:val="0"/>
          <w:iCs w:val="0"/>
          <w:sz w:val="22"/>
          <w:szCs w:val="22"/>
        </w:rPr>
        <w:t>Affected educational institutions</w:t>
      </w:r>
    </w:p>
    <w:p w14:paraId="2C060CC1" w14:textId="77777777" w:rsidR="008F786C" w:rsidRPr="00181DEC" w:rsidRDefault="008F786C" w:rsidP="008F786C">
      <w:pPr>
        <w:pStyle w:val="BodyText2"/>
        <w:numPr>
          <w:ilvl w:val="0"/>
          <w:numId w:val="30"/>
        </w:numPr>
        <w:rPr>
          <w:rFonts w:ascii="Arial" w:hAnsi="Arial" w:cs="Arial"/>
          <w:i w:val="0"/>
          <w:iCs w:val="0"/>
          <w:sz w:val="22"/>
          <w:szCs w:val="22"/>
        </w:rPr>
      </w:pPr>
      <w:r w:rsidRPr="00181DEC">
        <w:rPr>
          <w:rFonts w:ascii="Arial" w:hAnsi="Arial" w:cs="Arial"/>
          <w:i w:val="0"/>
          <w:iCs w:val="0"/>
          <w:sz w:val="22"/>
          <w:szCs w:val="22"/>
        </w:rPr>
        <w:t xml:space="preserve">Other </w:t>
      </w:r>
      <w:r w:rsidR="002800BD">
        <w:rPr>
          <w:rFonts w:ascii="Arial" w:hAnsi="Arial" w:cs="Arial"/>
          <w:i w:val="0"/>
          <w:iCs w:val="0"/>
          <w:sz w:val="22"/>
          <w:szCs w:val="22"/>
        </w:rPr>
        <w:t>Cuba-Rushford</w:t>
      </w:r>
      <w:r>
        <w:rPr>
          <w:rFonts w:ascii="Arial" w:hAnsi="Arial" w:cs="Arial"/>
          <w:i w:val="0"/>
          <w:iCs w:val="0"/>
          <w:sz w:val="22"/>
          <w:szCs w:val="22"/>
        </w:rPr>
        <w:t xml:space="preserve"> </w:t>
      </w:r>
      <w:r w:rsidRPr="00181DEC">
        <w:rPr>
          <w:rFonts w:ascii="Arial" w:hAnsi="Arial" w:cs="Arial"/>
          <w:i w:val="0"/>
          <w:iCs w:val="0"/>
          <w:sz w:val="22"/>
          <w:szCs w:val="22"/>
        </w:rPr>
        <w:t xml:space="preserve">Administrators </w:t>
      </w:r>
    </w:p>
    <w:p w14:paraId="2C060CC2" w14:textId="77777777" w:rsidR="008F786C" w:rsidRPr="00AF2E45" w:rsidRDefault="008F786C" w:rsidP="008F786C">
      <w:pPr>
        <w:pStyle w:val="BodyText2"/>
        <w:numPr>
          <w:ilvl w:val="0"/>
          <w:numId w:val="30"/>
        </w:numPr>
        <w:rPr>
          <w:rFonts w:ascii="Arial" w:hAnsi="Arial" w:cs="Arial"/>
          <w:i w:val="0"/>
          <w:iCs w:val="0"/>
          <w:sz w:val="22"/>
          <w:szCs w:val="22"/>
        </w:rPr>
      </w:pPr>
      <w:r w:rsidRPr="00AF2E45">
        <w:rPr>
          <w:rFonts w:ascii="Arial" w:hAnsi="Arial" w:cs="Arial"/>
          <w:i w:val="0"/>
          <w:iCs w:val="0"/>
          <w:sz w:val="22"/>
          <w:szCs w:val="22"/>
        </w:rPr>
        <w:t>Other School districts</w:t>
      </w:r>
    </w:p>
    <w:p w14:paraId="2C060CC3" w14:textId="77777777" w:rsidR="008F786C" w:rsidRPr="00AF2E45" w:rsidRDefault="008F786C" w:rsidP="008F786C">
      <w:pPr>
        <w:pStyle w:val="BodyText2"/>
        <w:numPr>
          <w:ilvl w:val="0"/>
          <w:numId w:val="30"/>
        </w:numPr>
        <w:rPr>
          <w:rFonts w:ascii="Arial" w:hAnsi="Arial" w:cs="Arial"/>
          <w:i w:val="0"/>
          <w:iCs w:val="0"/>
          <w:sz w:val="22"/>
          <w:szCs w:val="22"/>
        </w:rPr>
      </w:pPr>
      <w:r w:rsidRPr="00AF2E45">
        <w:rPr>
          <w:rFonts w:ascii="Arial" w:hAnsi="Arial" w:cs="Arial"/>
          <w:i w:val="0"/>
          <w:iCs w:val="0"/>
          <w:sz w:val="22"/>
          <w:szCs w:val="22"/>
        </w:rPr>
        <w:t>Outside agencies</w:t>
      </w:r>
    </w:p>
    <w:p w14:paraId="2C060CC4" w14:textId="77777777" w:rsidR="008F786C" w:rsidRPr="00AF2E45" w:rsidRDefault="008F786C" w:rsidP="000D6F07">
      <w:pPr>
        <w:pStyle w:val="BodyText2"/>
        <w:numPr>
          <w:ilvl w:val="0"/>
          <w:numId w:val="87"/>
        </w:numPr>
        <w:rPr>
          <w:rFonts w:ascii="Arial" w:hAnsi="Arial" w:cs="Arial"/>
          <w:i w:val="0"/>
          <w:iCs w:val="0"/>
          <w:sz w:val="22"/>
          <w:szCs w:val="22"/>
        </w:rPr>
      </w:pPr>
      <w:r w:rsidRPr="00AF2E45">
        <w:rPr>
          <w:rFonts w:ascii="Arial" w:hAnsi="Arial" w:cs="Arial"/>
          <w:i w:val="0"/>
          <w:iCs w:val="0"/>
          <w:sz w:val="22"/>
          <w:szCs w:val="22"/>
        </w:rPr>
        <w:t xml:space="preserve">Stage resources at one or more locations to support the operation </w:t>
      </w:r>
    </w:p>
    <w:p w14:paraId="2C060CC5" w14:textId="77777777" w:rsidR="008F786C" w:rsidRPr="00AF2E45" w:rsidRDefault="008F786C" w:rsidP="000D6F07">
      <w:pPr>
        <w:pStyle w:val="BodyText2"/>
        <w:numPr>
          <w:ilvl w:val="0"/>
          <w:numId w:val="87"/>
        </w:numPr>
        <w:rPr>
          <w:rFonts w:ascii="Arial" w:hAnsi="Arial" w:cs="Arial"/>
          <w:i w:val="0"/>
          <w:iCs w:val="0"/>
          <w:sz w:val="22"/>
          <w:szCs w:val="22"/>
        </w:rPr>
      </w:pPr>
      <w:r w:rsidRPr="00AF2E45">
        <w:rPr>
          <w:rFonts w:ascii="Arial" w:hAnsi="Arial" w:cs="Arial"/>
          <w:i w:val="0"/>
          <w:iCs w:val="0"/>
          <w:sz w:val="22"/>
          <w:szCs w:val="22"/>
        </w:rPr>
        <w:t xml:space="preserve">Coordinate efforts with community response agencies and </w:t>
      </w:r>
      <w:r w:rsidR="00A00B4C">
        <w:rPr>
          <w:rFonts w:ascii="Arial" w:hAnsi="Arial" w:cs="Arial"/>
          <w:i w:val="0"/>
          <w:iCs w:val="0"/>
          <w:sz w:val="22"/>
          <w:szCs w:val="22"/>
        </w:rPr>
        <w:t>d</w:t>
      </w:r>
      <w:r w:rsidRPr="00AF2E45">
        <w:rPr>
          <w:rFonts w:ascii="Arial" w:hAnsi="Arial" w:cs="Arial"/>
          <w:i w:val="0"/>
          <w:iCs w:val="0"/>
          <w:sz w:val="22"/>
          <w:szCs w:val="22"/>
        </w:rPr>
        <w:t xml:space="preserve">istrict departments </w:t>
      </w:r>
      <w:r w:rsidRPr="00181DEC">
        <w:rPr>
          <w:rFonts w:ascii="Arial" w:hAnsi="Arial" w:cs="Arial"/>
          <w:i w:val="0"/>
          <w:iCs w:val="0"/>
          <w:sz w:val="22"/>
          <w:szCs w:val="22"/>
        </w:rPr>
        <w:t>to</w:t>
      </w:r>
      <w:r w:rsidRPr="00AF2E45">
        <w:rPr>
          <w:rFonts w:ascii="Arial" w:hAnsi="Arial" w:cs="Arial"/>
          <w:i w:val="0"/>
          <w:iCs w:val="0"/>
          <w:sz w:val="22"/>
          <w:szCs w:val="22"/>
        </w:rPr>
        <w:t xml:space="preserve"> resolve the incident </w:t>
      </w:r>
      <w:r>
        <w:rPr>
          <w:rFonts w:ascii="Arial" w:hAnsi="Arial" w:cs="Arial"/>
          <w:i w:val="0"/>
          <w:iCs w:val="0"/>
          <w:sz w:val="22"/>
          <w:szCs w:val="22"/>
        </w:rPr>
        <w:t>(Unified command)</w:t>
      </w:r>
      <w:r w:rsidRPr="00AF2E45">
        <w:rPr>
          <w:rFonts w:ascii="Arial" w:hAnsi="Arial" w:cs="Arial"/>
          <w:i w:val="0"/>
          <w:iCs w:val="0"/>
          <w:sz w:val="22"/>
          <w:szCs w:val="22"/>
        </w:rPr>
        <w:t xml:space="preserve"> </w:t>
      </w:r>
    </w:p>
    <w:p w14:paraId="2C060CC6" w14:textId="77777777" w:rsidR="008F786C" w:rsidRPr="00181DEC" w:rsidRDefault="008F786C" w:rsidP="000D6F07">
      <w:pPr>
        <w:pStyle w:val="BodyText2"/>
        <w:numPr>
          <w:ilvl w:val="0"/>
          <w:numId w:val="87"/>
        </w:numPr>
        <w:rPr>
          <w:rFonts w:ascii="Arial" w:hAnsi="Arial" w:cs="Arial"/>
          <w:i w:val="0"/>
          <w:iCs w:val="0"/>
          <w:sz w:val="22"/>
          <w:szCs w:val="22"/>
        </w:rPr>
      </w:pPr>
      <w:r w:rsidRPr="00181DEC">
        <w:rPr>
          <w:rFonts w:ascii="Arial" w:hAnsi="Arial" w:cs="Arial"/>
          <w:i w:val="0"/>
          <w:iCs w:val="0"/>
          <w:sz w:val="22"/>
          <w:szCs w:val="22"/>
        </w:rPr>
        <w:t>Provide for proper recovery and review of event</w:t>
      </w:r>
    </w:p>
    <w:p w14:paraId="2C060CC7" w14:textId="77777777" w:rsidR="008F786C" w:rsidRDefault="008F786C" w:rsidP="008F786C">
      <w:pPr>
        <w:pStyle w:val="BodyText2"/>
        <w:rPr>
          <w:rFonts w:ascii="Arial" w:hAnsi="Arial" w:cs="Arial"/>
          <w:i w:val="0"/>
          <w:iCs w:val="0"/>
          <w:sz w:val="22"/>
          <w:szCs w:val="22"/>
        </w:rPr>
      </w:pPr>
    </w:p>
    <w:p w14:paraId="2C060CC8" w14:textId="77777777" w:rsidR="008F786C" w:rsidRDefault="008F786C" w:rsidP="008F786C">
      <w:pPr>
        <w:pStyle w:val="BodyText2"/>
        <w:ind w:left="720"/>
        <w:rPr>
          <w:rFonts w:ascii="Arial" w:hAnsi="Arial" w:cs="Arial"/>
          <w:i w:val="0"/>
          <w:iCs w:val="0"/>
          <w:sz w:val="22"/>
          <w:szCs w:val="22"/>
        </w:rPr>
      </w:pPr>
    </w:p>
    <w:p w14:paraId="2C060CC9" w14:textId="77777777" w:rsidR="008F786C" w:rsidRDefault="008F786C" w:rsidP="008F786C">
      <w:pPr>
        <w:pStyle w:val="BodyText2"/>
        <w:ind w:left="720"/>
        <w:rPr>
          <w:rFonts w:ascii="Arial" w:hAnsi="Arial" w:cs="Arial"/>
          <w:i w:val="0"/>
          <w:iCs w:val="0"/>
          <w:sz w:val="22"/>
          <w:szCs w:val="22"/>
        </w:rPr>
      </w:pPr>
    </w:p>
    <w:p w14:paraId="2C060CCA" w14:textId="77777777" w:rsidR="008F786C" w:rsidRDefault="008F786C" w:rsidP="008F786C">
      <w:pPr>
        <w:pStyle w:val="BodyText2"/>
        <w:ind w:left="720"/>
        <w:rPr>
          <w:rFonts w:ascii="Arial" w:hAnsi="Arial" w:cs="Arial"/>
          <w:i w:val="0"/>
          <w:iCs w:val="0"/>
          <w:sz w:val="22"/>
          <w:szCs w:val="22"/>
        </w:rPr>
      </w:pPr>
    </w:p>
    <w:p w14:paraId="2C060CCB" w14:textId="77777777" w:rsidR="008F786C" w:rsidRDefault="008F786C" w:rsidP="008F786C">
      <w:pPr>
        <w:pStyle w:val="BodyText2"/>
        <w:ind w:left="720"/>
        <w:rPr>
          <w:rFonts w:ascii="Arial" w:hAnsi="Arial" w:cs="Arial"/>
          <w:i w:val="0"/>
          <w:iCs w:val="0"/>
          <w:sz w:val="22"/>
          <w:szCs w:val="22"/>
        </w:rPr>
      </w:pPr>
    </w:p>
    <w:p w14:paraId="2C060CCC" w14:textId="77777777" w:rsidR="008F786C" w:rsidRDefault="008F786C" w:rsidP="008F786C">
      <w:pPr>
        <w:pStyle w:val="BodyText2"/>
        <w:ind w:left="720" w:hanging="720"/>
        <w:rPr>
          <w:rFonts w:ascii="Arial" w:hAnsi="Arial" w:cs="Arial"/>
          <w:b/>
          <w:i w:val="0"/>
          <w:iCs w:val="0"/>
          <w:sz w:val="28"/>
          <w:szCs w:val="28"/>
        </w:rPr>
      </w:pPr>
      <w:r>
        <w:rPr>
          <w:rFonts w:ascii="Arial" w:hAnsi="Arial" w:cs="Arial"/>
          <w:b/>
          <w:i w:val="0"/>
          <w:iCs w:val="0"/>
          <w:sz w:val="28"/>
          <w:szCs w:val="28"/>
        </w:rPr>
        <w:lastRenderedPageBreak/>
        <w:t>7.1</w:t>
      </w:r>
      <w:r w:rsidR="0022352C">
        <w:rPr>
          <w:rFonts w:ascii="Arial" w:hAnsi="Arial" w:cs="Arial"/>
          <w:b/>
          <w:i w:val="0"/>
          <w:iCs w:val="0"/>
          <w:sz w:val="28"/>
          <w:szCs w:val="28"/>
        </w:rPr>
        <w:t>2</w:t>
      </w:r>
      <w:r>
        <w:rPr>
          <w:rFonts w:ascii="Arial" w:hAnsi="Arial" w:cs="Arial"/>
          <w:b/>
          <w:i w:val="0"/>
          <w:iCs w:val="0"/>
          <w:sz w:val="28"/>
          <w:szCs w:val="28"/>
        </w:rPr>
        <w:tab/>
      </w:r>
      <w:r w:rsidR="002800BD">
        <w:rPr>
          <w:rFonts w:ascii="Arial" w:hAnsi="Arial" w:cs="Arial"/>
          <w:b/>
          <w:i w:val="0"/>
          <w:iCs w:val="0"/>
          <w:sz w:val="28"/>
          <w:szCs w:val="28"/>
        </w:rPr>
        <w:t>Cuba-Rushford</w:t>
      </w:r>
      <w:r>
        <w:rPr>
          <w:rFonts w:ascii="Arial" w:hAnsi="Arial" w:cs="Arial"/>
          <w:b/>
          <w:i w:val="0"/>
          <w:iCs w:val="0"/>
          <w:sz w:val="28"/>
          <w:szCs w:val="28"/>
        </w:rPr>
        <w:t xml:space="preserve"> CSD </w:t>
      </w:r>
      <w:r w:rsidRPr="00C73BB1">
        <w:rPr>
          <w:rFonts w:ascii="Arial" w:hAnsi="Arial" w:cs="Arial"/>
          <w:b/>
          <w:i w:val="0"/>
          <w:iCs w:val="0"/>
          <w:sz w:val="28"/>
          <w:szCs w:val="28"/>
        </w:rPr>
        <w:t xml:space="preserve">Multi-Hazard General Response Outline </w:t>
      </w:r>
      <w:r w:rsidRPr="008F786C">
        <w:rPr>
          <w:rFonts w:ascii="Arial" w:hAnsi="Arial" w:cs="Arial"/>
          <w:b/>
          <w:i w:val="0"/>
          <w:iCs w:val="0"/>
          <w:sz w:val="28"/>
          <w:szCs w:val="28"/>
          <w:u w:val="single"/>
        </w:rPr>
        <w:t>outside</w:t>
      </w:r>
      <w:r w:rsidRPr="00C73BB1">
        <w:rPr>
          <w:rFonts w:ascii="Arial" w:hAnsi="Arial" w:cs="Arial"/>
          <w:b/>
          <w:i w:val="0"/>
          <w:iCs w:val="0"/>
          <w:sz w:val="28"/>
          <w:szCs w:val="28"/>
        </w:rPr>
        <w:t xml:space="preserve"> of normal school hours</w:t>
      </w:r>
    </w:p>
    <w:p w14:paraId="2C060CCD" w14:textId="77777777" w:rsidR="008F786C" w:rsidRPr="00AF2E45" w:rsidRDefault="008F786C" w:rsidP="008F786C">
      <w:pPr>
        <w:pStyle w:val="BodyText2"/>
        <w:rPr>
          <w:rFonts w:ascii="Arial" w:hAnsi="Arial" w:cs="Arial"/>
          <w:bCs/>
          <w:i w:val="0"/>
          <w:iCs w:val="0"/>
          <w:sz w:val="22"/>
          <w:szCs w:val="22"/>
        </w:rPr>
      </w:pPr>
      <w:r w:rsidRPr="00AF2E45">
        <w:rPr>
          <w:rFonts w:ascii="Arial" w:hAnsi="Arial" w:cs="Arial"/>
          <w:bCs/>
          <w:i w:val="0"/>
          <w:iCs w:val="0"/>
          <w:sz w:val="22"/>
          <w:szCs w:val="22"/>
        </w:rPr>
        <w:t xml:space="preserve">This section is intended to provide direction to those involved in responding to any emergency event that occurs in the school building or on campus </w:t>
      </w:r>
      <w:r w:rsidRPr="00B31E24">
        <w:rPr>
          <w:rFonts w:ascii="Arial" w:hAnsi="Arial" w:cs="Arial"/>
          <w:bCs/>
          <w:i w:val="0"/>
          <w:iCs w:val="0"/>
          <w:sz w:val="22"/>
          <w:szCs w:val="22"/>
          <w:u w:val="single"/>
        </w:rPr>
        <w:t>outside of the normal school da</w:t>
      </w:r>
      <w:r w:rsidRPr="00AF2E45">
        <w:rPr>
          <w:rFonts w:ascii="Arial" w:hAnsi="Arial" w:cs="Arial"/>
          <w:bCs/>
          <w:i w:val="0"/>
          <w:iCs w:val="0"/>
          <w:sz w:val="22"/>
          <w:szCs w:val="22"/>
        </w:rPr>
        <w:t>y. This includes the time prior to, and following the regular school day, weekends, summer, and other school holidays</w:t>
      </w:r>
      <w:r>
        <w:rPr>
          <w:rFonts w:ascii="Arial" w:hAnsi="Arial" w:cs="Arial"/>
          <w:bCs/>
          <w:i w:val="0"/>
          <w:iCs w:val="0"/>
          <w:sz w:val="22"/>
          <w:szCs w:val="22"/>
        </w:rPr>
        <w:t xml:space="preserve"> and recess periods</w:t>
      </w:r>
      <w:r w:rsidRPr="00AF2E45">
        <w:rPr>
          <w:rFonts w:ascii="Arial" w:hAnsi="Arial" w:cs="Arial"/>
          <w:bCs/>
          <w:i w:val="0"/>
          <w:iCs w:val="0"/>
          <w:sz w:val="22"/>
          <w:szCs w:val="22"/>
        </w:rPr>
        <w:t>.</w:t>
      </w:r>
    </w:p>
    <w:p w14:paraId="2C060CCE" w14:textId="77777777" w:rsidR="008F786C" w:rsidRPr="00AF2E45" w:rsidRDefault="008F786C" w:rsidP="008F786C">
      <w:pPr>
        <w:pStyle w:val="BodyText2"/>
        <w:rPr>
          <w:rFonts w:ascii="Arial" w:hAnsi="Arial" w:cs="Arial"/>
          <w:bCs/>
          <w:i w:val="0"/>
          <w:iCs w:val="0"/>
          <w:sz w:val="22"/>
          <w:szCs w:val="22"/>
        </w:rPr>
      </w:pPr>
    </w:p>
    <w:p w14:paraId="2C060CCF" w14:textId="77777777" w:rsidR="008F786C" w:rsidRDefault="008F786C" w:rsidP="008F786C">
      <w:pPr>
        <w:pStyle w:val="BodyText2"/>
        <w:rPr>
          <w:rFonts w:ascii="Arial" w:hAnsi="Arial" w:cs="Arial"/>
          <w:bCs/>
          <w:i w:val="0"/>
          <w:iCs w:val="0"/>
          <w:sz w:val="22"/>
          <w:szCs w:val="22"/>
        </w:rPr>
      </w:pPr>
      <w:r w:rsidRPr="00AF2E45">
        <w:rPr>
          <w:rFonts w:ascii="Arial" w:hAnsi="Arial" w:cs="Arial"/>
          <w:bCs/>
          <w:i w:val="0"/>
          <w:iCs w:val="0"/>
          <w:sz w:val="22"/>
          <w:szCs w:val="22"/>
        </w:rPr>
        <w:t>Due to the many uncertainties about building occupancy and the presence of critical staff (Building-level Emergency Response Team Members) during these times when school is not in session, it is difficult to prescribe a specific course of action that will remedy any and all incidents occurring within this time frame.</w:t>
      </w:r>
    </w:p>
    <w:p w14:paraId="2C060CD0" w14:textId="77777777" w:rsidR="008F786C" w:rsidRDefault="008F786C" w:rsidP="008F786C">
      <w:pPr>
        <w:pStyle w:val="BodyText2"/>
        <w:rPr>
          <w:rFonts w:ascii="Arial" w:hAnsi="Arial" w:cs="Arial"/>
          <w:bCs/>
          <w:i w:val="0"/>
          <w:iCs w:val="0"/>
          <w:sz w:val="22"/>
          <w:szCs w:val="22"/>
        </w:rPr>
      </w:pPr>
    </w:p>
    <w:p w14:paraId="2C060CD1" w14:textId="77777777" w:rsidR="008F786C" w:rsidRDefault="008F786C" w:rsidP="008F786C">
      <w:pPr>
        <w:pStyle w:val="BodyText2"/>
        <w:rPr>
          <w:rFonts w:ascii="Arial" w:hAnsi="Arial" w:cs="Arial"/>
          <w:bCs/>
          <w:i w:val="0"/>
          <w:iCs w:val="0"/>
          <w:sz w:val="22"/>
          <w:szCs w:val="22"/>
        </w:rPr>
      </w:pPr>
      <w:r w:rsidRPr="00AF2E45">
        <w:rPr>
          <w:rFonts w:ascii="Arial" w:hAnsi="Arial" w:cs="Arial"/>
          <w:bCs/>
          <w:i w:val="0"/>
          <w:iCs w:val="0"/>
          <w:sz w:val="22"/>
          <w:szCs w:val="22"/>
        </w:rPr>
        <w:t xml:space="preserve">Therefore, establishing a clear line of authority at all times within the building is critical. A designated staff member must know that they have charge of the building and should have a reasonable understanding of what activities are taking place, where and when they are taking place as well as the numbers of persons involved and who is supervising each respective activity. </w:t>
      </w:r>
    </w:p>
    <w:p w14:paraId="2C060CD2" w14:textId="77777777" w:rsidR="008F786C" w:rsidRDefault="008F786C" w:rsidP="008F786C">
      <w:pPr>
        <w:pStyle w:val="BodyText2"/>
        <w:rPr>
          <w:rFonts w:ascii="Arial" w:hAnsi="Arial" w:cs="Arial"/>
          <w:bCs/>
          <w:i w:val="0"/>
          <w:iCs w:val="0"/>
          <w:sz w:val="22"/>
          <w:szCs w:val="22"/>
        </w:rPr>
      </w:pPr>
    </w:p>
    <w:p w14:paraId="2C060CD3" w14:textId="77777777" w:rsidR="008F786C" w:rsidRPr="00AF2E45" w:rsidRDefault="008F786C" w:rsidP="008F786C">
      <w:pPr>
        <w:pStyle w:val="BodyText2"/>
        <w:rPr>
          <w:rFonts w:ascii="Arial" w:hAnsi="Arial" w:cs="Arial"/>
          <w:bCs/>
          <w:i w:val="0"/>
          <w:iCs w:val="0"/>
          <w:sz w:val="22"/>
          <w:szCs w:val="22"/>
        </w:rPr>
      </w:pPr>
      <w:r w:rsidRPr="00AF2E45">
        <w:rPr>
          <w:rFonts w:ascii="Arial" w:hAnsi="Arial" w:cs="Arial"/>
          <w:bCs/>
          <w:i w:val="0"/>
          <w:iCs w:val="0"/>
          <w:sz w:val="22"/>
          <w:szCs w:val="22"/>
        </w:rPr>
        <w:t xml:space="preserve">Such authority will often remain with the </w:t>
      </w:r>
      <w:r w:rsidR="00393978">
        <w:rPr>
          <w:rFonts w:ascii="Arial" w:hAnsi="Arial" w:cs="Arial"/>
          <w:bCs/>
          <w:i w:val="0"/>
          <w:iCs w:val="0"/>
          <w:sz w:val="22"/>
          <w:szCs w:val="22"/>
        </w:rPr>
        <w:t>principal</w:t>
      </w:r>
      <w:r w:rsidRPr="00AF2E45">
        <w:rPr>
          <w:rFonts w:ascii="Arial" w:hAnsi="Arial" w:cs="Arial"/>
          <w:bCs/>
          <w:i w:val="0"/>
          <w:iCs w:val="0"/>
          <w:sz w:val="22"/>
          <w:szCs w:val="22"/>
        </w:rPr>
        <w:t xml:space="preserve"> or </w:t>
      </w:r>
      <w:r>
        <w:rPr>
          <w:rFonts w:ascii="Arial" w:hAnsi="Arial" w:cs="Arial"/>
          <w:bCs/>
          <w:i w:val="0"/>
          <w:iCs w:val="0"/>
          <w:sz w:val="22"/>
          <w:szCs w:val="22"/>
        </w:rPr>
        <w:t>d</w:t>
      </w:r>
      <w:r w:rsidRPr="00AF2E45">
        <w:rPr>
          <w:rFonts w:ascii="Arial" w:hAnsi="Arial" w:cs="Arial"/>
          <w:bCs/>
          <w:i w:val="0"/>
          <w:iCs w:val="0"/>
          <w:sz w:val="22"/>
          <w:szCs w:val="22"/>
        </w:rPr>
        <w:t>esignee as identified in each Building Emergency Planning Summary</w:t>
      </w:r>
      <w:r>
        <w:rPr>
          <w:rFonts w:ascii="Arial" w:hAnsi="Arial" w:cs="Arial"/>
          <w:bCs/>
          <w:i w:val="0"/>
          <w:iCs w:val="0"/>
          <w:sz w:val="22"/>
          <w:szCs w:val="22"/>
        </w:rPr>
        <w:t xml:space="preserve"> </w:t>
      </w:r>
      <w:r w:rsidRPr="00164AE0">
        <w:rPr>
          <w:rFonts w:ascii="Arial" w:hAnsi="Arial" w:cs="Arial"/>
          <w:bCs/>
          <w:i w:val="0"/>
          <w:iCs w:val="0"/>
          <w:sz w:val="22"/>
          <w:szCs w:val="22"/>
          <w:u w:val="single"/>
        </w:rPr>
        <w:t>as long as they are actually in the building</w:t>
      </w:r>
      <w:r w:rsidRPr="00AF2E45">
        <w:rPr>
          <w:rFonts w:ascii="Arial" w:hAnsi="Arial" w:cs="Arial"/>
          <w:bCs/>
          <w:i w:val="0"/>
          <w:iCs w:val="0"/>
          <w:sz w:val="22"/>
          <w:szCs w:val="22"/>
        </w:rPr>
        <w:t xml:space="preserve">. Evenings, weekends and holidays become more problematic as neither the </w:t>
      </w:r>
      <w:r w:rsidR="00393978">
        <w:rPr>
          <w:rFonts w:ascii="Arial" w:hAnsi="Arial" w:cs="Arial"/>
          <w:bCs/>
          <w:i w:val="0"/>
          <w:iCs w:val="0"/>
          <w:sz w:val="22"/>
          <w:szCs w:val="22"/>
        </w:rPr>
        <w:t>principal</w:t>
      </w:r>
      <w:r w:rsidRPr="00AF2E45">
        <w:rPr>
          <w:rFonts w:ascii="Arial" w:hAnsi="Arial" w:cs="Arial"/>
          <w:bCs/>
          <w:i w:val="0"/>
          <w:iCs w:val="0"/>
          <w:sz w:val="22"/>
          <w:szCs w:val="22"/>
        </w:rPr>
        <w:t xml:space="preserve"> nor a </w:t>
      </w:r>
      <w:r>
        <w:rPr>
          <w:rFonts w:ascii="Arial" w:hAnsi="Arial" w:cs="Arial"/>
          <w:bCs/>
          <w:i w:val="0"/>
          <w:iCs w:val="0"/>
          <w:sz w:val="22"/>
          <w:szCs w:val="22"/>
        </w:rPr>
        <w:t>d</w:t>
      </w:r>
      <w:r w:rsidRPr="00AF2E45">
        <w:rPr>
          <w:rFonts w:ascii="Arial" w:hAnsi="Arial" w:cs="Arial"/>
          <w:bCs/>
          <w:i w:val="0"/>
          <w:iCs w:val="0"/>
          <w:sz w:val="22"/>
          <w:szCs w:val="22"/>
        </w:rPr>
        <w:t xml:space="preserve">esignee may be present for extended periods of time while various activities continue within the building and on campus.  </w:t>
      </w:r>
      <w:r>
        <w:rPr>
          <w:rFonts w:ascii="Arial" w:hAnsi="Arial" w:cs="Arial"/>
          <w:bCs/>
          <w:i w:val="0"/>
          <w:iCs w:val="0"/>
          <w:sz w:val="22"/>
          <w:szCs w:val="22"/>
        </w:rPr>
        <w:t>I</w:t>
      </w:r>
      <w:r w:rsidRPr="00AF2E45">
        <w:rPr>
          <w:rFonts w:ascii="Arial" w:hAnsi="Arial" w:cs="Arial"/>
          <w:bCs/>
          <w:i w:val="0"/>
          <w:iCs w:val="0"/>
          <w:sz w:val="22"/>
          <w:szCs w:val="22"/>
        </w:rPr>
        <w:t xml:space="preserve">t is </w:t>
      </w:r>
      <w:r>
        <w:rPr>
          <w:rFonts w:ascii="Arial" w:hAnsi="Arial" w:cs="Arial"/>
          <w:bCs/>
          <w:i w:val="0"/>
          <w:iCs w:val="0"/>
          <w:sz w:val="22"/>
          <w:szCs w:val="22"/>
        </w:rPr>
        <w:t xml:space="preserve">therefore </w:t>
      </w:r>
      <w:r w:rsidRPr="00AF2E45">
        <w:rPr>
          <w:rFonts w:ascii="Arial" w:hAnsi="Arial" w:cs="Arial"/>
          <w:bCs/>
          <w:i w:val="0"/>
          <w:iCs w:val="0"/>
          <w:sz w:val="22"/>
          <w:szCs w:val="22"/>
        </w:rPr>
        <w:t>important that th</w:t>
      </w:r>
      <w:r>
        <w:rPr>
          <w:rFonts w:ascii="Arial" w:hAnsi="Arial" w:cs="Arial"/>
          <w:bCs/>
          <w:i w:val="0"/>
          <w:iCs w:val="0"/>
          <w:sz w:val="22"/>
          <w:szCs w:val="22"/>
        </w:rPr>
        <w:t>e</w:t>
      </w:r>
      <w:r w:rsidRPr="00AF2E45">
        <w:rPr>
          <w:rFonts w:ascii="Arial" w:hAnsi="Arial" w:cs="Arial"/>
          <w:bCs/>
          <w:i w:val="0"/>
          <w:iCs w:val="0"/>
          <w:sz w:val="22"/>
          <w:szCs w:val="22"/>
        </w:rPr>
        <w:t xml:space="preserve"> handing off of this responsibility be </w:t>
      </w:r>
      <w:r>
        <w:rPr>
          <w:rFonts w:ascii="Arial" w:hAnsi="Arial" w:cs="Arial"/>
          <w:bCs/>
          <w:i w:val="0"/>
          <w:iCs w:val="0"/>
          <w:sz w:val="22"/>
          <w:szCs w:val="22"/>
        </w:rPr>
        <w:t xml:space="preserve">as </w:t>
      </w:r>
      <w:r w:rsidRPr="00AF2E45">
        <w:rPr>
          <w:rFonts w:ascii="Arial" w:hAnsi="Arial" w:cs="Arial"/>
          <w:bCs/>
          <w:i w:val="0"/>
          <w:iCs w:val="0"/>
          <w:sz w:val="22"/>
          <w:szCs w:val="22"/>
        </w:rPr>
        <w:t xml:space="preserve">clear during off-school hours as it is during the normal school day. </w:t>
      </w:r>
    </w:p>
    <w:p w14:paraId="2C060CD4" w14:textId="77777777" w:rsidR="008F786C" w:rsidRPr="00AF2E45" w:rsidRDefault="008F786C" w:rsidP="008F786C">
      <w:pPr>
        <w:pStyle w:val="BodyText2"/>
        <w:rPr>
          <w:rFonts w:ascii="Arial" w:hAnsi="Arial" w:cs="Arial"/>
          <w:bCs/>
          <w:i w:val="0"/>
          <w:iCs w:val="0"/>
          <w:sz w:val="22"/>
          <w:szCs w:val="22"/>
        </w:rPr>
      </w:pPr>
    </w:p>
    <w:p w14:paraId="2C060CD5" w14:textId="77777777" w:rsidR="008F786C" w:rsidRPr="00AF2E45" w:rsidRDefault="008F786C" w:rsidP="008F786C">
      <w:pPr>
        <w:pStyle w:val="BodyText2"/>
        <w:rPr>
          <w:rFonts w:ascii="Arial" w:hAnsi="Arial" w:cs="Arial"/>
          <w:bCs/>
          <w:i w:val="0"/>
          <w:iCs w:val="0"/>
          <w:sz w:val="22"/>
          <w:szCs w:val="22"/>
        </w:rPr>
      </w:pPr>
      <w:r>
        <w:rPr>
          <w:rFonts w:ascii="Arial" w:hAnsi="Arial" w:cs="Arial"/>
          <w:bCs/>
          <w:i w:val="0"/>
          <w:iCs w:val="0"/>
          <w:sz w:val="22"/>
          <w:szCs w:val="22"/>
        </w:rPr>
        <w:t xml:space="preserve">Adults involved in the supervision of these approved, off-hours activities (coaches, music/drama teachers, club advisors, </w:t>
      </w:r>
      <w:r w:rsidR="00A00B4C">
        <w:rPr>
          <w:rFonts w:ascii="Arial" w:hAnsi="Arial" w:cs="Arial"/>
          <w:bCs/>
          <w:i w:val="0"/>
          <w:iCs w:val="0"/>
          <w:sz w:val="22"/>
          <w:szCs w:val="22"/>
        </w:rPr>
        <w:t>adult</w:t>
      </w:r>
      <w:r>
        <w:rPr>
          <w:rFonts w:ascii="Arial" w:hAnsi="Arial" w:cs="Arial"/>
          <w:bCs/>
          <w:i w:val="0"/>
          <w:iCs w:val="0"/>
          <w:sz w:val="22"/>
          <w:szCs w:val="22"/>
        </w:rPr>
        <w:t xml:space="preserve"> course instructors, </w:t>
      </w:r>
      <w:r w:rsidR="00A00B4C">
        <w:rPr>
          <w:rFonts w:ascii="Arial" w:hAnsi="Arial" w:cs="Arial"/>
          <w:bCs/>
          <w:i w:val="0"/>
          <w:iCs w:val="0"/>
          <w:sz w:val="22"/>
          <w:szCs w:val="22"/>
        </w:rPr>
        <w:t xml:space="preserve">community groups, </w:t>
      </w:r>
      <w:r>
        <w:rPr>
          <w:rFonts w:ascii="Arial" w:hAnsi="Arial" w:cs="Arial"/>
          <w:bCs/>
          <w:i w:val="0"/>
          <w:iCs w:val="0"/>
          <w:sz w:val="22"/>
          <w:szCs w:val="22"/>
        </w:rPr>
        <w:t>etc…) need to understand that they are responsible to a great extent for the safety to those students and others involved with their activity.</w:t>
      </w:r>
    </w:p>
    <w:p w14:paraId="2C060CD6" w14:textId="77777777" w:rsidR="008F786C" w:rsidRPr="00AF2E45" w:rsidRDefault="008F786C" w:rsidP="008F786C">
      <w:pPr>
        <w:pStyle w:val="BodyText2"/>
        <w:rPr>
          <w:rFonts w:ascii="Arial" w:hAnsi="Arial" w:cs="Arial"/>
          <w:bCs/>
          <w:i w:val="0"/>
          <w:iCs w:val="0"/>
          <w:sz w:val="22"/>
          <w:szCs w:val="22"/>
        </w:rPr>
      </w:pPr>
    </w:p>
    <w:p w14:paraId="2C060CD7" w14:textId="77777777" w:rsidR="008F786C" w:rsidRPr="00AF2E45" w:rsidRDefault="008F786C" w:rsidP="008F786C">
      <w:pPr>
        <w:pStyle w:val="BodyText2"/>
        <w:rPr>
          <w:rFonts w:ascii="Arial" w:hAnsi="Arial" w:cs="Arial"/>
          <w:bCs/>
          <w:i w:val="0"/>
          <w:iCs w:val="0"/>
          <w:sz w:val="22"/>
          <w:szCs w:val="22"/>
        </w:rPr>
      </w:pPr>
      <w:r>
        <w:rPr>
          <w:rFonts w:ascii="Arial" w:hAnsi="Arial" w:cs="Arial"/>
          <w:bCs/>
          <w:i w:val="0"/>
          <w:iCs w:val="0"/>
          <w:sz w:val="22"/>
          <w:szCs w:val="22"/>
        </w:rPr>
        <w:t>T</w:t>
      </w:r>
      <w:r w:rsidRPr="00AF2E45">
        <w:rPr>
          <w:rFonts w:ascii="Arial" w:hAnsi="Arial" w:cs="Arial"/>
          <w:bCs/>
          <w:i w:val="0"/>
          <w:iCs w:val="0"/>
          <w:sz w:val="22"/>
          <w:szCs w:val="22"/>
        </w:rPr>
        <w:t xml:space="preserve">he responsibility for the </w:t>
      </w:r>
      <w:r w:rsidRPr="00FD513B">
        <w:rPr>
          <w:rFonts w:ascii="Arial" w:hAnsi="Arial" w:cs="Arial"/>
          <w:bCs/>
          <w:i w:val="0"/>
          <w:iCs w:val="0"/>
          <w:sz w:val="22"/>
          <w:szCs w:val="22"/>
          <w:u w:val="single"/>
        </w:rPr>
        <w:t>building</w:t>
      </w:r>
      <w:r w:rsidRPr="00AF2E45">
        <w:rPr>
          <w:rFonts w:ascii="Arial" w:hAnsi="Arial" w:cs="Arial"/>
          <w:bCs/>
          <w:i w:val="0"/>
          <w:iCs w:val="0"/>
          <w:sz w:val="22"/>
          <w:szCs w:val="22"/>
        </w:rPr>
        <w:t xml:space="preserve"> during these hours </w:t>
      </w:r>
      <w:r>
        <w:rPr>
          <w:rFonts w:ascii="Arial" w:hAnsi="Arial" w:cs="Arial"/>
          <w:bCs/>
          <w:i w:val="0"/>
          <w:iCs w:val="0"/>
          <w:sz w:val="22"/>
          <w:szCs w:val="22"/>
        </w:rPr>
        <w:t xml:space="preserve">often </w:t>
      </w:r>
      <w:r w:rsidRPr="00AF2E45">
        <w:rPr>
          <w:rFonts w:ascii="Arial" w:hAnsi="Arial" w:cs="Arial"/>
          <w:bCs/>
          <w:i w:val="0"/>
          <w:iCs w:val="0"/>
          <w:sz w:val="22"/>
          <w:szCs w:val="22"/>
        </w:rPr>
        <w:t xml:space="preserve">falls to a member of the </w:t>
      </w:r>
      <w:r w:rsidR="00E31644">
        <w:rPr>
          <w:rFonts w:ascii="Arial" w:hAnsi="Arial" w:cs="Arial"/>
          <w:bCs/>
          <w:i w:val="0"/>
          <w:iCs w:val="0"/>
          <w:sz w:val="22"/>
          <w:szCs w:val="22"/>
        </w:rPr>
        <w:t>maintenance staff</w:t>
      </w:r>
      <w:r w:rsidRPr="00AF2E45">
        <w:rPr>
          <w:rFonts w:ascii="Arial" w:hAnsi="Arial" w:cs="Arial"/>
          <w:bCs/>
          <w:i w:val="0"/>
          <w:iCs w:val="0"/>
          <w:sz w:val="22"/>
          <w:szCs w:val="22"/>
        </w:rPr>
        <w:t>. As such, these persons must again know that they have the responsibility to respond to an unplanned event and the authority and the means to initiate actions to protect persons and property from harm</w:t>
      </w:r>
      <w:r w:rsidR="009C372C">
        <w:rPr>
          <w:rFonts w:ascii="Arial" w:hAnsi="Arial" w:cs="Arial"/>
          <w:bCs/>
          <w:i w:val="0"/>
          <w:iCs w:val="0"/>
          <w:sz w:val="22"/>
          <w:szCs w:val="22"/>
        </w:rPr>
        <w:t xml:space="preserve"> - calling 9-1-1 or pulling the fire alarm for example.</w:t>
      </w:r>
      <w:r w:rsidRPr="00AF2E45">
        <w:rPr>
          <w:rFonts w:ascii="Arial" w:hAnsi="Arial" w:cs="Arial"/>
          <w:bCs/>
          <w:i w:val="0"/>
          <w:iCs w:val="0"/>
          <w:sz w:val="22"/>
          <w:szCs w:val="22"/>
        </w:rPr>
        <w:t xml:space="preserve"> Appropriate training will be provided to </w:t>
      </w:r>
      <w:r w:rsidR="00E31644">
        <w:rPr>
          <w:rFonts w:ascii="Arial" w:hAnsi="Arial" w:cs="Arial"/>
          <w:bCs/>
          <w:i w:val="0"/>
          <w:iCs w:val="0"/>
          <w:sz w:val="22"/>
          <w:szCs w:val="22"/>
        </w:rPr>
        <w:t xml:space="preserve">our maintenance </w:t>
      </w:r>
      <w:r>
        <w:rPr>
          <w:rFonts w:ascii="Arial" w:hAnsi="Arial" w:cs="Arial"/>
          <w:bCs/>
          <w:i w:val="0"/>
          <w:iCs w:val="0"/>
          <w:sz w:val="22"/>
          <w:szCs w:val="22"/>
        </w:rPr>
        <w:t>personnel.</w:t>
      </w:r>
      <w:r w:rsidRPr="00AF2E45">
        <w:rPr>
          <w:rFonts w:ascii="Arial" w:hAnsi="Arial" w:cs="Arial"/>
          <w:bCs/>
          <w:i w:val="0"/>
          <w:iCs w:val="0"/>
          <w:sz w:val="22"/>
          <w:szCs w:val="22"/>
        </w:rPr>
        <w:t xml:space="preserve"> </w:t>
      </w:r>
    </w:p>
    <w:p w14:paraId="2C060CD8" w14:textId="77777777" w:rsidR="008F786C" w:rsidRPr="00AF2E45" w:rsidRDefault="008F786C" w:rsidP="008F786C">
      <w:pPr>
        <w:pStyle w:val="BodyText2"/>
        <w:rPr>
          <w:rFonts w:ascii="Arial" w:hAnsi="Arial" w:cs="Arial"/>
          <w:bCs/>
          <w:i w:val="0"/>
          <w:iCs w:val="0"/>
          <w:sz w:val="22"/>
          <w:szCs w:val="22"/>
        </w:rPr>
      </w:pPr>
    </w:p>
    <w:p w14:paraId="2C060CD9" w14:textId="77777777" w:rsidR="008F786C" w:rsidRDefault="008F786C" w:rsidP="008F786C">
      <w:pPr>
        <w:pStyle w:val="BodyText2"/>
        <w:rPr>
          <w:rFonts w:ascii="Arial" w:hAnsi="Arial" w:cs="Arial"/>
          <w:bCs/>
          <w:i w:val="0"/>
          <w:iCs w:val="0"/>
          <w:sz w:val="22"/>
          <w:szCs w:val="22"/>
        </w:rPr>
      </w:pPr>
      <w:r w:rsidRPr="00AF2E45">
        <w:rPr>
          <w:rFonts w:ascii="Arial" w:hAnsi="Arial" w:cs="Arial"/>
          <w:bCs/>
          <w:i w:val="0"/>
          <w:iCs w:val="0"/>
          <w:sz w:val="22"/>
          <w:szCs w:val="22"/>
        </w:rPr>
        <w:t xml:space="preserve">For any unplanned event or emergency that occurs outside of the normal school day the </w:t>
      </w:r>
      <w:r w:rsidR="002800BD">
        <w:rPr>
          <w:rFonts w:ascii="Arial" w:hAnsi="Arial" w:cs="Arial"/>
          <w:bCs/>
          <w:i w:val="0"/>
          <w:iCs w:val="0"/>
          <w:sz w:val="22"/>
          <w:szCs w:val="22"/>
        </w:rPr>
        <w:t>Cuba-Rushford</w:t>
      </w:r>
      <w:r>
        <w:rPr>
          <w:rFonts w:ascii="Arial" w:hAnsi="Arial" w:cs="Arial"/>
          <w:bCs/>
          <w:i w:val="0"/>
          <w:iCs w:val="0"/>
          <w:sz w:val="22"/>
          <w:szCs w:val="22"/>
        </w:rPr>
        <w:t xml:space="preserve"> CSD</w:t>
      </w:r>
      <w:r w:rsidRPr="00AF2E45">
        <w:rPr>
          <w:rFonts w:ascii="Arial" w:hAnsi="Arial" w:cs="Arial"/>
          <w:bCs/>
          <w:i w:val="0"/>
          <w:iCs w:val="0"/>
          <w:sz w:val="22"/>
          <w:szCs w:val="22"/>
        </w:rPr>
        <w:t xml:space="preserve"> will follow the same protocols described and detailed previously in this section. These protocols are based upon the responsible completion of the three critical tasks involving </w:t>
      </w:r>
      <w:r w:rsidRPr="00AF2E45">
        <w:rPr>
          <w:rFonts w:ascii="Arial" w:hAnsi="Arial" w:cs="Arial"/>
          <w:b/>
          <w:i w:val="0"/>
          <w:iCs w:val="0"/>
          <w:sz w:val="22"/>
          <w:szCs w:val="22"/>
        </w:rPr>
        <w:t>Assessment</w:t>
      </w:r>
      <w:r w:rsidRPr="00AF2E45">
        <w:rPr>
          <w:rFonts w:ascii="Arial" w:hAnsi="Arial" w:cs="Arial"/>
          <w:bCs/>
          <w:i w:val="0"/>
          <w:iCs w:val="0"/>
          <w:sz w:val="22"/>
          <w:szCs w:val="22"/>
        </w:rPr>
        <w:t xml:space="preserve"> of the situation, </w:t>
      </w:r>
      <w:r>
        <w:rPr>
          <w:rFonts w:ascii="Arial" w:hAnsi="Arial" w:cs="Arial"/>
          <w:bCs/>
          <w:i w:val="0"/>
          <w:iCs w:val="0"/>
          <w:sz w:val="22"/>
          <w:szCs w:val="22"/>
        </w:rPr>
        <w:t xml:space="preserve">initiating the proper </w:t>
      </w:r>
      <w:r w:rsidRPr="00B7391D">
        <w:rPr>
          <w:rFonts w:ascii="Arial" w:hAnsi="Arial" w:cs="Arial"/>
          <w:b/>
          <w:bCs/>
          <w:i w:val="0"/>
          <w:iCs w:val="0"/>
          <w:sz w:val="22"/>
          <w:szCs w:val="22"/>
        </w:rPr>
        <w:t>Communications</w:t>
      </w:r>
      <w:r>
        <w:rPr>
          <w:rFonts w:ascii="Arial" w:hAnsi="Arial" w:cs="Arial"/>
          <w:bCs/>
          <w:i w:val="0"/>
          <w:iCs w:val="0"/>
          <w:sz w:val="22"/>
          <w:szCs w:val="22"/>
        </w:rPr>
        <w:t xml:space="preserve"> and taking the </w:t>
      </w:r>
      <w:r w:rsidRPr="00AF2E45">
        <w:rPr>
          <w:rFonts w:ascii="Arial" w:hAnsi="Arial" w:cs="Arial"/>
          <w:bCs/>
          <w:i w:val="0"/>
          <w:iCs w:val="0"/>
          <w:sz w:val="22"/>
          <w:szCs w:val="22"/>
        </w:rPr>
        <w:t xml:space="preserve">appropriate </w:t>
      </w:r>
    </w:p>
    <w:p w14:paraId="2C060CDA" w14:textId="77777777" w:rsidR="008F786C" w:rsidRPr="00AF2E45" w:rsidRDefault="008F786C" w:rsidP="008F786C">
      <w:pPr>
        <w:pStyle w:val="BodyText2"/>
        <w:rPr>
          <w:rFonts w:ascii="Arial" w:hAnsi="Arial" w:cs="Arial"/>
          <w:bCs/>
          <w:i w:val="0"/>
          <w:iCs w:val="0"/>
          <w:sz w:val="22"/>
          <w:szCs w:val="22"/>
        </w:rPr>
      </w:pPr>
      <w:r w:rsidRPr="00AF2E45">
        <w:rPr>
          <w:rFonts w:ascii="Arial" w:hAnsi="Arial" w:cs="Arial"/>
          <w:b/>
          <w:i w:val="0"/>
          <w:iCs w:val="0"/>
          <w:sz w:val="22"/>
          <w:szCs w:val="22"/>
        </w:rPr>
        <w:t>Protective Action</w:t>
      </w:r>
      <w:r>
        <w:rPr>
          <w:rFonts w:ascii="Arial" w:hAnsi="Arial" w:cs="Arial"/>
          <w:b/>
          <w:i w:val="0"/>
          <w:iCs w:val="0"/>
          <w:sz w:val="22"/>
          <w:szCs w:val="22"/>
        </w:rPr>
        <w:t>s</w:t>
      </w:r>
      <w:r w:rsidRPr="00AF2E45">
        <w:rPr>
          <w:rFonts w:ascii="Arial" w:hAnsi="Arial" w:cs="Arial"/>
          <w:bCs/>
          <w:i w:val="0"/>
          <w:iCs w:val="0"/>
          <w:sz w:val="22"/>
          <w:szCs w:val="22"/>
        </w:rPr>
        <w:t xml:space="preserve">. </w:t>
      </w:r>
    </w:p>
    <w:p w14:paraId="2C060CDB" w14:textId="77777777" w:rsidR="008F786C" w:rsidRPr="00AF2E45" w:rsidRDefault="008F786C" w:rsidP="008F786C">
      <w:pPr>
        <w:pStyle w:val="Header"/>
        <w:tabs>
          <w:tab w:val="clear" w:pos="4320"/>
          <w:tab w:val="clear" w:pos="8640"/>
        </w:tabs>
        <w:rPr>
          <w:rFonts w:ascii="Arial" w:hAnsi="Arial" w:cs="Arial"/>
          <w:sz w:val="22"/>
          <w:szCs w:val="22"/>
        </w:rPr>
      </w:pPr>
    </w:p>
    <w:p w14:paraId="2C060CDC" w14:textId="77777777" w:rsidR="008F786C" w:rsidRPr="00AF2E45" w:rsidRDefault="008F786C" w:rsidP="008F786C">
      <w:pPr>
        <w:pStyle w:val="BodyText2"/>
        <w:rPr>
          <w:rFonts w:ascii="Arial" w:hAnsi="Arial" w:cs="Arial"/>
          <w:bCs/>
          <w:i w:val="0"/>
          <w:iCs w:val="0"/>
          <w:sz w:val="22"/>
          <w:szCs w:val="22"/>
        </w:rPr>
      </w:pPr>
      <w:r w:rsidRPr="00AF2E45">
        <w:rPr>
          <w:rFonts w:ascii="Arial" w:hAnsi="Arial" w:cs="Arial"/>
          <w:bCs/>
          <w:i w:val="0"/>
          <w:iCs w:val="0"/>
          <w:sz w:val="22"/>
          <w:szCs w:val="22"/>
        </w:rPr>
        <w:t xml:space="preserve">How these tasks will be accomplished will vary depending on the totality of circumstances, </w:t>
      </w:r>
      <w:r w:rsidR="00E85745">
        <w:rPr>
          <w:rFonts w:ascii="Arial" w:hAnsi="Arial" w:cs="Arial"/>
          <w:bCs/>
          <w:i w:val="0"/>
          <w:iCs w:val="0"/>
          <w:sz w:val="22"/>
          <w:szCs w:val="22"/>
        </w:rPr>
        <w:t>e.g.</w:t>
      </w:r>
      <w:r w:rsidR="00E31644">
        <w:rPr>
          <w:rFonts w:ascii="Arial" w:hAnsi="Arial" w:cs="Arial"/>
          <w:bCs/>
          <w:i w:val="0"/>
          <w:iCs w:val="0"/>
          <w:sz w:val="22"/>
          <w:szCs w:val="22"/>
        </w:rPr>
        <w:t>,</w:t>
      </w:r>
      <w:r w:rsidRPr="00AF2E45">
        <w:rPr>
          <w:rFonts w:ascii="Arial" w:hAnsi="Arial" w:cs="Arial"/>
          <w:bCs/>
          <w:i w:val="0"/>
          <w:iCs w:val="0"/>
          <w:sz w:val="22"/>
          <w:szCs w:val="22"/>
        </w:rPr>
        <w:t xml:space="preserve"> nature of event, amount of activity within the building, means of communication available. </w:t>
      </w:r>
    </w:p>
    <w:p w14:paraId="2C060CDD" w14:textId="77777777" w:rsidR="008F786C" w:rsidRPr="00AF2E45" w:rsidRDefault="008F786C" w:rsidP="008F786C">
      <w:pPr>
        <w:pStyle w:val="BodyText2"/>
        <w:rPr>
          <w:rFonts w:ascii="Arial" w:hAnsi="Arial" w:cs="Arial"/>
          <w:b/>
          <w:i w:val="0"/>
          <w:iCs w:val="0"/>
          <w:sz w:val="22"/>
          <w:szCs w:val="22"/>
          <w:u w:val="single"/>
        </w:rPr>
      </w:pPr>
    </w:p>
    <w:p w14:paraId="2C060CDE" w14:textId="77777777" w:rsidR="008F786C" w:rsidRPr="00AF2E45" w:rsidRDefault="008F786C" w:rsidP="008F786C">
      <w:pPr>
        <w:pStyle w:val="BodyText2"/>
        <w:rPr>
          <w:rFonts w:ascii="Arial" w:hAnsi="Arial" w:cs="Arial"/>
          <w:b/>
          <w:i w:val="0"/>
          <w:iCs w:val="0"/>
          <w:sz w:val="22"/>
          <w:szCs w:val="22"/>
          <w:u w:val="single"/>
        </w:rPr>
      </w:pPr>
    </w:p>
    <w:p w14:paraId="2C060CDF" w14:textId="77777777" w:rsidR="008F786C" w:rsidRDefault="008F786C" w:rsidP="008F786C">
      <w:pPr>
        <w:pStyle w:val="BodyText2"/>
        <w:rPr>
          <w:rFonts w:ascii="Arial" w:hAnsi="Arial" w:cs="Arial"/>
          <w:b/>
          <w:i w:val="0"/>
          <w:iCs w:val="0"/>
          <w:sz w:val="22"/>
          <w:szCs w:val="22"/>
          <w:u w:val="single"/>
        </w:rPr>
      </w:pPr>
    </w:p>
    <w:p w14:paraId="2C060CE0" w14:textId="77777777" w:rsidR="008F786C" w:rsidRDefault="008F786C" w:rsidP="008F786C">
      <w:pPr>
        <w:pStyle w:val="BodyText2"/>
        <w:rPr>
          <w:rFonts w:ascii="Arial" w:hAnsi="Arial" w:cs="Arial"/>
          <w:b/>
          <w:i w:val="0"/>
          <w:iCs w:val="0"/>
          <w:sz w:val="28"/>
          <w:szCs w:val="28"/>
        </w:rPr>
      </w:pPr>
    </w:p>
    <w:p w14:paraId="2C060CE1" w14:textId="77777777" w:rsidR="008F786C" w:rsidRDefault="008F786C" w:rsidP="008F786C">
      <w:pPr>
        <w:pStyle w:val="BodyText2"/>
        <w:rPr>
          <w:rFonts w:ascii="Arial" w:hAnsi="Arial" w:cs="Arial"/>
          <w:b/>
          <w:i w:val="0"/>
          <w:iCs w:val="0"/>
          <w:sz w:val="28"/>
          <w:szCs w:val="28"/>
        </w:rPr>
      </w:pPr>
    </w:p>
    <w:p w14:paraId="2C060CE2" w14:textId="77777777" w:rsidR="008F786C" w:rsidRDefault="008F786C" w:rsidP="008F786C">
      <w:pPr>
        <w:pStyle w:val="BodyText2"/>
        <w:rPr>
          <w:rFonts w:ascii="Arial" w:hAnsi="Arial" w:cs="Arial"/>
          <w:b/>
          <w:i w:val="0"/>
          <w:iCs w:val="0"/>
          <w:sz w:val="28"/>
          <w:szCs w:val="28"/>
        </w:rPr>
      </w:pPr>
    </w:p>
    <w:p w14:paraId="2C060CE3" w14:textId="77777777" w:rsidR="008F786C" w:rsidRDefault="008F786C" w:rsidP="008F786C">
      <w:pPr>
        <w:pStyle w:val="BodyText2"/>
        <w:rPr>
          <w:rFonts w:ascii="Arial" w:hAnsi="Arial" w:cs="Arial"/>
          <w:b/>
          <w:i w:val="0"/>
          <w:iCs w:val="0"/>
          <w:sz w:val="28"/>
          <w:szCs w:val="28"/>
        </w:rPr>
      </w:pPr>
    </w:p>
    <w:p w14:paraId="2C060CE4" w14:textId="77777777" w:rsidR="008F786C" w:rsidRDefault="008F786C" w:rsidP="004A01D8">
      <w:pPr>
        <w:rPr>
          <w:rFonts w:ascii="Arial" w:hAnsi="Arial" w:cs="Arial"/>
          <w:b/>
          <w:bCs/>
          <w:sz w:val="28"/>
          <w:szCs w:val="28"/>
        </w:rPr>
      </w:pPr>
    </w:p>
    <w:p w14:paraId="2C060CE5" w14:textId="77777777" w:rsidR="003F0333" w:rsidRPr="00597620" w:rsidRDefault="003F0333" w:rsidP="00574C7B">
      <w:pPr>
        <w:pStyle w:val="BodyText2"/>
        <w:rPr>
          <w:rFonts w:ascii="Arial" w:hAnsi="Arial" w:cs="Arial"/>
          <w:i w:val="0"/>
          <w:iCs w:val="0"/>
          <w:color w:val="FF0000"/>
          <w:sz w:val="22"/>
          <w:szCs w:val="22"/>
        </w:rPr>
      </w:pPr>
    </w:p>
    <w:p w14:paraId="2C060CE6" w14:textId="77777777" w:rsidR="008F786C" w:rsidRPr="008F786C" w:rsidRDefault="008F786C" w:rsidP="008F786C">
      <w:pPr>
        <w:pStyle w:val="Heading7"/>
        <w:ind w:left="720" w:hanging="720"/>
        <w:rPr>
          <w:rFonts w:ascii="Arial" w:hAnsi="Arial" w:cs="Arial"/>
          <w:b w:val="0"/>
          <w:bCs w:val="0"/>
          <w:sz w:val="22"/>
          <w:szCs w:val="22"/>
          <w:u w:val="none"/>
        </w:rPr>
      </w:pPr>
      <w:r>
        <w:rPr>
          <w:rFonts w:ascii="Arial" w:hAnsi="Arial" w:cs="Arial"/>
          <w:sz w:val="28"/>
          <w:szCs w:val="28"/>
          <w:u w:val="none"/>
        </w:rPr>
        <w:lastRenderedPageBreak/>
        <w:t>7.1</w:t>
      </w:r>
      <w:r w:rsidR="0022352C">
        <w:rPr>
          <w:rFonts w:ascii="Arial" w:hAnsi="Arial" w:cs="Arial"/>
          <w:sz w:val="28"/>
          <w:szCs w:val="28"/>
          <w:u w:val="none"/>
        </w:rPr>
        <w:t>3</w:t>
      </w:r>
      <w:r>
        <w:rPr>
          <w:rFonts w:ascii="Arial" w:hAnsi="Arial" w:cs="Arial"/>
          <w:sz w:val="28"/>
          <w:szCs w:val="28"/>
          <w:u w:val="none"/>
        </w:rPr>
        <w:tab/>
      </w:r>
      <w:r w:rsidR="00B34D6F" w:rsidRPr="00886C83">
        <w:rPr>
          <w:rFonts w:ascii="Arial" w:hAnsi="Arial" w:cs="Arial"/>
          <w:sz w:val="28"/>
          <w:szCs w:val="28"/>
          <w:u w:val="none"/>
        </w:rPr>
        <w:t xml:space="preserve">Procedures for Obtaining Advice and Assistance from Local </w:t>
      </w:r>
      <w:r w:rsidR="00EE31FB">
        <w:rPr>
          <w:rFonts w:ascii="Arial" w:hAnsi="Arial" w:cs="Arial"/>
          <w:sz w:val="28"/>
          <w:szCs w:val="28"/>
          <w:u w:val="none"/>
        </w:rPr>
        <w:t xml:space="preserve">    </w:t>
      </w:r>
      <w:r w:rsidR="004A01D8">
        <w:rPr>
          <w:rFonts w:ascii="Arial" w:hAnsi="Arial" w:cs="Arial"/>
          <w:sz w:val="28"/>
          <w:szCs w:val="28"/>
          <w:u w:val="none"/>
        </w:rPr>
        <w:t xml:space="preserve">    </w:t>
      </w:r>
      <w:r w:rsidR="00B34D6F" w:rsidRPr="00886C83">
        <w:rPr>
          <w:rFonts w:ascii="Arial" w:hAnsi="Arial" w:cs="Arial"/>
          <w:sz w:val="28"/>
          <w:szCs w:val="28"/>
          <w:u w:val="none"/>
        </w:rPr>
        <w:t>Government Officials</w:t>
      </w:r>
    </w:p>
    <w:p w14:paraId="2C060CE7" w14:textId="77777777" w:rsidR="008F786C" w:rsidRPr="00AF2E45" w:rsidRDefault="008F786C" w:rsidP="00FD67CE">
      <w:pPr>
        <w:pStyle w:val="Heading7"/>
        <w:rPr>
          <w:rFonts w:ascii="Arial" w:hAnsi="Arial" w:cs="Arial"/>
          <w:b w:val="0"/>
          <w:bCs w:val="0"/>
          <w:sz w:val="22"/>
          <w:szCs w:val="22"/>
          <w:u w:val="none"/>
        </w:rPr>
      </w:pPr>
      <w:r w:rsidRPr="00AF2E45">
        <w:rPr>
          <w:rFonts w:ascii="Arial" w:hAnsi="Arial" w:cs="Arial"/>
          <w:b w:val="0"/>
          <w:bCs w:val="0"/>
          <w:sz w:val="22"/>
          <w:szCs w:val="22"/>
          <w:u w:val="none"/>
        </w:rPr>
        <w:t xml:space="preserve">In the event of an emergency where additional advice, assistance, or assets not readily available to the </w:t>
      </w:r>
      <w:r w:rsidR="00A00B4C">
        <w:rPr>
          <w:rFonts w:ascii="Arial" w:hAnsi="Arial" w:cs="Arial"/>
          <w:b w:val="0"/>
          <w:bCs w:val="0"/>
          <w:sz w:val="22"/>
          <w:szCs w:val="22"/>
          <w:u w:val="none"/>
        </w:rPr>
        <w:t>d</w:t>
      </w:r>
      <w:r w:rsidRPr="00AF2E45">
        <w:rPr>
          <w:rFonts w:ascii="Arial" w:hAnsi="Arial" w:cs="Arial"/>
          <w:b w:val="0"/>
          <w:bCs w:val="0"/>
          <w:sz w:val="22"/>
          <w:szCs w:val="22"/>
          <w:u w:val="none"/>
        </w:rPr>
        <w:t>istrict are needed; the Superintendent</w:t>
      </w:r>
      <w:r>
        <w:rPr>
          <w:rFonts w:ascii="Arial" w:hAnsi="Arial" w:cs="Arial"/>
          <w:b w:val="0"/>
          <w:bCs w:val="0"/>
          <w:sz w:val="22"/>
          <w:szCs w:val="22"/>
          <w:u w:val="none"/>
        </w:rPr>
        <w:t xml:space="preserve"> or h</w:t>
      </w:r>
      <w:r w:rsidR="00E31644">
        <w:rPr>
          <w:rFonts w:ascii="Arial" w:hAnsi="Arial" w:cs="Arial"/>
          <w:b w:val="0"/>
          <w:bCs w:val="0"/>
          <w:sz w:val="22"/>
          <w:szCs w:val="22"/>
          <w:u w:val="none"/>
        </w:rPr>
        <w:t>is</w:t>
      </w:r>
      <w:r w:rsidRPr="00AF2E45">
        <w:rPr>
          <w:rFonts w:ascii="Arial" w:hAnsi="Arial" w:cs="Arial"/>
          <w:b w:val="0"/>
          <w:bCs w:val="0"/>
          <w:sz w:val="22"/>
          <w:szCs w:val="22"/>
          <w:u w:val="none"/>
        </w:rPr>
        <w:t xml:space="preserve"> designee will contact </w:t>
      </w:r>
      <w:r>
        <w:rPr>
          <w:rFonts w:ascii="Arial" w:hAnsi="Arial" w:cs="Arial"/>
          <w:b w:val="0"/>
          <w:bCs w:val="0"/>
          <w:sz w:val="22"/>
          <w:szCs w:val="22"/>
          <w:u w:val="none"/>
        </w:rPr>
        <w:t xml:space="preserve">local government officials within the </w:t>
      </w:r>
      <w:r w:rsidR="00E61B32">
        <w:rPr>
          <w:rFonts w:ascii="Arial" w:hAnsi="Arial" w:cs="Arial"/>
          <w:b w:val="0"/>
          <w:bCs w:val="0"/>
          <w:sz w:val="22"/>
          <w:szCs w:val="22"/>
          <w:u w:val="none"/>
        </w:rPr>
        <w:t xml:space="preserve">Town </w:t>
      </w:r>
      <w:r>
        <w:rPr>
          <w:rFonts w:ascii="Arial" w:hAnsi="Arial" w:cs="Arial"/>
          <w:b w:val="0"/>
          <w:bCs w:val="0"/>
          <w:sz w:val="22"/>
          <w:szCs w:val="22"/>
          <w:u w:val="none"/>
        </w:rPr>
        <w:t xml:space="preserve">of </w:t>
      </w:r>
      <w:r w:rsidR="002800BD">
        <w:rPr>
          <w:rFonts w:ascii="Arial" w:hAnsi="Arial" w:cs="Arial"/>
          <w:b w:val="0"/>
          <w:bCs w:val="0"/>
          <w:sz w:val="22"/>
          <w:szCs w:val="22"/>
          <w:u w:val="none"/>
        </w:rPr>
        <w:t>Cuba</w:t>
      </w:r>
      <w:r w:rsidR="009F2E27">
        <w:rPr>
          <w:rFonts w:ascii="Arial" w:hAnsi="Arial" w:cs="Arial"/>
          <w:b w:val="0"/>
          <w:bCs w:val="0"/>
          <w:sz w:val="22"/>
          <w:szCs w:val="22"/>
          <w:u w:val="none"/>
        </w:rPr>
        <w:t xml:space="preserve"> a</w:t>
      </w:r>
      <w:r w:rsidR="00E61B32">
        <w:rPr>
          <w:rFonts w:ascii="Arial" w:hAnsi="Arial" w:cs="Arial"/>
          <w:b w:val="0"/>
          <w:bCs w:val="0"/>
          <w:sz w:val="22"/>
          <w:szCs w:val="22"/>
          <w:u w:val="none"/>
        </w:rPr>
        <w:t>n</w:t>
      </w:r>
      <w:r w:rsidR="0042267B">
        <w:rPr>
          <w:rFonts w:ascii="Arial" w:hAnsi="Arial" w:cs="Arial"/>
          <w:b w:val="0"/>
          <w:bCs w:val="0"/>
          <w:sz w:val="22"/>
          <w:szCs w:val="22"/>
          <w:u w:val="none"/>
        </w:rPr>
        <w:t>d</w:t>
      </w:r>
      <w:r w:rsidR="00E61B32">
        <w:rPr>
          <w:rFonts w:ascii="Arial" w:hAnsi="Arial" w:cs="Arial"/>
          <w:b w:val="0"/>
          <w:bCs w:val="0"/>
          <w:sz w:val="22"/>
          <w:szCs w:val="22"/>
          <w:u w:val="none"/>
        </w:rPr>
        <w:t xml:space="preserve"> Allegany County including the </w:t>
      </w:r>
      <w:r w:rsidR="002800BD">
        <w:rPr>
          <w:rFonts w:ascii="Arial" w:hAnsi="Arial" w:cs="Arial"/>
          <w:b w:val="0"/>
          <w:bCs w:val="0"/>
          <w:sz w:val="22"/>
          <w:szCs w:val="22"/>
          <w:u w:val="none"/>
        </w:rPr>
        <w:t>Allegany</w:t>
      </w:r>
      <w:r w:rsidR="00FD67CE">
        <w:rPr>
          <w:rFonts w:ascii="Arial" w:hAnsi="Arial" w:cs="Arial"/>
          <w:b w:val="0"/>
          <w:bCs w:val="0"/>
          <w:sz w:val="22"/>
          <w:szCs w:val="22"/>
          <w:u w:val="none"/>
        </w:rPr>
        <w:t xml:space="preserve"> County </w:t>
      </w:r>
      <w:r w:rsidR="00E61B32">
        <w:rPr>
          <w:rFonts w:ascii="Arial" w:hAnsi="Arial" w:cs="Arial"/>
          <w:b w:val="0"/>
          <w:bCs w:val="0"/>
          <w:sz w:val="22"/>
          <w:szCs w:val="22"/>
          <w:u w:val="none"/>
        </w:rPr>
        <w:t xml:space="preserve">Office of </w:t>
      </w:r>
      <w:r w:rsidR="00FD67CE">
        <w:rPr>
          <w:rFonts w:ascii="Arial" w:hAnsi="Arial" w:cs="Arial"/>
          <w:b w:val="0"/>
          <w:bCs w:val="0"/>
          <w:sz w:val="22"/>
          <w:szCs w:val="22"/>
          <w:u w:val="none"/>
        </w:rPr>
        <w:t>E</w:t>
      </w:r>
      <w:r>
        <w:rPr>
          <w:rFonts w:ascii="Arial" w:hAnsi="Arial" w:cs="Arial"/>
          <w:b w:val="0"/>
          <w:bCs w:val="0"/>
          <w:sz w:val="22"/>
          <w:szCs w:val="22"/>
          <w:u w:val="none"/>
        </w:rPr>
        <w:t xml:space="preserve">mergency </w:t>
      </w:r>
      <w:r w:rsidR="00E61B32">
        <w:rPr>
          <w:rFonts w:ascii="Arial" w:hAnsi="Arial" w:cs="Arial"/>
          <w:b w:val="0"/>
          <w:bCs w:val="0"/>
          <w:sz w:val="22"/>
          <w:szCs w:val="22"/>
          <w:u w:val="none"/>
        </w:rPr>
        <w:t>Management</w:t>
      </w:r>
      <w:r>
        <w:rPr>
          <w:rFonts w:ascii="Arial" w:hAnsi="Arial" w:cs="Arial"/>
          <w:b w:val="0"/>
          <w:bCs w:val="0"/>
          <w:sz w:val="22"/>
          <w:szCs w:val="22"/>
          <w:u w:val="none"/>
        </w:rPr>
        <w:t xml:space="preserve">. This contact may be made directly or relayed initially through 9-1-1. </w:t>
      </w:r>
    </w:p>
    <w:p w14:paraId="2C060CE8" w14:textId="77777777" w:rsidR="008F786C" w:rsidRPr="005214FF" w:rsidRDefault="008F786C" w:rsidP="008F786C">
      <w:pPr>
        <w:rPr>
          <w:rFonts w:ascii="Arial" w:hAnsi="Arial" w:cs="Arial"/>
          <w:b/>
          <w:i/>
          <w:sz w:val="22"/>
          <w:szCs w:val="22"/>
        </w:rPr>
      </w:pPr>
      <w:r w:rsidRPr="005214FF">
        <w:rPr>
          <w:rFonts w:ascii="Arial" w:hAnsi="Arial" w:cs="Arial"/>
          <w:b/>
          <w:i/>
          <w:sz w:val="22"/>
          <w:szCs w:val="22"/>
        </w:rPr>
        <w:t xml:space="preserve">See Appendix </w:t>
      </w:r>
      <w:r>
        <w:rPr>
          <w:rFonts w:ascii="Arial" w:hAnsi="Arial" w:cs="Arial"/>
          <w:b/>
          <w:i/>
          <w:sz w:val="22"/>
          <w:szCs w:val="22"/>
        </w:rPr>
        <w:t>C-1</w:t>
      </w:r>
      <w:r w:rsidR="00833FB7">
        <w:rPr>
          <w:rFonts w:ascii="Arial" w:hAnsi="Arial" w:cs="Arial"/>
          <w:b/>
          <w:i/>
          <w:sz w:val="22"/>
          <w:szCs w:val="22"/>
        </w:rPr>
        <w:t>:</w:t>
      </w:r>
      <w:r w:rsidRPr="005214FF">
        <w:rPr>
          <w:rFonts w:ascii="Arial" w:hAnsi="Arial" w:cs="Arial"/>
          <w:b/>
          <w:i/>
          <w:sz w:val="22"/>
          <w:szCs w:val="22"/>
        </w:rPr>
        <w:t xml:space="preserve"> </w:t>
      </w:r>
      <w:r w:rsidR="0042267B">
        <w:rPr>
          <w:rFonts w:ascii="Arial" w:hAnsi="Arial" w:cs="Arial"/>
          <w:b/>
          <w:i/>
          <w:sz w:val="22"/>
          <w:szCs w:val="22"/>
        </w:rPr>
        <w:t>Non-District Resources (</w:t>
      </w:r>
      <w:r w:rsidRPr="005214FF">
        <w:rPr>
          <w:rFonts w:ascii="Arial" w:hAnsi="Arial" w:cs="Arial"/>
          <w:b/>
          <w:i/>
          <w:sz w:val="22"/>
          <w:szCs w:val="22"/>
        </w:rPr>
        <w:t>Government Agencies / Emergency Response Agencies</w:t>
      </w:r>
      <w:r w:rsidR="0042267B">
        <w:rPr>
          <w:rFonts w:ascii="Arial" w:hAnsi="Arial" w:cs="Arial"/>
          <w:b/>
          <w:i/>
          <w:sz w:val="22"/>
          <w:szCs w:val="22"/>
        </w:rPr>
        <w:t>)</w:t>
      </w:r>
      <w:r w:rsidRPr="005214FF">
        <w:rPr>
          <w:rFonts w:ascii="Arial" w:hAnsi="Arial" w:cs="Arial"/>
          <w:b/>
          <w:i/>
          <w:sz w:val="22"/>
          <w:szCs w:val="22"/>
        </w:rPr>
        <w:t xml:space="preserve"> </w:t>
      </w:r>
    </w:p>
    <w:p w14:paraId="2C060CE9" w14:textId="77777777" w:rsidR="008F786C" w:rsidRDefault="008F786C" w:rsidP="008F786C">
      <w:pPr>
        <w:pStyle w:val="Heading7"/>
        <w:rPr>
          <w:rFonts w:ascii="Arial" w:hAnsi="Arial" w:cs="Arial"/>
          <w:sz w:val="28"/>
          <w:szCs w:val="28"/>
          <w:u w:val="none"/>
        </w:rPr>
      </w:pPr>
    </w:p>
    <w:p w14:paraId="2C060CEA" w14:textId="77777777" w:rsidR="00E61B32" w:rsidRDefault="00E61B32" w:rsidP="00B578EC">
      <w:pPr>
        <w:tabs>
          <w:tab w:val="left" w:pos="720"/>
        </w:tabs>
        <w:rPr>
          <w:rFonts w:ascii="Arial" w:hAnsi="Arial" w:cs="Arial"/>
          <w:b/>
          <w:sz w:val="28"/>
          <w:szCs w:val="28"/>
        </w:rPr>
      </w:pPr>
    </w:p>
    <w:p w14:paraId="2C060CEB" w14:textId="77777777" w:rsidR="00B34D6F" w:rsidRDefault="009F2E27" w:rsidP="00B578EC">
      <w:pPr>
        <w:tabs>
          <w:tab w:val="left" w:pos="720"/>
        </w:tabs>
        <w:rPr>
          <w:rFonts w:ascii="Arial" w:hAnsi="Arial" w:cs="Arial"/>
          <w:b/>
          <w:sz w:val="28"/>
          <w:szCs w:val="28"/>
        </w:rPr>
      </w:pPr>
      <w:r w:rsidRPr="009F2E27">
        <w:rPr>
          <w:rFonts w:ascii="Arial" w:hAnsi="Arial" w:cs="Arial"/>
          <w:b/>
          <w:sz w:val="28"/>
          <w:szCs w:val="28"/>
        </w:rPr>
        <w:t xml:space="preserve">7.14 </w:t>
      </w:r>
      <w:r>
        <w:rPr>
          <w:rFonts w:ascii="Arial" w:hAnsi="Arial" w:cs="Arial"/>
          <w:b/>
          <w:sz w:val="28"/>
          <w:szCs w:val="28"/>
        </w:rPr>
        <w:t xml:space="preserve"> Continuity</w:t>
      </w:r>
      <w:r w:rsidRPr="009F2E27">
        <w:rPr>
          <w:rFonts w:ascii="Arial" w:hAnsi="Arial" w:cs="Arial"/>
          <w:b/>
          <w:sz w:val="28"/>
          <w:szCs w:val="28"/>
        </w:rPr>
        <w:t xml:space="preserve"> of Operations</w:t>
      </w:r>
      <w:r w:rsidR="00BD50F6">
        <w:rPr>
          <w:rFonts w:ascii="Arial" w:hAnsi="Arial" w:cs="Arial"/>
          <w:b/>
          <w:sz w:val="28"/>
          <w:szCs w:val="28"/>
        </w:rPr>
        <w:t xml:space="preserve"> / Leadership / Essential Functions</w:t>
      </w:r>
    </w:p>
    <w:p w14:paraId="2C060CEC" w14:textId="77777777" w:rsidR="009F2E27" w:rsidRDefault="009F2E27" w:rsidP="004A01D8">
      <w:pPr>
        <w:rPr>
          <w:rFonts w:ascii="Arial" w:hAnsi="Arial" w:cs="Arial"/>
          <w:sz w:val="22"/>
          <w:szCs w:val="22"/>
        </w:rPr>
      </w:pPr>
      <w:r>
        <w:rPr>
          <w:rFonts w:ascii="Arial" w:hAnsi="Arial" w:cs="Arial"/>
          <w:sz w:val="22"/>
          <w:szCs w:val="22"/>
        </w:rPr>
        <w:t xml:space="preserve">The school district has initiated plans for how they will ensure that essential </w:t>
      </w:r>
      <w:r w:rsidR="00B578EC">
        <w:rPr>
          <w:rFonts w:ascii="Arial" w:hAnsi="Arial" w:cs="Arial"/>
          <w:sz w:val="22"/>
          <w:szCs w:val="22"/>
        </w:rPr>
        <w:t xml:space="preserve">leadership and </w:t>
      </w:r>
      <w:r>
        <w:rPr>
          <w:rFonts w:ascii="Arial" w:hAnsi="Arial" w:cs="Arial"/>
          <w:sz w:val="22"/>
          <w:szCs w:val="22"/>
        </w:rPr>
        <w:t xml:space="preserve">functions continue during an emergency and its immediate aftermath. </w:t>
      </w:r>
    </w:p>
    <w:p w14:paraId="2C060CED" w14:textId="77777777" w:rsidR="009F2E27" w:rsidRDefault="009F2E27" w:rsidP="004A01D8">
      <w:pPr>
        <w:rPr>
          <w:rFonts w:ascii="Arial" w:hAnsi="Arial" w:cs="Arial"/>
          <w:sz w:val="22"/>
          <w:szCs w:val="22"/>
        </w:rPr>
      </w:pPr>
    </w:p>
    <w:p w14:paraId="2C060CEE" w14:textId="77777777" w:rsidR="00703C4D" w:rsidRPr="000B275B" w:rsidRDefault="00703C4D" w:rsidP="00C21376">
      <w:pPr>
        <w:pStyle w:val="ListParagraph"/>
        <w:numPr>
          <w:ilvl w:val="0"/>
          <w:numId w:val="165"/>
        </w:numPr>
        <w:shd w:val="clear" w:color="auto" w:fill="FFFFFF"/>
        <w:textAlignment w:val="baseline"/>
        <w:outlineLvl w:val="2"/>
        <w:rPr>
          <w:rFonts w:ascii="Arial" w:hAnsi="Arial" w:cs="Arial"/>
          <w:b/>
          <w:sz w:val="22"/>
          <w:szCs w:val="22"/>
        </w:rPr>
      </w:pPr>
      <w:r w:rsidRPr="000B275B">
        <w:rPr>
          <w:rFonts w:ascii="Arial" w:hAnsi="Arial" w:cs="Arial"/>
          <w:b/>
          <w:sz w:val="22"/>
          <w:szCs w:val="22"/>
        </w:rPr>
        <w:t xml:space="preserve">Superintendent of Schools / Succession of Authority                           </w:t>
      </w:r>
    </w:p>
    <w:p w14:paraId="2C060CEF" w14:textId="77777777" w:rsidR="00703C4D" w:rsidRPr="00460A58" w:rsidRDefault="00703C4D" w:rsidP="000B275B">
      <w:pPr>
        <w:shd w:val="clear" w:color="auto" w:fill="FFFFFF"/>
        <w:spacing w:after="109" w:line="179" w:lineRule="atLeast"/>
        <w:ind w:left="720"/>
        <w:textAlignment w:val="baseline"/>
        <w:outlineLvl w:val="2"/>
        <w:rPr>
          <w:rFonts w:ascii="Arial" w:hAnsi="Arial" w:cs="Arial"/>
          <w:sz w:val="22"/>
          <w:szCs w:val="22"/>
        </w:rPr>
      </w:pPr>
      <w:r w:rsidRPr="00351BA8">
        <w:rPr>
          <w:rFonts w:ascii="Arial" w:hAnsi="Arial" w:cs="Arial"/>
          <w:sz w:val="22"/>
          <w:szCs w:val="22"/>
        </w:rPr>
        <w:t>To</w:t>
      </w:r>
      <w:r w:rsidRPr="00460A58">
        <w:rPr>
          <w:rFonts w:ascii="Arial" w:hAnsi="Arial" w:cs="Arial"/>
          <w:sz w:val="22"/>
          <w:szCs w:val="22"/>
        </w:rPr>
        <w:t xml:space="preserve"> maintain emergency management functions and an orderly continuation of </w:t>
      </w:r>
      <w:r>
        <w:rPr>
          <w:rFonts w:ascii="Arial" w:hAnsi="Arial" w:cs="Arial"/>
          <w:sz w:val="22"/>
          <w:szCs w:val="22"/>
        </w:rPr>
        <w:t xml:space="preserve">district </w:t>
      </w:r>
      <w:r w:rsidRPr="00460A58">
        <w:rPr>
          <w:rFonts w:ascii="Arial" w:hAnsi="Arial" w:cs="Arial"/>
          <w:sz w:val="22"/>
          <w:szCs w:val="22"/>
        </w:rPr>
        <w:t xml:space="preserve">leadership in an emergency situation, the following succession of </w:t>
      </w:r>
      <w:r w:rsidR="00B578EC" w:rsidRPr="00B578EC">
        <w:rPr>
          <w:rFonts w:ascii="Arial" w:hAnsi="Arial" w:cs="Arial"/>
          <w:b/>
          <w:sz w:val="22"/>
          <w:szCs w:val="22"/>
        </w:rPr>
        <w:t>district-level</w:t>
      </w:r>
      <w:r w:rsidR="00B578EC">
        <w:rPr>
          <w:rFonts w:ascii="Arial" w:hAnsi="Arial" w:cs="Arial"/>
          <w:sz w:val="22"/>
          <w:szCs w:val="22"/>
        </w:rPr>
        <w:t xml:space="preserve"> </w:t>
      </w:r>
      <w:r w:rsidRPr="00460A58">
        <w:rPr>
          <w:rFonts w:ascii="Arial" w:hAnsi="Arial" w:cs="Arial"/>
          <w:sz w:val="22"/>
          <w:szCs w:val="22"/>
        </w:rPr>
        <w:t xml:space="preserve">authority applies if the </w:t>
      </w:r>
      <w:r w:rsidRPr="009274DF">
        <w:rPr>
          <w:rFonts w:ascii="Arial" w:hAnsi="Arial" w:cs="Arial"/>
          <w:b/>
          <w:sz w:val="22"/>
          <w:szCs w:val="22"/>
        </w:rPr>
        <w:t xml:space="preserve">Superintendent of </w:t>
      </w:r>
      <w:r w:rsidRPr="004D41F9">
        <w:rPr>
          <w:rFonts w:ascii="Arial" w:hAnsi="Arial" w:cs="Arial"/>
          <w:b/>
          <w:sz w:val="22"/>
          <w:szCs w:val="22"/>
        </w:rPr>
        <w:t>Schools</w:t>
      </w:r>
      <w:r>
        <w:rPr>
          <w:rFonts w:ascii="Arial" w:hAnsi="Arial" w:cs="Arial"/>
          <w:sz w:val="22"/>
          <w:szCs w:val="22"/>
        </w:rPr>
        <w:t xml:space="preserve"> </w:t>
      </w:r>
      <w:r w:rsidRPr="00460A58">
        <w:rPr>
          <w:rFonts w:ascii="Arial" w:hAnsi="Arial" w:cs="Arial"/>
          <w:sz w:val="22"/>
          <w:szCs w:val="22"/>
        </w:rPr>
        <w:t>is unavailable</w:t>
      </w:r>
      <w:r>
        <w:rPr>
          <w:rFonts w:ascii="Arial" w:hAnsi="Arial" w:cs="Arial"/>
          <w:sz w:val="22"/>
          <w:szCs w:val="22"/>
        </w:rPr>
        <w:t xml:space="preserve"> or unable to act</w:t>
      </w:r>
      <w:r w:rsidRPr="00460A58">
        <w:rPr>
          <w:rFonts w:ascii="Arial" w:hAnsi="Arial" w:cs="Arial"/>
          <w:sz w:val="22"/>
          <w:szCs w:val="22"/>
        </w:rPr>
        <w:t>:</w:t>
      </w:r>
    </w:p>
    <w:p w14:paraId="2C060CF0" w14:textId="77777777" w:rsidR="00703C4D" w:rsidRPr="007B5993" w:rsidRDefault="00A07D56" w:rsidP="00703C4D">
      <w:pPr>
        <w:numPr>
          <w:ilvl w:val="0"/>
          <w:numId w:val="93"/>
        </w:numPr>
        <w:shd w:val="clear" w:color="auto" w:fill="FFFFFF"/>
        <w:rPr>
          <w:rFonts w:ascii="Arial" w:hAnsi="Arial" w:cs="Arial"/>
          <w:sz w:val="22"/>
          <w:szCs w:val="22"/>
        </w:rPr>
      </w:pPr>
      <w:r>
        <w:rPr>
          <w:rFonts w:ascii="Arial" w:hAnsi="Arial" w:cs="Arial"/>
          <w:sz w:val="22"/>
          <w:szCs w:val="22"/>
        </w:rPr>
        <w:t xml:space="preserve">Elementary School </w:t>
      </w:r>
      <w:r w:rsidR="00393978">
        <w:rPr>
          <w:rFonts w:ascii="Arial" w:hAnsi="Arial" w:cs="Arial"/>
          <w:sz w:val="22"/>
          <w:szCs w:val="22"/>
        </w:rPr>
        <w:t>Principal</w:t>
      </w:r>
    </w:p>
    <w:p w14:paraId="2C060CF1" w14:textId="77777777" w:rsidR="00703C4D" w:rsidRPr="007B5993" w:rsidRDefault="00A07D56" w:rsidP="00703C4D">
      <w:pPr>
        <w:numPr>
          <w:ilvl w:val="0"/>
          <w:numId w:val="93"/>
        </w:numPr>
        <w:shd w:val="clear" w:color="auto" w:fill="FFFFFF"/>
        <w:spacing w:before="100" w:beforeAutospacing="1" w:after="100" w:afterAutospacing="1" w:line="179" w:lineRule="atLeast"/>
        <w:rPr>
          <w:rFonts w:ascii="Arial" w:hAnsi="Arial" w:cs="Arial"/>
          <w:sz w:val="22"/>
          <w:szCs w:val="22"/>
        </w:rPr>
      </w:pPr>
      <w:r>
        <w:rPr>
          <w:rFonts w:ascii="Arial" w:hAnsi="Arial" w:cs="Arial"/>
          <w:sz w:val="22"/>
          <w:szCs w:val="22"/>
        </w:rPr>
        <w:t xml:space="preserve">High School </w:t>
      </w:r>
      <w:r w:rsidR="00393978">
        <w:rPr>
          <w:rFonts w:ascii="Arial" w:hAnsi="Arial" w:cs="Arial"/>
          <w:sz w:val="22"/>
          <w:szCs w:val="22"/>
        </w:rPr>
        <w:t>Principal</w:t>
      </w:r>
      <w:r w:rsidR="00C469B7">
        <w:rPr>
          <w:rFonts w:ascii="Arial" w:hAnsi="Arial" w:cs="Arial"/>
          <w:sz w:val="22"/>
          <w:szCs w:val="22"/>
        </w:rPr>
        <w:t xml:space="preserve"> / District Safety Coordinator</w:t>
      </w:r>
    </w:p>
    <w:p w14:paraId="2C060CF2" w14:textId="77777777" w:rsidR="009F2E27" w:rsidRPr="000B275B" w:rsidRDefault="00703C4D" w:rsidP="00C21376">
      <w:pPr>
        <w:pStyle w:val="ListParagraph"/>
        <w:numPr>
          <w:ilvl w:val="0"/>
          <w:numId w:val="165"/>
        </w:numPr>
        <w:rPr>
          <w:rFonts w:ascii="Arial" w:hAnsi="Arial" w:cs="Arial"/>
          <w:b/>
          <w:sz w:val="22"/>
          <w:szCs w:val="22"/>
        </w:rPr>
      </w:pPr>
      <w:r w:rsidRPr="000B275B">
        <w:rPr>
          <w:rFonts w:ascii="Arial" w:hAnsi="Arial" w:cs="Arial"/>
          <w:b/>
          <w:sz w:val="22"/>
          <w:szCs w:val="22"/>
        </w:rPr>
        <w:t>School building level Incident Command</w:t>
      </w:r>
      <w:r w:rsidRPr="000B275B">
        <w:rPr>
          <w:rFonts w:ascii="Arial" w:hAnsi="Arial" w:cs="Arial"/>
          <w:b/>
          <w:sz w:val="22"/>
          <w:szCs w:val="22"/>
        </w:rPr>
        <w:tab/>
      </w:r>
    </w:p>
    <w:p w14:paraId="2C060CF3" w14:textId="77777777" w:rsidR="00A07D56" w:rsidRDefault="00703C4D" w:rsidP="00B578EC">
      <w:pPr>
        <w:autoSpaceDE w:val="0"/>
        <w:autoSpaceDN w:val="0"/>
        <w:adjustRightInd w:val="0"/>
        <w:ind w:left="720"/>
        <w:rPr>
          <w:rFonts w:ascii="Arial" w:hAnsi="Arial" w:cs="Arial"/>
          <w:color w:val="000000"/>
          <w:sz w:val="22"/>
          <w:szCs w:val="22"/>
        </w:rPr>
      </w:pPr>
      <w:r>
        <w:rPr>
          <w:rFonts w:ascii="Arial" w:hAnsi="Arial" w:cs="Arial"/>
          <w:sz w:val="22"/>
          <w:szCs w:val="22"/>
        </w:rPr>
        <w:t>As referenced previously the</w:t>
      </w:r>
      <w:r w:rsidRPr="00AF2E45">
        <w:rPr>
          <w:rFonts w:ascii="Arial" w:hAnsi="Arial" w:cs="Arial"/>
          <w:color w:val="000000"/>
          <w:sz w:val="22"/>
          <w:szCs w:val="22"/>
        </w:rPr>
        <w:t xml:space="preserve"> </w:t>
      </w:r>
      <w:r w:rsidR="00C469B7" w:rsidRPr="00C469B7">
        <w:rPr>
          <w:rFonts w:ascii="Arial" w:hAnsi="Arial" w:cs="Arial"/>
          <w:b/>
          <w:color w:val="000000"/>
          <w:sz w:val="22"/>
          <w:szCs w:val="22"/>
        </w:rPr>
        <w:t>B</w:t>
      </w:r>
      <w:r w:rsidRPr="00703C4D">
        <w:rPr>
          <w:rFonts w:ascii="Arial" w:hAnsi="Arial" w:cs="Arial"/>
          <w:b/>
          <w:color w:val="000000"/>
          <w:sz w:val="22"/>
          <w:szCs w:val="22"/>
        </w:rPr>
        <w:t xml:space="preserve">uilding </w:t>
      </w:r>
      <w:r w:rsidR="00C469B7">
        <w:rPr>
          <w:rFonts w:ascii="Arial" w:hAnsi="Arial" w:cs="Arial"/>
          <w:b/>
          <w:color w:val="000000"/>
          <w:sz w:val="22"/>
          <w:szCs w:val="22"/>
        </w:rPr>
        <w:t>P</w:t>
      </w:r>
      <w:r w:rsidR="00393978">
        <w:rPr>
          <w:rFonts w:ascii="Arial" w:hAnsi="Arial" w:cs="Arial"/>
          <w:b/>
          <w:color w:val="000000"/>
          <w:sz w:val="22"/>
          <w:szCs w:val="22"/>
        </w:rPr>
        <w:t>rincipal</w:t>
      </w:r>
      <w:r w:rsidRPr="00AF2E45">
        <w:rPr>
          <w:rFonts w:ascii="Arial" w:hAnsi="Arial" w:cs="Arial"/>
          <w:color w:val="000000"/>
          <w:sz w:val="22"/>
          <w:szCs w:val="22"/>
        </w:rPr>
        <w:t xml:space="preserve"> is </w:t>
      </w:r>
      <w:r w:rsidR="00A07D56">
        <w:rPr>
          <w:rFonts w:ascii="Arial" w:hAnsi="Arial" w:cs="Arial"/>
          <w:color w:val="000000"/>
          <w:sz w:val="22"/>
          <w:szCs w:val="22"/>
        </w:rPr>
        <w:t xml:space="preserve">generally </w:t>
      </w:r>
      <w:r w:rsidRPr="00AF2E45">
        <w:rPr>
          <w:rFonts w:ascii="Arial" w:hAnsi="Arial" w:cs="Arial"/>
          <w:color w:val="000000"/>
          <w:sz w:val="22"/>
          <w:szCs w:val="22"/>
        </w:rPr>
        <w:t xml:space="preserve">designated as the person in charge – the </w:t>
      </w:r>
      <w:r w:rsidR="00A07D56">
        <w:rPr>
          <w:rFonts w:ascii="Arial" w:hAnsi="Arial" w:cs="Arial"/>
          <w:color w:val="000000"/>
          <w:sz w:val="22"/>
          <w:szCs w:val="22"/>
        </w:rPr>
        <w:t xml:space="preserve">initial </w:t>
      </w:r>
      <w:r w:rsidRPr="005B5C1E">
        <w:rPr>
          <w:rFonts w:ascii="Arial" w:hAnsi="Arial" w:cs="Arial"/>
          <w:b/>
          <w:color w:val="000000"/>
          <w:sz w:val="22"/>
          <w:szCs w:val="22"/>
        </w:rPr>
        <w:t>Incident Commander</w:t>
      </w:r>
      <w:r w:rsidR="00A07D56">
        <w:rPr>
          <w:rFonts w:ascii="Arial" w:hAnsi="Arial" w:cs="Arial"/>
          <w:b/>
          <w:color w:val="000000"/>
          <w:sz w:val="22"/>
          <w:szCs w:val="22"/>
        </w:rPr>
        <w:t xml:space="preserve"> (IC)</w:t>
      </w:r>
      <w:r w:rsidRPr="00AF2E45">
        <w:rPr>
          <w:rFonts w:ascii="Arial" w:hAnsi="Arial" w:cs="Arial"/>
          <w:color w:val="000000"/>
          <w:sz w:val="22"/>
          <w:szCs w:val="22"/>
        </w:rPr>
        <w:t xml:space="preserve"> – during </w:t>
      </w:r>
      <w:r>
        <w:rPr>
          <w:rFonts w:ascii="Arial" w:hAnsi="Arial" w:cs="Arial"/>
          <w:color w:val="000000"/>
          <w:sz w:val="22"/>
          <w:szCs w:val="22"/>
        </w:rPr>
        <w:t xml:space="preserve">the initial response to any emergency </w:t>
      </w:r>
      <w:r w:rsidRPr="00AF2E45">
        <w:rPr>
          <w:rFonts w:ascii="Arial" w:hAnsi="Arial" w:cs="Arial"/>
          <w:color w:val="000000"/>
          <w:sz w:val="22"/>
          <w:szCs w:val="22"/>
        </w:rPr>
        <w:t xml:space="preserve">at their respective school. If the </w:t>
      </w:r>
      <w:r w:rsidR="00393978">
        <w:rPr>
          <w:rFonts w:ascii="Arial" w:hAnsi="Arial" w:cs="Arial"/>
          <w:color w:val="000000"/>
          <w:sz w:val="22"/>
          <w:szCs w:val="22"/>
        </w:rPr>
        <w:t>principal</w:t>
      </w:r>
      <w:r w:rsidRPr="00AF2E45">
        <w:rPr>
          <w:rFonts w:ascii="Arial" w:hAnsi="Arial" w:cs="Arial"/>
          <w:color w:val="000000"/>
          <w:sz w:val="22"/>
          <w:szCs w:val="22"/>
        </w:rPr>
        <w:t xml:space="preserve"> is unavailable</w:t>
      </w:r>
      <w:r>
        <w:rPr>
          <w:rFonts w:ascii="Arial" w:hAnsi="Arial" w:cs="Arial"/>
          <w:color w:val="000000"/>
          <w:sz w:val="22"/>
          <w:szCs w:val="22"/>
        </w:rPr>
        <w:t xml:space="preserve">, </w:t>
      </w:r>
      <w:r w:rsidRPr="00AF2E45">
        <w:rPr>
          <w:rFonts w:ascii="Arial" w:hAnsi="Arial" w:cs="Arial"/>
          <w:color w:val="000000"/>
          <w:sz w:val="22"/>
          <w:szCs w:val="22"/>
        </w:rPr>
        <w:t>not on site</w:t>
      </w:r>
      <w:r>
        <w:rPr>
          <w:rFonts w:ascii="Arial" w:hAnsi="Arial" w:cs="Arial"/>
          <w:color w:val="000000"/>
          <w:sz w:val="22"/>
          <w:szCs w:val="22"/>
        </w:rPr>
        <w:t xml:space="preserve"> or unable to act</w:t>
      </w:r>
      <w:r w:rsidRPr="00AF2E45">
        <w:rPr>
          <w:rFonts w:ascii="Arial" w:hAnsi="Arial" w:cs="Arial"/>
          <w:color w:val="000000"/>
          <w:sz w:val="22"/>
          <w:szCs w:val="22"/>
        </w:rPr>
        <w:t xml:space="preserve">, </w:t>
      </w:r>
      <w:r>
        <w:rPr>
          <w:rFonts w:ascii="Arial" w:hAnsi="Arial" w:cs="Arial"/>
          <w:color w:val="000000"/>
          <w:sz w:val="22"/>
          <w:szCs w:val="22"/>
        </w:rPr>
        <w:t xml:space="preserve">one of </w:t>
      </w:r>
      <w:r w:rsidRPr="00AF2E45">
        <w:rPr>
          <w:rFonts w:ascii="Arial" w:hAnsi="Arial" w:cs="Arial"/>
          <w:color w:val="000000"/>
          <w:sz w:val="22"/>
          <w:szCs w:val="22"/>
        </w:rPr>
        <w:t xml:space="preserve">the </w:t>
      </w:r>
      <w:r w:rsidRPr="00703C4D">
        <w:rPr>
          <w:rFonts w:ascii="Arial" w:hAnsi="Arial" w:cs="Arial"/>
          <w:b/>
          <w:color w:val="000000"/>
          <w:sz w:val="22"/>
          <w:szCs w:val="22"/>
        </w:rPr>
        <w:t>d</w:t>
      </w:r>
      <w:r w:rsidRPr="005B5C1E">
        <w:rPr>
          <w:rFonts w:ascii="Arial" w:hAnsi="Arial" w:cs="Arial"/>
          <w:b/>
          <w:color w:val="000000"/>
          <w:sz w:val="22"/>
          <w:szCs w:val="22"/>
        </w:rPr>
        <w:t xml:space="preserve">esignated </w:t>
      </w:r>
      <w:r>
        <w:rPr>
          <w:rFonts w:ascii="Arial" w:hAnsi="Arial" w:cs="Arial"/>
          <w:b/>
          <w:color w:val="000000"/>
          <w:sz w:val="22"/>
          <w:szCs w:val="22"/>
        </w:rPr>
        <w:t>a</w:t>
      </w:r>
      <w:r w:rsidRPr="005B5C1E">
        <w:rPr>
          <w:rFonts w:ascii="Arial" w:hAnsi="Arial" w:cs="Arial"/>
          <w:b/>
          <w:color w:val="000000"/>
          <w:sz w:val="22"/>
          <w:szCs w:val="22"/>
        </w:rPr>
        <w:t>lternate</w:t>
      </w:r>
      <w:r>
        <w:rPr>
          <w:rFonts w:ascii="Arial" w:hAnsi="Arial" w:cs="Arial"/>
          <w:b/>
          <w:color w:val="000000"/>
          <w:sz w:val="22"/>
          <w:szCs w:val="22"/>
        </w:rPr>
        <w:t>s</w:t>
      </w:r>
      <w:r w:rsidRPr="00AF2E45">
        <w:rPr>
          <w:rFonts w:ascii="Arial" w:hAnsi="Arial" w:cs="Arial"/>
          <w:color w:val="000000"/>
          <w:sz w:val="22"/>
          <w:szCs w:val="22"/>
        </w:rPr>
        <w:t xml:space="preserve"> will act in their absence with the same authority and responsibility</w:t>
      </w:r>
      <w:r>
        <w:rPr>
          <w:rFonts w:ascii="Arial" w:hAnsi="Arial" w:cs="Arial"/>
          <w:color w:val="000000"/>
          <w:sz w:val="22"/>
          <w:szCs w:val="22"/>
        </w:rPr>
        <w:t xml:space="preserve"> to ensure </w:t>
      </w:r>
      <w:r w:rsidRPr="00703C4D">
        <w:rPr>
          <w:rFonts w:ascii="Arial" w:hAnsi="Arial" w:cs="Arial"/>
          <w:color w:val="000000"/>
          <w:sz w:val="22"/>
          <w:szCs w:val="22"/>
        </w:rPr>
        <w:t xml:space="preserve">continuity of operations. </w:t>
      </w:r>
    </w:p>
    <w:p w14:paraId="2C060CF4" w14:textId="77777777" w:rsidR="00A07D56" w:rsidRDefault="00A07D56" w:rsidP="00B578EC">
      <w:pPr>
        <w:autoSpaceDE w:val="0"/>
        <w:autoSpaceDN w:val="0"/>
        <w:adjustRightInd w:val="0"/>
        <w:ind w:left="720"/>
        <w:rPr>
          <w:rFonts w:ascii="Arial" w:hAnsi="Arial" w:cs="Arial"/>
          <w:color w:val="000000"/>
          <w:sz w:val="22"/>
          <w:szCs w:val="22"/>
        </w:rPr>
      </w:pPr>
    </w:p>
    <w:p w14:paraId="2C060CF5" w14:textId="77777777" w:rsidR="00723E12" w:rsidRDefault="00A07D56" w:rsidP="00B578EC">
      <w:pPr>
        <w:autoSpaceDE w:val="0"/>
        <w:autoSpaceDN w:val="0"/>
        <w:adjustRightInd w:val="0"/>
        <w:ind w:left="720"/>
        <w:rPr>
          <w:rFonts w:ascii="Arial" w:hAnsi="Arial" w:cs="Arial"/>
          <w:color w:val="000000"/>
          <w:sz w:val="22"/>
          <w:szCs w:val="22"/>
        </w:rPr>
      </w:pPr>
      <w:r>
        <w:rPr>
          <w:rFonts w:ascii="Arial" w:hAnsi="Arial" w:cs="Arial"/>
          <w:color w:val="000000"/>
          <w:sz w:val="22"/>
          <w:szCs w:val="22"/>
        </w:rPr>
        <w:t xml:space="preserve">In the combined </w:t>
      </w:r>
      <w:r w:rsidRPr="00A07D56">
        <w:rPr>
          <w:rFonts w:ascii="Arial" w:hAnsi="Arial" w:cs="Arial"/>
          <w:b/>
          <w:color w:val="000000"/>
          <w:sz w:val="22"/>
          <w:szCs w:val="22"/>
        </w:rPr>
        <w:t>MS/HS/DO</w:t>
      </w:r>
      <w:r>
        <w:rPr>
          <w:rFonts w:ascii="Arial" w:hAnsi="Arial" w:cs="Arial"/>
          <w:color w:val="000000"/>
          <w:sz w:val="22"/>
          <w:szCs w:val="22"/>
        </w:rPr>
        <w:t xml:space="preserve"> either school </w:t>
      </w:r>
      <w:r w:rsidR="00393978">
        <w:rPr>
          <w:rFonts w:ascii="Arial" w:hAnsi="Arial" w:cs="Arial"/>
          <w:color w:val="000000"/>
          <w:sz w:val="22"/>
          <w:szCs w:val="22"/>
        </w:rPr>
        <w:t>principal</w:t>
      </w:r>
      <w:r>
        <w:rPr>
          <w:rFonts w:ascii="Arial" w:hAnsi="Arial" w:cs="Arial"/>
          <w:color w:val="000000"/>
          <w:sz w:val="22"/>
          <w:szCs w:val="22"/>
        </w:rPr>
        <w:t xml:space="preserve"> or the Superintendent may assume this role initially for an incident occurring in this shared building or if the initial IC </w:t>
      </w:r>
      <w:r w:rsidR="00723E12">
        <w:rPr>
          <w:rFonts w:ascii="Arial" w:hAnsi="Arial" w:cs="Arial"/>
          <w:color w:val="000000"/>
          <w:sz w:val="22"/>
          <w:szCs w:val="22"/>
        </w:rPr>
        <w:t>becomes</w:t>
      </w:r>
      <w:r>
        <w:rPr>
          <w:rFonts w:ascii="Arial" w:hAnsi="Arial" w:cs="Arial"/>
          <w:color w:val="000000"/>
          <w:sz w:val="22"/>
          <w:szCs w:val="22"/>
        </w:rPr>
        <w:t xml:space="preserve"> unavailable or </w:t>
      </w:r>
      <w:r w:rsidR="00723E12">
        <w:rPr>
          <w:rFonts w:ascii="Arial" w:hAnsi="Arial" w:cs="Arial"/>
          <w:color w:val="000000"/>
          <w:sz w:val="22"/>
          <w:szCs w:val="22"/>
        </w:rPr>
        <w:t xml:space="preserve">is </w:t>
      </w:r>
      <w:r>
        <w:rPr>
          <w:rFonts w:ascii="Arial" w:hAnsi="Arial" w:cs="Arial"/>
          <w:color w:val="000000"/>
          <w:sz w:val="22"/>
          <w:szCs w:val="22"/>
        </w:rPr>
        <w:t xml:space="preserve">unable to act. </w:t>
      </w:r>
    </w:p>
    <w:p w14:paraId="2C060CF6" w14:textId="77777777" w:rsidR="00703C4D" w:rsidRPr="00AF2E45" w:rsidRDefault="00A07D56" w:rsidP="00B578EC">
      <w:pPr>
        <w:autoSpaceDE w:val="0"/>
        <w:autoSpaceDN w:val="0"/>
        <w:adjustRightInd w:val="0"/>
        <w:ind w:left="720"/>
        <w:rPr>
          <w:rFonts w:ascii="Arial" w:hAnsi="Arial" w:cs="Arial"/>
          <w:sz w:val="22"/>
          <w:szCs w:val="22"/>
        </w:rPr>
      </w:pPr>
      <w:r>
        <w:rPr>
          <w:rFonts w:ascii="Arial" w:hAnsi="Arial" w:cs="Arial"/>
          <w:color w:val="000000"/>
          <w:sz w:val="22"/>
          <w:szCs w:val="22"/>
        </w:rPr>
        <w:t xml:space="preserve">Each </w:t>
      </w:r>
      <w:r w:rsidR="00703C4D" w:rsidRPr="00703C4D">
        <w:rPr>
          <w:rFonts w:ascii="Arial" w:hAnsi="Arial" w:cs="Arial"/>
          <w:b/>
          <w:sz w:val="22"/>
          <w:szCs w:val="22"/>
        </w:rPr>
        <w:t>Building-level Emergency Planning Summar</w:t>
      </w:r>
      <w:r>
        <w:rPr>
          <w:rFonts w:ascii="Arial" w:hAnsi="Arial" w:cs="Arial"/>
          <w:b/>
          <w:sz w:val="22"/>
          <w:szCs w:val="22"/>
        </w:rPr>
        <w:t>y</w:t>
      </w:r>
      <w:r w:rsidR="00703C4D">
        <w:rPr>
          <w:rFonts w:ascii="Arial" w:hAnsi="Arial" w:cs="Arial"/>
          <w:sz w:val="22"/>
          <w:szCs w:val="22"/>
        </w:rPr>
        <w:t xml:space="preserve"> identify multiple designated alternates.</w:t>
      </w:r>
    </w:p>
    <w:p w14:paraId="2C060CF7" w14:textId="77777777" w:rsidR="00B34D6F" w:rsidRPr="004D2B3E" w:rsidRDefault="00B34D6F">
      <w:pPr>
        <w:autoSpaceDE w:val="0"/>
        <w:autoSpaceDN w:val="0"/>
        <w:adjustRightInd w:val="0"/>
        <w:jc w:val="both"/>
        <w:rPr>
          <w:rFonts w:ascii="Arial" w:hAnsi="Arial" w:cs="Arial"/>
          <w:color w:val="000000"/>
          <w:sz w:val="22"/>
          <w:szCs w:val="22"/>
        </w:rPr>
      </w:pPr>
    </w:p>
    <w:p w14:paraId="2C060CF8" w14:textId="77777777" w:rsidR="000B275B" w:rsidRPr="000B275B" w:rsidRDefault="00B578EC" w:rsidP="00C21376">
      <w:pPr>
        <w:pStyle w:val="ListParagraph"/>
        <w:numPr>
          <w:ilvl w:val="0"/>
          <w:numId w:val="165"/>
        </w:numPr>
        <w:shd w:val="clear" w:color="auto" w:fill="FFFFFF"/>
        <w:textAlignment w:val="baseline"/>
        <w:rPr>
          <w:rFonts w:ascii="Arial" w:hAnsi="Arial" w:cs="Arial"/>
          <w:b/>
          <w:sz w:val="22"/>
          <w:szCs w:val="22"/>
        </w:rPr>
      </w:pPr>
      <w:r>
        <w:rPr>
          <w:rFonts w:ascii="Arial" w:hAnsi="Arial" w:cs="Arial"/>
          <w:b/>
          <w:sz w:val="22"/>
          <w:szCs w:val="22"/>
        </w:rPr>
        <w:t>S</w:t>
      </w:r>
      <w:r w:rsidR="00BD50F6">
        <w:rPr>
          <w:rFonts w:ascii="Arial" w:hAnsi="Arial" w:cs="Arial"/>
          <w:b/>
          <w:sz w:val="22"/>
          <w:szCs w:val="22"/>
        </w:rPr>
        <w:t xml:space="preserve">chool </w:t>
      </w:r>
      <w:r>
        <w:rPr>
          <w:rFonts w:ascii="Arial" w:hAnsi="Arial" w:cs="Arial"/>
          <w:b/>
          <w:sz w:val="22"/>
          <w:szCs w:val="22"/>
        </w:rPr>
        <w:t>D</w:t>
      </w:r>
      <w:r w:rsidR="00BD50F6">
        <w:rPr>
          <w:rFonts w:ascii="Arial" w:hAnsi="Arial" w:cs="Arial"/>
          <w:b/>
          <w:sz w:val="22"/>
          <w:szCs w:val="22"/>
        </w:rPr>
        <w:t>istrict</w:t>
      </w:r>
      <w:r w:rsidR="000B275B" w:rsidRPr="000B275B">
        <w:rPr>
          <w:rFonts w:ascii="Arial" w:hAnsi="Arial" w:cs="Arial"/>
          <w:b/>
          <w:sz w:val="22"/>
          <w:szCs w:val="22"/>
        </w:rPr>
        <w:t xml:space="preserve"> essential functions </w:t>
      </w:r>
    </w:p>
    <w:p w14:paraId="2C060CF9" w14:textId="77777777" w:rsidR="000B275B" w:rsidRPr="000B275B" w:rsidRDefault="00BD50F6" w:rsidP="000B275B">
      <w:pPr>
        <w:shd w:val="clear" w:color="auto" w:fill="FFFFFF"/>
        <w:ind w:left="720"/>
        <w:contextualSpacing/>
        <w:rPr>
          <w:rFonts w:ascii="Arial" w:hAnsi="Arial" w:cs="Arial"/>
          <w:sz w:val="22"/>
          <w:szCs w:val="22"/>
        </w:rPr>
      </w:pPr>
      <w:r>
        <w:rPr>
          <w:rFonts w:ascii="Arial" w:hAnsi="Arial" w:cs="Arial"/>
          <w:sz w:val="22"/>
          <w:szCs w:val="22"/>
        </w:rPr>
        <w:t>The following is a list of e</w:t>
      </w:r>
      <w:r w:rsidR="000B275B" w:rsidRPr="000B275B">
        <w:rPr>
          <w:rFonts w:ascii="Arial" w:hAnsi="Arial" w:cs="Arial"/>
          <w:sz w:val="22"/>
          <w:szCs w:val="22"/>
        </w:rPr>
        <w:t xml:space="preserve">ssential </w:t>
      </w:r>
      <w:r>
        <w:rPr>
          <w:rFonts w:ascii="Arial" w:hAnsi="Arial" w:cs="Arial"/>
          <w:sz w:val="22"/>
          <w:szCs w:val="22"/>
        </w:rPr>
        <w:t>f</w:t>
      </w:r>
      <w:r w:rsidR="000B275B" w:rsidRPr="000B275B">
        <w:rPr>
          <w:rFonts w:ascii="Arial" w:hAnsi="Arial" w:cs="Arial"/>
          <w:sz w:val="22"/>
          <w:szCs w:val="22"/>
        </w:rPr>
        <w:t xml:space="preserve">unctions (a non-exhaustive, general category list) and the </w:t>
      </w:r>
      <w:r>
        <w:rPr>
          <w:rFonts w:ascii="Arial" w:hAnsi="Arial" w:cs="Arial"/>
          <w:sz w:val="22"/>
          <w:szCs w:val="22"/>
        </w:rPr>
        <w:t>personnel / d</w:t>
      </w:r>
      <w:r w:rsidR="000B275B" w:rsidRPr="000B275B">
        <w:rPr>
          <w:rFonts w:ascii="Arial" w:hAnsi="Arial" w:cs="Arial"/>
          <w:sz w:val="22"/>
          <w:szCs w:val="22"/>
        </w:rPr>
        <w:t>epartment(s) primarily responsible for that function</w:t>
      </w:r>
      <w:r w:rsidR="00B578EC">
        <w:rPr>
          <w:rFonts w:ascii="Arial" w:hAnsi="Arial" w:cs="Arial"/>
          <w:sz w:val="22"/>
          <w:szCs w:val="22"/>
        </w:rPr>
        <w:t xml:space="preserve">. It shall be the responsibility of these personnel / departments to formulate plans for how these functions will be able to continue during, and in the immediate aftermath of an emergency to whatever extent possible.  </w:t>
      </w:r>
      <w:r w:rsidR="000B275B" w:rsidRPr="000B275B">
        <w:rPr>
          <w:rFonts w:ascii="Arial" w:hAnsi="Arial" w:cs="Arial"/>
          <w:sz w:val="22"/>
          <w:szCs w:val="22"/>
        </w:rPr>
        <w:t xml:space="preserve">                                                                        </w:t>
      </w:r>
    </w:p>
    <w:p w14:paraId="2C060CFA" w14:textId="77777777" w:rsidR="000B275B" w:rsidRPr="00947201" w:rsidRDefault="000B275B" w:rsidP="00723E12">
      <w:pPr>
        <w:pStyle w:val="ListParagraph"/>
        <w:numPr>
          <w:ilvl w:val="0"/>
          <w:numId w:val="97"/>
        </w:numPr>
        <w:shd w:val="clear" w:color="auto" w:fill="FFFFFF"/>
        <w:contextualSpacing/>
        <w:rPr>
          <w:rFonts w:ascii="Arial" w:hAnsi="Arial" w:cs="Arial"/>
          <w:b/>
          <w:sz w:val="22"/>
          <w:szCs w:val="22"/>
        </w:rPr>
      </w:pPr>
      <w:r w:rsidRPr="00947201">
        <w:rPr>
          <w:rFonts w:ascii="Arial" w:hAnsi="Arial" w:cs="Arial"/>
          <w:b/>
          <w:sz w:val="22"/>
          <w:szCs w:val="22"/>
        </w:rPr>
        <w:t>Safety and security</w:t>
      </w:r>
    </w:p>
    <w:p w14:paraId="2C060CFB" w14:textId="77777777" w:rsidR="000B275B" w:rsidRPr="00732AFA" w:rsidRDefault="00C469B7" w:rsidP="00C21376">
      <w:pPr>
        <w:pStyle w:val="ListParagraph"/>
        <w:numPr>
          <w:ilvl w:val="1"/>
          <w:numId w:val="97"/>
        </w:numPr>
        <w:shd w:val="clear" w:color="auto" w:fill="FFFFFF"/>
        <w:spacing w:before="100" w:beforeAutospacing="1" w:after="100" w:afterAutospacing="1" w:line="179" w:lineRule="atLeast"/>
        <w:contextualSpacing/>
        <w:rPr>
          <w:rFonts w:ascii="Arial" w:hAnsi="Arial" w:cs="Arial"/>
          <w:sz w:val="22"/>
          <w:szCs w:val="22"/>
        </w:rPr>
      </w:pPr>
      <w:r>
        <w:rPr>
          <w:rFonts w:ascii="Arial" w:hAnsi="Arial" w:cs="Arial"/>
          <w:sz w:val="22"/>
          <w:szCs w:val="22"/>
        </w:rPr>
        <w:t>High School Principal (District Safety Coordinator),</w:t>
      </w:r>
      <w:r w:rsidR="000B275B">
        <w:rPr>
          <w:rFonts w:ascii="Arial" w:hAnsi="Arial" w:cs="Arial"/>
          <w:sz w:val="22"/>
          <w:szCs w:val="22"/>
        </w:rPr>
        <w:t xml:space="preserve"> </w:t>
      </w:r>
      <w:r w:rsidR="00723E12">
        <w:rPr>
          <w:rFonts w:ascii="Arial" w:hAnsi="Arial" w:cs="Arial"/>
          <w:sz w:val="22"/>
          <w:szCs w:val="22"/>
        </w:rPr>
        <w:t>Maintenance Dept.</w:t>
      </w:r>
      <w:r>
        <w:rPr>
          <w:rFonts w:ascii="Arial" w:hAnsi="Arial" w:cs="Arial"/>
          <w:sz w:val="22"/>
          <w:szCs w:val="22"/>
        </w:rPr>
        <w:t xml:space="preserve"> /</w:t>
      </w:r>
      <w:r w:rsidR="00723E12">
        <w:rPr>
          <w:rFonts w:ascii="Arial" w:hAnsi="Arial" w:cs="Arial"/>
          <w:sz w:val="22"/>
          <w:szCs w:val="22"/>
        </w:rPr>
        <w:t xml:space="preserve"> Senior Maintenance Mechanic</w:t>
      </w:r>
      <w:r w:rsidR="000B275B">
        <w:rPr>
          <w:rFonts w:ascii="Arial" w:hAnsi="Arial" w:cs="Arial"/>
          <w:sz w:val="22"/>
          <w:szCs w:val="22"/>
        </w:rPr>
        <w:t xml:space="preserve"> </w:t>
      </w:r>
    </w:p>
    <w:p w14:paraId="2C060CFC" w14:textId="77777777" w:rsidR="000B275B" w:rsidRPr="00947201" w:rsidRDefault="000B275B" w:rsidP="00C21376">
      <w:pPr>
        <w:pStyle w:val="ListParagraph"/>
        <w:numPr>
          <w:ilvl w:val="0"/>
          <w:numId w:val="96"/>
        </w:numPr>
        <w:shd w:val="clear" w:color="auto" w:fill="FFFFFF"/>
        <w:spacing w:before="100" w:beforeAutospacing="1" w:after="100" w:afterAutospacing="1" w:line="179" w:lineRule="atLeast"/>
        <w:rPr>
          <w:rFonts w:ascii="Arial" w:hAnsi="Arial" w:cs="Arial"/>
          <w:b/>
          <w:sz w:val="22"/>
          <w:szCs w:val="22"/>
        </w:rPr>
      </w:pPr>
      <w:r w:rsidRPr="00947201">
        <w:rPr>
          <w:rFonts w:ascii="Arial" w:hAnsi="Arial" w:cs="Arial"/>
          <w:b/>
          <w:sz w:val="22"/>
          <w:szCs w:val="22"/>
        </w:rPr>
        <w:t>Facilities maintenance</w:t>
      </w:r>
    </w:p>
    <w:p w14:paraId="2C060CFD" w14:textId="77777777" w:rsidR="000B275B" w:rsidRPr="00732AFA" w:rsidRDefault="00723E12" w:rsidP="00C21376">
      <w:pPr>
        <w:pStyle w:val="ListParagraph"/>
        <w:numPr>
          <w:ilvl w:val="1"/>
          <w:numId w:val="96"/>
        </w:numPr>
        <w:shd w:val="clear" w:color="auto" w:fill="FFFFFF"/>
        <w:spacing w:before="100" w:beforeAutospacing="1" w:after="100" w:afterAutospacing="1" w:line="179" w:lineRule="atLeast"/>
        <w:rPr>
          <w:rFonts w:ascii="Arial" w:hAnsi="Arial" w:cs="Arial"/>
          <w:sz w:val="22"/>
          <w:szCs w:val="22"/>
        </w:rPr>
      </w:pPr>
      <w:r>
        <w:rPr>
          <w:rFonts w:ascii="Arial" w:hAnsi="Arial" w:cs="Arial"/>
          <w:sz w:val="22"/>
          <w:szCs w:val="22"/>
        </w:rPr>
        <w:t xml:space="preserve">Maintenance Department / Senior Maintenance Mechanic </w:t>
      </w:r>
    </w:p>
    <w:p w14:paraId="2C060CFE" w14:textId="77777777" w:rsidR="000B275B" w:rsidRPr="00947201" w:rsidRDefault="000B275B" w:rsidP="00C21376">
      <w:pPr>
        <w:pStyle w:val="ListParagraph"/>
        <w:numPr>
          <w:ilvl w:val="0"/>
          <w:numId w:val="96"/>
        </w:numPr>
        <w:shd w:val="clear" w:color="auto" w:fill="FFFFFF"/>
        <w:spacing w:before="100" w:beforeAutospacing="1" w:after="100" w:afterAutospacing="1" w:line="179" w:lineRule="atLeast"/>
        <w:rPr>
          <w:rFonts w:ascii="Arial" w:hAnsi="Arial" w:cs="Arial"/>
          <w:b/>
          <w:sz w:val="22"/>
          <w:szCs w:val="22"/>
        </w:rPr>
      </w:pPr>
      <w:r w:rsidRPr="00947201">
        <w:rPr>
          <w:rFonts w:ascii="Arial" w:hAnsi="Arial" w:cs="Arial"/>
          <w:b/>
          <w:sz w:val="22"/>
          <w:szCs w:val="22"/>
        </w:rPr>
        <w:t xml:space="preserve">Communication </w:t>
      </w:r>
    </w:p>
    <w:p w14:paraId="2C060CFF" w14:textId="77777777" w:rsidR="000B275B" w:rsidRPr="00732AFA" w:rsidRDefault="000B275B" w:rsidP="00C21376">
      <w:pPr>
        <w:pStyle w:val="ListParagraph"/>
        <w:numPr>
          <w:ilvl w:val="1"/>
          <w:numId w:val="96"/>
        </w:numPr>
        <w:shd w:val="clear" w:color="auto" w:fill="FFFFFF"/>
        <w:spacing w:before="100" w:beforeAutospacing="1" w:after="100" w:afterAutospacing="1" w:line="179" w:lineRule="atLeast"/>
        <w:rPr>
          <w:rFonts w:ascii="Arial" w:hAnsi="Arial" w:cs="Arial"/>
          <w:sz w:val="22"/>
          <w:szCs w:val="22"/>
        </w:rPr>
      </w:pPr>
      <w:r>
        <w:rPr>
          <w:rFonts w:ascii="Arial" w:hAnsi="Arial" w:cs="Arial"/>
          <w:sz w:val="22"/>
          <w:szCs w:val="22"/>
        </w:rPr>
        <w:t>Office of the S</w:t>
      </w:r>
      <w:r w:rsidR="00BD50F6">
        <w:rPr>
          <w:rFonts w:ascii="Arial" w:hAnsi="Arial" w:cs="Arial"/>
          <w:sz w:val="22"/>
          <w:szCs w:val="22"/>
        </w:rPr>
        <w:t>uperintendent of Schools</w:t>
      </w:r>
    </w:p>
    <w:p w14:paraId="2C060D00" w14:textId="77777777" w:rsidR="000B275B" w:rsidRPr="00947201" w:rsidRDefault="000B275B" w:rsidP="00C21376">
      <w:pPr>
        <w:pStyle w:val="ListParagraph"/>
        <w:numPr>
          <w:ilvl w:val="0"/>
          <w:numId w:val="96"/>
        </w:numPr>
        <w:shd w:val="clear" w:color="auto" w:fill="FFFFFF"/>
        <w:spacing w:before="100" w:beforeAutospacing="1" w:after="100" w:afterAutospacing="1" w:line="179" w:lineRule="atLeast"/>
        <w:rPr>
          <w:rFonts w:ascii="Arial" w:hAnsi="Arial" w:cs="Arial"/>
          <w:b/>
          <w:sz w:val="22"/>
          <w:szCs w:val="22"/>
        </w:rPr>
      </w:pPr>
      <w:r w:rsidRPr="00947201">
        <w:rPr>
          <w:rFonts w:ascii="Arial" w:hAnsi="Arial" w:cs="Arial"/>
          <w:b/>
          <w:sz w:val="22"/>
          <w:szCs w:val="22"/>
        </w:rPr>
        <w:t>Computer and systems support</w:t>
      </w:r>
    </w:p>
    <w:p w14:paraId="2C060D01" w14:textId="77777777" w:rsidR="000B275B" w:rsidRPr="00732AFA" w:rsidRDefault="00723E12" w:rsidP="00C21376">
      <w:pPr>
        <w:pStyle w:val="ListParagraph"/>
        <w:numPr>
          <w:ilvl w:val="1"/>
          <w:numId w:val="96"/>
        </w:numPr>
        <w:shd w:val="clear" w:color="auto" w:fill="FFFFFF"/>
        <w:spacing w:before="100" w:beforeAutospacing="1" w:after="100" w:afterAutospacing="1" w:line="179" w:lineRule="atLeast"/>
        <w:rPr>
          <w:rFonts w:ascii="Arial" w:hAnsi="Arial" w:cs="Arial"/>
          <w:sz w:val="22"/>
          <w:szCs w:val="22"/>
        </w:rPr>
      </w:pPr>
      <w:r>
        <w:rPr>
          <w:rFonts w:ascii="Arial" w:hAnsi="Arial" w:cs="Arial"/>
          <w:sz w:val="22"/>
          <w:szCs w:val="22"/>
        </w:rPr>
        <w:t xml:space="preserve">Chief </w:t>
      </w:r>
      <w:r w:rsidR="000B275B">
        <w:rPr>
          <w:rFonts w:ascii="Arial" w:hAnsi="Arial" w:cs="Arial"/>
          <w:sz w:val="22"/>
          <w:szCs w:val="22"/>
        </w:rPr>
        <w:t>Technology</w:t>
      </w:r>
      <w:r w:rsidR="00051817">
        <w:rPr>
          <w:rFonts w:ascii="Arial" w:hAnsi="Arial" w:cs="Arial"/>
          <w:sz w:val="22"/>
          <w:szCs w:val="22"/>
        </w:rPr>
        <w:t xml:space="preserve"> Officer</w:t>
      </w:r>
      <w:r w:rsidR="000B275B">
        <w:rPr>
          <w:rFonts w:ascii="Arial" w:hAnsi="Arial" w:cs="Arial"/>
          <w:sz w:val="22"/>
          <w:szCs w:val="22"/>
        </w:rPr>
        <w:t xml:space="preserve"> </w:t>
      </w:r>
    </w:p>
    <w:p w14:paraId="2C060D02" w14:textId="77777777" w:rsidR="000B275B" w:rsidRPr="00947201" w:rsidRDefault="000B275B" w:rsidP="00C21376">
      <w:pPr>
        <w:pStyle w:val="ListParagraph"/>
        <w:numPr>
          <w:ilvl w:val="0"/>
          <w:numId w:val="96"/>
        </w:numPr>
        <w:shd w:val="clear" w:color="auto" w:fill="FFFFFF"/>
        <w:spacing w:before="100" w:beforeAutospacing="1" w:after="100" w:afterAutospacing="1" w:line="179" w:lineRule="atLeast"/>
        <w:rPr>
          <w:rFonts w:ascii="Arial" w:hAnsi="Arial" w:cs="Arial"/>
          <w:b/>
          <w:sz w:val="22"/>
          <w:szCs w:val="22"/>
        </w:rPr>
      </w:pPr>
      <w:r w:rsidRPr="00947201">
        <w:rPr>
          <w:rFonts w:ascii="Arial" w:hAnsi="Arial" w:cs="Arial"/>
          <w:b/>
          <w:sz w:val="22"/>
          <w:szCs w:val="22"/>
        </w:rPr>
        <w:t>Business services (e.g.</w:t>
      </w:r>
      <w:r w:rsidR="00C469B7">
        <w:rPr>
          <w:rFonts w:ascii="Arial" w:hAnsi="Arial" w:cs="Arial"/>
          <w:b/>
          <w:sz w:val="22"/>
          <w:szCs w:val="22"/>
        </w:rPr>
        <w:t>,</w:t>
      </w:r>
      <w:r w:rsidRPr="00947201">
        <w:rPr>
          <w:rFonts w:ascii="Arial" w:hAnsi="Arial" w:cs="Arial"/>
          <w:b/>
          <w:sz w:val="22"/>
          <w:szCs w:val="22"/>
        </w:rPr>
        <w:t xml:space="preserve"> payroll, purchasing)</w:t>
      </w:r>
    </w:p>
    <w:p w14:paraId="2C060D03" w14:textId="77777777" w:rsidR="000B275B" w:rsidRPr="00732AFA" w:rsidRDefault="00BD50F6" w:rsidP="00C21376">
      <w:pPr>
        <w:pStyle w:val="ListParagraph"/>
        <w:numPr>
          <w:ilvl w:val="1"/>
          <w:numId w:val="96"/>
        </w:numPr>
        <w:shd w:val="clear" w:color="auto" w:fill="FFFFFF"/>
        <w:spacing w:before="100" w:beforeAutospacing="1" w:after="100" w:afterAutospacing="1" w:line="179" w:lineRule="atLeast"/>
        <w:rPr>
          <w:rFonts w:ascii="Arial" w:hAnsi="Arial" w:cs="Arial"/>
          <w:sz w:val="22"/>
          <w:szCs w:val="22"/>
        </w:rPr>
      </w:pPr>
      <w:r>
        <w:rPr>
          <w:rFonts w:ascii="Arial" w:hAnsi="Arial" w:cs="Arial"/>
          <w:sz w:val="22"/>
          <w:szCs w:val="22"/>
        </w:rPr>
        <w:t>School Business Administrator</w:t>
      </w:r>
    </w:p>
    <w:p w14:paraId="2C060D04" w14:textId="77777777" w:rsidR="000B275B" w:rsidRPr="00947201" w:rsidRDefault="000B275B" w:rsidP="00C21376">
      <w:pPr>
        <w:pStyle w:val="ListParagraph"/>
        <w:numPr>
          <w:ilvl w:val="0"/>
          <w:numId w:val="96"/>
        </w:numPr>
        <w:shd w:val="clear" w:color="auto" w:fill="FFFFFF"/>
        <w:spacing w:before="100" w:beforeAutospacing="1" w:after="100" w:afterAutospacing="1" w:line="179" w:lineRule="atLeast"/>
        <w:rPr>
          <w:rFonts w:ascii="Arial" w:hAnsi="Arial" w:cs="Arial"/>
          <w:b/>
          <w:sz w:val="22"/>
          <w:szCs w:val="22"/>
        </w:rPr>
      </w:pPr>
      <w:r w:rsidRPr="00947201">
        <w:rPr>
          <w:rFonts w:ascii="Arial" w:hAnsi="Arial" w:cs="Arial"/>
          <w:b/>
          <w:sz w:val="22"/>
          <w:szCs w:val="22"/>
        </w:rPr>
        <w:t>Continuity of teaching and learning</w:t>
      </w:r>
    </w:p>
    <w:p w14:paraId="2C060D05" w14:textId="77777777" w:rsidR="000B275B" w:rsidRDefault="00051817" w:rsidP="00C21376">
      <w:pPr>
        <w:pStyle w:val="ListParagraph"/>
        <w:numPr>
          <w:ilvl w:val="1"/>
          <w:numId w:val="96"/>
        </w:numPr>
        <w:shd w:val="clear" w:color="auto" w:fill="FFFFFF"/>
        <w:spacing w:before="100" w:beforeAutospacing="1" w:after="100" w:afterAutospacing="1" w:line="179" w:lineRule="atLeast"/>
        <w:rPr>
          <w:rFonts w:ascii="Arial" w:hAnsi="Arial" w:cs="Arial"/>
          <w:sz w:val="22"/>
          <w:szCs w:val="22"/>
        </w:rPr>
      </w:pPr>
      <w:r>
        <w:rPr>
          <w:rFonts w:ascii="Arial" w:hAnsi="Arial" w:cs="Arial"/>
          <w:sz w:val="22"/>
          <w:szCs w:val="22"/>
        </w:rPr>
        <w:t xml:space="preserve">Director of </w:t>
      </w:r>
      <w:r w:rsidR="00BD50F6">
        <w:rPr>
          <w:rFonts w:ascii="Arial" w:hAnsi="Arial" w:cs="Arial"/>
          <w:sz w:val="22"/>
          <w:szCs w:val="22"/>
        </w:rPr>
        <w:t>Curriculum and Instruction</w:t>
      </w:r>
    </w:p>
    <w:p w14:paraId="2C060D06" w14:textId="77777777" w:rsidR="00A11987" w:rsidRPr="00FD67CE" w:rsidRDefault="00B34D6F" w:rsidP="001A12D7">
      <w:pPr>
        <w:pStyle w:val="BodyText2"/>
        <w:shd w:val="clear" w:color="auto" w:fill="71212E"/>
        <w:ind w:left="2160" w:hanging="2160"/>
        <w:rPr>
          <w:rFonts w:ascii="Arial" w:hAnsi="Arial" w:cs="Arial"/>
          <w:b/>
          <w:bCs/>
          <w:color w:val="FFFFFF" w:themeColor="background1"/>
          <w:sz w:val="36"/>
          <w:szCs w:val="36"/>
        </w:rPr>
      </w:pPr>
      <w:r w:rsidRPr="00FD67CE">
        <w:rPr>
          <w:rFonts w:ascii="Arial" w:hAnsi="Arial" w:cs="Arial"/>
          <w:b/>
          <w:bCs/>
          <w:i w:val="0"/>
          <w:iCs w:val="0"/>
          <w:color w:val="FFFFFF" w:themeColor="background1"/>
          <w:sz w:val="36"/>
          <w:szCs w:val="36"/>
        </w:rPr>
        <w:lastRenderedPageBreak/>
        <w:t xml:space="preserve">Section </w:t>
      </w:r>
      <w:r w:rsidR="00C6569D" w:rsidRPr="00FD67CE">
        <w:rPr>
          <w:rFonts w:ascii="Arial" w:hAnsi="Arial" w:cs="Arial"/>
          <w:b/>
          <w:bCs/>
          <w:i w:val="0"/>
          <w:iCs w:val="0"/>
          <w:color w:val="FFFFFF" w:themeColor="background1"/>
          <w:sz w:val="36"/>
          <w:szCs w:val="36"/>
        </w:rPr>
        <w:t>8</w:t>
      </w:r>
      <w:r w:rsidRPr="00FD67CE">
        <w:rPr>
          <w:rFonts w:ascii="Arial" w:hAnsi="Arial" w:cs="Arial"/>
          <w:b/>
          <w:bCs/>
          <w:i w:val="0"/>
          <w:iCs w:val="0"/>
          <w:color w:val="FFFFFF" w:themeColor="background1"/>
          <w:sz w:val="36"/>
          <w:szCs w:val="36"/>
        </w:rPr>
        <w:t>.0</w:t>
      </w:r>
      <w:r w:rsidR="00206F52" w:rsidRPr="00FD67CE">
        <w:rPr>
          <w:rFonts w:ascii="Arial" w:hAnsi="Arial" w:cs="Arial"/>
          <w:b/>
          <w:bCs/>
          <w:i w:val="0"/>
          <w:iCs w:val="0"/>
          <w:color w:val="FFFFFF" w:themeColor="background1"/>
          <w:sz w:val="36"/>
          <w:szCs w:val="36"/>
        </w:rPr>
        <w:tab/>
      </w:r>
      <w:r w:rsidR="00BB0614" w:rsidRPr="00FD67CE">
        <w:rPr>
          <w:rFonts w:ascii="Arial" w:hAnsi="Arial" w:cs="Arial"/>
          <w:b/>
          <w:bCs/>
          <w:i w:val="0"/>
          <w:color w:val="FFFFFF" w:themeColor="background1"/>
          <w:sz w:val="36"/>
          <w:szCs w:val="36"/>
        </w:rPr>
        <w:t>Threat / Hazard-Specific Annexes</w:t>
      </w:r>
      <w:r w:rsidR="00A11987" w:rsidRPr="00FD67CE">
        <w:rPr>
          <w:rFonts w:ascii="Arial" w:hAnsi="Arial" w:cs="Arial"/>
          <w:b/>
          <w:bCs/>
          <w:color w:val="FFFFFF" w:themeColor="background1"/>
          <w:sz w:val="36"/>
          <w:szCs w:val="36"/>
        </w:rPr>
        <w:t xml:space="preserve">              </w:t>
      </w:r>
      <w:r w:rsidR="00686AF7">
        <w:rPr>
          <w:rFonts w:ascii="Arial" w:hAnsi="Arial" w:cs="Arial"/>
          <w:b/>
          <w:bCs/>
          <w:color w:val="FFFFFF" w:themeColor="background1"/>
          <w:sz w:val="36"/>
          <w:szCs w:val="36"/>
        </w:rPr>
        <w:t xml:space="preserve">             </w:t>
      </w:r>
      <w:r w:rsidR="00A11987" w:rsidRPr="00FD67CE">
        <w:rPr>
          <w:rFonts w:ascii="Arial" w:hAnsi="Arial" w:cs="Arial"/>
          <w:b/>
          <w:bCs/>
          <w:color w:val="FFFFFF" w:themeColor="background1"/>
          <w:sz w:val="36"/>
          <w:szCs w:val="36"/>
        </w:rPr>
        <w:t>(Situational Response Procedures)</w:t>
      </w:r>
    </w:p>
    <w:p w14:paraId="2C060D07" w14:textId="77777777" w:rsidR="00B34D6F" w:rsidRPr="00031C3B" w:rsidRDefault="00B34D6F">
      <w:pPr>
        <w:autoSpaceDE w:val="0"/>
        <w:autoSpaceDN w:val="0"/>
        <w:adjustRightInd w:val="0"/>
        <w:rPr>
          <w:rFonts w:ascii="Arial" w:hAnsi="Arial" w:cs="Arial"/>
          <w:b/>
          <w:bCs/>
          <w:color w:val="000000"/>
          <w:sz w:val="22"/>
          <w:szCs w:val="22"/>
        </w:rPr>
      </w:pPr>
    </w:p>
    <w:p w14:paraId="2C060D08" w14:textId="77777777" w:rsidR="00EA4614" w:rsidRPr="00031C3B" w:rsidRDefault="00EA4614" w:rsidP="00EA4614">
      <w:pPr>
        <w:autoSpaceDE w:val="0"/>
        <w:autoSpaceDN w:val="0"/>
        <w:adjustRightInd w:val="0"/>
        <w:rPr>
          <w:rFonts w:ascii="Arial" w:hAnsi="Arial" w:cs="Arial"/>
          <w:color w:val="000000"/>
          <w:sz w:val="22"/>
          <w:szCs w:val="22"/>
        </w:rPr>
      </w:pPr>
      <w:r w:rsidRPr="00031C3B">
        <w:rPr>
          <w:rFonts w:ascii="Arial" w:hAnsi="Arial" w:cs="Arial"/>
          <w:color w:val="000000"/>
          <w:sz w:val="22"/>
          <w:szCs w:val="22"/>
        </w:rPr>
        <w:t xml:space="preserve">This section will outline general response procedures to be adhered to relative to specific emergency situations. </w:t>
      </w:r>
    </w:p>
    <w:p w14:paraId="2C060D09" w14:textId="77777777" w:rsidR="00EA4614" w:rsidRPr="00031C3B" w:rsidRDefault="00EA4614" w:rsidP="00EA4614">
      <w:pPr>
        <w:autoSpaceDE w:val="0"/>
        <w:autoSpaceDN w:val="0"/>
        <w:adjustRightInd w:val="0"/>
        <w:rPr>
          <w:rFonts w:ascii="Arial" w:hAnsi="Arial" w:cs="Arial"/>
          <w:color w:val="000000"/>
          <w:sz w:val="22"/>
          <w:szCs w:val="22"/>
        </w:rPr>
      </w:pPr>
    </w:p>
    <w:p w14:paraId="2C060D0A" w14:textId="77777777" w:rsidR="00EA4614" w:rsidRPr="00031C3B" w:rsidRDefault="00EA4614" w:rsidP="00EA4614">
      <w:pPr>
        <w:autoSpaceDE w:val="0"/>
        <w:autoSpaceDN w:val="0"/>
        <w:adjustRightInd w:val="0"/>
        <w:rPr>
          <w:rFonts w:ascii="Arial" w:hAnsi="Arial" w:cs="Arial"/>
          <w:color w:val="000000"/>
          <w:sz w:val="22"/>
          <w:szCs w:val="22"/>
        </w:rPr>
      </w:pPr>
      <w:r w:rsidRPr="00031C3B">
        <w:rPr>
          <w:rFonts w:ascii="Arial" w:hAnsi="Arial" w:cs="Arial"/>
          <w:color w:val="000000"/>
          <w:sz w:val="22"/>
          <w:szCs w:val="22"/>
        </w:rPr>
        <w:t>This section is organized into the following general categories of occurrences. Specific situations are organized alphabetically within each category.</w:t>
      </w:r>
    </w:p>
    <w:p w14:paraId="2C060D0B" w14:textId="77777777" w:rsidR="00EA4614" w:rsidRPr="00031C3B" w:rsidRDefault="00EA4614" w:rsidP="00EA4614">
      <w:pPr>
        <w:autoSpaceDE w:val="0"/>
        <w:autoSpaceDN w:val="0"/>
        <w:adjustRightInd w:val="0"/>
        <w:rPr>
          <w:rFonts w:ascii="Arial" w:hAnsi="Arial" w:cs="Arial"/>
          <w:color w:val="000000"/>
          <w:sz w:val="22"/>
          <w:szCs w:val="22"/>
        </w:rPr>
      </w:pPr>
    </w:p>
    <w:p w14:paraId="2C060D0C" w14:textId="77777777" w:rsidR="00EA4614" w:rsidRPr="00031C3B" w:rsidRDefault="00EA4614" w:rsidP="00EA4614">
      <w:pPr>
        <w:numPr>
          <w:ilvl w:val="0"/>
          <w:numId w:val="35"/>
        </w:numPr>
        <w:autoSpaceDE w:val="0"/>
        <w:autoSpaceDN w:val="0"/>
        <w:adjustRightInd w:val="0"/>
        <w:rPr>
          <w:rFonts w:ascii="Arial" w:hAnsi="Arial" w:cs="Arial"/>
          <w:color w:val="000000"/>
          <w:sz w:val="22"/>
          <w:szCs w:val="22"/>
        </w:rPr>
      </w:pPr>
      <w:r w:rsidRPr="00031C3B">
        <w:rPr>
          <w:rFonts w:ascii="Arial" w:hAnsi="Arial" w:cs="Arial"/>
          <w:color w:val="000000"/>
          <w:sz w:val="22"/>
          <w:szCs w:val="22"/>
        </w:rPr>
        <w:t>Civil Disturbances / Criminal Actions</w:t>
      </w:r>
    </w:p>
    <w:p w14:paraId="2C060D0D" w14:textId="77777777" w:rsidR="00EA4614" w:rsidRPr="00031C3B" w:rsidRDefault="00EA4614" w:rsidP="00EA4614">
      <w:pPr>
        <w:autoSpaceDE w:val="0"/>
        <w:autoSpaceDN w:val="0"/>
        <w:adjustRightInd w:val="0"/>
        <w:rPr>
          <w:rFonts w:ascii="Arial" w:hAnsi="Arial" w:cs="Arial"/>
          <w:color w:val="000000"/>
          <w:sz w:val="22"/>
          <w:szCs w:val="22"/>
        </w:rPr>
      </w:pPr>
    </w:p>
    <w:p w14:paraId="2C060D0E" w14:textId="77777777" w:rsidR="00EA4614" w:rsidRPr="00031C3B" w:rsidRDefault="00EA4614" w:rsidP="00EA4614">
      <w:pPr>
        <w:numPr>
          <w:ilvl w:val="0"/>
          <w:numId w:val="35"/>
        </w:numPr>
        <w:autoSpaceDE w:val="0"/>
        <w:autoSpaceDN w:val="0"/>
        <w:adjustRightInd w:val="0"/>
        <w:rPr>
          <w:rFonts w:ascii="Arial" w:hAnsi="Arial" w:cs="Arial"/>
          <w:color w:val="000000"/>
          <w:sz w:val="22"/>
          <w:szCs w:val="22"/>
        </w:rPr>
      </w:pPr>
      <w:r w:rsidRPr="00031C3B">
        <w:rPr>
          <w:rFonts w:ascii="Arial" w:hAnsi="Arial" w:cs="Arial"/>
          <w:color w:val="000000"/>
          <w:sz w:val="22"/>
          <w:szCs w:val="22"/>
        </w:rPr>
        <w:t>Environmental  / Weather Emergencies</w:t>
      </w:r>
    </w:p>
    <w:p w14:paraId="2C060D0F" w14:textId="77777777" w:rsidR="00EA4614" w:rsidRPr="00031C3B" w:rsidRDefault="00EA4614" w:rsidP="00EA4614">
      <w:pPr>
        <w:autoSpaceDE w:val="0"/>
        <w:autoSpaceDN w:val="0"/>
        <w:adjustRightInd w:val="0"/>
        <w:rPr>
          <w:rFonts w:ascii="Arial" w:hAnsi="Arial" w:cs="Arial"/>
          <w:color w:val="000000"/>
          <w:sz w:val="22"/>
          <w:szCs w:val="22"/>
        </w:rPr>
      </w:pPr>
    </w:p>
    <w:p w14:paraId="2C060D10" w14:textId="77777777" w:rsidR="00EA4614" w:rsidRPr="00031C3B" w:rsidRDefault="00EA4614" w:rsidP="00EA4614">
      <w:pPr>
        <w:numPr>
          <w:ilvl w:val="0"/>
          <w:numId w:val="35"/>
        </w:numPr>
        <w:autoSpaceDE w:val="0"/>
        <w:autoSpaceDN w:val="0"/>
        <w:adjustRightInd w:val="0"/>
        <w:rPr>
          <w:rFonts w:ascii="Arial" w:hAnsi="Arial" w:cs="Arial"/>
          <w:b/>
          <w:bCs/>
          <w:color w:val="000000"/>
          <w:sz w:val="22"/>
          <w:szCs w:val="22"/>
        </w:rPr>
      </w:pPr>
      <w:r w:rsidRPr="00031C3B">
        <w:rPr>
          <w:rFonts w:ascii="Arial" w:hAnsi="Arial" w:cs="Arial"/>
          <w:color w:val="000000"/>
          <w:sz w:val="22"/>
          <w:szCs w:val="22"/>
        </w:rPr>
        <w:t>Facility Related Emergencies</w:t>
      </w:r>
    </w:p>
    <w:p w14:paraId="2C060D11" w14:textId="77777777" w:rsidR="00EA4614" w:rsidRPr="00031C3B" w:rsidRDefault="00EA4614" w:rsidP="00EA4614">
      <w:pPr>
        <w:autoSpaceDE w:val="0"/>
        <w:autoSpaceDN w:val="0"/>
        <w:adjustRightInd w:val="0"/>
        <w:rPr>
          <w:rFonts w:ascii="Arial" w:hAnsi="Arial" w:cs="Arial"/>
          <w:color w:val="000000"/>
          <w:sz w:val="22"/>
          <w:szCs w:val="22"/>
        </w:rPr>
      </w:pPr>
    </w:p>
    <w:p w14:paraId="2C060D12" w14:textId="77777777" w:rsidR="00EA4614" w:rsidRPr="00031C3B" w:rsidRDefault="00EA4614" w:rsidP="00EA4614">
      <w:pPr>
        <w:numPr>
          <w:ilvl w:val="0"/>
          <w:numId w:val="35"/>
        </w:numPr>
        <w:autoSpaceDE w:val="0"/>
        <w:autoSpaceDN w:val="0"/>
        <w:adjustRightInd w:val="0"/>
        <w:rPr>
          <w:rFonts w:ascii="Arial" w:hAnsi="Arial" w:cs="Arial"/>
          <w:color w:val="000000"/>
          <w:sz w:val="22"/>
          <w:szCs w:val="22"/>
        </w:rPr>
      </w:pPr>
      <w:r w:rsidRPr="00031C3B">
        <w:rPr>
          <w:rFonts w:ascii="Arial" w:hAnsi="Arial" w:cs="Arial"/>
          <w:color w:val="000000"/>
          <w:sz w:val="22"/>
          <w:szCs w:val="22"/>
        </w:rPr>
        <w:t>Medical Emergencies</w:t>
      </w:r>
    </w:p>
    <w:p w14:paraId="2C060D13" w14:textId="77777777" w:rsidR="00EA4614" w:rsidRPr="00031C3B" w:rsidRDefault="00EA4614" w:rsidP="00EA4614">
      <w:pPr>
        <w:autoSpaceDE w:val="0"/>
        <w:autoSpaceDN w:val="0"/>
        <w:adjustRightInd w:val="0"/>
        <w:rPr>
          <w:rFonts w:ascii="Arial" w:hAnsi="Arial" w:cs="Arial"/>
          <w:color w:val="000000"/>
          <w:sz w:val="22"/>
          <w:szCs w:val="22"/>
        </w:rPr>
      </w:pPr>
    </w:p>
    <w:p w14:paraId="2C060D14" w14:textId="77777777" w:rsidR="00EA4614" w:rsidRPr="00031C3B" w:rsidRDefault="00EA4614" w:rsidP="00EA4614">
      <w:pPr>
        <w:numPr>
          <w:ilvl w:val="0"/>
          <w:numId w:val="35"/>
        </w:numPr>
        <w:autoSpaceDE w:val="0"/>
        <w:autoSpaceDN w:val="0"/>
        <w:adjustRightInd w:val="0"/>
        <w:rPr>
          <w:rFonts w:ascii="Arial" w:hAnsi="Arial" w:cs="Arial"/>
          <w:color w:val="000000"/>
          <w:sz w:val="22"/>
          <w:szCs w:val="22"/>
        </w:rPr>
      </w:pPr>
      <w:r w:rsidRPr="00031C3B">
        <w:rPr>
          <w:rFonts w:ascii="Arial" w:hAnsi="Arial" w:cs="Arial"/>
          <w:color w:val="000000"/>
          <w:sz w:val="22"/>
          <w:szCs w:val="22"/>
        </w:rPr>
        <w:t>Transportation Emergencies</w:t>
      </w:r>
    </w:p>
    <w:p w14:paraId="2C060D15" w14:textId="77777777" w:rsidR="00EA4614" w:rsidRPr="00031C3B" w:rsidRDefault="00EA4614" w:rsidP="00EA4614">
      <w:pPr>
        <w:autoSpaceDE w:val="0"/>
        <w:autoSpaceDN w:val="0"/>
        <w:adjustRightInd w:val="0"/>
        <w:rPr>
          <w:rFonts w:ascii="Arial" w:hAnsi="Arial" w:cs="Arial"/>
          <w:color w:val="000000"/>
          <w:sz w:val="22"/>
          <w:szCs w:val="22"/>
        </w:rPr>
      </w:pPr>
    </w:p>
    <w:p w14:paraId="2C060D16" w14:textId="77777777" w:rsidR="00EA4614" w:rsidRPr="00031C3B" w:rsidRDefault="00EA4614" w:rsidP="00EA4614">
      <w:pPr>
        <w:autoSpaceDE w:val="0"/>
        <w:autoSpaceDN w:val="0"/>
        <w:adjustRightInd w:val="0"/>
        <w:rPr>
          <w:rFonts w:ascii="Arial" w:hAnsi="Arial" w:cs="Arial"/>
          <w:b/>
          <w:bCs/>
          <w:color w:val="000000"/>
          <w:sz w:val="22"/>
          <w:szCs w:val="22"/>
        </w:rPr>
      </w:pPr>
    </w:p>
    <w:p w14:paraId="2C060D17" w14:textId="77777777" w:rsidR="00051817" w:rsidRDefault="00EA4614" w:rsidP="00051817">
      <w:pPr>
        <w:pStyle w:val="BodyText3"/>
        <w:pBdr>
          <w:top w:val="single" w:sz="2" w:space="1" w:color="auto"/>
          <w:left w:val="single" w:sz="2" w:space="4" w:color="auto"/>
          <w:bottom w:val="single" w:sz="2" w:space="1" w:color="auto"/>
          <w:right w:val="single" w:sz="2" w:space="4" w:color="auto"/>
        </w:pBdr>
        <w:rPr>
          <w:rFonts w:ascii="Arial" w:hAnsi="Arial" w:cs="Arial"/>
          <w:b/>
          <w:sz w:val="22"/>
          <w:szCs w:val="22"/>
        </w:rPr>
      </w:pPr>
      <w:r w:rsidRPr="00B370D7">
        <w:rPr>
          <w:rFonts w:ascii="Arial" w:hAnsi="Arial" w:cs="Arial"/>
          <w:i/>
          <w:sz w:val="22"/>
          <w:szCs w:val="22"/>
        </w:rPr>
        <w:t xml:space="preserve">Note: Each topic will be introduced with a brief definition or description of the threat or potential emergency along with some general comments. There will be a quick reference box identifying the </w:t>
      </w:r>
      <w:r w:rsidRPr="00B370D7">
        <w:rPr>
          <w:rFonts w:ascii="Arial" w:hAnsi="Arial" w:cs="Arial"/>
          <w:i/>
          <w:sz w:val="22"/>
          <w:szCs w:val="22"/>
          <w:u w:val="single"/>
        </w:rPr>
        <w:t>more</w:t>
      </w:r>
      <w:r w:rsidRPr="00B370D7">
        <w:rPr>
          <w:rFonts w:ascii="Arial" w:hAnsi="Arial" w:cs="Arial"/>
          <w:i/>
          <w:sz w:val="22"/>
          <w:szCs w:val="22"/>
        </w:rPr>
        <w:t xml:space="preserve"> likely actions to take in consideration of the three identified, critical tasks to be addressed by the IC.</w:t>
      </w:r>
      <w:r w:rsidR="00051817" w:rsidRPr="00051817">
        <w:rPr>
          <w:rFonts w:ascii="Arial" w:hAnsi="Arial" w:cs="Arial"/>
          <w:b/>
          <w:sz w:val="22"/>
          <w:szCs w:val="22"/>
        </w:rPr>
        <w:t xml:space="preserve"> </w:t>
      </w:r>
    </w:p>
    <w:p w14:paraId="2C060D18" w14:textId="77777777" w:rsidR="00051817" w:rsidRDefault="00051817" w:rsidP="00051817">
      <w:pPr>
        <w:pStyle w:val="BodyText3"/>
        <w:pBdr>
          <w:top w:val="single" w:sz="2" w:space="1" w:color="auto"/>
          <w:left w:val="single" w:sz="2" w:space="4" w:color="auto"/>
          <w:bottom w:val="single" w:sz="2" w:space="1" w:color="auto"/>
          <w:right w:val="single" w:sz="2" w:space="4" w:color="auto"/>
        </w:pBdr>
        <w:rPr>
          <w:rFonts w:ascii="Arial" w:hAnsi="Arial" w:cs="Arial"/>
          <w:b/>
          <w:sz w:val="22"/>
          <w:szCs w:val="22"/>
        </w:rPr>
      </w:pPr>
    </w:p>
    <w:p w14:paraId="2C060D19" w14:textId="77777777" w:rsidR="00051817" w:rsidRPr="00051817" w:rsidRDefault="00051817" w:rsidP="00051817">
      <w:pPr>
        <w:pStyle w:val="BodyText3"/>
        <w:pBdr>
          <w:top w:val="single" w:sz="2" w:space="1" w:color="auto"/>
          <w:left w:val="single" w:sz="2" w:space="4" w:color="auto"/>
          <w:bottom w:val="single" w:sz="2" w:space="1" w:color="auto"/>
          <w:right w:val="single" w:sz="2" w:space="4" w:color="auto"/>
        </w:pBdr>
        <w:rPr>
          <w:rFonts w:ascii="Arial" w:hAnsi="Arial" w:cs="Arial"/>
          <w:b/>
          <w:i/>
          <w:sz w:val="22"/>
          <w:szCs w:val="22"/>
        </w:rPr>
      </w:pPr>
      <w:r w:rsidRPr="00051817">
        <w:rPr>
          <w:rFonts w:ascii="Arial" w:hAnsi="Arial" w:cs="Arial"/>
          <w:b/>
          <w:i/>
          <w:sz w:val="22"/>
          <w:szCs w:val="22"/>
        </w:rPr>
        <w:t xml:space="preserve">These are only designed to be a quick reference and are </w:t>
      </w:r>
      <w:r w:rsidRPr="00051817">
        <w:rPr>
          <w:rFonts w:ascii="Arial" w:hAnsi="Arial" w:cs="Arial"/>
          <w:b/>
          <w:i/>
          <w:sz w:val="22"/>
          <w:szCs w:val="22"/>
          <w:u w:val="single"/>
        </w:rPr>
        <w:t>not intended to be absolutes</w:t>
      </w:r>
      <w:r>
        <w:rPr>
          <w:rFonts w:ascii="Arial" w:hAnsi="Arial" w:cs="Arial"/>
          <w:b/>
          <w:i/>
          <w:sz w:val="22"/>
          <w:szCs w:val="22"/>
          <w:u w:val="single"/>
        </w:rPr>
        <w:t xml:space="preserve"> or all inclusive</w:t>
      </w:r>
      <w:r w:rsidRPr="00051817">
        <w:rPr>
          <w:rFonts w:ascii="Arial" w:hAnsi="Arial" w:cs="Arial"/>
          <w:b/>
          <w:i/>
          <w:sz w:val="22"/>
          <w:szCs w:val="22"/>
        </w:rPr>
        <w:t xml:space="preserve">. The text that will follow will provide more details on the variables to be considered relative to the proper response actions.       </w:t>
      </w:r>
    </w:p>
    <w:p w14:paraId="2C060D1A" w14:textId="77777777" w:rsidR="00EA4614" w:rsidRPr="00031C3B" w:rsidRDefault="00EA4614" w:rsidP="00EA4614">
      <w:pPr>
        <w:autoSpaceDE w:val="0"/>
        <w:autoSpaceDN w:val="0"/>
        <w:adjustRightInd w:val="0"/>
        <w:rPr>
          <w:rFonts w:ascii="Arial" w:hAnsi="Arial" w:cs="Arial"/>
          <w:b/>
          <w:bCs/>
          <w:color w:val="000000"/>
          <w:sz w:val="22"/>
          <w:szCs w:val="22"/>
        </w:rPr>
      </w:pPr>
    </w:p>
    <w:p w14:paraId="2C060D1B" w14:textId="77777777" w:rsidR="00EA4614" w:rsidRPr="00F32F2B" w:rsidRDefault="00EA4614" w:rsidP="00051817">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b/>
          <w:bCs/>
          <w:i/>
          <w:color w:val="000000"/>
          <w:sz w:val="40"/>
          <w:szCs w:val="40"/>
        </w:rPr>
      </w:pPr>
      <w:r w:rsidRPr="00F32F2B">
        <w:rPr>
          <w:rFonts w:ascii="Arial" w:hAnsi="Arial" w:cs="Arial"/>
          <w:b/>
          <w:bCs/>
          <w:i/>
          <w:sz w:val="40"/>
          <w:szCs w:val="40"/>
        </w:rPr>
        <w:t>Example</w:t>
      </w:r>
      <w:r w:rsidRPr="00F32F2B">
        <w:rPr>
          <w:rFonts w:ascii="Arial" w:hAnsi="Arial" w:cs="Arial"/>
          <w:b/>
          <w:bCs/>
          <w:i/>
          <w:sz w:val="40"/>
          <w:szCs w:val="40"/>
        </w:rPr>
        <w:tab/>
      </w:r>
      <w:r w:rsidRPr="00F32F2B">
        <w:rPr>
          <w:rFonts w:ascii="Arial" w:hAnsi="Arial" w:cs="Arial"/>
          <w:b/>
          <w:bCs/>
          <w:i/>
          <w:sz w:val="40"/>
          <w:szCs w:val="40"/>
        </w:rPr>
        <w:tab/>
      </w:r>
    </w:p>
    <w:p w14:paraId="2C060D1C" w14:textId="77777777" w:rsidR="00EA4614" w:rsidRPr="006F2111" w:rsidRDefault="00EA4614" w:rsidP="00051817">
      <w:pPr>
        <w:pBdr>
          <w:top w:val="single" w:sz="18" w:space="1" w:color="8A0000"/>
          <w:left w:val="single" w:sz="18" w:space="4" w:color="8A0000"/>
          <w:bottom w:val="single" w:sz="18" w:space="1" w:color="8A0000"/>
          <w:right w:val="single" w:sz="18" w:space="4" w:color="8A0000"/>
        </w:pBdr>
        <w:autoSpaceDE w:val="0"/>
        <w:autoSpaceDN w:val="0"/>
        <w:adjustRightInd w:val="0"/>
        <w:jc w:val="center"/>
        <w:rPr>
          <w:rFonts w:ascii="Arial" w:hAnsi="Arial" w:cs="Arial"/>
          <w:b/>
          <w:bCs/>
          <w:sz w:val="22"/>
          <w:szCs w:val="22"/>
          <w:u w:val="single"/>
        </w:rPr>
      </w:pPr>
      <w:r w:rsidRPr="006F2111">
        <w:rPr>
          <w:rFonts w:ascii="Arial" w:hAnsi="Arial" w:cs="Arial"/>
          <w:b/>
          <w:bCs/>
          <w:sz w:val="22"/>
          <w:szCs w:val="22"/>
          <w:u w:val="single"/>
        </w:rPr>
        <w:t>Quick Reference Box</w:t>
      </w:r>
    </w:p>
    <w:p w14:paraId="2C060D1D" w14:textId="77777777" w:rsidR="00EA4614" w:rsidRPr="006F2111" w:rsidRDefault="00EA4614" w:rsidP="00051817">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b/>
          <w:bCs/>
          <w:sz w:val="22"/>
          <w:szCs w:val="22"/>
        </w:rPr>
      </w:pPr>
    </w:p>
    <w:p w14:paraId="2C060D1E" w14:textId="77777777" w:rsidR="00EA4614" w:rsidRPr="006F2111" w:rsidRDefault="00EA4614" w:rsidP="00051817">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b/>
          <w:bCs/>
          <w:sz w:val="22"/>
          <w:szCs w:val="22"/>
        </w:rPr>
      </w:pPr>
      <w:r w:rsidRPr="004F2A8A">
        <w:rPr>
          <w:rFonts w:ascii="Arial" w:hAnsi="Arial" w:cs="Arial"/>
          <w:b/>
          <w:bCs/>
          <w:color w:val="FF0000"/>
          <w:sz w:val="22"/>
          <w:szCs w:val="22"/>
        </w:rPr>
        <w:t>A</w:t>
      </w:r>
      <w:r w:rsidRPr="006F2111">
        <w:rPr>
          <w:rFonts w:ascii="Arial" w:hAnsi="Arial" w:cs="Arial"/>
          <w:b/>
          <w:bCs/>
          <w:sz w:val="22"/>
          <w:szCs w:val="22"/>
        </w:rPr>
        <w:t xml:space="preserve">ssess: </w:t>
      </w:r>
      <w:r w:rsidRPr="006F2111">
        <w:rPr>
          <w:rFonts w:ascii="Arial" w:hAnsi="Arial" w:cs="Arial"/>
          <w:b/>
          <w:bCs/>
          <w:sz w:val="22"/>
          <w:szCs w:val="22"/>
        </w:rPr>
        <w:tab/>
      </w:r>
      <w:r w:rsidRPr="006F2111">
        <w:rPr>
          <w:rFonts w:ascii="Arial" w:hAnsi="Arial" w:cs="Arial"/>
          <w:b/>
          <w:bCs/>
          <w:sz w:val="22"/>
          <w:szCs w:val="22"/>
        </w:rPr>
        <w:tab/>
      </w:r>
      <w:r w:rsidR="00C469B7">
        <w:rPr>
          <w:rFonts w:ascii="Arial" w:hAnsi="Arial" w:cs="Arial"/>
          <w:b/>
          <w:bCs/>
          <w:sz w:val="22"/>
          <w:szCs w:val="22"/>
        </w:rPr>
        <w:tab/>
      </w:r>
      <w:r w:rsidRPr="006F2111">
        <w:rPr>
          <w:rFonts w:ascii="Arial" w:hAnsi="Arial" w:cs="Arial"/>
          <w:b/>
          <w:bCs/>
          <w:sz w:val="22"/>
          <w:szCs w:val="22"/>
        </w:rPr>
        <w:t>Abduction (kidnapping / custodial interference)</w:t>
      </w:r>
    </w:p>
    <w:p w14:paraId="2C060D1F" w14:textId="77777777" w:rsidR="00EA4614" w:rsidRPr="006F2111" w:rsidRDefault="00EA4614" w:rsidP="00051817">
      <w:pPr>
        <w:pBdr>
          <w:top w:val="single" w:sz="18" w:space="1" w:color="8A0000"/>
          <w:left w:val="single" w:sz="18" w:space="4" w:color="8A0000"/>
          <w:bottom w:val="single" w:sz="18" w:space="1" w:color="8A0000"/>
          <w:right w:val="single" w:sz="18" w:space="4" w:color="8A0000"/>
        </w:pBdr>
        <w:tabs>
          <w:tab w:val="left" w:pos="6813"/>
        </w:tabs>
        <w:autoSpaceDE w:val="0"/>
        <w:autoSpaceDN w:val="0"/>
        <w:adjustRightInd w:val="0"/>
        <w:rPr>
          <w:rFonts w:ascii="Arial" w:hAnsi="Arial" w:cs="Arial"/>
          <w:b/>
          <w:bCs/>
          <w:sz w:val="22"/>
          <w:szCs w:val="22"/>
        </w:rPr>
      </w:pPr>
      <w:r>
        <w:rPr>
          <w:rFonts w:ascii="Arial" w:hAnsi="Arial" w:cs="Arial"/>
          <w:b/>
          <w:bCs/>
          <w:sz w:val="22"/>
          <w:szCs w:val="22"/>
        </w:rPr>
        <w:tab/>
      </w:r>
    </w:p>
    <w:p w14:paraId="2C060D20" w14:textId="77777777" w:rsidR="00EA4614" w:rsidRPr="006F2111" w:rsidRDefault="00EA4614" w:rsidP="00051817">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b/>
          <w:bCs/>
          <w:sz w:val="22"/>
          <w:szCs w:val="22"/>
        </w:rPr>
      </w:pPr>
      <w:r w:rsidRPr="004F2A8A">
        <w:rPr>
          <w:rFonts w:ascii="Arial" w:hAnsi="Arial" w:cs="Arial"/>
          <w:b/>
          <w:bCs/>
          <w:color w:val="FF0000"/>
          <w:sz w:val="22"/>
          <w:szCs w:val="22"/>
        </w:rPr>
        <w:t>C</w:t>
      </w:r>
      <w:r>
        <w:rPr>
          <w:rFonts w:ascii="Arial" w:hAnsi="Arial" w:cs="Arial"/>
          <w:b/>
          <w:bCs/>
          <w:sz w:val="22"/>
          <w:szCs w:val="22"/>
        </w:rPr>
        <w:t>ommunicate</w:t>
      </w:r>
      <w:r w:rsidRPr="006F2111">
        <w:rPr>
          <w:rFonts w:ascii="Arial" w:hAnsi="Arial" w:cs="Arial"/>
          <w:b/>
          <w:bCs/>
          <w:sz w:val="22"/>
          <w:szCs w:val="22"/>
        </w:rPr>
        <w:t>:</w:t>
      </w:r>
      <w:r w:rsidRPr="006F2111">
        <w:rPr>
          <w:rFonts w:ascii="Arial" w:hAnsi="Arial" w:cs="Arial"/>
          <w:b/>
          <w:bCs/>
          <w:sz w:val="22"/>
          <w:szCs w:val="22"/>
        </w:rPr>
        <w:tab/>
      </w:r>
      <w:r w:rsidR="00C469B7">
        <w:rPr>
          <w:rFonts w:ascii="Arial" w:hAnsi="Arial" w:cs="Arial"/>
          <w:b/>
          <w:bCs/>
          <w:sz w:val="22"/>
          <w:szCs w:val="22"/>
        </w:rPr>
        <w:tab/>
      </w:r>
      <w:r w:rsidRPr="006F2111">
        <w:rPr>
          <w:rFonts w:ascii="Arial" w:hAnsi="Arial" w:cs="Arial"/>
          <w:b/>
          <w:bCs/>
          <w:sz w:val="22"/>
          <w:szCs w:val="22"/>
        </w:rPr>
        <w:t>9-1-1</w:t>
      </w:r>
    </w:p>
    <w:p w14:paraId="2C060D21" w14:textId="77777777" w:rsidR="00EA4614" w:rsidRPr="006F2111" w:rsidRDefault="00EA4614" w:rsidP="00051817">
      <w:pPr>
        <w:pBdr>
          <w:top w:val="single" w:sz="18" w:space="1" w:color="8A0000"/>
          <w:left w:val="single" w:sz="18" w:space="4" w:color="8A0000"/>
          <w:bottom w:val="single" w:sz="18" w:space="1" w:color="8A0000"/>
          <w:right w:val="single" w:sz="18" w:space="4" w:color="8A0000"/>
        </w:pBdr>
        <w:autoSpaceDE w:val="0"/>
        <w:autoSpaceDN w:val="0"/>
        <w:adjustRightInd w:val="0"/>
        <w:ind w:firstLine="720"/>
        <w:rPr>
          <w:rFonts w:ascii="Arial" w:hAnsi="Arial" w:cs="Arial"/>
          <w:b/>
          <w:bCs/>
          <w:sz w:val="22"/>
          <w:szCs w:val="22"/>
        </w:rPr>
      </w:pPr>
      <w:r w:rsidRPr="006F2111">
        <w:rPr>
          <w:rFonts w:ascii="Arial" w:hAnsi="Arial" w:cs="Arial"/>
          <w:b/>
          <w:bCs/>
          <w:sz w:val="22"/>
          <w:szCs w:val="22"/>
        </w:rPr>
        <w:t xml:space="preserve">                        </w:t>
      </w:r>
      <w:r w:rsidR="00C469B7">
        <w:rPr>
          <w:rFonts w:ascii="Arial" w:hAnsi="Arial" w:cs="Arial"/>
          <w:b/>
          <w:bCs/>
          <w:sz w:val="22"/>
          <w:szCs w:val="22"/>
        </w:rPr>
        <w:tab/>
      </w:r>
      <w:r w:rsidRPr="006F2111">
        <w:rPr>
          <w:rFonts w:ascii="Arial" w:hAnsi="Arial" w:cs="Arial"/>
          <w:b/>
          <w:bCs/>
          <w:sz w:val="22"/>
          <w:szCs w:val="22"/>
        </w:rPr>
        <w:t>Building Emergency Response Team</w:t>
      </w:r>
    </w:p>
    <w:p w14:paraId="2C060D22" w14:textId="77777777" w:rsidR="00EA4614" w:rsidRPr="006F2111" w:rsidRDefault="00EA4614" w:rsidP="00051817">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b/>
          <w:bCs/>
          <w:sz w:val="22"/>
          <w:szCs w:val="22"/>
        </w:rPr>
      </w:pPr>
      <w:r w:rsidRPr="006F2111">
        <w:rPr>
          <w:rFonts w:ascii="Arial" w:hAnsi="Arial" w:cs="Arial"/>
          <w:b/>
          <w:bCs/>
          <w:sz w:val="22"/>
          <w:szCs w:val="22"/>
        </w:rPr>
        <w:t xml:space="preserve">                                    </w:t>
      </w:r>
      <w:r w:rsidR="00C469B7">
        <w:rPr>
          <w:rFonts w:ascii="Arial" w:hAnsi="Arial" w:cs="Arial"/>
          <w:b/>
          <w:bCs/>
          <w:sz w:val="22"/>
          <w:szCs w:val="22"/>
        </w:rPr>
        <w:tab/>
      </w:r>
      <w:r>
        <w:rPr>
          <w:rFonts w:ascii="Arial" w:hAnsi="Arial" w:cs="Arial"/>
          <w:b/>
          <w:bCs/>
          <w:sz w:val="22"/>
          <w:szCs w:val="22"/>
        </w:rPr>
        <w:t>Superintendent</w:t>
      </w:r>
    </w:p>
    <w:p w14:paraId="2C060D23" w14:textId="77777777" w:rsidR="00EA4614" w:rsidRPr="006F2111" w:rsidRDefault="00EA4614" w:rsidP="00051817">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b/>
          <w:bCs/>
          <w:sz w:val="22"/>
          <w:szCs w:val="22"/>
        </w:rPr>
      </w:pPr>
      <w:r w:rsidRPr="006F2111">
        <w:rPr>
          <w:rFonts w:ascii="Arial" w:hAnsi="Arial" w:cs="Arial"/>
          <w:b/>
          <w:bCs/>
          <w:sz w:val="22"/>
          <w:szCs w:val="22"/>
        </w:rPr>
        <w:t xml:space="preserve">                                    </w:t>
      </w:r>
      <w:r w:rsidR="00C469B7">
        <w:rPr>
          <w:rFonts w:ascii="Arial" w:hAnsi="Arial" w:cs="Arial"/>
          <w:b/>
          <w:bCs/>
          <w:sz w:val="22"/>
          <w:szCs w:val="22"/>
        </w:rPr>
        <w:tab/>
        <w:t>District Safety Coordinator</w:t>
      </w:r>
    </w:p>
    <w:p w14:paraId="2C060D24" w14:textId="77777777" w:rsidR="00EA4614" w:rsidRPr="006F2111" w:rsidRDefault="00EA4614" w:rsidP="00051817">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b/>
          <w:bCs/>
          <w:sz w:val="22"/>
          <w:szCs w:val="22"/>
        </w:rPr>
      </w:pPr>
    </w:p>
    <w:p w14:paraId="2C060D25" w14:textId="77777777" w:rsidR="00EA4614" w:rsidRDefault="00EA4614" w:rsidP="00051817">
      <w:pPr>
        <w:pStyle w:val="BodyText3"/>
        <w:pBdr>
          <w:top w:val="single" w:sz="18" w:space="1" w:color="8A0000"/>
          <w:left w:val="single" w:sz="18" w:space="4" w:color="8A0000"/>
          <w:bottom w:val="single" w:sz="18" w:space="1" w:color="8A0000"/>
          <w:right w:val="single" w:sz="18" w:space="4" w:color="8A0000"/>
        </w:pBdr>
        <w:ind w:left="2160" w:hanging="2160"/>
        <w:jc w:val="both"/>
        <w:rPr>
          <w:rFonts w:ascii="Arial" w:hAnsi="Arial" w:cs="Arial"/>
          <w:b/>
          <w:bCs/>
          <w:color w:val="auto"/>
          <w:sz w:val="22"/>
          <w:szCs w:val="22"/>
        </w:rPr>
      </w:pPr>
      <w:r w:rsidRPr="004F2A8A">
        <w:rPr>
          <w:rFonts w:ascii="Arial" w:hAnsi="Arial" w:cs="Arial"/>
          <w:b/>
          <w:bCs/>
          <w:color w:val="FF0000"/>
          <w:sz w:val="22"/>
          <w:szCs w:val="22"/>
        </w:rPr>
        <w:t>T</w:t>
      </w:r>
      <w:r>
        <w:rPr>
          <w:rFonts w:ascii="Arial" w:hAnsi="Arial" w:cs="Arial"/>
          <w:b/>
          <w:bCs/>
          <w:color w:val="auto"/>
          <w:sz w:val="22"/>
          <w:szCs w:val="22"/>
        </w:rPr>
        <w:t>ake</w:t>
      </w:r>
    </w:p>
    <w:p w14:paraId="2C060D26" w14:textId="77777777" w:rsidR="00EA4614" w:rsidRPr="006F2111" w:rsidRDefault="00EA4614" w:rsidP="00051817">
      <w:pPr>
        <w:pStyle w:val="BodyText3"/>
        <w:pBdr>
          <w:top w:val="single" w:sz="18" w:space="1" w:color="8A0000"/>
          <w:left w:val="single" w:sz="18" w:space="4" w:color="8A0000"/>
          <w:bottom w:val="single" w:sz="18" w:space="1" w:color="8A0000"/>
          <w:right w:val="single" w:sz="18" w:space="4" w:color="8A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C469B7">
        <w:rPr>
          <w:rFonts w:ascii="Arial" w:hAnsi="Arial" w:cs="Arial"/>
          <w:b/>
          <w:bCs/>
          <w:color w:val="auto"/>
          <w:sz w:val="22"/>
          <w:szCs w:val="22"/>
        </w:rPr>
        <w:tab/>
      </w:r>
      <w:r w:rsidRPr="006F2111">
        <w:rPr>
          <w:rFonts w:ascii="Arial" w:hAnsi="Arial" w:cs="Arial"/>
          <w:b/>
          <w:bCs/>
          <w:color w:val="auto"/>
          <w:sz w:val="22"/>
          <w:szCs w:val="22"/>
        </w:rPr>
        <w:t>General Lockdown and Lockout</w:t>
      </w:r>
    </w:p>
    <w:p w14:paraId="2C060D27" w14:textId="77777777" w:rsidR="00EA4614" w:rsidRPr="006F2111" w:rsidRDefault="00EA4614" w:rsidP="00051817">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b/>
          <w:bCs/>
          <w:sz w:val="22"/>
          <w:szCs w:val="22"/>
        </w:rPr>
      </w:pPr>
      <w:r w:rsidRPr="006F2111">
        <w:rPr>
          <w:rFonts w:ascii="Arial" w:hAnsi="Arial" w:cs="Arial"/>
          <w:b/>
          <w:bCs/>
          <w:sz w:val="22"/>
          <w:szCs w:val="22"/>
        </w:rPr>
        <w:tab/>
      </w:r>
      <w:r w:rsidRPr="006F2111">
        <w:rPr>
          <w:rFonts w:ascii="Arial" w:hAnsi="Arial" w:cs="Arial"/>
          <w:b/>
          <w:bCs/>
          <w:sz w:val="22"/>
          <w:szCs w:val="22"/>
        </w:rPr>
        <w:tab/>
      </w:r>
      <w:r w:rsidRPr="006F2111">
        <w:rPr>
          <w:rFonts w:ascii="Arial" w:hAnsi="Arial" w:cs="Arial"/>
          <w:b/>
          <w:bCs/>
          <w:sz w:val="22"/>
          <w:szCs w:val="22"/>
        </w:rPr>
        <w:tab/>
      </w:r>
      <w:r w:rsidR="00C469B7">
        <w:rPr>
          <w:rFonts w:ascii="Arial" w:hAnsi="Arial" w:cs="Arial"/>
          <w:b/>
          <w:bCs/>
          <w:sz w:val="22"/>
          <w:szCs w:val="22"/>
        </w:rPr>
        <w:tab/>
      </w:r>
      <w:r w:rsidRPr="006F2111">
        <w:rPr>
          <w:rFonts w:ascii="Arial" w:hAnsi="Arial" w:cs="Arial"/>
          <w:b/>
          <w:bCs/>
          <w:sz w:val="22"/>
          <w:szCs w:val="22"/>
        </w:rPr>
        <w:t>Take direction from responding Police</w:t>
      </w:r>
    </w:p>
    <w:p w14:paraId="2C060D28" w14:textId="77777777" w:rsidR="00EA4614" w:rsidRPr="00031C3B" w:rsidRDefault="00EA4614" w:rsidP="00051817">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b/>
          <w:bCs/>
          <w:color w:val="000000"/>
          <w:sz w:val="22"/>
          <w:szCs w:val="22"/>
        </w:rPr>
      </w:pPr>
    </w:p>
    <w:p w14:paraId="2C060D29" w14:textId="77777777" w:rsidR="009E249E" w:rsidRDefault="009E249E" w:rsidP="00EC1702">
      <w:pPr>
        <w:pStyle w:val="BodyText3"/>
        <w:rPr>
          <w:rFonts w:ascii="Arial" w:hAnsi="Arial" w:cs="Arial"/>
          <w:b/>
          <w:sz w:val="22"/>
          <w:szCs w:val="22"/>
        </w:rPr>
      </w:pPr>
    </w:p>
    <w:p w14:paraId="2C060D2A" w14:textId="77777777" w:rsidR="00EA4614" w:rsidRPr="00031C3B" w:rsidRDefault="00EA4614" w:rsidP="00EC1702">
      <w:pPr>
        <w:autoSpaceDE w:val="0"/>
        <w:autoSpaceDN w:val="0"/>
        <w:adjustRightInd w:val="0"/>
        <w:rPr>
          <w:rFonts w:ascii="Arial" w:hAnsi="Arial" w:cs="Arial"/>
          <w:b/>
          <w:bCs/>
          <w:color w:val="000000"/>
          <w:sz w:val="22"/>
          <w:szCs w:val="22"/>
        </w:rPr>
      </w:pPr>
    </w:p>
    <w:p w14:paraId="2C060D2B" w14:textId="77777777" w:rsidR="00EA4614" w:rsidRPr="00031C3B" w:rsidRDefault="00EA4614" w:rsidP="00EC1702">
      <w:pPr>
        <w:autoSpaceDE w:val="0"/>
        <w:autoSpaceDN w:val="0"/>
        <w:adjustRightInd w:val="0"/>
        <w:rPr>
          <w:rFonts w:ascii="Arial" w:hAnsi="Arial" w:cs="Arial"/>
          <w:b/>
          <w:bCs/>
          <w:color w:val="000000"/>
          <w:sz w:val="22"/>
          <w:szCs w:val="22"/>
        </w:rPr>
      </w:pPr>
    </w:p>
    <w:p w14:paraId="2C060D2C" w14:textId="77777777" w:rsidR="00EA4614" w:rsidRDefault="00EA4614" w:rsidP="00EA4614">
      <w:pPr>
        <w:autoSpaceDE w:val="0"/>
        <w:autoSpaceDN w:val="0"/>
        <w:adjustRightInd w:val="0"/>
        <w:rPr>
          <w:rFonts w:ascii="FuturaT-Bold" w:hAnsi="FuturaT-Bold"/>
          <w:b/>
          <w:bCs/>
          <w:color w:val="000000"/>
        </w:rPr>
      </w:pPr>
    </w:p>
    <w:p w14:paraId="2C060D2D" w14:textId="77777777" w:rsidR="00EA4614" w:rsidRDefault="00EA4614" w:rsidP="00EA4614">
      <w:pPr>
        <w:autoSpaceDE w:val="0"/>
        <w:autoSpaceDN w:val="0"/>
        <w:adjustRightInd w:val="0"/>
        <w:rPr>
          <w:rFonts w:ascii="FuturaT-Bold" w:hAnsi="FuturaT-Bold"/>
          <w:b/>
          <w:bCs/>
          <w:color w:val="000000"/>
        </w:rPr>
      </w:pPr>
    </w:p>
    <w:p w14:paraId="2C060D2E" w14:textId="77777777" w:rsidR="00B34D6F" w:rsidRPr="00031C3B" w:rsidRDefault="00B34D6F">
      <w:pPr>
        <w:autoSpaceDE w:val="0"/>
        <w:autoSpaceDN w:val="0"/>
        <w:adjustRightInd w:val="0"/>
        <w:rPr>
          <w:rFonts w:ascii="Arial" w:hAnsi="Arial" w:cs="Arial"/>
          <w:b/>
          <w:bCs/>
          <w:color w:val="000000"/>
          <w:sz w:val="22"/>
          <w:szCs w:val="22"/>
        </w:rPr>
      </w:pPr>
    </w:p>
    <w:p w14:paraId="2C060D2F" w14:textId="77777777" w:rsidR="00B34D6F" w:rsidRPr="00031C3B" w:rsidRDefault="00B34D6F">
      <w:pPr>
        <w:autoSpaceDE w:val="0"/>
        <w:autoSpaceDN w:val="0"/>
        <w:adjustRightInd w:val="0"/>
        <w:rPr>
          <w:rFonts w:ascii="Arial" w:hAnsi="Arial" w:cs="Arial"/>
          <w:b/>
          <w:bCs/>
          <w:color w:val="000000"/>
          <w:sz w:val="22"/>
          <w:szCs w:val="22"/>
        </w:rPr>
      </w:pPr>
    </w:p>
    <w:p w14:paraId="2C060D30" w14:textId="77777777" w:rsidR="00B34D6F" w:rsidRDefault="00B34D6F">
      <w:pPr>
        <w:autoSpaceDE w:val="0"/>
        <w:autoSpaceDN w:val="0"/>
        <w:adjustRightInd w:val="0"/>
        <w:rPr>
          <w:rFonts w:ascii="FuturaT-Bold" w:hAnsi="FuturaT-Bold"/>
          <w:b/>
          <w:bCs/>
          <w:color w:val="000000"/>
        </w:rPr>
      </w:pPr>
    </w:p>
    <w:p w14:paraId="2C060D31" w14:textId="77777777" w:rsidR="00031C3B" w:rsidRDefault="00031C3B">
      <w:pPr>
        <w:autoSpaceDE w:val="0"/>
        <w:autoSpaceDN w:val="0"/>
        <w:adjustRightInd w:val="0"/>
        <w:rPr>
          <w:rFonts w:ascii="FuturaT-Bold" w:hAnsi="FuturaT-Bold"/>
          <w:b/>
          <w:bCs/>
          <w:color w:val="000000"/>
        </w:rPr>
      </w:pPr>
    </w:p>
    <w:p w14:paraId="2C060D32" w14:textId="77777777" w:rsidR="00031C3B" w:rsidRDefault="00031C3B">
      <w:pPr>
        <w:autoSpaceDE w:val="0"/>
        <w:autoSpaceDN w:val="0"/>
        <w:adjustRightInd w:val="0"/>
        <w:rPr>
          <w:rFonts w:ascii="FuturaT-Bold" w:hAnsi="FuturaT-Bold"/>
          <w:b/>
          <w:bCs/>
          <w:color w:val="000000"/>
        </w:rPr>
      </w:pPr>
    </w:p>
    <w:p w14:paraId="2C060D33" w14:textId="77777777" w:rsidR="00037C1B" w:rsidRDefault="00037C1B">
      <w:pPr>
        <w:autoSpaceDE w:val="0"/>
        <w:autoSpaceDN w:val="0"/>
        <w:adjustRightInd w:val="0"/>
        <w:rPr>
          <w:rFonts w:ascii="FuturaT-Bold" w:hAnsi="FuturaT-Bold"/>
          <w:b/>
          <w:bCs/>
          <w:color w:val="000000"/>
        </w:rPr>
      </w:pPr>
    </w:p>
    <w:p w14:paraId="2C060D34" w14:textId="77777777" w:rsidR="00037C1B" w:rsidRDefault="00037C1B">
      <w:pPr>
        <w:autoSpaceDE w:val="0"/>
        <w:autoSpaceDN w:val="0"/>
        <w:adjustRightInd w:val="0"/>
        <w:rPr>
          <w:rFonts w:ascii="FuturaT-Bold" w:hAnsi="FuturaT-Bold"/>
          <w:b/>
          <w:bCs/>
          <w:color w:val="000000"/>
        </w:rPr>
      </w:pPr>
    </w:p>
    <w:p w14:paraId="2C060D35" w14:textId="77777777" w:rsidR="00037C1B" w:rsidRDefault="00037C1B">
      <w:pPr>
        <w:autoSpaceDE w:val="0"/>
        <w:autoSpaceDN w:val="0"/>
        <w:adjustRightInd w:val="0"/>
        <w:rPr>
          <w:rFonts w:ascii="FuturaT-Bold" w:hAnsi="FuturaT-Bold"/>
          <w:b/>
          <w:bCs/>
          <w:color w:val="000000"/>
        </w:rPr>
      </w:pPr>
    </w:p>
    <w:p w14:paraId="2C060D36" w14:textId="77777777" w:rsidR="00037C1B" w:rsidRDefault="00037C1B">
      <w:pPr>
        <w:autoSpaceDE w:val="0"/>
        <w:autoSpaceDN w:val="0"/>
        <w:adjustRightInd w:val="0"/>
        <w:rPr>
          <w:rFonts w:ascii="FuturaT-Bold" w:hAnsi="FuturaT-Bold"/>
          <w:b/>
          <w:bCs/>
          <w:color w:val="000000"/>
        </w:rPr>
      </w:pPr>
    </w:p>
    <w:p w14:paraId="2C060D37" w14:textId="77777777" w:rsidR="00037C1B" w:rsidRDefault="00037C1B">
      <w:pPr>
        <w:autoSpaceDE w:val="0"/>
        <w:autoSpaceDN w:val="0"/>
        <w:adjustRightInd w:val="0"/>
        <w:rPr>
          <w:rFonts w:ascii="FuturaT-Bold" w:hAnsi="FuturaT-Bold"/>
          <w:b/>
          <w:bCs/>
          <w:color w:val="000000"/>
        </w:rPr>
      </w:pPr>
    </w:p>
    <w:p w14:paraId="2C060D38" w14:textId="77777777" w:rsidR="00037C1B" w:rsidRDefault="00037C1B">
      <w:pPr>
        <w:autoSpaceDE w:val="0"/>
        <w:autoSpaceDN w:val="0"/>
        <w:adjustRightInd w:val="0"/>
        <w:rPr>
          <w:rFonts w:ascii="FuturaT-Bold" w:hAnsi="FuturaT-Bold"/>
          <w:b/>
          <w:bCs/>
          <w:color w:val="000000"/>
        </w:rPr>
      </w:pPr>
    </w:p>
    <w:p w14:paraId="2C060D39" w14:textId="77777777" w:rsidR="00037C1B" w:rsidRDefault="00037C1B">
      <w:pPr>
        <w:autoSpaceDE w:val="0"/>
        <w:autoSpaceDN w:val="0"/>
        <w:adjustRightInd w:val="0"/>
        <w:rPr>
          <w:rFonts w:ascii="FuturaT-Bold" w:hAnsi="FuturaT-Bold"/>
          <w:b/>
          <w:bCs/>
          <w:color w:val="000000"/>
        </w:rPr>
      </w:pPr>
    </w:p>
    <w:p w14:paraId="2C060D3A" w14:textId="77777777" w:rsidR="00037C1B" w:rsidRDefault="00037C1B">
      <w:pPr>
        <w:autoSpaceDE w:val="0"/>
        <w:autoSpaceDN w:val="0"/>
        <w:adjustRightInd w:val="0"/>
        <w:rPr>
          <w:rFonts w:ascii="FuturaT-Bold" w:hAnsi="FuturaT-Bold"/>
          <w:b/>
          <w:bCs/>
          <w:color w:val="000000"/>
        </w:rPr>
      </w:pPr>
    </w:p>
    <w:p w14:paraId="2C060D3B" w14:textId="77777777" w:rsidR="00037C1B" w:rsidRDefault="00037C1B">
      <w:pPr>
        <w:autoSpaceDE w:val="0"/>
        <w:autoSpaceDN w:val="0"/>
        <w:adjustRightInd w:val="0"/>
        <w:rPr>
          <w:rFonts w:ascii="FuturaT-Bold" w:hAnsi="FuturaT-Bold"/>
          <w:b/>
          <w:bCs/>
          <w:color w:val="000000"/>
        </w:rPr>
      </w:pPr>
    </w:p>
    <w:p w14:paraId="2C060D3C" w14:textId="77777777" w:rsidR="00037C1B" w:rsidRDefault="00037C1B">
      <w:pPr>
        <w:autoSpaceDE w:val="0"/>
        <w:autoSpaceDN w:val="0"/>
        <w:adjustRightInd w:val="0"/>
        <w:rPr>
          <w:rFonts w:ascii="FuturaT-Bold" w:hAnsi="FuturaT-Bold"/>
          <w:b/>
          <w:bCs/>
          <w:color w:val="000000"/>
        </w:rPr>
      </w:pPr>
    </w:p>
    <w:p w14:paraId="2C060D3D" w14:textId="77777777" w:rsidR="00037C1B" w:rsidRDefault="00037C1B">
      <w:pPr>
        <w:autoSpaceDE w:val="0"/>
        <w:autoSpaceDN w:val="0"/>
        <w:adjustRightInd w:val="0"/>
        <w:rPr>
          <w:rFonts w:ascii="FuturaT-Bold" w:hAnsi="FuturaT-Bold"/>
          <w:b/>
          <w:bCs/>
          <w:color w:val="000000"/>
        </w:rPr>
      </w:pPr>
    </w:p>
    <w:p w14:paraId="2C060D3E" w14:textId="77777777" w:rsidR="002010D9" w:rsidRDefault="002010D9" w:rsidP="00037C1B">
      <w:pPr>
        <w:autoSpaceDE w:val="0"/>
        <w:autoSpaceDN w:val="0"/>
        <w:adjustRightInd w:val="0"/>
        <w:jc w:val="center"/>
        <w:rPr>
          <w:rFonts w:ascii="Arial" w:hAnsi="Arial" w:cs="Arial"/>
          <w:bCs/>
          <w:color w:val="000000"/>
          <w:sz w:val="28"/>
          <w:szCs w:val="28"/>
        </w:rPr>
      </w:pPr>
    </w:p>
    <w:p w14:paraId="2C060D3F" w14:textId="77777777" w:rsidR="002010D9" w:rsidRDefault="002010D9" w:rsidP="00037C1B">
      <w:pPr>
        <w:autoSpaceDE w:val="0"/>
        <w:autoSpaceDN w:val="0"/>
        <w:adjustRightInd w:val="0"/>
        <w:jc w:val="center"/>
        <w:rPr>
          <w:rFonts w:ascii="Arial" w:hAnsi="Arial" w:cs="Arial"/>
          <w:bCs/>
          <w:color w:val="000000"/>
          <w:sz w:val="28"/>
          <w:szCs w:val="28"/>
        </w:rPr>
      </w:pPr>
    </w:p>
    <w:p w14:paraId="2C060D40" w14:textId="77777777" w:rsidR="002010D9" w:rsidRDefault="002010D9" w:rsidP="00037C1B">
      <w:pPr>
        <w:autoSpaceDE w:val="0"/>
        <w:autoSpaceDN w:val="0"/>
        <w:adjustRightInd w:val="0"/>
        <w:jc w:val="center"/>
        <w:rPr>
          <w:rFonts w:ascii="Arial" w:hAnsi="Arial" w:cs="Arial"/>
          <w:bCs/>
          <w:color w:val="000000"/>
          <w:sz w:val="28"/>
          <w:szCs w:val="28"/>
        </w:rPr>
      </w:pPr>
    </w:p>
    <w:p w14:paraId="2C060D41" w14:textId="77777777" w:rsidR="002010D9" w:rsidRDefault="002010D9" w:rsidP="00037C1B">
      <w:pPr>
        <w:autoSpaceDE w:val="0"/>
        <w:autoSpaceDN w:val="0"/>
        <w:adjustRightInd w:val="0"/>
        <w:jc w:val="center"/>
        <w:rPr>
          <w:rFonts w:ascii="Arial" w:hAnsi="Arial" w:cs="Arial"/>
          <w:bCs/>
          <w:color w:val="000000"/>
          <w:sz w:val="28"/>
          <w:szCs w:val="28"/>
        </w:rPr>
      </w:pPr>
    </w:p>
    <w:p w14:paraId="2C060D42" w14:textId="77777777" w:rsidR="002010D9" w:rsidRDefault="002010D9" w:rsidP="00037C1B">
      <w:pPr>
        <w:autoSpaceDE w:val="0"/>
        <w:autoSpaceDN w:val="0"/>
        <w:adjustRightInd w:val="0"/>
        <w:jc w:val="center"/>
        <w:rPr>
          <w:rFonts w:ascii="Arial" w:hAnsi="Arial" w:cs="Arial"/>
          <w:bCs/>
          <w:color w:val="000000"/>
          <w:sz w:val="28"/>
          <w:szCs w:val="28"/>
        </w:rPr>
      </w:pPr>
    </w:p>
    <w:p w14:paraId="2C060D43" w14:textId="77777777" w:rsidR="00F62B25" w:rsidRDefault="00F62B25" w:rsidP="00037C1B">
      <w:pPr>
        <w:autoSpaceDE w:val="0"/>
        <w:autoSpaceDN w:val="0"/>
        <w:adjustRightInd w:val="0"/>
        <w:jc w:val="center"/>
        <w:rPr>
          <w:rFonts w:ascii="Arial" w:hAnsi="Arial" w:cs="Arial"/>
          <w:bCs/>
          <w:color w:val="000000"/>
          <w:sz w:val="28"/>
          <w:szCs w:val="28"/>
        </w:rPr>
      </w:pPr>
    </w:p>
    <w:p w14:paraId="2C060D44" w14:textId="77777777" w:rsidR="00F62B25" w:rsidRDefault="00F62B25" w:rsidP="00037C1B">
      <w:pPr>
        <w:autoSpaceDE w:val="0"/>
        <w:autoSpaceDN w:val="0"/>
        <w:adjustRightInd w:val="0"/>
        <w:jc w:val="center"/>
        <w:rPr>
          <w:rFonts w:ascii="Arial" w:hAnsi="Arial" w:cs="Arial"/>
          <w:bCs/>
          <w:color w:val="000000"/>
          <w:sz w:val="28"/>
          <w:szCs w:val="28"/>
        </w:rPr>
      </w:pPr>
    </w:p>
    <w:p w14:paraId="2C060D45" w14:textId="77777777" w:rsidR="00E465B0" w:rsidRDefault="00E465B0" w:rsidP="00037C1B">
      <w:pPr>
        <w:autoSpaceDE w:val="0"/>
        <w:autoSpaceDN w:val="0"/>
        <w:adjustRightInd w:val="0"/>
        <w:jc w:val="center"/>
        <w:rPr>
          <w:rFonts w:ascii="Arial" w:hAnsi="Arial" w:cs="Arial"/>
          <w:bCs/>
          <w:color w:val="000000"/>
          <w:sz w:val="28"/>
          <w:szCs w:val="28"/>
        </w:rPr>
      </w:pPr>
    </w:p>
    <w:p w14:paraId="2C060D46" w14:textId="77777777" w:rsidR="00E465B0" w:rsidRDefault="00E465B0" w:rsidP="00037C1B">
      <w:pPr>
        <w:autoSpaceDE w:val="0"/>
        <w:autoSpaceDN w:val="0"/>
        <w:adjustRightInd w:val="0"/>
        <w:jc w:val="center"/>
        <w:rPr>
          <w:rFonts w:ascii="Arial" w:hAnsi="Arial" w:cs="Arial"/>
          <w:bCs/>
          <w:color w:val="000000"/>
          <w:sz w:val="28"/>
          <w:szCs w:val="28"/>
        </w:rPr>
      </w:pPr>
    </w:p>
    <w:p w14:paraId="2C060D47" w14:textId="77777777" w:rsidR="00C6569D" w:rsidRDefault="00C6569D" w:rsidP="00037C1B">
      <w:pPr>
        <w:autoSpaceDE w:val="0"/>
        <w:autoSpaceDN w:val="0"/>
        <w:adjustRightInd w:val="0"/>
        <w:jc w:val="center"/>
        <w:rPr>
          <w:rFonts w:ascii="Arial" w:hAnsi="Arial" w:cs="Arial"/>
          <w:b/>
          <w:bCs/>
          <w:color w:val="000000"/>
          <w:sz w:val="28"/>
          <w:szCs w:val="28"/>
        </w:rPr>
      </w:pPr>
    </w:p>
    <w:p w14:paraId="2C060D48" w14:textId="77777777" w:rsidR="00037C1B" w:rsidRPr="002C5DAE" w:rsidRDefault="00037C1B" w:rsidP="00037C1B">
      <w:pPr>
        <w:autoSpaceDE w:val="0"/>
        <w:autoSpaceDN w:val="0"/>
        <w:adjustRightInd w:val="0"/>
        <w:jc w:val="center"/>
        <w:rPr>
          <w:rFonts w:ascii="Arial" w:hAnsi="Arial" w:cs="Arial"/>
          <w:b/>
          <w:bCs/>
          <w:color w:val="000000"/>
          <w:sz w:val="22"/>
          <w:szCs w:val="22"/>
        </w:rPr>
      </w:pPr>
      <w:r w:rsidRPr="002C5DAE">
        <w:rPr>
          <w:rFonts w:ascii="Arial" w:hAnsi="Arial" w:cs="Arial"/>
          <w:b/>
          <w:bCs/>
          <w:color w:val="000000"/>
          <w:sz w:val="22"/>
          <w:szCs w:val="22"/>
        </w:rPr>
        <w:t>This page intentionally left blank</w:t>
      </w:r>
    </w:p>
    <w:p w14:paraId="2C060D49" w14:textId="77777777" w:rsidR="00037C1B" w:rsidRDefault="00037C1B">
      <w:pPr>
        <w:autoSpaceDE w:val="0"/>
        <w:autoSpaceDN w:val="0"/>
        <w:adjustRightInd w:val="0"/>
        <w:rPr>
          <w:rFonts w:ascii="FuturaT-Bold" w:hAnsi="FuturaT-Bold"/>
          <w:b/>
          <w:bCs/>
          <w:color w:val="000000"/>
        </w:rPr>
      </w:pPr>
    </w:p>
    <w:p w14:paraId="2C060D4A" w14:textId="77777777" w:rsidR="00037C1B" w:rsidRDefault="00037C1B">
      <w:pPr>
        <w:autoSpaceDE w:val="0"/>
        <w:autoSpaceDN w:val="0"/>
        <w:adjustRightInd w:val="0"/>
        <w:rPr>
          <w:rFonts w:ascii="FuturaT-Bold" w:hAnsi="FuturaT-Bold"/>
          <w:b/>
          <w:bCs/>
          <w:color w:val="000000"/>
        </w:rPr>
      </w:pPr>
    </w:p>
    <w:p w14:paraId="2C060D4B" w14:textId="77777777" w:rsidR="00037C1B" w:rsidRDefault="00037C1B">
      <w:pPr>
        <w:autoSpaceDE w:val="0"/>
        <w:autoSpaceDN w:val="0"/>
        <w:adjustRightInd w:val="0"/>
        <w:rPr>
          <w:rFonts w:ascii="FuturaT-Bold" w:hAnsi="FuturaT-Bold"/>
          <w:b/>
          <w:bCs/>
          <w:color w:val="000000"/>
        </w:rPr>
      </w:pPr>
    </w:p>
    <w:p w14:paraId="2C060D4C" w14:textId="77777777" w:rsidR="00037C1B" w:rsidRDefault="00037C1B">
      <w:pPr>
        <w:autoSpaceDE w:val="0"/>
        <w:autoSpaceDN w:val="0"/>
        <w:adjustRightInd w:val="0"/>
        <w:rPr>
          <w:rFonts w:ascii="FuturaT-Bold" w:hAnsi="FuturaT-Bold"/>
          <w:b/>
          <w:bCs/>
          <w:color w:val="000000"/>
        </w:rPr>
      </w:pPr>
    </w:p>
    <w:p w14:paraId="2C060D4D" w14:textId="77777777" w:rsidR="00037C1B" w:rsidRDefault="00037C1B">
      <w:pPr>
        <w:autoSpaceDE w:val="0"/>
        <w:autoSpaceDN w:val="0"/>
        <w:adjustRightInd w:val="0"/>
        <w:rPr>
          <w:rFonts w:ascii="FuturaT-Bold" w:hAnsi="FuturaT-Bold"/>
          <w:b/>
          <w:bCs/>
          <w:color w:val="000000"/>
        </w:rPr>
      </w:pPr>
    </w:p>
    <w:p w14:paraId="2C060D4E" w14:textId="77777777" w:rsidR="00037C1B" w:rsidRDefault="00037C1B">
      <w:pPr>
        <w:autoSpaceDE w:val="0"/>
        <w:autoSpaceDN w:val="0"/>
        <w:adjustRightInd w:val="0"/>
        <w:rPr>
          <w:rFonts w:ascii="FuturaT-Bold" w:hAnsi="FuturaT-Bold"/>
          <w:b/>
          <w:bCs/>
          <w:color w:val="000000"/>
        </w:rPr>
      </w:pPr>
    </w:p>
    <w:p w14:paraId="2C060D4F" w14:textId="77777777" w:rsidR="00037C1B" w:rsidRDefault="00037C1B">
      <w:pPr>
        <w:autoSpaceDE w:val="0"/>
        <w:autoSpaceDN w:val="0"/>
        <w:adjustRightInd w:val="0"/>
        <w:rPr>
          <w:rFonts w:ascii="FuturaT-Bold" w:hAnsi="FuturaT-Bold"/>
          <w:b/>
          <w:bCs/>
          <w:color w:val="000000"/>
        </w:rPr>
      </w:pPr>
    </w:p>
    <w:p w14:paraId="2C060D50" w14:textId="77777777" w:rsidR="00037C1B" w:rsidRDefault="00037C1B">
      <w:pPr>
        <w:autoSpaceDE w:val="0"/>
        <w:autoSpaceDN w:val="0"/>
        <w:adjustRightInd w:val="0"/>
        <w:rPr>
          <w:rFonts w:ascii="FuturaT-Bold" w:hAnsi="FuturaT-Bold"/>
          <w:b/>
          <w:bCs/>
          <w:color w:val="000000"/>
        </w:rPr>
      </w:pPr>
    </w:p>
    <w:p w14:paraId="2C060D51" w14:textId="77777777" w:rsidR="00037C1B" w:rsidRDefault="00037C1B">
      <w:pPr>
        <w:autoSpaceDE w:val="0"/>
        <w:autoSpaceDN w:val="0"/>
        <w:adjustRightInd w:val="0"/>
        <w:rPr>
          <w:rFonts w:ascii="FuturaT-Bold" w:hAnsi="FuturaT-Bold"/>
          <w:b/>
          <w:bCs/>
          <w:color w:val="000000"/>
        </w:rPr>
      </w:pPr>
    </w:p>
    <w:p w14:paraId="2C060D52" w14:textId="77777777" w:rsidR="00037C1B" w:rsidRDefault="00037C1B">
      <w:pPr>
        <w:autoSpaceDE w:val="0"/>
        <w:autoSpaceDN w:val="0"/>
        <w:adjustRightInd w:val="0"/>
        <w:rPr>
          <w:rFonts w:ascii="FuturaT-Bold" w:hAnsi="FuturaT-Bold"/>
          <w:b/>
          <w:bCs/>
          <w:color w:val="000000"/>
        </w:rPr>
      </w:pPr>
    </w:p>
    <w:p w14:paraId="2C060D53" w14:textId="77777777" w:rsidR="00037C1B" w:rsidRDefault="00037C1B">
      <w:pPr>
        <w:autoSpaceDE w:val="0"/>
        <w:autoSpaceDN w:val="0"/>
        <w:adjustRightInd w:val="0"/>
        <w:rPr>
          <w:rFonts w:ascii="FuturaT-Bold" w:hAnsi="FuturaT-Bold"/>
          <w:b/>
          <w:bCs/>
          <w:color w:val="000000"/>
        </w:rPr>
      </w:pPr>
    </w:p>
    <w:p w14:paraId="2C060D54" w14:textId="77777777" w:rsidR="00037C1B" w:rsidRDefault="00037C1B">
      <w:pPr>
        <w:autoSpaceDE w:val="0"/>
        <w:autoSpaceDN w:val="0"/>
        <w:adjustRightInd w:val="0"/>
        <w:rPr>
          <w:rFonts w:ascii="FuturaT-Bold" w:hAnsi="FuturaT-Bold"/>
          <w:b/>
          <w:bCs/>
          <w:color w:val="000000"/>
        </w:rPr>
      </w:pPr>
    </w:p>
    <w:p w14:paraId="2C060D55" w14:textId="77777777" w:rsidR="00037C1B" w:rsidRDefault="00037C1B">
      <w:pPr>
        <w:autoSpaceDE w:val="0"/>
        <w:autoSpaceDN w:val="0"/>
        <w:adjustRightInd w:val="0"/>
        <w:rPr>
          <w:rFonts w:ascii="FuturaT-Bold" w:hAnsi="FuturaT-Bold"/>
          <w:b/>
          <w:bCs/>
          <w:color w:val="000000"/>
        </w:rPr>
      </w:pPr>
    </w:p>
    <w:p w14:paraId="2C060D56" w14:textId="77777777" w:rsidR="00037C1B" w:rsidRDefault="00037C1B">
      <w:pPr>
        <w:autoSpaceDE w:val="0"/>
        <w:autoSpaceDN w:val="0"/>
        <w:adjustRightInd w:val="0"/>
        <w:rPr>
          <w:rFonts w:ascii="FuturaT-Bold" w:hAnsi="FuturaT-Bold"/>
          <w:b/>
          <w:bCs/>
          <w:color w:val="000000"/>
        </w:rPr>
      </w:pPr>
    </w:p>
    <w:p w14:paraId="2C060D57" w14:textId="77777777" w:rsidR="00037C1B" w:rsidRDefault="00037C1B">
      <w:pPr>
        <w:autoSpaceDE w:val="0"/>
        <w:autoSpaceDN w:val="0"/>
        <w:adjustRightInd w:val="0"/>
        <w:rPr>
          <w:rFonts w:ascii="FuturaT-Bold" w:hAnsi="FuturaT-Bold"/>
          <w:b/>
          <w:bCs/>
          <w:color w:val="000000"/>
        </w:rPr>
      </w:pPr>
    </w:p>
    <w:p w14:paraId="2C060D58" w14:textId="77777777" w:rsidR="00037C1B" w:rsidRDefault="00037C1B">
      <w:pPr>
        <w:autoSpaceDE w:val="0"/>
        <w:autoSpaceDN w:val="0"/>
        <w:adjustRightInd w:val="0"/>
        <w:rPr>
          <w:rFonts w:ascii="FuturaT-Bold" w:hAnsi="FuturaT-Bold"/>
          <w:b/>
          <w:bCs/>
          <w:color w:val="000000"/>
        </w:rPr>
      </w:pPr>
    </w:p>
    <w:p w14:paraId="2C060D59" w14:textId="77777777" w:rsidR="00037C1B" w:rsidRDefault="00037C1B">
      <w:pPr>
        <w:autoSpaceDE w:val="0"/>
        <w:autoSpaceDN w:val="0"/>
        <w:adjustRightInd w:val="0"/>
        <w:rPr>
          <w:rFonts w:ascii="FuturaT-Bold" w:hAnsi="FuturaT-Bold"/>
          <w:b/>
          <w:bCs/>
          <w:color w:val="000000"/>
        </w:rPr>
      </w:pPr>
    </w:p>
    <w:p w14:paraId="2C060D5A" w14:textId="77777777" w:rsidR="00037C1B" w:rsidRDefault="00037C1B">
      <w:pPr>
        <w:autoSpaceDE w:val="0"/>
        <w:autoSpaceDN w:val="0"/>
        <w:adjustRightInd w:val="0"/>
        <w:rPr>
          <w:rFonts w:ascii="FuturaT-Bold" w:hAnsi="FuturaT-Bold"/>
          <w:b/>
          <w:bCs/>
          <w:color w:val="000000"/>
        </w:rPr>
      </w:pPr>
    </w:p>
    <w:p w14:paraId="2C060D5B" w14:textId="77777777" w:rsidR="002C5DAE" w:rsidRDefault="002C5DAE">
      <w:pPr>
        <w:autoSpaceDE w:val="0"/>
        <w:autoSpaceDN w:val="0"/>
        <w:adjustRightInd w:val="0"/>
        <w:rPr>
          <w:rFonts w:ascii="FuturaT-Bold" w:hAnsi="FuturaT-Bold"/>
          <w:b/>
          <w:bCs/>
          <w:color w:val="000000"/>
        </w:rPr>
      </w:pPr>
    </w:p>
    <w:p w14:paraId="2C060D5C" w14:textId="77777777" w:rsidR="002C5DAE" w:rsidRDefault="002C5DAE">
      <w:pPr>
        <w:autoSpaceDE w:val="0"/>
        <w:autoSpaceDN w:val="0"/>
        <w:adjustRightInd w:val="0"/>
        <w:rPr>
          <w:rFonts w:ascii="FuturaT-Bold" w:hAnsi="FuturaT-Bold"/>
          <w:b/>
          <w:bCs/>
          <w:color w:val="000000"/>
        </w:rPr>
      </w:pPr>
    </w:p>
    <w:p w14:paraId="2C060D5D" w14:textId="77777777" w:rsidR="00BD50F6" w:rsidRDefault="00BD50F6">
      <w:pPr>
        <w:autoSpaceDE w:val="0"/>
        <w:autoSpaceDN w:val="0"/>
        <w:adjustRightInd w:val="0"/>
        <w:rPr>
          <w:rFonts w:ascii="FuturaT-Bold" w:hAnsi="FuturaT-Bold"/>
          <w:b/>
          <w:bCs/>
          <w:color w:val="000000"/>
        </w:rPr>
      </w:pPr>
    </w:p>
    <w:p w14:paraId="2C060D5E" w14:textId="77777777" w:rsidR="00BD50F6" w:rsidRDefault="00BD50F6">
      <w:pPr>
        <w:autoSpaceDE w:val="0"/>
        <w:autoSpaceDN w:val="0"/>
        <w:adjustRightInd w:val="0"/>
        <w:rPr>
          <w:rFonts w:ascii="FuturaT-Bold" w:hAnsi="FuturaT-Bold"/>
          <w:b/>
          <w:bCs/>
          <w:color w:val="000000"/>
        </w:rPr>
      </w:pPr>
    </w:p>
    <w:p w14:paraId="2C060D5F" w14:textId="77777777" w:rsidR="00BD50F6" w:rsidRDefault="00BD50F6">
      <w:pPr>
        <w:autoSpaceDE w:val="0"/>
        <w:autoSpaceDN w:val="0"/>
        <w:adjustRightInd w:val="0"/>
        <w:rPr>
          <w:rFonts w:ascii="FuturaT-Bold" w:hAnsi="FuturaT-Bold"/>
          <w:b/>
          <w:bCs/>
          <w:color w:val="000000"/>
        </w:rPr>
      </w:pPr>
    </w:p>
    <w:p w14:paraId="2C060D60" w14:textId="77777777" w:rsidR="00BD50F6" w:rsidRDefault="00BD50F6">
      <w:pPr>
        <w:autoSpaceDE w:val="0"/>
        <w:autoSpaceDN w:val="0"/>
        <w:adjustRightInd w:val="0"/>
        <w:rPr>
          <w:rFonts w:ascii="FuturaT-Bold" w:hAnsi="FuturaT-Bold"/>
          <w:b/>
          <w:bCs/>
          <w:color w:val="000000"/>
        </w:rPr>
      </w:pPr>
    </w:p>
    <w:p w14:paraId="2C060D61" w14:textId="77777777" w:rsidR="00BD50F6" w:rsidRDefault="00BD50F6">
      <w:pPr>
        <w:autoSpaceDE w:val="0"/>
        <w:autoSpaceDN w:val="0"/>
        <w:adjustRightInd w:val="0"/>
        <w:rPr>
          <w:rFonts w:ascii="FuturaT-Bold" w:hAnsi="FuturaT-Bold"/>
          <w:b/>
          <w:bCs/>
          <w:color w:val="000000"/>
        </w:rPr>
      </w:pPr>
    </w:p>
    <w:p w14:paraId="2C060D62" w14:textId="77777777" w:rsidR="00BD50F6" w:rsidRDefault="00BD50F6">
      <w:pPr>
        <w:autoSpaceDE w:val="0"/>
        <w:autoSpaceDN w:val="0"/>
        <w:adjustRightInd w:val="0"/>
        <w:rPr>
          <w:rFonts w:ascii="FuturaT-Bold" w:hAnsi="FuturaT-Bold"/>
          <w:b/>
          <w:bCs/>
          <w:color w:val="000000"/>
        </w:rPr>
      </w:pPr>
    </w:p>
    <w:p w14:paraId="2C060D63" w14:textId="77777777" w:rsidR="00BD50F6" w:rsidRDefault="00BD50F6">
      <w:pPr>
        <w:autoSpaceDE w:val="0"/>
        <w:autoSpaceDN w:val="0"/>
        <w:adjustRightInd w:val="0"/>
        <w:rPr>
          <w:rFonts w:ascii="FuturaT-Bold" w:hAnsi="FuturaT-Bold"/>
          <w:b/>
          <w:bCs/>
          <w:color w:val="000000"/>
        </w:rPr>
      </w:pPr>
    </w:p>
    <w:p w14:paraId="2C060D64" w14:textId="77777777" w:rsidR="006F49B8" w:rsidRDefault="006F49B8">
      <w:pPr>
        <w:autoSpaceDE w:val="0"/>
        <w:autoSpaceDN w:val="0"/>
        <w:adjustRightInd w:val="0"/>
        <w:rPr>
          <w:rFonts w:ascii="FuturaT-Bold" w:hAnsi="FuturaT-Bold"/>
          <w:b/>
          <w:bCs/>
          <w:color w:val="000000"/>
        </w:rPr>
      </w:pPr>
    </w:p>
    <w:p w14:paraId="2C060D65" w14:textId="77777777" w:rsidR="00B34D6F" w:rsidRPr="00087D38" w:rsidRDefault="00C6569D">
      <w:pPr>
        <w:autoSpaceDE w:val="0"/>
        <w:autoSpaceDN w:val="0"/>
        <w:adjustRightInd w:val="0"/>
        <w:rPr>
          <w:rFonts w:ascii="Arial" w:hAnsi="Arial" w:cs="Arial"/>
          <w:b/>
          <w:bCs/>
          <w:color w:val="000000"/>
          <w:sz w:val="28"/>
          <w:szCs w:val="28"/>
        </w:rPr>
      </w:pPr>
      <w:r>
        <w:rPr>
          <w:rFonts w:ascii="Arial" w:hAnsi="Arial" w:cs="Arial"/>
          <w:b/>
          <w:bCs/>
          <w:color w:val="000000"/>
          <w:sz w:val="28"/>
          <w:szCs w:val="28"/>
        </w:rPr>
        <w:t>8</w:t>
      </w:r>
      <w:r w:rsidR="00B34D6F" w:rsidRPr="00087D38">
        <w:rPr>
          <w:rFonts w:ascii="Arial" w:hAnsi="Arial" w:cs="Arial"/>
          <w:b/>
          <w:bCs/>
          <w:color w:val="000000"/>
          <w:sz w:val="28"/>
          <w:szCs w:val="28"/>
        </w:rPr>
        <w:t>.1</w:t>
      </w:r>
      <w:r w:rsidR="00B34D6F" w:rsidRPr="00087D38">
        <w:rPr>
          <w:rFonts w:ascii="Arial" w:hAnsi="Arial" w:cs="Arial"/>
          <w:b/>
          <w:bCs/>
          <w:color w:val="000000"/>
          <w:sz w:val="28"/>
          <w:szCs w:val="28"/>
        </w:rPr>
        <w:tab/>
        <w:t>Civil Disturbances / Criminal Actions</w:t>
      </w:r>
    </w:p>
    <w:p w14:paraId="2C060D66" w14:textId="77777777" w:rsidR="00B34D6F" w:rsidRPr="00087D38" w:rsidRDefault="00B34D6F">
      <w:pPr>
        <w:autoSpaceDE w:val="0"/>
        <w:autoSpaceDN w:val="0"/>
        <w:adjustRightInd w:val="0"/>
        <w:rPr>
          <w:rFonts w:ascii="Arial" w:hAnsi="Arial" w:cs="Arial"/>
          <w:b/>
          <w:bCs/>
          <w:color w:val="000000"/>
          <w:sz w:val="22"/>
          <w:szCs w:val="22"/>
        </w:rPr>
      </w:pPr>
    </w:p>
    <w:p w14:paraId="2C060D67" w14:textId="77777777" w:rsidR="00B34D6F" w:rsidRPr="00087D38" w:rsidRDefault="00B34D6F">
      <w:pPr>
        <w:pStyle w:val="BodyText3"/>
        <w:rPr>
          <w:rFonts w:ascii="Arial" w:hAnsi="Arial" w:cs="Arial"/>
          <w:b/>
          <w:bCs/>
          <w:sz w:val="22"/>
          <w:szCs w:val="22"/>
        </w:rPr>
      </w:pPr>
      <w:r w:rsidRPr="00087D38">
        <w:rPr>
          <w:rFonts w:ascii="Arial" w:hAnsi="Arial" w:cs="Arial"/>
          <w:sz w:val="22"/>
          <w:szCs w:val="22"/>
        </w:rPr>
        <w:t xml:space="preserve">Guidelines are included in </w:t>
      </w:r>
      <w:r w:rsidR="00E10AB7" w:rsidRPr="00087D38">
        <w:rPr>
          <w:rFonts w:ascii="Arial" w:hAnsi="Arial" w:cs="Arial"/>
          <w:sz w:val="22"/>
          <w:szCs w:val="22"/>
        </w:rPr>
        <w:t>this</w:t>
      </w:r>
      <w:r w:rsidRPr="00087D38">
        <w:rPr>
          <w:rFonts w:ascii="Arial" w:hAnsi="Arial" w:cs="Arial"/>
          <w:sz w:val="22"/>
          <w:szCs w:val="22"/>
        </w:rPr>
        <w:t xml:space="preserve"> section for the following events:</w:t>
      </w:r>
    </w:p>
    <w:p w14:paraId="2C060D68" w14:textId="77777777" w:rsidR="00B34D6F" w:rsidRPr="00087D38" w:rsidRDefault="00B34D6F">
      <w:pPr>
        <w:autoSpaceDE w:val="0"/>
        <w:autoSpaceDN w:val="0"/>
        <w:adjustRightInd w:val="0"/>
        <w:rPr>
          <w:rFonts w:ascii="Arial" w:hAnsi="Arial" w:cs="Arial"/>
          <w:b/>
          <w:bCs/>
          <w:color w:val="000000"/>
          <w:sz w:val="22"/>
          <w:szCs w:val="22"/>
        </w:rPr>
      </w:pPr>
    </w:p>
    <w:p w14:paraId="2C060D69" w14:textId="77777777" w:rsidR="00B34D6F" w:rsidRPr="00087D38" w:rsidRDefault="00B34D6F" w:rsidP="005103B3">
      <w:pPr>
        <w:numPr>
          <w:ilvl w:val="0"/>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Abduction</w:t>
      </w:r>
    </w:p>
    <w:p w14:paraId="2C060D6A" w14:textId="77777777" w:rsidR="00B34D6F" w:rsidRPr="00087D38" w:rsidRDefault="00B34D6F" w:rsidP="005103B3">
      <w:pPr>
        <w:numPr>
          <w:ilvl w:val="0"/>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Anthrax Threat</w:t>
      </w:r>
      <w:r w:rsidR="00903FF3">
        <w:rPr>
          <w:rFonts w:ascii="Arial" w:hAnsi="Arial" w:cs="Arial"/>
          <w:color w:val="000000"/>
          <w:sz w:val="22"/>
          <w:szCs w:val="22"/>
        </w:rPr>
        <w:t xml:space="preserve"> / Suspicious Package or Envelope</w:t>
      </w:r>
    </w:p>
    <w:p w14:paraId="2C060D6B" w14:textId="77777777" w:rsidR="00B34D6F" w:rsidRDefault="00B34D6F" w:rsidP="005103B3">
      <w:pPr>
        <w:numPr>
          <w:ilvl w:val="0"/>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Bomb Threat</w:t>
      </w:r>
    </w:p>
    <w:p w14:paraId="2C060D6C" w14:textId="77777777" w:rsidR="00B34D6F" w:rsidRPr="00087D38" w:rsidRDefault="00B34D6F" w:rsidP="005103B3">
      <w:pPr>
        <w:numPr>
          <w:ilvl w:val="0"/>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Explosive Device Suspected</w:t>
      </w:r>
    </w:p>
    <w:p w14:paraId="2C060D6D" w14:textId="77777777" w:rsidR="00B34D6F" w:rsidRPr="00087D38" w:rsidRDefault="00B34D6F" w:rsidP="005103B3">
      <w:pPr>
        <w:numPr>
          <w:ilvl w:val="0"/>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Fight</w:t>
      </w:r>
    </w:p>
    <w:p w14:paraId="2C060D6E" w14:textId="77777777" w:rsidR="00B34D6F" w:rsidRPr="00087D38" w:rsidRDefault="00B34D6F" w:rsidP="005103B3">
      <w:pPr>
        <w:numPr>
          <w:ilvl w:val="0"/>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Firearm</w:t>
      </w:r>
    </w:p>
    <w:p w14:paraId="2C060D6F" w14:textId="77777777" w:rsidR="00B34D6F" w:rsidRPr="00087D38" w:rsidRDefault="00B34D6F" w:rsidP="005103B3">
      <w:pPr>
        <w:numPr>
          <w:ilvl w:val="1"/>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Suspected Only</w:t>
      </w:r>
    </w:p>
    <w:p w14:paraId="2C060D70" w14:textId="77777777" w:rsidR="00B34D6F" w:rsidRPr="00087D38" w:rsidRDefault="00B34D6F" w:rsidP="005103B3">
      <w:pPr>
        <w:numPr>
          <w:ilvl w:val="1"/>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Displayed and Threatened</w:t>
      </w:r>
    </w:p>
    <w:p w14:paraId="2C060D71" w14:textId="77777777" w:rsidR="00B34D6F" w:rsidRPr="00087D38" w:rsidRDefault="00B34D6F" w:rsidP="005103B3">
      <w:pPr>
        <w:numPr>
          <w:ilvl w:val="1"/>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Discharged</w:t>
      </w:r>
      <w:r w:rsidR="0050783B">
        <w:rPr>
          <w:rFonts w:ascii="Arial" w:hAnsi="Arial" w:cs="Arial"/>
          <w:color w:val="000000"/>
          <w:sz w:val="22"/>
          <w:szCs w:val="22"/>
        </w:rPr>
        <w:t xml:space="preserve"> / Active Shooter</w:t>
      </w:r>
    </w:p>
    <w:p w14:paraId="2C060D72" w14:textId="77777777" w:rsidR="00B34D6F" w:rsidRPr="00087D38" w:rsidRDefault="00B34D6F" w:rsidP="005103B3">
      <w:pPr>
        <w:numPr>
          <w:ilvl w:val="0"/>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Hostage</w:t>
      </w:r>
    </w:p>
    <w:p w14:paraId="2C060D73" w14:textId="77777777" w:rsidR="00B34D6F" w:rsidRDefault="00B34D6F" w:rsidP="005103B3">
      <w:pPr>
        <w:numPr>
          <w:ilvl w:val="0"/>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Intruder</w:t>
      </w:r>
    </w:p>
    <w:p w14:paraId="2C060D74" w14:textId="77777777" w:rsidR="00F45850" w:rsidRPr="00087D38" w:rsidRDefault="00F45850" w:rsidP="005103B3">
      <w:pPr>
        <w:numPr>
          <w:ilvl w:val="0"/>
          <w:numId w:val="21"/>
        </w:numPr>
        <w:autoSpaceDE w:val="0"/>
        <w:autoSpaceDN w:val="0"/>
        <w:adjustRightInd w:val="0"/>
        <w:rPr>
          <w:rFonts w:ascii="Arial" w:hAnsi="Arial" w:cs="Arial"/>
          <w:color w:val="000000"/>
          <w:sz w:val="22"/>
          <w:szCs w:val="22"/>
        </w:rPr>
      </w:pPr>
      <w:r>
        <w:rPr>
          <w:rFonts w:ascii="Arial" w:hAnsi="Arial" w:cs="Arial"/>
          <w:color w:val="000000"/>
          <w:sz w:val="22"/>
          <w:szCs w:val="22"/>
        </w:rPr>
        <w:t>Missing Student</w:t>
      </w:r>
    </w:p>
    <w:p w14:paraId="2C060D75" w14:textId="77777777" w:rsidR="00B34D6F" w:rsidRPr="00087D38" w:rsidRDefault="00B34D6F" w:rsidP="005103B3">
      <w:pPr>
        <w:numPr>
          <w:ilvl w:val="0"/>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Riot</w:t>
      </w:r>
    </w:p>
    <w:p w14:paraId="2C060D76" w14:textId="77777777" w:rsidR="00B34D6F" w:rsidRDefault="00B34D6F" w:rsidP="005103B3">
      <w:pPr>
        <w:numPr>
          <w:ilvl w:val="0"/>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Sexual Assault</w:t>
      </w:r>
    </w:p>
    <w:p w14:paraId="2C060D77" w14:textId="77777777" w:rsidR="00EF43C0" w:rsidRPr="00087D38" w:rsidRDefault="00EF43C0" w:rsidP="005103B3">
      <w:pPr>
        <w:numPr>
          <w:ilvl w:val="0"/>
          <w:numId w:val="21"/>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Student Demonstration </w:t>
      </w:r>
    </w:p>
    <w:p w14:paraId="2C060D78" w14:textId="77777777" w:rsidR="00B34D6F" w:rsidRDefault="00B34D6F" w:rsidP="005103B3">
      <w:pPr>
        <w:numPr>
          <w:ilvl w:val="0"/>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Suicide threat</w:t>
      </w:r>
    </w:p>
    <w:p w14:paraId="2C060D79" w14:textId="77777777" w:rsidR="002E7307" w:rsidRPr="00087D38" w:rsidRDefault="002E7307" w:rsidP="005103B3">
      <w:pPr>
        <w:numPr>
          <w:ilvl w:val="0"/>
          <w:numId w:val="21"/>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Terrorism  </w:t>
      </w:r>
    </w:p>
    <w:p w14:paraId="2C060D7A" w14:textId="77777777" w:rsidR="00B34D6F" w:rsidRPr="00087D38" w:rsidRDefault="00B34D6F" w:rsidP="005103B3">
      <w:pPr>
        <w:numPr>
          <w:ilvl w:val="0"/>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Threats of Violence– Direct or Implied</w:t>
      </w:r>
    </w:p>
    <w:p w14:paraId="2C060D7B" w14:textId="77777777" w:rsidR="00B34D6F" w:rsidRPr="00087D38" w:rsidRDefault="00B34D6F" w:rsidP="005103B3">
      <w:pPr>
        <w:numPr>
          <w:ilvl w:val="0"/>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 xml:space="preserve">Weapon (other than firearm) </w:t>
      </w:r>
    </w:p>
    <w:p w14:paraId="2C060D7C" w14:textId="77777777" w:rsidR="00B34D6F" w:rsidRPr="00087D38" w:rsidRDefault="00B34D6F" w:rsidP="005103B3">
      <w:pPr>
        <w:numPr>
          <w:ilvl w:val="1"/>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 xml:space="preserve">Suspected </w:t>
      </w:r>
    </w:p>
    <w:p w14:paraId="2C060D7D" w14:textId="77777777" w:rsidR="00B34D6F" w:rsidRPr="00087D38" w:rsidRDefault="00B34D6F" w:rsidP="005103B3">
      <w:pPr>
        <w:numPr>
          <w:ilvl w:val="1"/>
          <w:numId w:val="21"/>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Displayed and Threatened</w:t>
      </w:r>
    </w:p>
    <w:p w14:paraId="2C060D7E" w14:textId="77777777" w:rsidR="00B34D6F" w:rsidRDefault="00B34D6F">
      <w:pPr>
        <w:autoSpaceDE w:val="0"/>
        <w:autoSpaceDN w:val="0"/>
        <w:adjustRightInd w:val="0"/>
        <w:rPr>
          <w:color w:val="000000"/>
        </w:rPr>
      </w:pPr>
    </w:p>
    <w:p w14:paraId="2C060D7F" w14:textId="77777777" w:rsidR="00B34D6F" w:rsidRDefault="00B34D6F">
      <w:pPr>
        <w:autoSpaceDE w:val="0"/>
        <w:autoSpaceDN w:val="0"/>
        <w:adjustRightInd w:val="0"/>
        <w:rPr>
          <w:color w:val="000000"/>
        </w:rPr>
      </w:pPr>
    </w:p>
    <w:p w14:paraId="2C060D80" w14:textId="77777777" w:rsidR="00B34D6F" w:rsidRDefault="00B34D6F">
      <w:pPr>
        <w:autoSpaceDE w:val="0"/>
        <w:autoSpaceDN w:val="0"/>
        <w:adjustRightInd w:val="0"/>
        <w:rPr>
          <w:color w:val="000000"/>
        </w:rPr>
      </w:pPr>
    </w:p>
    <w:p w14:paraId="2C060D81" w14:textId="77777777" w:rsidR="00B34D6F" w:rsidRDefault="00B34D6F">
      <w:pPr>
        <w:autoSpaceDE w:val="0"/>
        <w:autoSpaceDN w:val="0"/>
        <w:adjustRightInd w:val="0"/>
        <w:rPr>
          <w:color w:val="000000"/>
        </w:rPr>
      </w:pPr>
    </w:p>
    <w:p w14:paraId="2C060D82" w14:textId="77777777" w:rsidR="00B34D6F" w:rsidRDefault="00B34D6F">
      <w:pPr>
        <w:autoSpaceDE w:val="0"/>
        <w:autoSpaceDN w:val="0"/>
        <w:adjustRightInd w:val="0"/>
        <w:rPr>
          <w:color w:val="000000"/>
        </w:rPr>
      </w:pPr>
    </w:p>
    <w:p w14:paraId="2C060D83" w14:textId="77777777" w:rsidR="00B34D6F" w:rsidRDefault="00B34D6F">
      <w:pPr>
        <w:autoSpaceDE w:val="0"/>
        <w:autoSpaceDN w:val="0"/>
        <w:adjustRightInd w:val="0"/>
        <w:rPr>
          <w:color w:val="000000"/>
        </w:rPr>
      </w:pPr>
    </w:p>
    <w:p w14:paraId="2C060D84" w14:textId="77777777" w:rsidR="00B34D6F" w:rsidRDefault="00B34D6F">
      <w:pPr>
        <w:autoSpaceDE w:val="0"/>
        <w:autoSpaceDN w:val="0"/>
        <w:adjustRightInd w:val="0"/>
        <w:rPr>
          <w:color w:val="000000"/>
        </w:rPr>
      </w:pPr>
    </w:p>
    <w:p w14:paraId="2C060D85" w14:textId="77777777" w:rsidR="00B34D6F" w:rsidRDefault="00B34D6F">
      <w:pPr>
        <w:autoSpaceDE w:val="0"/>
        <w:autoSpaceDN w:val="0"/>
        <w:adjustRightInd w:val="0"/>
        <w:rPr>
          <w:color w:val="000000"/>
        </w:rPr>
      </w:pPr>
    </w:p>
    <w:p w14:paraId="2C060D86" w14:textId="77777777" w:rsidR="008E71DD" w:rsidRDefault="008E71DD">
      <w:pPr>
        <w:autoSpaceDE w:val="0"/>
        <w:autoSpaceDN w:val="0"/>
        <w:adjustRightInd w:val="0"/>
        <w:rPr>
          <w:color w:val="000000"/>
        </w:rPr>
      </w:pPr>
    </w:p>
    <w:p w14:paraId="2C060D87" w14:textId="77777777" w:rsidR="008E71DD" w:rsidRDefault="008E71DD">
      <w:pPr>
        <w:autoSpaceDE w:val="0"/>
        <w:autoSpaceDN w:val="0"/>
        <w:adjustRightInd w:val="0"/>
        <w:rPr>
          <w:color w:val="000000"/>
        </w:rPr>
      </w:pPr>
    </w:p>
    <w:p w14:paraId="2C060D88" w14:textId="77777777" w:rsidR="008E71DD" w:rsidRDefault="008E71DD">
      <w:pPr>
        <w:autoSpaceDE w:val="0"/>
        <w:autoSpaceDN w:val="0"/>
        <w:adjustRightInd w:val="0"/>
        <w:rPr>
          <w:color w:val="000000"/>
        </w:rPr>
      </w:pPr>
    </w:p>
    <w:p w14:paraId="2C060D89" w14:textId="77777777" w:rsidR="008E71DD" w:rsidRDefault="008E71DD">
      <w:pPr>
        <w:autoSpaceDE w:val="0"/>
        <w:autoSpaceDN w:val="0"/>
        <w:adjustRightInd w:val="0"/>
        <w:rPr>
          <w:color w:val="000000"/>
        </w:rPr>
      </w:pPr>
    </w:p>
    <w:p w14:paraId="2C060D8A" w14:textId="77777777" w:rsidR="008E71DD" w:rsidRDefault="008E71DD">
      <w:pPr>
        <w:autoSpaceDE w:val="0"/>
        <w:autoSpaceDN w:val="0"/>
        <w:adjustRightInd w:val="0"/>
        <w:rPr>
          <w:color w:val="000000"/>
        </w:rPr>
      </w:pPr>
    </w:p>
    <w:p w14:paraId="2C060D8B" w14:textId="77777777" w:rsidR="00596AE2" w:rsidRDefault="00596AE2">
      <w:pPr>
        <w:autoSpaceDE w:val="0"/>
        <w:autoSpaceDN w:val="0"/>
        <w:adjustRightInd w:val="0"/>
        <w:rPr>
          <w:color w:val="000000"/>
        </w:rPr>
      </w:pPr>
    </w:p>
    <w:p w14:paraId="2C060D8C" w14:textId="77777777" w:rsidR="00596AE2" w:rsidRDefault="00596AE2">
      <w:pPr>
        <w:autoSpaceDE w:val="0"/>
        <w:autoSpaceDN w:val="0"/>
        <w:adjustRightInd w:val="0"/>
        <w:rPr>
          <w:color w:val="000000"/>
        </w:rPr>
      </w:pPr>
    </w:p>
    <w:p w14:paraId="2C060D8D" w14:textId="77777777" w:rsidR="008E71DD" w:rsidRDefault="008E71DD">
      <w:pPr>
        <w:autoSpaceDE w:val="0"/>
        <w:autoSpaceDN w:val="0"/>
        <w:adjustRightInd w:val="0"/>
        <w:rPr>
          <w:color w:val="000000"/>
        </w:rPr>
      </w:pPr>
    </w:p>
    <w:p w14:paraId="2C060D8E" w14:textId="77777777" w:rsidR="008E71DD" w:rsidRDefault="008E71DD">
      <w:pPr>
        <w:autoSpaceDE w:val="0"/>
        <w:autoSpaceDN w:val="0"/>
        <w:adjustRightInd w:val="0"/>
        <w:rPr>
          <w:color w:val="000000"/>
        </w:rPr>
      </w:pPr>
    </w:p>
    <w:p w14:paraId="2C060D8F" w14:textId="77777777" w:rsidR="008E71DD" w:rsidRDefault="008E71DD">
      <w:pPr>
        <w:autoSpaceDE w:val="0"/>
        <w:autoSpaceDN w:val="0"/>
        <w:adjustRightInd w:val="0"/>
        <w:rPr>
          <w:color w:val="000000"/>
        </w:rPr>
      </w:pPr>
    </w:p>
    <w:p w14:paraId="2C060D90" w14:textId="77777777" w:rsidR="008E71DD" w:rsidRDefault="008E71DD">
      <w:pPr>
        <w:autoSpaceDE w:val="0"/>
        <w:autoSpaceDN w:val="0"/>
        <w:adjustRightInd w:val="0"/>
        <w:rPr>
          <w:color w:val="000000"/>
        </w:rPr>
      </w:pPr>
    </w:p>
    <w:p w14:paraId="2C060D91" w14:textId="77777777" w:rsidR="008E71DD" w:rsidRDefault="008E71DD">
      <w:pPr>
        <w:autoSpaceDE w:val="0"/>
        <w:autoSpaceDN w:val="0"/>
        <w:adjustRightInd w:val="0"/>
        <w:rPr>
          <w:color w:val="000000"/>
        </w:rPr>
      </w:pPr>
    </w:p>
    <w:p w14:paraId="2C060D92" w14:textId="77777777" w:rsidR="00E465B0" w:rsidRDefault="00E465B0">
      <w:pPr>
        <w:pStyle w:val="Heading9"/>
        <w:rPr>
          <w:rFonts w:ascii="Arial" w:hAnsi="Arial" w:cs="Arial"/>
          <w:szCs w:val="28"/>
        </w:rPr>
      </w:pPr>
    </w:p>
    <w:p w14:paraId="2C060D93" w14:textId="77777777" w:rsidR="00A11987" w:rsidRPr="00A11987" w:rsidRDefault="00A11987" w:rsidP="00A11987"/>
    <w:p w14:paraId="2C060D94" w14:textId="77777777" w:rsidR="00C469B7" w:rsidRDefault="00C469B7">
      <w:pPr>
        <w:pStyle w:val="Heading9"/>
        <w:rPr>
          <w:rFonts w:ascii="Arial" w:hAnsi="Arial" w:cs="Arial"/>
          <w:szCs w:val="28"/>
        </w:rPr>
      </w:pPr>
    </w:p>
    <w:p w14:paraId="2C060D95" w14:textId="77777777" w:rsidR="00B34D6F" w:rsidRPr="00087D38" w:rsidRDefault="00B34D6F">
      <w:pPr>
        <w:pStyle w:val="Heading9"/>
        <w:rPr>
          <w:rFonts w:ascii="Arial" w:hAnsi="Arial" w:cs="Arial"/>
          <w:szCs w:val="28"/>
        </w:rPr>
      </w:pPr>
      <w:r w:rsidRPr="00087D38">
        <w:rPr>
          <w:rFonts w:ascii="Arial" w:hAnsi="Arial" w:cs="Arial"/>
          <w:szCs w:val="28"/>
        </w:rPr>
        <w:t>Abduction</w:t>
      </w:r>
    </w:p>
    <w:p w14:paraId="2C060D96" w14:textId="77777777" w:rsidR="00EA4614" w:rsidRPr="00087D38" w:rsidRDefault="00EA4614" w:rsidP="00EA4614">
      <w:pPr>
        <w:pStyle w:val="Heading6"/>
        <w:jc w:val="both"/>
        <w:rPr>
          <w:rFonts w:ascii="Arial" w:hAnsi="Arial" w:cs="Arial"/>
          <w:sz w:val="22"/>
          <w:szCs w:val="22"/>
        </w:rPr>
      </w:pPr>
      <w:r w:rsidRPr="00087D38">
        <w:rPr>
          <w:rFonts w:ascii="Arial" w:hAnsi="Arial" w:cs="Arial"/>
          <w:sz w:val="22"/>
          <w:szCs w:val="22"/>
        </w:rPr>
        <w:t>Definition / background</w:t>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t xml:space="preserve"> </w:t>
      </w:r>
    </w:p>
    <w:p w14:paraId="2C060D97" w14:textId="77777777" w:rsidR="00EA4614" w:rsidRPr="00D94773" w:rsidRDefault="00EA4614" w:rsidP="00EC1702">
      <w:pPr>
        <w:pStyle w:val="BodyText3"/>
        <w:rPr>
          <w:rFonts w:ascii="Arial" w:hAnsi="Arial" w:cs="Arial"/>
          <w:b/>
          <w:sz w:val="22"/>
          <w:szCs w:val="22"/>
        </w:rPr>
      </w:pPr>
      <w:r w:rsidRPr="00087D38">
        <w:rPr>
          <w:rFonts w:ascii="Arial" w:hAnsi="Arial" w:cs="Arial"/>
          <w:sz w:val="22"/>
          <w:szCs w:val="22"/>
        </w:rPr>
        <w:t xml:space="preserve">Abduction involves a person being taken away by unlawful force or by fraud against their will. This may involve both students and staff and for the purposes of this section includes </w:t>
      </w:r>
      <w:r w:rsidRPr="00D94773">
        <w:rPr>
          <w:rFonts w:ascii="Arial" w:hAnsi="Arial" w:cs="Arial"/>
          <w:b/>
          <w:sz w:val="22"/>
          <w:szCs w:val="22"/>
        </w:rPr>
        <w:t>kidnapping</w:t>
      </w:r>
      <w:r w:rsidRPr="00087D38">
        <w:rPr>
          <w:rFonts w:ascii="Arial" w:hAnsi="Arial" w:cs="Arial"/>
          <w:sz w:val="22"/>
          <w:szCs w:val="22"/>
        </w:rPr>
        <w:t xml:space="preserve"> and the unlawful removing of a child by a non-custodial parent or guardian – </w:t>
      </w:r>
      <w:r w:rsidRPr="00D94773">
        <w:rPr>
          <w:rFonts w:ascii="Arial" w:hAnsi="Arial" w:cs="Arial"/>
          <w:b/>
          <w:sz w:val="22"/>
          <w:szCs w:val="22"/>
        </w:rPr>
        <w:t xml:space="preserve">custodial interference.  </w:t>
      </w:r>
    </w:p>
    <w:p w14:paraId="2C060D98" w14:textId="77777777" w:rsidR="00EA4614" w:rsidRPr="00087D38" w:rsidRDefault="00EA4614" w:rsidP="00EC1702">
      <w:pPr>
        <w:pStyle w:val="BodyText3"/>
        <w:rPr>
          <w:rFonts w:ascii="Arial" w:hAnsi="Arial" w:cs="Arial"/>
          <w:sz w:val="22"/>
          <w:szCs w:val="22"/>
        </w:rPr>
      </w:pPr>
    </w:p>
    <w:p w14:paraId="2C060D99" w14:textId="77777777" w:rsidR="00EA4614" w:rsidRPr="00087D38" w:rsidRDefault="00EA4614" w:rsidP="00EA4614">
      <w:pPr>
        <w:autoSpaceDE w:val="0"/>
        <w:autoSpaceDN w:val="0"/>
        <w:adjustRightInd w:val="0"/>
        <w:jc w:val="both"/>
        <w:rPr>
          <w:rFonts w:ascii="Arial" w:hAnsi="Arial" w:cs="Arial"/>
          <w:color w:val="000000"/>
          <w:sz w:val="22"/>
          <w:szCs w:val="22"/>
        </w:rPr>
      </w:pPr>
    </w:p>
    <w:p w14:paraId="2C060D9A" w14:textId="77777777" w:rsidR="00EA4614" w:rsidRPr="00087D38" w:rsidRDefault="00EA4614" w:rsidP="00EA4614">
      <w:pPr>
        <w:pStyle w:val="Heading6"/>
        <w:jc w:val="both"/>
        <w:rPr>
          <w:rFonts w:ascii="Arial" w:hAnsi="Arial" w:cs="Arial"/>
          <w:sz w:val="22"/>
          <w:szCs w:val="22"/>
          <w:u w:val="single"/>
        </w:rPr>
      </w:pPr>
      <w:r w:rsidRPr="00087D38">
        <w:rPr>
          <w:rFonts w:ascii="Arial" w:hAnsi="Arial" w:cs="Arial"/>
          <w:sz w:val="22"/>
          <w:szCs w:val="22"/>
          <w:u w:val="single"/>
        </w:rPr>
        <w:t>THIS IS PRIMARILY A LAW ENFORCEMENT ACTION MATTER</w:t>
      </w:r>
    </w:p>
    <w:p w14:paraId="2C060D9B" w14:textId="77777777" w:rsidR="00EA4614" w:rsidRPr="00087D38" w:rsidRDefault="00EA4614" w:rsidP="00EA4614">
      <w:pPr>
        <w:jc w:val="both"/>
        <w:rPr>
          <w:rFonts w:ascii="Arial" w:hAnsi="Arial" w:cs="Arial"/>
          <w:sz w:val="22"/>
          <w:szCs w:val="22"/>
        </w:rPr>
      </w:pPr>
      <w:r w:rsidRPr="00087D38">
        <w:rPr>
          <w:rFonts w:ascii="Arial" w:hAnsi="Arial" w:cs="Arial"/>
          <w:sz w:val="22"/>
          <w:szCs w:val="22"/>
        </w:rPr>
        <w:t>Any reference to a possible abduction occurring on district property requires Law Enforcement involvement immediately.</w:t>
      </w:r>
    </w:p>
    <w:p w14:paraId="2C060D9C" w14:textId="77777777" w:rsidR="00EA4614" w:rsidRPr="00087D38" w:rsidRDefault="00EA4614" w:rsidP="00EA4614">
      <w:pPr>
        <w:jc w:val="both"/>
        <w:rPr>
          <w:rFonts w:ascii="Arial" w:hAnsi="Arial" w:cs="Arial"/>
          <w:sz w:val="22"/>
          <w:szCs w:val="22"/>
        </w:rPr>
      </w:pPr>
    </w:p>
    <w:p w14:paraId="2C060D9D" w14:textId="77777777" w:rsidR="00EA4614" w:rsidRPr="006F2111" w:rsidRDefault="00EA4614" w:rsidP="00193827">
      <w:pPr>
        <w:pStyle w:val="BodyText3"/>
        <w:pBdr>
          <w:top w:val="single" w:sz="18" w:space="1" w:color="8A0000"/>
          <w:left w:val="single" w:sz="18" w:space="4" w:color="8A0000"/>
          <w:bottom w:val="single" w:sz="18" w:space="1" w:color="8A0000"/>
          <w:right w:val="single" w:sz="18" w:space="4" w:color="8A0000"/>
        </w:pBdr>
        <w:jc w:val="center"/>
        <w:rPr>
          <w:rFonts w:ascii="Arial" w:hAnsi="Arial" w:cs="Arial"/>
          <w:b/>
          <w:bCs/>
          <w:color w:val="auto"/>
          <w:sz w:val="22"/>
          <w:szCs w:val="22"/>
        </w:rPr>
      </w:pPr>
      <w:r w:rsidRPr="006F2111">
        <w:rPr>
          <w:rFonts w:ascii="Arial" w:hAnsi="Arial" w:cs="Arial"/>
          <w:b/>
          <w:bCs/>
          <w:color w:val="auto"/>
          <w:sz w:val="22"/>
          <w:szCs w:val="22"/>
          <w:u w:val="single"/>
        </w:rPr>
        <w:t>Quick Reference Box</w:t>
      </w:r>
    </w:p>
    <w:p w14:paraId="2C060D9E" w14:textId="77777777" w:rsidR="00EA4614" w:rsidRPr="006F2111" w:rsidRDefault="00EA4614" w:rsidP="00193827">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p>
    <w:p w14:paraId="2C060D9F" w14:textId="77777777" w:rsidR="00EA4614" w:rsidRPr="006F2111" w:rsidRDefault="00EA4614" w:rsidP="00193827">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A71957">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4F50F2">
        <w:rPr>
          <w:rFonts w:ascii="Arial" w:hAnsi="Arial" w:cs="Arial"/>
          <w:b/>
          <w:bCs/>
          <w:color w:val="auto"/>
          <w:sz w:val="22"/>
          <w:szCs w:val="22"/>
        </w:rPr>
        <w:tab/>
      </w:r>
      <w:r w:rsidRPr="006F2111">
        <w:rPr>
          <w:rFonts w:ascii="Arial" w:hAnsi="Arial" w:cs="Arial"/>
          <w:b/>
          <w:bCs/>
          <w:color w:val="auto"/>
          <w:sz w:val="22"/>
          <w:szCs w:val="22"/>
        </w:rPr>
        <w:t>Abduction (kidnapping / custodial interference)</w:t>
      </w:r>
    </w:p>
    <w:p w14:paraId="2C060DA0" w14:textId="77777777" w:rsidR="00EA4614" w:rsidRPr="006F2111" w:rsidRDefault="00EA4614" w:rsidP="00193827">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p>
    <w:p w14:paraId="2C060DA1" w14:textId="77777777" w:rsidR="00EA4614" w:rsidRPr="006F2111" w:rsidRDefault="00EA4614" w:rsidP="00193827">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A71957">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4F50F2">
        <w:rPr>
          <w:rFonts w:ascii="Arial" w:hAnsi="Arial" w:cs="Arial"/>
          <w:b/>
          <w:bCs/>
          <w:color w:val="auto"/>
          <w:sz w:val="22"/>
          <w:szCs w:val="22"/>
        </w:rPr>
        <w:tab/>
      </w:r>
      <w:r w:rsidRPr="006F2111">
        <w:rPr>
          <w:rFonts w:ascii="Arial" w:hAnsi="Arial" w:cs="Arial"/>
          <w:b/>
          <w:bCs/>
          <w:color w:val="auto"/>
          <w:sz w:val="22"/>
          <w:szCs w:val="22"/>
        </w:rPr>
        <w:t xml:space="preserve">9-1-1 </w:t>
      </w:r>
    </w:p>
    <w:p w14:paraId="2C060DA2" w14:textId="77777777" w:rsidR="00EA4614" w:rsidRPr="006F2111" w:rsidRDefault="00EA4614" w:rsidP="00193827">
      <w:pPr>
        <w:pStyle w:val="BodyText3"/>
        <w:pBdr>
          <w:top w:val="single" w:sz="18" w:space="1" w:color="8A0000"/>
          <w:left w:val="single" w:sz="18" w:space="4" w:color="8A0000"/>
          <w:bottom w:val="single" w:sz="18" w:space="1" w:color="8A0000"/>
          <w:right w:val="single" w:sz="18" w:space="4" w:color="8A0000"/>
        </w:pBdr>
        <w:ind w:firstLine="72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 xml:space="preserve"> </w:t>
      </w:r>
      <w:r w:rsidR="004F50F2">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Building Emergency Response Team</w:t>
      </w:r>
    </w:p>
    <w:p w14:paraId="2C060DA3" w14:textId="77777777" w:rsidR="00EA4614" w:rsidRDefault="00EA4614" w:rsidP="00193827">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 xml:space="preserve"> </w:t>
      </w:r>
      <w:r>
        <w:rPr>
          <w:rFonts w:ascii="Arial" w:hAnsi="Arial" w:cs="Arial"/>
          <w:b/>
          <w:bCs/>
          <w:color w:val="auto"/>
          <w:sz w:val="22"/>
          <w:szCs w:val="22"/>
        </w:rPr>
        <w:tab/>
      </w:r>
      <w:r w:rsidR="004F50F2">
        <w:rPr>
          <w:rFonts w:ascii="Arial" w:hAnsi="Arial" w:cs="Arial"/>
          <w:b/>
          <w:bCs/>
          <w:color w:val="auto"/>
          <w:sz w:val="22"/>
          <w:szCs w:val="22"/>
        </w:rPr>
        <w:tab/>
        <w:t>Sup</w:t>
      </w:r>
      <w:r w:rsidRPr="006F2111">
        <w:rPr>
          <w:rFonts w:ascii="Arial" w:hAnsi="Arial" w:cs="Arial"/>
          <w:b/>
          <w:bCs/>
          <w:color w:val="auto"/>
          <w:sz w:val="22"/>
          <w:szCs w:val="22"/>
        </w:rPr>
        <w:t>erintendent</w:t>
      </w:r>
    </w:p>
    <w:p w14:paraId="2C060DA4" w14:textId="77777777" w:rsidR="00C469B7" w:rsidRPr="006F2111" w:rsidRDefault="00C469B7" w:rsidP="00193827">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p>
    <w:p w14:paraId="2C060DA5" w14:textId="77777777" w:rsidR="00EA4614" w:rsidRPr="006F2111" w:rsidRDefault="00EA4614" w:rsidP="00193827">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A71957">
        <w:rPr>
          <w:rFonts w:ascii="Arial" w:hAnsi="Arial" w:cs="Arial"/>
          <w:b/>
          <w:bCs/>
          <w:color w:val="FF0000"/>
          <w:sz w:val="22"/>
          <w:szCs w:val="22"/>
        </w:rPr>
        <w:t>T</w:t>
      </w:r>
      <w:r>
        <w:rPr>
          <w:rFonts w:ascii="Arial" w:hAnsi="Arial" w:cs="Arial"/>
          <w:b/>
          <w:bCs/>
          <w:color w:val="auto"/>
          <w:sz w:val="22"/>
          <w:szCs w:val="22"/>
        </w:rPr>
        <w:t>ake</w:t>
      </w:r>
      <w:r w:rsidRPr="006F2111">
        <w:rPr>
          <w:rFonts w:ascii="Arial" w:hAnsi="Arial" w:cs="Arial"/>
          <w:b/>
          <w:bCs/>
          <w:color w:val="auto"/>
          <w:sz w:val="22"/>
          <w:szCs w:val="22"/>
        </w:rPr>
        <w:t xml:space="preserve">                                    </w:t>
      </w:r>
    </w:p>
    <w:p w14:paraId="2C060DA6" w14:textId="77777777" w:rsidR="00EA4614" w:rsidRPr="006F2111" w:rsidRDefault="00EA4614" w:rsidP="00193827">
      <w:pPr>
        <w:pStyle w:val="BodyText3"/>
        <w:pBdr>
          <w:top w:val="single" w:sz="18" w:space="1" w:color="8A0000"/>
          <w:left w:val="single" w:sz="18" w:space="4" w:color="8A0000"/>
          <w:bottom w:val="single" w:sz="18" w:space="1" w:color="8A0000"/>
          <w:right w:val="single" w:sz="18" w:space="4" w:color="8A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4F50F2">
        <w:rPr>
          <w:rFonts w:ascii="Arial" w:hAnsi="Arial" w:cs="Arial"/>
          <w:b/>
          <w:bCs/>
          <w:color w:val="auto"/>
          <w:sz w:val="22"/>
          <w:szCs w:val="22"/>
        </w:rPr>
        <w:tab/>
      </w:r>
      <w:r w:rsidRPr="006F2111">
        <w:rPr>
          <w:rFonts w:ascii="Arial" w:hAnsi="Arial" w:cs="Arial"/>
          <w:b/>
          <w:bCs/>
          <w:color w:val="auto"/>
          <w:sz w:val="22"/>
          <w:szCs w:val="22"/>
        </w:rPr>
        <w:t>General Lockdown and Lockout</w:t>
      </w:r>
    </w:p>
    <w:p w14:paraId="2C060DA7" w14:textId="77777777" w:rsidR="00EA4614" w:rsidRPr="006F2111" w:rsidRDefault="00EA4614" w:rsidP="00193827">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r>
      <w:r w:rsidR="004F50F2">
        <w:rPr>
          <w:rFonts w:ascii="Arial" w:hAnsi="Arial" w:cs="Arial"/>
          <w:b/>
          <w:bCs/>
          <w:color w:val="auto"/>
          <w:sz w:val="22"/>
          <w:szCs w:val="22"/>
        </w:rPr>
        <w:tab/>
      </w:r>
      <w:r w:rsidRPr="006F2111">
        <w:rPr>
          <w:rFonts w:ascii="Arial" w:hAnsi="Arial" w:cs="Arial"/>
          <w:b/>
          <w:bCs/>
          <w:color w:val="auto"/>
          <w:sz w:val="22"/>
          <w:szCs w:val="22"/>
        </w:rPr>
        <w:t xml:space="preserve">Take direction from responding Police </w:t>
      </w:r>
    </w:p>
    <w:p w14:paraId="2C060DA8" w14:textId="77777777" w:rsidR="00EA4614" w:rsidRPr="00087D38" w:rsidRDefault="00EA4614" w:rsidP="00EA4614">
      <w:pPr>
        <w:pStyle w:val="BodyText3"/>
        <w:jc w:val="both"/>
        <w:rPr>
          <w:rFonts w:ascii="Arial" w:hAnsi="Arial" w:cs="Arial"/>
          <w:sz w:val="22"/>
          <w:szCs w:val="22"/>
        </w:rPr>
      </w:pPr>
      <w:r w:rsidRPr="00087D38">
        <w:rPr>
          <w:rFonts w:ascii="Arial" w:hAnsi="Arial" w:cs="Arial"/>
          <w:b/>
          <w:bCs/>
          <w:sz w:val="22"/>
          <w:szCs w:val="22"/>
        </w:rPr>
        <w:tab/>
      </w:r>
      <w:r w:rsidRPr="00087D38">
        <w:rPr>
          <w:rFonts w:ascii="Arial" w:hAnsi="Arial" w:cs="Arial"/>
          <w:b/>
          <w:bCs/>
          <w:sz w:val="22"/>
          <w:szCs w:val="22"/>
        </w:rPr>
        <w:tab/>
      </w:r>
      <w:r w:rsidRPr="00087D38">
        <w:rPr>
          <w:rFonts w:ascii="Arial" w:hAnsi="Arial" w:cs="Arial"/>
          <w:b/>
          <w:bCs/>
          <w:sz w:val="22"/>
          <w:szCs w:val="22"/>
        </w:rPr>
        <w:tab/>
      </w:r>
      <w:r w:rsidRPr="00087D38">
        <w:rPr>
          <w:rFonts w:ascii="Arial" w:hAnsi="Arial" w:cs="Arial"/>
          <w:sz w:val="22"/>
          <w:szCs w:val="22"/>
        </w:rPr>
        <w:t xml:space="preserve"> </w:t>
      </w:r>
    </w:p>
    <w:p w14:paraId="2C060DA9" w14:textId="77777777" w:rsidR="00EA4614" w:rsidRPr="00087D38" w:rsidRDefault="00EA4614" w:rsidP="00EA4614">
      <w:pPr>
        <w:jc w:val="both"/>
        <w:rPr>
          <w:rFonts w:ascii="Arial" w:hAnsi="Arial" w:cs="Arial"/>
          <w:b/>
          <w:bCs/>
          <w:sz w:val="22"/>
          <w:szCs w:val="22"/>
        </w:rPr>
      </w:pPr>
      <w:r w:rsidRPr="00087D38">
        <w:rPr>
          <w:rFonts w:ascii="Arial" w:hAnsi="Arial" w:cs="Arial"/>
          <w:b/>
          <w:bCs/>
          <w:sz w:val="22"/>
          <w:szCs w:val="22"/>
        </w:rPr>
        <w:t>Standard Response Steps</w:t>
      </w:r>
    </w:p>
    <w:p w14:paraId="2C060DAA" w14:textId="77777777" w:rsidR="00EA4614" w:rsidRPr="00087D38" w:rsidRDefault="00EA4614" w:rsidP="00EA4614">
      <w:pPr>
        <w:jc w:val="both"/>
        <w:rPr>
          <w:rFonts w:ascii="Arial" w:hAnsi="Arial" w:cs="Arial"/>
          <w:b/>
          <w:bCs/>
          <w:sz w:val="22"/>
          <w:szCs w:val="22"/>
        </w:rPr>
      </w:pPr>
    </w:p>
    <w:p w14:paraId="2C060DAB" w14:textId="77777777" w:rsidR="00EA4614" w:rsidRPr="00087D38" w:rsidRDefault="00EA4614" w:rsidP="00D94773">
      <w:pPr>
        <w:numPr>
          <w:ilvl w:val="0"/>
          <w:numId w:val="8"/>
        </w:numPr>
        <w:rPr>
          <w:rFonts w:ascii="Arial" w:hAnsi="Arial" w:cs="Arial"/>
          <w:sz w:val="22"/>
          <w:szCs w:val="22"/>
        </w:rPr>
      </w:pPr>
      <w:r w:rsidRPr="00087D38">
        <w:rPr>
          <w:rFonts w:ascii="Arial" w:hAnsi="Arial" w:cs="Arial"/>
          <w:sz w:val="22"/>
          <w:szCs w:val="22"/>
        </w:rPr>
        <w:t xml:space="preserve">Call </w:t>
      </w:r>
      <w:r w:rsidRPr="007A3579">
        <w:rPr>
          <w:rFonts w:ascii="Arial" w:hAnsi="Arial" w:cs="Arial"/>
          <w:b/>
          <w:sz w:val="22"/>
          <w:szCs w:val="22"/>
        </w:rPr>
        <w:t>9-1-1</w:t>
      </w:r>
      <w:r w:rsidRPr="00087D38">
        <w:rPr>
          <w:rFonts w:ascii="Arial" w:hAnsi="Arial" w:cs="Arial"/>
          <w:sz w:val="22"/>
          <w:szCs w:val="22"/>
        </w:rPr>
        <w:t xml:space="preserve"> and provide as much information as possible as to descriptions of the event and those involved, as well as descriptions of vehicles involved and last know</w:t>
      </w:r>
      <w:r w:rsidR="00D94773">
        <w:rPr>
          <w:rFonts w:ascii="Arial" w:hAnsi="Arial" w:cs="Arial"/>
          <w:sz w:val="22"/>
          <w:szCs w:val="22"/>
        </w:rPr>
        <w:t>n</w:t>
      </w:r>
      <w:r w:rsidRPr="00087D38">
        <w:rPr>
          <w:rFonts w:ascii="Arial" w:hAnsi="Arial" w:cs="Arial"/>
          <w:sz w:val="22"/>
          <w:szCs w:val="22"/>
        </w:rPr>
        <w:t xml:space="preserve"> direction of travel.</w:t>
      </w:r>
    </w:p>
    <w:p w14:paraId="2C060DAC" w14:textId="77777777" w:rsidR="00EA4614" w:rsidRPr="007A3579" w:rsidRDefault="00EA4614" w:rsidP="00D94773">
      <w:pPr>
        <w:numPr>
          <w:ilvl w:val="0"/>
          <w:numId w:val="8"/>
        </w:numPr>
        <w:rPr>
          <w:rFonts w:ascii="Arial" w:hAnsi="Arial" w:cs="Arial"/>
          <w:sz w:val="22"/>
          <w:szCs w:val="22"/>
        </w:rPr>
      </w:pPr>
      <w:r w:rsidRPr="007A3579">
        <w:rPr>
          <w:rFonts w:ascii="Arial" w:hAnsi="Arial" w:cs="Arial"/>
          <w:sz w:val="22"/>
          <w:szCs w:val="22"/>
        </w:rPr>
        <w:t xml:space="preserve">Implement a </w:t>
      </w:r>
      <w:r w:rsidRPr="007A3579">
        <w:rPr>
          <w:rFonts w:ascii="Arial" w:hAnsi="Arial" w:cs="Arial"/>
          <w:b/>
          <w:sz w:val="22"/>
          <w:szCs w:val="22"/>
        </w:rPr>
        <w:t>General Lockdown and Lockout</w:t>
      </w:r>
      <w:r w:rsidRPr="007A3579">
        <w:rPr>
          <w:rFonts w:ascii="Arial" w:hAnsi="Arial" w:cs="Arial"/>
          <w:sz w:val="22"/>
          <w:szCs w:val="22"/>
        </w:rPr>
        <w:t>. While an abduction may imply that the suspect has taken the victim away from our building or campus it is still prudent to direct that a General Lockdown and a Lockout be implemented for the following reasons:</w:t>
      </w:r>
    </w:p>
    <w:p w14:paraId="2C060DAD" w14:textId="77777777" w:rsidR="00EA4614" w:rsidRPr="00087D38" w:rsidRDefault="00EA4614" w:rsidP="000D6F07">
      <w:pPr>
        <w:numPr>
          <w:ilvl w:val="0"/>
          <w:numId w:val="43"/>
        </w:numPr>
        <w:rPr>
          <w:rFonts w:ascii="Arial" w:hAnsi="Arial" w:cs="Arial"/>
          <w:sz w:val="22"/>
          <w:szCs w:val="22"/>
        </w:rPr>
      </w:pPr>
      <w:r w:rsidRPr="00087D38">
        <w:rPr>
          <w:rFonts w:ascii="Arial" w:hAnsi="Arial" w:cs="Arial"/>
          <w:sz w:val="22"/>
          <w:szCs w:val="22"/>
        </w:rPr>
        <w:t>to be certain that the situation is contained</w:t>
      </w:r>
      <w:r>
        <w:rPr>
          <w:rFonts w:ascii="Arial" w:hAnsi="Arial" w:cs="Arial"/>
          <w:sz w:val="22"/>
          <w:szCs w:val="22"/>
        </w:rPr>
        <w:t xml:space="preserve"> and the scene protected</w:t>
      </w:r>
    </w:p>
    <w:p w14:paraId="2C060DAE" w14:textId="77777777" w:rsidR="00EA4614" w:rsidRPr="00087D38" w:rsidRDefault="00EA4614" w:rsidP="000D6F07">
      <w:pPr>
        <w:numPr>
          <w:ilvl w:val="0"/>
          <w:numId w:val="43"/>
        </w:numPr>
        <w:rPr>
          <w:rFonts w:ascii="Arial" w:hAnsi="Arial" w:cs="Arial"/>
          <w:sz w:val="22"/>
          <w:szCs w:val="22"/>
        </w:rPr>
      </w:pPr>
      <w:r w:rsidRPr="00087D38">
        <w:rPr>
          <w:rFonts w:ascii="Arial" w:hAnsi="Arial" w:cs="Arial"/>
          <w:sz w:val="22"/>
          <w:szCs w:val="22"/>
        </w:rPr>
        <w:t>to ensure that all other students and staff are accounted for</w:t>
      </w:r>
    </w:p>
    <w:p w14:paraId="2C060DAF" w14:textId="77777777" w:rsidR="00EA4614" w:rsidRPr="00087D38" w:rsidRDefault="00EA4614" w:rsidP="000D6F07">
      <w:pPr>
        <w:numPr>
          <w:ilvl w:val="0"/>
          <w:numId w:val="43"/>
        </w:numPr>
        <w:rPr>
          <w:rFonts w:ascii="Arial" w:hAnsi="Arial" w:cs="Arial"/>
          <w:sz w:val="22"/>
          <w:szCs w:val="22"/>
        </w:rPr>
      </w:pPr>
      <w:r w:rsidRPr="00087D38">
        <w:rPr>
          <w:rFonts w:ascii="Arial" w:hAnsi="Arial" w:cs="Arial"/>
          <w:sz w:val="22"/>
          <w:szCs w:val="22"/>
        </w:rPr>
        <w:t xml:space="preserve">and to not cause any delay or distraction to responding Police </w:t>
      </w:r>
    </w:p>
    <w:p w14:paraId="2C060DB0" w14:textId="77777777" w:rsidR="00EA4614" w:rsidRPr="00F371D0" w:rsidRDefault="00EA4614" w:rsidP="00D94773">
      <w:pPr>
        <w:numPr>
          <w:ilvl w:val="0"/>
          <w:numId w:val="10"/>
        </w:numPr>
        <w:rPr>
          <w:rFonts w:ascii="Arial" w:hAnsi="Arial" w:cs="Arial"/>
          <w:b/>
          <w:sz w:val="22"/>
          <w:szCs w:val="22"/>
        </w:rPr>
      </w:pPr>
      <w:r w:rsidRPr="00F371D0">
        <w:rPr>
          <w:rFonts w:ascii="Arial" w:hAnsi="Arial" w:cs="Arial"/>
          <w:b/>
          <w:sz w:val="22"/>
          <w:szCs w:val="22"/>
        </w:rPr>
        <w:t xml:space="preserve">Notify the Superintendent </w:t>
      </w:r>
      <w:r w:rsidR="00C469B7">
        <w:rPr>
          <w:rFonts w:ascii="Arial" w:hAnsi="Arial" w:cs="Arial"/>
          <w:b/>
          <w:sz w:val="22"/>
          <w:szCs w:val="22"/>
        </w:rPr>
        <w:t xml:space="preserve">and the District Safety Coordinator </w:t>
      </w:r>
      <w:r w:rsidRPr="00F371D0">
        <w:rPr>
          <w:rFonts w:ascii="Arial" w:hAnsi="Arial" w:cs="Arial"/>
          <w:b/>
          <w:sz w:val="22"/>
          <w:szCs w:val="22"/>
        </w:rPr>
        <w:t xml:space="preserve"> </w:t>
      </w:r>
    </w:p>
    <w:p w14:paraId="2C060DB1" w14:textId="77777777" w:rsidR="00EA4614" w:rsidRPr="00087D38" w:rsidRDefault="00EA4614" w:rsidP="00D94773">
      <w:pPr>
        <w:numPr>
          <w:ilvl w:val="0"/>
          <w:numId w:val="10"/>
        </w:numPr>
        <w:rPr>
          <w:rFonts w:ascii="Arial" w:hAnsi="Arial" w:cs="Arial"/>
          <w:sz w:val="22"/>
          <w:szCs w:val="22"/>
        </w:rPr>
      </w:pPr>
      <w:r w:rsidRPr="00087D38">
        <w:rPr>
          <w:rFonts w:ascii="Arial" w:hAnsi="Arial" w:cs="Arial"/>
          <w:sz w:val="22"/>
          <w:szCs w:val="22"/>
        </w:rPr>
        <w:t>Assemble the appropriate Response Team Members</w:t>
      </w:r>
    </w:p>
    <w:p w14:paraId="2C060DB2" w14:textId="77777777" w:rsidR="00EA4614" w:rsidRPr="00087D38" w:rsidRDefault="00EA4614" w:rsidP="000D6F07">
      <w:pPr>
        <w:numPr>
          <w:ilvl w:val="0"/>
          <w:numId w:val="44"/>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 xml:space="preserve">Assign pre-determined Response Team member to limit vehicle access to campus to only those involved in the response to this event – Police, Fire, </w:t>
      </w:r>
      <w:smartTag w:uri="urn:schemas-microsoft-com:office:smarttags" w:element="place">
        <w:r w:rsidRPr="00087D38">
          <w:rPr>
            <w:rFonts w:ascii="Arial" w:hAnsi="Arial" w:cs="Arial"/>
            <w:color w:val="000000"/>
            <w:sz w:val="22"/>
            <w:szCs w:val="22"/>
          </w:rPr>
          <w:t>EMS</w:t>
        </w:r>
      </w:smartTag>
      <w:r w:rsidRPr="00087D38">
        <w:rPr>
          <w:rFonts w:ascii="Arial" w:hAnsi="Arial" w:cs="Arial"/>
          <w:color w:val="000000"/>
          <w:sz w:val="22"/>
          <w:szCs w:val="22"/>
        </w:rPr>
        <w:t>, and district administrators…</w:t>
      </w:r>
    </w:p>
    <w:p w14:paraId="2C060DB3" w14:textId="77777777" w:rsidR="00EA4614" w:rsidRDefault="00EA4614" w:rsidP="00D94773">
      <w:pPr>
        <w:numPr>
          <w:ilvl w:val="0"/>
          <w:numId w:val="9"/>
        </w:numPr>
        <w:rPr>
          <w:rFonts w:ascii="Arial" w:hAnsi="Arial" w:cs="Arial"/>
          <w:sz w:val="22"/>
          <w:szCs w:val="22"/>
        </w:rPr>
      </w:pPr>
      <w:r w:rsidRPr="00087D38">
        <w:rPr>
          <w:rFonts w:ascii="Arial" w:hAnsi="Arial" w:cs="Arial"/>
          <w:sz w:val="22"/>
          <w:szCs w:val="22"/>
        </w:rPr>
        <w:t>Secure and protect any area that may be a crime scene or contain evidence</w:t>
      </w:r>
    </w:p>
    <w:p w14:paraId="2C060DB4" w14:textId="77777777" w:rsidR="00EA4614" w:rsidRPr="00C85D54" w:rsidRDefault="00EA4614" w:rsidP="00D94773">
      <w:pPr>
        <w:pStyle w:val="BodyText"/>
        <w:numPr>
          <w:ilvl w:val="0"/>
          <w:numId w:val="9"/>
        </w:numPr>
        <w:tabs>
          <w:tab w:val="left" w:pos="1080"/>
        </w:tabs>
        <w:autoSpaceDE/>
        <w:autoSpaceDN/>
        <w:adjustRightInd/>
        <w:rPr>
          <w:rFonts w:ascii="Arial" w:hAnsi="Arial" w:cs="Arial"/>
          <w:b w:val="0"/>
          <w:i w:val="0"/>
          <w:sz w:val="22"/>
          <w:szCs w:val="22"/>
        </w:rPr>
      </w:pPr>
      <w:r w:rsidRPr="00C85D54">
        <w:rPr>
          <w:rFonts w:ascii="Arial" w:hAnsi="Arial" w:cs="Arial"/>
          <w:b w:val="0"/>
          <w:i w:val="0"/>
          <w:sz w:val="22"/>
          <w:szCs w:val="22"/>
        </w:rPr>
        <w:t>Gather pedigree information regarding the missing child.</w:t>
      </w:r>
    </w:p>
    <w:p w14:paraId="2C060DB5" w14:textId="77777777" w:rsidR="00EA4614" w:rsidRPr="00C85D54" w:rsidRDefault="00EA4614" w:rsidP="00D94773">
      <w:pPr>
        <w:pStyle w:val="BodyText"/>
        <w:numPr>
          <w:ilvl w:val="0"/>
          <w:numId w:val="9"/>
        </w:numPr>
        <w:tabs>
          <w:tab w:val="left" w:pos="1080"/>
        </w:tabs>
        <w:autoSpaceDE/>
        <w:autoSpaceDN/>
        <w:adjustRightInd/>
        <w:rPr>
          <w:rFonts w:ascii="Arial" w:hAnsi="Arial" w:cs="Arial"/>
          <w:b w:val="0"/>
          <w:i w:val="0"/>
          <w:sz w:val="22"/>
          <w:szCs w:val="22"/>
        </w:rPr>
      </w:pPr>
      <w:r w:rsidRPr="00C85D54">
        <w:rPr>
          <w:rFonts w:ascii="Arial" w:hAnsi="Arial" w:cs="Arial"/>
          <w:b w:val="0"/>
          <w:i w:val="0"/>
          <w:sz w:val="22"/>
          <w:szCs w:val="22"/>
        </w:rPr>
        <w:t>Identify the last person(s) who were with the child.</w:t>
      </w:r>
    </w:p>
    <w:p w14:paraId="2C060DB6" w14:textId="77777777" w:rsidR="00EA4614" w:rsidRPr="00C85D54" w:rsidRDefault="00EA4614" w:rsidP="00D94773">
      <w:pPr>
        <w:pStyle w:val="BodyText"/>
        <w:numPr>
          <w:ilvl w:val="0"/>
          <w:numId w:val="9"/>
        </w:numPr>
        <w:tabs>
          <w:tab w:val="left" w:pos="1080"/>
        </w:tabs>
        <w:autoSpaceDE/>
        <w:autoSpaceDN/>
        <w:adjustRightInd/>
        <w:rPr>
          <w:rFonts w:ascii="Arial" w:hAnsi="Arial" w:cs="Arial"/>
          <w:b w:val="0"/>
          <w:i w:val="0"/>
          <w:sz w:val="22"/>
          <w:szCs w:val="22"/>
        </w:rPr>
      </w:pPr>
      <w:r w:rsidRPr="00C85D54">
        <w:rPr>
          <w:rFonts w:ascii="Arial" w:hAnsi="Arial" w:cs="Arial"/>
          <w:b w:val="0"/>
          <w:i w:val="0"/>
          <w:sz w:val="22"/>
          <w:szCs w:val="22"/>
        </w:rPr>
        <w:t>Try to identify any potential witnesses – this is crucial to the success of locating the child quickly and unharmed.</w:t>
      </w:r>
    </w:p>
    <w:p w14:paraId="2C060DB7" w14:textId="77777777" w:rsidR="00EA4614" w:rsidRPr="00087D38" w:rsidRDefault="00EA4614" w:rsidP="00D94773">
      <w:pPr>
        <w:numPr>
          <w:ilvl w:val="0"/>
          <w:numId w:val="9"/>
        </w:numPr>
        <w:rPr>
          <w:rFonts w:ascii="Arial" w:hAnsi="Arial" w:cs="Arial"/>
          <w:sz w:val="22"/>
          <w:szCs w:val="22"/>
        </w:rPr>
      </w:pPr>
      <w:r w:rsidRPr="00087D38">
        <w:rPr>
          <w:rFonts w:ascii="Arial" w:hAnsi="Arial" w:cs="Arial"/>
          <w:sz w:val="22"/>
          <w:szCs w:val="22"/>
        </w:rPr>
        <w:t xml:space="preserve">Assist Police with investigation </w:t>
      </w:r>
    </w:p>
    <w:p w14:paraId="2C060DB8" w14:textId="77777777" w:rsidR="00EA4614" w:rsidRPr="00087D38" w:rsidRDefault="00EA4614" w:rsidP="00D94773">
      <w:pPr>
        <w:rPr>
          <w:rFonts w:ascii="Arial" w:hAnsi="Arial" w:cs="Arial"/>
          <w:sz w:val="22"/>
          <w:szCs w:val="22"/>
        </w:rPr>
      </w:pPr>
    </w:p>
    <w:p w14:paraId="2C060DB9" w14:textId="77777777" w:rsidR="00B34D6F" w:rsidRPr="00087D38" w:rsidRDefault="00B34D6F">
      <w:pPr>
        <w:jc w:val="both"/>
        <w:rPr>
          <w:rFonts w:ascii="Arial" w:hAnsi="Arial" w:cs="Arial"/>
          <w:sz w:val="22"/>
          <w:szCs w:val="22"/>
        </w:rPr>
      </w:pPr>
    </w:p>
    <w:p w14:paraId="2C060DBA" w14:textId="77777777" w:rsidR="007B1900" w:rsidRDefault="007B1900">
      <w:pPr>
        <w:pStyle w:val="Heading9"/>
        <w:rPr>
          <w:rFonts w:ascii="Arial" w:hAnsi="Arial" w:cs="Arial"/>
        </w:rPr>
      </w:pPr>
    </w:p>
    <w:p w14:paraId="2C060DBB" w14:textId="77777777" w:rsidR="004D3BE3" w:rsidRDefault="004D3BE3">
      <w:pPr>
        <w:pStyle w:val="Heading9"/>
        <w:rPr>
          <w:rFonts w:ascii="Arial" w:hAnsi="Arial" w:cs="Arial"/>
        </w:rPr>
      </w:pPr>
    </w:p>
    <w:p w14:paraId="2C060DBC" w14:textId="77777777" w:rsidR="004D3BE3" w:rsidRDefault="004D3BE3">
      <w:pPr>
        <w:pStyle w:val="Heading9"/>
        <w:rPr>
          <w:rFonts w:ascii="Arial" w:hAnsi="Arial" w:cs="Arial"/>
        </w:rPr>
      </w:pPr>
    </w:p>
    <w:p w14:paraId="2C060DBD" w14:textId="77777777" w:rsidR="004D3BE3" w:rsidRDefault="004D3BE3">
      <w:pPr>
        <w:pStyle w:val="Heading9"/>
        <w:rPr>
          <w:rFonts w:ascii="Arial" w:hAnsi="Arial" w:cs="Arial"/>
        </w:rPr>
      </w:pPr>
    </w:p>
    <w:p w14:paraId="2C060DBE" w14:textId="77777777" w:rsidR="004D3BE3" w:rsidRDefault="004D3BE3">
      <w:pPr>
        <w:pStyle w:val="Heading9"/>
        <w:rPr>
          <w:rFonts w:ascii="Arial" w:hAnsi="Arial" w:cs="Arial"/>
        </w:rPr>
      </w:pPr>
    </w:p>
    <w:p w14:paraId="2C060DBF" w14:textId="77777777" w:rsidR="004D3BE3" w:rsidRDefault="004D3BE3">
      <w:pPr>
        <w:pStyle w:val="Heading9"/>
        <w:rPr>
          <w:rFonts w:ascii="Arial" w:hAnsi="Arial" w:cs="Arial"/>
        </w:rPr>
      </w:pPr>
    </w:p>
    <w:p w14:paraId="2C060DC0" w14:textId="77777777" w:rsidR="004D3BE3" w:rsidRDefault="004D3BE3">
      <w:pPr>
        <w:pStyle w:val="Heading9"/>
        <w:rPr>
          <w:rFonts w:ascii="Arial" w:hAnsi="Arial" w:cs="Arial"/>
        </w:rPr>
      </w:pPr>
    </w:p>
    <w:p w14:paraId="2C060DC1" w14:textId="77777777" w:rsidR="004D3BE3" w:rsidRDefault="004D3BE3">
      <w:pPr>
        <w:pStyle w:val="Heading9"/>
        <w:rPr>
          <w:rFonts w:ascii="Arial" w:hAnsi="Arial" w:cs="Arial"/>
        </w:rPr>
      </w:pPr>
    </w:p>
    <w:p w14:paraId="2C060DC2" w14:textId="77777777" w:rsidR="004D3BE3" w:rsidRDefault="004D3BE3">
      <w:pPr>
        <w:pStyle w:val="Heading9"/>
        <w:rPr>
          <w:rFonts w:ascii="Arial" w:hAnsi="Arial" w:cs="Arial"/>
        </w:rPr>
      </w:pPr>
    </w:p>
    <w:p w14:paraId="2C060DC3" w14:textId="77777777" w:rsidR="004D3BE3" w:rsidRDefault="004D3BE3">
      <w:pPr>
        <w:pStyle w:val="Heading9"/>
        <w:rPr>
          <w:rFonts w:ascii="Arial" w:hAnsi="Arial" w:cs="Arial"/>
        </w:rPr>
      </w:pPr>
    </w:p>
    <w:p w14:paraId="2C060DC4" w14:textId="77777777" w:rsidR="004D3BE3" w:rsidRDefault="004D3BE3">
      <w:pPr>
        <w:pStyle w:val="Heading9"/>
        <w:rPr>
          <w:rFonts w:ascii="Arial" w:hAnsi="Arial" w:cs="Arial"/>
        </w:rPr>
      </w:pPr>
    </w:p>
    <w:p w14:paraId="2C060DC5" w14:textId="77777777" w:rsidR="004D3BE3" w:rsidRDefault="004D3BE3">
      <w:pPr>
        <w:pStyle w:val="Heading9"/>
        <w:rPr>
          <w:rFonts w:ascii="Arial" w:hAnsi="Arial" w:cs="Arial"/>
        </w:rPr>
      </w:pPr>
    </w:p>
    <w:p w14:paraId="2C060DC6" w14:textId="77777777" w:rsidR="004D3BE3" w:rsidRDefault="004D3BE3">
      <w:pPr>
        <w:pStyle w:val="Heading9"/>
        <w:rPr>
          <w:rFonts w:ascii="Arial" w:hAnsi="Arial" w:cs="Arial"/>
        </w:rPr>
      </w:pPr>
    </w:p>
    <w:p w14:paraId="2C060DC7" w14:textId="77777777" w:rsidR="004D3BE3" w:rsidRDefault="004D3BE3">
      <w:pPr>
        <w:pStyle w:val="Heading9"/>
        <w:rPr>
          <w:rFonts w:ascii="Arial" w:hAnsi="Arial" w:cs="Arial"/>
        </w:rPr>
      </w:pPr>
    </w:p>
    <w:p w14:paraId="2C060DC8" w14:textId="77777777" w:rsidR="004D3BE3" w:rsidRDefault="004D3BE3">
      <w:pPr>
        <w:pStyle w:val="Heading9"/>
        <w:rPr>
          <w:rFonts w:ascii="Arial" w:hAnsi="Arial" w:cs="Arial"/>
        </w:rPr>
      </w:pPr>
    </w:p>
    <w:p w14:paraId="2C060DC9" w14:textId="77777777" w:rsidR="004D3BE3" w:rsidRDefault="004D3BE3">
      <w:pPr>
        <w:pStyle w:val="Heading9"/>
        <w:rPr>
          <w:rFonts w:ascii="Arial" w:hAnsi="Arial" w:cs="Arial"/>
        </w:rPr>
      </w:pPr>
    </w:p>
    <w:p w14:paraId="2C060DCA" w14:textId="77777777" w:rsidR="004D3BE3" w:rsidRDefault="004D3BE3">
      <w:pPr>
        <w:pStyle w:val="Heading9"/>
        <w:rPr>
          <w:rFonts w:ascii="Arial" w:hAnsi="Arial" w:cs="Arial"/>
        </w:rPr>
      </w:pPr>
    </w:p>
    <w:p w14:paraId="2C060DCB" w14:textId="77777777" w:rsidR="004D3BE3" w:rsidRDefault="004D3BE3">
      <w:pPr>
        <w:pStyle w:val="Heading9"/>
        <w:rPr>
          <w:rFonts w:ascii="Arial" w:hAnsi="Arial" w:cs="Arial"/>
        </w:rPr>
      </w:pPr>
    </w:p>
    <w:p w14:paraId="2C060DCC" w14:textId="77777777" w:rsidR="004D3BE3" w:rsidRPr="002C5DAE" w:rsidRDefault="00F62B25">
      <w:pPr>
        <w:pStyle w:val="Heading9"/>
        <w:rPr>
          <w:rFonts w:ascii="Arial" w:hAnsi="Arial" w:cs="Arial"/>
          <w:sz w:val="22"/>
          <w:szCs w:val="22"/>
        </w:rPr>
      </w:pPr>
      <w:r w:rsidRPr="002C5DAE">
        <w:rPr>
          <w:rFonts w:ascii="Arial" w:hAnsi="Arial" w:cs="Arial"/>
          <w:bCs w:val="0"/>
          <w:sz w:val="22"/>
          <w:szCs w:val="22"/>
        </w:rPr>
        <w:t>This page intentionally left blank</w:t>
      </w:r>
    </w:p>
    <w:p w14:paraId="2C060DCD" w14:textId="77777777" w:rsidR="004D3BE3" w:rsidRDefault="004D3BE3">
      <w:pPr>
        <w:pStyle w:val="Heading9"/>
        <w:rPr>
          <w:rFonts w:ascii="Arial" w:hAnsi="Arial" w:cs="Arial"/>
        </w:rPr>
      </w:pPr>
    </w:p>
    <w:p w14:paraId="2C060DCE" w14:textId="77777777" w:rsidR="004D3BE3" w:rsidRDefault="004D3BE3">
      <w:pPr>
        <w:pStyle w:val="Heading9"/>
        <w:rPr>
          <w:rFonts w:ascii="Arial" w:hAnsi="Arial" w:cs="Arial"/>
        </w:rPr>
      </w:pPr>
    </w:p>
    <w:p w14:paraId="2C060DCF" w14:textId="77777777" w:rsidR="004D3BE3" w:rsidRDefault="004D3BE3">
      <w:pPr>
        <w:pStyle w:val="Heading9"/>
        <w:rPr>
          <w:rFonts w:ascii="Arial" w:hAnsi="Arial" w:cs="Arial"/>
        </w:rPr>
      </w:pPr>
    </w:p>
    <w:p w14:paraId="2C060DD0" w14:textId="77777777" w:rsidR="004D3BE3" w:rsidRDefault="004D3BE3">
      <w:pPr>
        <w:pStyle w:val="Heading9"/>
        <w:rPr>
          <w:rFonts w:ascii="Arial" w:hAnsi="Arial" w:cs="Arial"/>
        </w:rPr>
      </w:pPr>
    </w:p>
    <w:p w14:paraId="2C060DD1" w14:textId="77777777" w:rsidR="004D3BE3" w:rsidRDefault="004D3BE3">
      <w:pPr>
        <w:pStyle w:val="Heading9"/>
        <w:rPr>
          <w:rFonts w:ascii="Arial" w:hAnsi="Arial" w:cs="Arial"/>
        </w:rPr>
      </w:pPr>
    </w:p>
    <w:p w14:paraId="2C060DD2" w14:textId="77777777" w:rsidR="004D3BE3" w:rsidRDefault="004D3BE3">
      <w:pPr>
        <w:pStyle w:val="Heading9"/>
        <w:rPr>
          <w:rFonts w:ascii="Arial" w:hAnsi="Arial" w:cs="Arial"/>
        </w:rPr>
      </w:pPr>
    </w:p>
    <w:p w14:paraId="2C060DD3" w14:textId="77777777" w:rsidR="004D3BE3" w:rsidRDefault="004D3BE3">
      <w:pPr>
        <w:pStyle w:val="Heading9"/>
        <w:rPr>
          <w:rFonts w:ascii="Arial" w:hAnsi="Arial" w:cs="Arial"/>
        </w:rPr>
      </w:pPr>
    </w:p>
    <w:p w14:paraId="2C060DD4" w14:textId="77777777" w:rsidR="004D3BE3" w:rsidRDefault="004D3BE3">
      <w:pPr>
        <w:pStyle w:val="Heading9"/>
        <w:rPr>
          <w:rFonts w:ascii="Arial" w:hAnsi="Arial" w:cs="Arial"/>
        </w:rPr>
      </w:pPr>
    </w:p>
    <w:p w14:paraId="2C060DD5" w14:textId="77777777" w:rsidR="004D3BE3" w:rsidRDefault="004D3BE3">
      <w:pPr>
        <w:pStyle w:val="Heading9"/>
        <w:rPr>
          <w:rFonts w:ascii="Arial" w:hAnsi="Arial" w:cs="Arial"/>
        </w:rPr>
      </w:pPr>
    </w:p>
    <w:p w14:paraId="2C060DD6" w14:textId="77777777" w:rsidR="004D3BE3" w:rsidRDefault="004D3BE3">
      <w:pPr>
        <w:pStyle w:val="Heading9"/>
        <w:rPr>
          <w:rFonts w:ascii="Arial" w:hAnsi="Arial" w:cs="Arial"/>
        </w:rPr>
      </w:pPr>
    </w:p>
    <w:p w14:paraId="2C060DD7" w14:textId="77777777" w:rsidR="004D3BE3" w:rsidRDefault="004D3BE3">
      <w:pPr>
        <w:pStyle w:val="Heading9"/>
        <w:rPr>
          <w:rFonts w:ascii="Arial" w:hAnsi="Arial" w:cs="Arial"/>
        </w:rPr>
      </w:pPr>
    </w:p>
    <w:p w14:paraId="2C060DD8" w14:textId="77777777" w:rsidR="004D3BE3" w:rsidRDefault="004D3BE3">
      <w:pPr>
        <w:pStyle w:val="Heading9"/>
        <w:rPr>
          <w:rFonts w:ascii="Arial" w:hAnsi="Arial" w:cs="Arial"/>
        </w:rPr>
      </w:pPr>
    </w:p>
    <w:p w14:paraId="2C060DD9" w14:textId="77777777" w:rsidR="004D3BE3" w:rsidRDefault="004D3BE3">
      <w:pPr>
        <w:pStyle w:val="Heading9"/>
        <w:rPr>
          <w:rFonts w:ascii="Arial" w:hAnsi="Arial" w:cs="Arial"/>
        </w:rPr>
      </w:pPr>
    </w:p>
    <w:p w14:paraId="2C060DDA" w14:textId="77777777" w:rsidR="004D3BE3" w:rsidRDefault="004D3BE3">
      <w:pPr>
        <w:pStyle w:val="Heading9"/>
        <w:rPr>
          <w:rFonts w:ascii="Arial" w:hAnsi="Arial" w:cs="Arial"/>
        </w:rPr>
      </w:pPr>
    </w:p>
    <w:p w14:paraId="2C060DDB" w14:textId="77777777" w:rsidR="004D3BE3" w:rsidRDefault="004D3BE3">
      <w:pPr>
        <w:pStyle w:val="Heading9"/>
        <w:rPr>
          <w:rFonts w:ascii="Arial" w:hAnsi="Arial" w:cs="Arial"/>
        </w:rPr>
      </w:pPr>
    </w:p>
    <w:p w14:paraId="2C060DDC" w14:textId="77777777" w:rsidR="004D3BE3" w:rsidRDefault="004D3BE3">
      <w:pPr>
        <w:pStyle w:val="Heading9"/>
        <w:rPr>
          <w:rFonts w:ascii="Arial" w:hAnsi="Arial" w:cs="Arial"/>
        </w:rPr>
      </w:pPr>
    </w:p>
    <w:p w14:paraId="2C060DDD" w14:textId="77777777" w:rsidR="004D3BE3" w:rsidRDefault="004D3BE3">
      <w:pPr>
        <w:pStyle w:val="Heading9"/>
        <w:rPr>
          <w:rFonts w:ascii="Arial" w:hAnsi="Arial" w:cs="Arial"/>
        </w:rPr>
      </w:pPr>
    </w:p>
    <w:p w14:paraId="2C060DDE" w14:textId="77777777" w:rsidR="004D3BE3" w:rsidRDefault="004D3BE3">
      <w:pPr>
        <w:pStyle w:val="Heading9"/>
        <w:rPr>
          <w:rFonts w:ascii="Arial" w:hAnsi="Arial" w:cs="Arial"/>
        </w:rPr>
      </w:pPr>
    </w:p>
    <w:p w14:paraId="2C060DDF" w14:textId="77777777" w:rsidR="004D3BE3" w:rsidRDefault="004D3BE3">
      <w:pPr>
        <w:pStyle w:val="Heading9"/>
        <w:rPr>
          <w:rFonts w:ascii="Arial" w:hAnsi="Arial" w:cs="Arial"/>
        </w:rPr>
      </w:pPr>
    </w:p>
    <w:p w14:paraId="2C060DE0" w14:textId="77777777" w:rsidR="004D3BE3" w:rsidRDefault="004D3BE3">
      <w:pPr>
        <w:pStyle w:val="Heading9"/>
        <w:rPr>
          <w:rFonts w:ascii="Arial" w:hAnsi="Arial" w:cs="Arial"/>
        </w:rPr>
      </w:pPr>
    </w:p>
    <w:p w14:paraId="2C060DE1" w14:textId="77777777" w:rsidR="004D3BE3" w:rsidRDefault="004D3BE3">
      <w:pPr>
        <w:pStyle w:val="Heading9"/>
        <w:rPr>
          <w:rFonts w:ascii="Arial" w:hAnsi="Arial" w:cs="Arial"/>
        </w:rPr>
      </w:pPr>
    </w:p>
    <w:p w14:paraId="2C060DE2" w14:textId="77777777" w:rsidR="004D3BE3" w:rsidRDefault="004D3BE3">
      <w:pPr>
        <w:pStyle w:val="Heading9"/>
        <w:rPr>
          <w:rFonts w:ascii="Arial" w:hAnsi="Arial" w:cs="Arial"/>
        </w:rPr>
      </w:pPr>
    </w:p>
    <w:p w14:paraId="2C060DE3" w14:textId="77777777" w:rsidR="004D3BE3" w:rsidRDefault="004D3BE3">
      <w:pPr>
        <w:pStyle w:val="Heading9"/>
        <w:rPr>
          <w:rFonts w:ascii="Arial" w:hAnsi="Arial" w:cs="Arial"/>
        </w:rPr>
      </w:pPr>
    </w:p>
    <w:p w14:paraId="2C060DE4" w14:textId="77777777" w:rsidR="004D3BE3" w:rsidRDefault="004D3BE3">
      <w:pPr>
        <w:pStyle w:val="Heading9"/>
        <w:rPr>
          <w:rFonts w:ascii="Arial" w:hAnsi="Arial" w:cs="Arial"/>
        </w:rPr>
      </w:pPr>
    </w:p>
    <w:p w14:paraId="2C060DE5" w14:textId="77777777" w:rsidR="004D3BE3" w:rsidRDefault="004D3BE3">
      <w:pPr>
        <w:pStyle w:val="Heading9"/>
        <w:rPr>
          <w:rFonts w:ascii="Arial" w:hAnsi="Arial" w:cs="Arial"/>
        </w:rPr>
      </w:pPr>
    </w:p>
    <w:p w14:paraId="2C060DE6" w14:textId="77777777" w:rsidR="00B34D6F" w:rsidRPr="00087D38" w:rsidRDefault="00B34D6F">
      <w:pPr>
        <w:pStyle w:val="Heading9"/>
        <w:rPr>
          <w:rFonts w:ascii="Arial" w:hAnsi="Arial" w:cs="Arial"/>
        </w:rPr>
      </w:pPr>
      <w:r w:rsidRPr="00087D38">
        <w:rPr>
          <w:rFonts w:ascii="Arial" w:hAnsi="Arial" w:cs="Arial"/>
        </w:rPr>
        <w:lastRenderedPageBreak/>
        <w:t>Anthrax Threat</w:t>
      </w:r>
      <w:r w:rsidR="00903FF3">
        <w:rPr>
          <w:rFonts w:ascii="Arial" w:hAnsi="Arial" w:cs="Arial"/>
        </w:rPr>
        <w:t xml:space="preserve"> / Suspicious Package or Envelope</w:t>
      </w:r>
    </w:p>
    <w:p w14:paraId="2C060DE7" w14:textId="77777777" w:rsidR="00903FF3" w:rsidRDefault="00903FF3">
      <w:pPr>
        <w:pStyle w:val="Heading6"/>
        <w:jc w:val="both"/>
        <w:rPr>
          <w:rFonts w:ascii="Arial" w:hAnsi="Arial" w:cs="Arial"/>
          <w:sz w:val="22"/>
          <w:szCs w:val="22"/>
        </w:rPr>
      </w:pPr>
    </w:p>
    <w:p w14:paraId="2C060DE8" w14:textId="77777777" w:rsidR="00B34D6F" w:rsidRPr="00087D38" w:rsidRDefault="00B34D6F">
      <w:pPr>
        <w:pStyle w:val="Heading6"/>
        <w:jc w:val="both"/>
        <w:rPr>
          <w:rFonts w:ascii="Arial" w:hAnsi="Arial" w:cs="Arial"/>
          <w:sz w:val="22"/>
          <w:szCs w:val="22"/>
        </w:rPr>
      </w:pPr>
      <w:r w:rsidRPr="00087D38">
        <w:rPr>
          <w:rFonts w:ascii="Arial" w:hAnsi="Arial" w:cs="Arial"/>
          <w:sz w:val="22"/>
          <w:szCs w:val="22"/>
        </w:rPr>
        <w:t>Definition / Background</w:t>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r>
    </w:p>
    <w:p w14:paraId="2C060DE9" w14:textId="77777777" w:rsidR="00B34D6F" w:rsidRPr="00087D38" w:rsidRDefault="00B34D6F" w:rsidP="008D7125">
      <w:pPr>
        <w:autoSpaceDE w:val="0"/>
        <w:autoSpaceDN w:val="0"/>
        <w:adjustRightInd w:val="0"/>
        <w:rPr>
          <w:rFonts w:ascii="Arial" w:hAnsi="Arial" w:cs="Arial"/>
          <w:color w:val="000000"/>
          <w:sz w:val="22"/>
          <w:szCs w:val="22"/>
        </w:rPr>
      </w:pPr>
      <w:r w:rsidRPr="00087D38">
        <w:rPr>
          <w:rFonts w:ascii="Arial" w:hAnsi="Arial" w:cs="Arial"/>
          <w:color w:val="000000"/>
          <w:sz w:val="22"/>
          <w:szCs w:val="22"/>
        </w:rPr>
        <w:t xml:space="preserve">The CDC defines anthrax as an acute infectious disease caused by spore-forming bacterium </w:t>
      </w:r>
      <w:r w:rsidRPr="00087D38">
        <w:rPr>
          <w:rFonts w:ascii="Arial" w:hAnsi="Arial" w:cs="Arial"/>
          <w:i/>
          <w:iCs/>
          <w:color w:val="000000"/>
          <w:sz w:val="22"/>
          <w:szCs w:val="22"/>
        </w:rPr>
        <w:t>bacillus anthracis</w:t>
      </w:r>
      <w:r w:rsidRPr="00087D38">
        <w:rPr>
          <w:rFonts w:ascii="Arial" w:hAnsi="Arial" w:cs="Arial"/>
          <w:color w:val="000000"/>
          <w:sz w:val="22"/>
          <w:szCs w:val="22"/>
        </w:rPr>
        <w:t xml:space="preserve">. Anthrax most commonly occurs in warm-blooded animals, but can also infect humans and, if left untreated may cause death. Anthrax organisms can cause skin infection, gastrointestinal infection, or pulmonary infection. To do so, the organism must be rubbed into abraded skin, swallowed or inhaled. All forms of the disease are generally treatable with antibiotics. Reports of anthrax threats have often involved </w:t>
      </w:r>
      <w:r w:rsidRPr="00891BBA">
        <w:rPr>
          <w:rFonts w:ascii="Arial" w:hAnsi="Arial" w:cs="Arial"/>
          <w:b/>
          <w:color w:val="000000"/>
          <w:sz w:val="22"/>
          <w:szCs w:val="22"/>
          <w:u w:val="single"/>
        </w:rPr>
        <w:t>envelopes or packages</w:t>
      </w:r>
      <w:r w:rsidRPr="00087D38">
        <w:rPr>
          <w:rFonts w:ascii="Arial" w:hAnsi="Arial" w:cs="Arial"/>
          <w:color w:val="000000"/>
          <w:sz w:val="22"/>
          <w:szCs w:val="22"/>
        </w:rPr>
        <w:t xml:space="preserve"> containing a powdery substance.</w:t>
      </w:r>
    </w:p>
    <w:p w14:paraId="2C060DEA" w14:textId="77777777" w:rsidR="0005653E" w:rsidRPr="006F2111" w:rsidRDefault="0005653E" w:rsidP="00193827">
      <w:pPr>
        <w:pBdr>
          <w:top w:val="single" w:sz="18" w:space="1" w:color="8A0000"/>
          <w:left w:val="single" w:sz="18" w:space="4" w:color="8A0000"/>
          <w:bottom w:val="single" w:sz="18" w:space="1" w:color="8A0000"/>
          <w:right w:val="single" w:sz="18" w:space="4" w:color="8A0000"/>
        </w:pBdr>
        <w:autoSpaceDE w:val="0"/>
        <w:autoSpaceDN w:val="0"/>
        <w:adjustRightInd w:val="0"/>
        <w:jc w:val="center"/>
        <w:rPr>
          <w:rFonts w:ascii="Arial" w:hAnsi="Arial" w:cs="Arial"/>
          <w:b/>
          <w:bCs/>
          <w:sz w:val="22"/>
          <w:szCs w:val="22"/>
          <w:u w:val="single"/>
        </w:rPr>
      </w:pPr>
      <w:r w:rsidRPr="006F2111">
        <w:rPr>
          <w:rFonts w:ascii="Arial" w:hAnsi="Arial" w:cs="Arial"/>
          <w:b/>
          <w:bCs/>
          <w:sz w:val="22"/>
          <w:szCs w:val="22"/>
          <w:u w:val="single"/>
        </w:rPr>
        <w:t>Quick Reference Box</w:t>
      </w:r>
    </w:p>
    <w:p w14:paraId="2C060DEB" w14:textId="77777777" w:rsidR="0005653E" w:rsidRPr="006F2111" w:rsidRDefault="0005653E" w:rsidP="00193827">
      <w:pPr>
        <w:pBdr>
          <w:top w:val="single" w:sz="18" w:space="1" w:color="8A0000"/>
          <w:left w:val="single" w:sz="18" w:space="4" w:color="8A0000"/>
          <w:bottom w:val="single" w:sz="18" w:space="1" w:color="8A0000"/>
          <w:right w:val="single" w:sz="18" w:space="4" w:color="8A0000"/>
        </w:pBdr>
        <w:autoSpaceDE w:val="0"/>
        <w:autoSpaceDN w:val="0"/>
        <w:adjustRightInd w:val="0"/>
        <w:jc w:val="both"/>
        <w:rPr>
          <w:rFonts w:ascii="Arial" w:hAnsi="Arial" w:cs="Arial"/>
          <w:b/>
          <w:bCs/>
          <w:sz w:val="22"/>
          <w:szCs w:val="22"/>
        </w:rPr>
      </w:pPr>
    </w:p>
    <w:p w14:paraId="2C060DEC" w14:textId="77777777" w:rsidR="0005653E" w:rsidRPr="006F2111" w:rsidRDefault="0005653E" w:rsidP="00193827">
      <w:pPr>
        <w:pBdr>
          <w:top w:val="single" w:sz="18" w:space="1" w:color="8A0000"/>
          <w:left w:val="single" w:sz="18" w:space="4" w:color="8A0000"/>
          <w:bottom w:val="single" w:sz="18" w:space="1" w:color="8A0000"/>
          <w:right w:val="single" w:sz="18" w:space="4" w:color="8A0000"/>
        </w:pBdr>
        <w:autoSpaceDE w:val="0"/>
        <w:autoSpaceDN w:val="0"/>
        <w:adjustRightInd w:val="0"/>
        <w:jc w:val="both"/>
        <w:rPr>
          <w:rFonts w:ascii="Arial" w:hAnsi="Arial" w:cs="Arial"/>
          <w:b/>
          <w:bCs/>
          <w:sz w:val="22"/>
          <w:szCs w:val="22"/>
        </w:rPr>
      </w:pPr>
      <w:r w:rsidRPr="00A71957">
        <w:rPr>
          <w:rFonts w:ascii="Arial" w:hAnsi="Arial" w:cs="Arial"/>
          <w:b/>
          <w:bCs/>
          <w:color w:val="FF0000"/>
          <w:sz w:val="22"/>
          <w:szCs w:val="22"/>
        </w:rPr>
        <w:t>A</w:t>
      </w:r>
      <w:r w:rsidRPr="006F2111">
        <w:rPr>
          <w:rFonts w:ascii="Arial" w:hAnsi="Arial" w:cs="Arial"/>
          <w:b/>
          <w:bCs/>
          <w:sz w:val="22"/>
          <w:szCs w:val="22"/>
        </w:rPr>
        <w:t xml:space="preserve">ssess: </w:t>
      </w:r>
      <w:r w:rsidRPr="006F2111">
        <w:rPr>
          <w:rFonts w:ascii="Arial" w:hAnsi="Arial" w:cs="Arial"/>
          <w:b/>
          <w:bCs/>
          <w:sz w:val="22"/>
          <w:szCs w:val="22"/>
        </w:rPr>
        <w:tab/>
      </w:r>
      <w:r w:rsidRPr="006F2111">
        <w:rPr>
          <w:rFonts w:ascii="Arial" w:hAnsi="Arial" w:cs="Arial"/>
          <w:b/>
          <w:bCs/>
          <w:sz w:val="22"/>
          <w:szCs w:val="22"/>
        </w:rPr>
        <w:tab/>
      </w:r>
      <w:r w:rsidR="004F50F2">
        <w:rPr>
          <w:rFonts w:ascii="Arial" w:hAnsi="Arial" w:cs="Arial"/>
          <w:b/>
          <w:bCs/>
          <w:sz w:val="22"/>
          <w:szCs w:val="22"/>
        </w:rPr>
        <w:tab/>
      </w:r>
      <w:r w:rsidRPr="006F2111">
        <w:rPr>
          <w:rFonts w:ascii="Arial" w:hAnsi="Arial" w:cs="Arial"/>
          <w:b/>
          <w:bCs/>
          <w:sz w:val="22"/>
          <w:szCs w:val="22"/>
        </w:rPr>
        <w:t>Potential Anthrax threat</w:t>
      </w:r>
    </w:p>
    <w:p w14:paraId="2C060DED" w14:textId="77777777" w:rsidR="0005653E" w:rsidRPr="006F2111" w:rsidRDefault="0005653E" w:rsidP="00193827">
      <w:pPr>
        <w:pBdr>
          <w:top w:val="single" w:sz="18" w:space="1" w:color="8A0000"/>
          <w:left w:val="single" w:sz="18" w:space="4" w:color="8A0000"/>
          <w:bottom w:val="single" w:sz="18" w:space="1" w:color="8A0000"/>
          <w:right w:val="single" w:sz="18" w:space="4" w:color="8A0000"/>
        </w:pBdr>
        <w:autoSpaceDE w:val="0"/>
        <w:autoSpaceDN w:val="0"/>
        <w:adjustRightInd w:val="0"/>
        <w:jc w:val="both"/>
        <w:rPr>
          <w:rFonts w:ascii="Arial" w:hAnsi="Arial" w:cs="Arial"/>
          <w:b/>
          <w:bCs/>
          <w:sz w:val="22"/>
          <w:szCs w:val="22"/>
        </w:rPr>
      </w:pPr>
    </w:p>
    <w:p w14:paraId="2C060DEE" w14:textId="77777777" w:rsidR="0005653E" w:rsidRDefault="0005653E" w:rsidP="00193827">
      <w:pPr>
        <w:pBdr>
          <w:top w:val="single" w:sz="18" w:space="1" w:color="8A0000"/>
          <w:left w:val="single" w:sz="18" w:space="4" w:color="8A0000"/>
          <w:bottom w:val="single" w:sz="18" w:space="1" w:color="8A0000"/>
          <w:right w:val="single" w:sz="18" w:space="4" w:color="8A0000"/>
        </w:pBdr>
        <w:autoSpaceDE w:val="0"/>
        <w:autoSpaceDN w:val="0"/>
        <w:adjustRightInd w:val="0"/>
        <w:jc w:val="both"/>
        <w:rPr>
          <w:rFonts w:ascii="Arial" w:hAnsi="Arial" w:cs="Arial"/>
          <w:b/>
          <w:bCs/>
          <w:sz w:val="22"/>
          <w:szCs w:val="22"/>
        </w:rPr>
      </w:pPr>
      <w:r w:rsidRPr="00A71957">
        <w:rPr>
          <w:rFonts w:ascii="Arial" w:hAnsi="Arial" w:cs="Arial"/>
          <w:b/>
          <w:bCs/>
          <w:color w:val="FF0000"/>
          <w:sz w:val="22"/>
          <w:szCs w:val="22"/>
        </w:rPr>
        <w:t>C</w:t>
      </w:r>
      <w:r>
        <w:rPr>
          <w:rFonts w:ascii="Arial" w:hAnsi="Arial" w:cs="Arial"/>
          <w:b/>
          <w:bCs/>
          <w:sz w:val="22"/>
          <w:szCs w:val="22"/>
        </w:rPr>
        <w:t>ommunicate</w:t>
      </w:r>
      <w:r w:rsidRPr="006F2111">
        <w:rPr>
          <w:rFonts w:ascii="Arial" w:hAnsi="Arial" w:cs="Arial"/>
          <w:b/>
          <w:bCs/>
          <w:sz w:val="22"/>
          <w:szCs w:val="22"/>
        </w:rPr>
        <w:t>:</w:t>
      </w:r>
      <w:r w:rsidRPr="006F2111">
        <w:rPr>
          <w:rFonts w:ascii="Arial" w:hAnsi="Arial" w:cs="Arial"/>
          <w:b/>
          <w:bCs/>
          <w:sz w:val="22"/>
          <w:szCs w:val="22"/>
        </w:rPr>
        <w:tab/>
      </w:r>
      <w:r w:rsidR="004F50F2">
        <w:rPr>
          <w:rFonts w:ascii="Arial" w:hAnsi="Arial" w:cs="Arial"/>
          <w:b/>
          <w:bCs/>
          <w:sz w:val="22"/>
          <w:szCs w:val="22"/>
        </w:rPr>
        <w:tab/>
      </w:r>
      <w:r w:rsidRPr="006F2111">
        <w:rPr>
          <w:rFonts w:ascii="Arial" w:hAnsi="Arial" w:cs="Arial"/>
          <w:b/>
          <w:bCs/>
          <w:sz w:val="22"/>
          <w:szCs w:val="22"/>
        </w:rPr>
        <w:t>9-1-1</w:t>
      </w:r>
    </w:p>
    <w:p w14:paraId="2C060DEF" w14:textId="77777777" w:rsidR="004F50F2" w:rsidRPr="006F2111" w:rsidRDefault="004F50F2" w:rsidP="00193827">
      <w:pPr>
        <w:pBdr>
          <w:top w:val="single" w:sz="18" w:space="1" w:color="8A0000"/>
          <w:left w:val="single" w:sz="18" w:space="4" w:color="8A0000"/>
          <w:bottom w:val="single" w:sz="18" w:space="1" w:color="8A0000"/>
          <w:right w:val="single" w:sz="18" w:space="4" w:color="8A0000"/>
        </w:pBdr>
        <w:autoSpaceDE w:val="0"/>
        <w:autoSpaceDN w:val="0"/>
        <w:adjustRightInd w:val="0"/>
        <w:jc w:val="both"/>
        <w:rPr>
          <w:rFonts w:ascii="Arial" w:hAnsi="Arial" w:cs="Arial"/>
          <w:b/>
          <w:bCs/>
          <w:sz w:val="22"/>
          <w:szCs w:val="22"/>
        </w:rPr>
      </w:pPr>
      <w:r>
        <w:rPr>
          <w:rFonts w:ascii="Arial" w:hAnsi="Arial" w:cs="Arial"/>
          <w:b/>
          <w:bCs/>
          <w:sz w:val="22"/>
          <w:szCs w:val="22"/>
        </w:rPr>
        <w:t xml:space="preserve">                                      </w:t>
      </w:r>
      <w:r>
        <w:rPr>
          <w:rFonts w:ascii="Arial" w:hAnsi="Arial" w:cs="Arial"/>
          <w:b/>
          <w:bCs/>
          <w:sz w:val="22"/>
          <w:szCs w:val="22"/>
        </w:rPr>
        <w:tab/>
      </w:r>
      <w:r w:rsidRPr="006F2111">
        <w:rPr>
          <w:rFonts w:ascii="Arial" w:hAnsi="Arial" w:cs="Arial"/>
          <w:b/>
          <w:bCs/>
          <w:sz w:val="22"/>
          <w:szCs w:val="22"/>
        </w:rPr>
        <w:t>Building Emergency Response Team</w:t>
      </w:r>
    </w:p>
    <w:p w14:paraId="2C060DF0" w14:textId="77777777" w:rsidR="0005653E" w:rsidRDefault="0005653E" w:rsidP="00193827">
      <w:pPr>
        <w:pBdr>
          <w:top w:val="single" w:sz="18" w:space="1" w:color="8A0000"/>
          <w:left w:val="single" w:sz="18" w:space="4" w:color="8A0000"/>
          <w:bottom w:val="single" w:sz="18" w:space="1" w:color="8A0000"/>
          <w:right w:val="single" w:sz="18" w:space="4" w:color="8A0000"/>
        </w:pBdr>
        <w:autoSpaceDE w:val="0"/>
        <w:autoSpaceDN w:val="0"/>
        <w:adjustRightInd w:val="0"/>
        <w:ind w:firstLine="720"/>
        <w:jc w:val="both"/>
        <w:rPr>
          <w:rFonts w:ascii="Arial" w:hAnsi="Arial" w:cs="Arial"/>
          <w:b/>
          <w:iCs/>
          <w:sz w:val="22"/>
          <w:szCs w:val="22"/>
        </w:rPr>
      </w:pPr>
      <w:r w:rsidRPr="006F2111">
        <w:rPr>
          <w:rFonts w:ascii="Arial" w:hAnsi="Arial" w:cs="Arial"/>
          <w:b/>
          <w:bCs/>
          <w:sz w:val="22"/>
          <w:szCs w:val="22"/>
        </w:rPr>
        <w:t xml:space="preserve">                      </w:t>
      </w:r>
      <w:r>
        <w:rPr>
          <w:rFonts w:ascii="Arial" w:hAnsi="Arial" w:cs="Arial"/>
          <w:b/>
          <w:bCs/>
          <w:sz w:val="22"/>
          <w:szCs w:val="22"/>
        </w:rPr>
        <w:tab/>
      </w:r>
      <w:r w:rsidR="004F50F2">
        <w:rPr>
          <w:rFonts w:ascii="Arial" w:hAnsi="Arial" w:cs="Arial"/>
          <w:b/>
          <w:bCs/>
          <w:sz w:val="22"/>
          <w:szCs w:val="22"/>
        </w:rPr>
        <w:tab/>
      </w:r>
      <w:r>
        <w:rPr>
          <w:rFonts w:ascii="Arial" w:hAnsi="Arial" w:cs="Arial"/>
          <w:b/>
          <w:bCs/>
          <w:sz w:val="22"/>
          <w:szCs w:val="22"/>
        </w:rPr>
        <w:t>Su</w:t>
      </w:r>
      <w:r w:rsidRPr="006F2111">
        <w:rPr>
          <w:rFonts w:ascii="Arial" w:hAnsi="Arial" w:cs="Arial"/>
          <w:b/>
          <w:bCs/>
          <w:sz w:val="22"/>
          <w:szCs w:val="22"/>
        </w:rPr>
        <w:t>perintendent</w:t>
      </w:r>
      <w:r w:rsidRPr="006F2111">
        <w:rPr>
          <w:rFonts w:ascii="Arial" w:hAnsi="Arial" w:cs="Arial"/>
          <w:b/>
          <w:iCs/>
          <w:sz w:val="22"/>
          <w:szCs w:val="22"/>
        </w:rPr>
        <w:t xml:space="preserve"> </w:t>
      </w:r>
    </w:p>
    <w:p w14:paraId="2C060DF1" w14:textId="77777777" w:rsidR="00C469B7" w:rsidRPr="006F2111" w:rsidRDefault="00C469B7" w:rsidP="00193827">
      <w:pPr>
        <w:pBdr>
          <w:top w:val="single" w:sz="18" w:space="1" w:color="8A0000"/>
          <w:left w:val="single" w:sz="18" w:space="4" w:color="8A0000"/>
          <w:bottom w:val="single" w:sz="18" w:space="1" w:color="8A0000"/>
          <w:right w:val="single" w:sz="18" w:space="4" w:color="8A0000"/>
        </w:pBdr>
        <w:autoSpaceDE w:val="0"/>
        <w:autoSpaceDN w:val="0"/>
        <w:adjustRightInd w:val="0"/>
        <w:ind w:firstLine="720"/>
        <w:jc w:val="both"/>
        <w:rPr>
          <w:rFonts w:ascii="Arial" w:hAnsi="Arial" w:cs="Arial"/>
          <w:b/>
          <w:bCs/>
          <w:sz w:val="22"/>
          <w:szCs w:val="22"/>
        </w:rPr>
      </w:pPr>
      <w:r>
        <w:rPr>
          <w:rFonts w:ascii="Arial" w:hAnsi="Arial" w:cs="Arial"/>
          <w:b/>
          <w:iCs/>
          <w:sz w:val="22"/>
          <w:szCs w:val="22"/>
        </w:rPr>
        <w:tab/>
      </w:r>
      <w:r>
        <w:rPr>
          <w:rFonts w:ascii="Arial" w:hAnsi="Arial" w:cs="Arial"/>
          <w:b/>
          <w:iCs/>
          <w:sz w:val="22"/>
          <w:szCs w:val="22"/>
        </w:rPr>
        <w:tab/>
      </w:r>
      <w:r>
        <w:rPr>
          <w:rFonts w:ascii="Arial" w:hAnsi="Arial" w:cs="Arial"/>
          <w:b/>
          <w:iCs/>
          <w:sz w:val="22"/>
          <w:szCs w:val="22"/>
        </w:rPr>
        <w:tab/>
        <w:t>District Safety Coordinator</w:t>
      </w:r>
    </w:p>
    <w:p w14:paraId="2C060DF2" w14:textId="77777777" w:rsidR="0005653E" w:rsidRPr="006F2111" w:rsidRDefault="0005653E" w:rsidP="00193827">
      <w:pPr>
        <w:pBdr>
          <w:top w:val="single" w:sz="18" w:space="1" w:color="8A0000"/>
          <w:left w:val="single" w:sz="18" w:space="4" w:color="8A0000"/>
          <w:bottom w:val="single" w:sz="18" w:space="1" w:color="8A0000"/>
          <w:right w:val="single" w:sz="18" w:space="4" w:color="8A0000"/>
        </w:pBdr>
        <w:autoSpaceDE w:val="0"/>
        <w:autoSpaceDN w:val="0"/>
        <w:adjustRightInd w:val="0"/>
        <w:jc w:val="both"/>
        <w:rPr>
          <w:rFonts w:ascii="Arial" w:hAnsi="Arial" w:cs="Arial"/>
          <w:b/>
          <w:bCs/>
          <w:sz w:val="22"/>
          <w:szCs w:val="22"/>
        </w:rPr>
      </w:pPr>
      <w:r w:rsidRPr="00A71957">
        <w:rPr>
          <w:rFonts w:ascii="Arial" w:hAnsi="Arial" w:cs="Arial"/>
          <w:b/>
          <w:bCs/>
          <w:color w:val="FF0000"/>
          <w:sz w:val="22"/>
          <w:szCs w:val="22"/>
        </w:rPr>
        <w:t>T</w:t>
      </w:r>
      <w:r>
        <w:rPr>
          <w:rFonts w:ascii="Arial" w:hAnsi="Arial" w:cs="Arial"/>
          <w:b/>
          <w:bCs/>
          <w:sz w:val="22"/>
          <w:szCs w:val="22"/>
        </w:rPr>
        <w:t>ake</w:t>
      </w:r>
    </w:p>
    <w:p w14:paraId="2C060DF3" w14:textId="77777777" w:rsidR="0005653E" w:rsidRPr="006F2111" w:rsidRDefault="0005653E" w:rsidP="00193827">
      <w:pPr>
        <w:pBdr>
          <w:top w:val="single" w:sz="18" w:space="1" w:color="8A0000"/>
          <w:left w:val="single" w:sz="18" w:space="4" w:color="8A0000"/>
          <w:bottom w:val="single" w:sz="18" w:space="1" w:color="8A0000"/>
          <w:right w:val="single" w:sz="18" w:space="4" w:color="8A0000"/>
        </w:pBdr>
        <w:autoSpaceDE w:val="0"/>
        <w:autoSpaceDN w:val="0"/>
        <w:adjustRightInd w:val="0"/>
        <w:jc w:val="both"/>
        <w:rPr>
          <w:rFonts w:ascii="Arial" w:hAnsi="Arial" w:cs="Arial"/>
          <w:b/>
          <w:bCs/>
          <w:sz w:val="22"/>
          <w:szCs w:val="22"/>
        </w:rPr>
      </w:pPr>
      <w:r w:rsidRPr="006F2111">
        <w:rPr>
          <w:rFonts w:ascii="Arial" w:hAnsi="Arial" w:cs="Arial"/>
          <w:b/>
          <w:bCs/>
          <w:sz w:val="22"/>
          <w:szCs w:val="22"/>
        </w:rPr>
        <w:t>Protective Action:</w:t>
      </w:r>
      <w:r w:rsidRPr="006F2111">
        <w:rPr>
          <w:rFonts w:ascii="Arial" w:hAnsi="Arial" w:cs="Arial"/>
          <w:b/>
          <w:bCs/>
          <w:sz w:val="22"/>
          <w:szCs w:val="22"/>
        </w:rPr>
        <w:tab/>
      </w:r>
      <w:r w:rsidR="004F50F2">
        <w:rPr>
          <w:rFonts w:ascii="Arial" w:hAnsi="Arial" w:cs="Arial"/>
          <w:b/>
          <w:bCs/>
          <w:sz w:val="22"/>
          <w:szCs w:val="22"/>
        </w:rPr>
        <w:tab/>
      </w:r>
      <w:r w:rsidRPr="006F2111">
        <w:rPr>
          <w:rFonts w:ascii="Arial" w:hAnsi="Arial" w:cs="Arial"/>
          <w:b/>
          <w:bCs/>
          <w:sz w:val="22"/>
          <w:szCs w:val="22"/>
        </w:rPr>
        <w:t>General Lockdown and Lockout</w:t>
      </w:r>
    </w:p>
    <w:p w14:paraId="2C060DF4" w14:textId="77777777" w:rsidR="0005653E" w:rsidRPr="006F2111" w:rsidRDefault="0005653E" w:rsidP="00193827">
      <w:pPr>
        <w:pBdr>
          <w:top w:val="single" w:sz="18" w:space="1" w:color="8A0000"/>
          <w:left w:val="single" w:sz="18" w:space="4" w:color="8A0000"/>
          <w:bottom w:val="single" w:sz="18" w:space="1" w:color="8A0000"/>
          <w:right w:val="single" w:sz="18" w:space="4" w:color="8A0000"/>
        </w:pBdr>
        <w:autoSpaceDE w:val="0"/>
        <w:autoSpaceDN w:val="0"/>
        <w:adjustRightInd w:val="0"/>
        <w:jc w:val="both"/>
        <w:rPr>
          <w:rFonts w:ascii="Arial" w:hAnsi="Arial" w:cs="Arial"/>
          <w:b/>
          <w:bCs/>
          <w:sz w:val="22"/>
          <w:szCs w:val="22"/>
        </w:rPr>
      </w:pPr>
      <w:r w:rsidRPr="006F2111">
        <w:rPr>
          <w:rFonts w:ascii="Arial" w:hAnsi="Arial" w:cs="Arial"/>
          <w:b/>
          <w:bCs/>
          <w:sz w:val="22"/>
          <w:szCs w:val="22"/>
        </w:rPr>
        <w:tab/>
      </w:r>
      <w:r w:rsidRPr="006F2111">
        <w:rPr>
          <w:rFonts w:ascii="Arial" w:hAnsi="Arial" w:cs="Arial"/>
          <w:b/>
          <w:bCs/>
          <w:sz w:val="22"/>
          <w:szCs w:val="22"/>
        </w:rPr>
        <w:tab/>
      </w:r>
      <w:r w:rsidRPr="006F2111">
        <w:rPr>
          <w:rFonts w:ascii="Arial" w:hAnsi="Arial" w:cs="Arial"/>
          <w:b/>
          <w:bCs/>
          <w:sz w:val="22"/>
          <w:szCs w:val="22"/>
        </w:rPr>
        <w:tab/>
      </w:r>
      <w:r w:rsidR="004F50F2">
        <w:rPr>
          <w:rFonts w:ascii="Arial" w:hAnsi="Arial" w:cs="Arial"/>
          <w:b/>
          <w:bCs/>
          <w:sz w:val="22"/>
          <w:szCs w:val="22"/>
        </w:rPr>
        <w:tab/>
      </w:r>
      <w:r w:rsidRPr="006F2111">
        <w:rPr>
          <w:rFonts w:ascii="Arial" w:hAnsi="Arial" w:cs="Arial"/>
          <w:b/>
          <w:bCs/>
          <w:sz w:val="22"/>
          <w:szCs w:val="22"/>
        </w:rPr>
        <w:t>Take direction from Emergency Responders</w:t>
      </w:r>
    </w:p>
    <w:p w14:paraId="2C060DF5" w14:textId="77777777" w:rsidR="0005653E" w:rsidRDefault="0005653E">
      <w:pPr>
        <w:autoSpaceDE w:val="0"/>
        <w:autoSpaceDN w:val="0"/>
        <w:adjustRightInd w:val="0"/>
        <w:jc w:val="both"/>
        <w:rPr>
          <w:rFonts w:ascii="Arial" w:hAnsi="Arial" w:cs="Arial"/>
          <w:b/>
          <w:bCs/>
          <w:color w:val="000000"/>
          <w:sz w:val="22"/>
          <w:szCs w:val="22"/>
        </w:rPr>
      </w:pPr>
    </w:p>
    <w:p w14:paraId="2C060DF6" w14:textId="77777777" w:rsidR="00B34D6F" w:rsidRPr="00087D38" w:rsidRDefault="00B34D6F">
      <w:pPr>
        <w:autoSpaceDE w:val="0"/>
        <w:autoSpaceDN w:val="0"/>
        <w:adjustRightInd w:val="0"/>
        <w:jc w:val="both"/>
        <w:rPr>
          <w:rFonts w:ascii="Arial" w:hAnsi="Arial" w:cs="Arial"/>
          <w:b/>
          <w:bCs/>
          <w:color w:val="000000"/>
          <w:sz w:val="22"/>
          <w:szCs w:val="22"/>
        </w:rPr>
      </w:pPr>
      <w:r w:rsidRPr="00087D38">
        <w:rPr>
          <w:rFonts w:ascii="Arial" w:hAnsi="Arial" w:cs="Arial"/>
          <w:b/>
          <w:bCs/>
          <w:color w:val="000000"/>
          <w:sz w:val="22"/>
          <w:szCs w:val="22"/>
        </w:rPr>
        <w:t xml:space="preserve">What types of letters or packages </w:t>
      </w:r>
      <w:r w:rsidRPr="00087D38">
        <w:rPr>
          <w:rFonts w:ascii="Arial" w:hAnsi="Arial" w:cs="Arial"/>
          <w:b/>
          <w:bCs/>
          <w:color w:val="000000"/>
          <w:sz w:val="22"/>
          <w:szCs w:val="22"/>
          <w:u w:val="single"/>
        </w:rPr>
        <w:t>may</w:t>
      </w:r>
      <w:r w:rsidRPr="00087D38">
        <w:rPr>
          <w:rFonts w:ascii="Arial" w:hAnsi="Arial" w:cs="Arial"/>
          <w:b/>
          <w:bCs/>
          <w:color w:val="000000"/>
          <w:sz w:val="22"/>
          <w:szCs w:val="22"/>
        </w:rPr>
        <w:t xml:space="preserve"> be suspect.</w:t>
      </w:r>
    </w:p>
    <w:p w14:paraId="2C060DF7" w14:textId="77777777" w:rsidR="00B34D6F" w:rsidRPr="00087D38" w:rsidRDefault="00B34D6F" w:rsidP="008D7125">
      <w:pPr>
        <w:pStyle w:val="BodyText3"/>
        <w:rPr>
          <w:rFonts w:ascii="Arial" w:hAnsi="Arial" w:cs="Arial"/>
          <w:sz w:val="22"/>
          <w:szCs w:val="22"/>
        </w:rPr>
      </w:pPr>
      <w:r w:rsidRPr="00087D38">
        <w:rPr>
          <w:rFonts w:ascii="Arial" w:hAnsi="Arial" w:cs="Arial"/>
          <w:sz w:val="22"/>
          <w:szCs w:val="22"/>
        </w:rPr>
        <w:t xml:space="preserve">The following list represents some of the individual factors that should be considered when handling mail. However, the totality of circumstances must be considered when determining if a letter or package should be treated as “suspicious”. </w:t>
      </w:r>
    </w:p>
    <w:p w14:paraId="2C060DF8" w14:textId="77777777" w:rsidR="00B34D6F" w:rsidRPr="00087D38" w:rsidRDefault="00B34D6F" w:rsidP="000D6F07">
      <w:pPr>
        <w:numPr>
          <w:ilvl w:val="0"/>
          <w:numId w:val="45"/>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Any letter or package that has a suspicious or threatening message written on it</w:t>
      </w:r>
    </w:p>
    <w:p w14:paraId="2C060DF9" w14:textId="77777777" w:rsidR="00B34D6F" w:rsidRPr="00087D38" w:rsidRDefault="00B34D6F" w:rsidP="000D6F07">
      <w:pPr>
        <w:numPr>
          <w:ilvl w:val="0"/>
          <w:numId w:val="45"/>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Letter or packages with oily stains</w:t>
      </w:r>
    </w:p>
    <w:p w14:paraId="2C060DFA" w14:textId="77777777" w:rsidR="00B34D6F" w:rsidRPr="00087D38" w:rsidRDefault="00B34D6F" w:rsidP="000D6F07">
      <w:pPr>
        <w:numPr>
          <w:ilvl w:val="0"/>
          <w:numId w:val="45"/>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Envelopes that are lopsided, rigid, bulky, discolored or have a strange odor</w:t>
      </w:r>
    </w:p>
    <w:p w14:paraId="2C060DFB" w14:textId="77777777" w:rsidR="00B34D6F" w:rsidRPr="00087D38" w:rsidRDefault="00B34D6F" w:rsidP="000D6F07">
      <w:pPr>
        <w:numPr>
          <w:ilvl w:val="0"/>
          <w:numId w:val="45"/>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Envelopes with no return address</w:t>
      </w:r>
    </w:p>
    <w:p w14:paraId="2C060DFC" w14:textId="77777777" w:rsidR="00B34D6F" w:rsidRPr="00087D38" w:rsidRDefault="00B34D6F" w:rsidP="000D6F07">
      <w:pPr>
        <w:numPr>
          <w:ilvl w:val="0"/>
          <w:numId w:val="45"/>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Unexpected envelopes or packages from foreign countries</w:t>
      </w:r>
    </w:p>
    <w:p w14:paraId="2C060DFD" w14:textId="77777777" w:rsidR="00B34D6F" w:rsidRPr="00087D38" w:rsidRDefault="00B34D6F" w:rsidP="000D6F07">
      <w:pPr>
        <w:numPr>
          <w:ilvl w:val="0"/>
          <w:numId w:val="45"/>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No postage or non-canceled postage</w:t>
      </w:r>
    </w:p>
    <w:p w14:paraId="2C060DFE" w14:textId="77777777" w:rsidR="00B34D6F" w:rsidRDefault="00B34D6F" w:rsidP="000D6F07">
      <w:pPr>
        <w:numPr>
          <w:ilvl w:val="0"/>
          <w:numId w:val="45"/>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 xml:space="preserve">Improper spelling of common names places or titles  </w:t>
      </w:r>
    </w:p>
    <w:p w14:paraId="2C060DFF" w14:textId="77777777" w:rsidR="006B121C" w:rsidRPr="003947EE" w:rsidRDefault="006B121C" w:rsidP="006B121C">
      <w:pPr>
        <w:autoSpaceDE w:val="0"/>
        <w:autoSpaceDN w:val="0"/>
        <w:adjustRightInd w:val="0"/>
        <w:rPr>
          <w:rFonts w:ascii="Arial" w:hAnsi="Arial" w:cs="Arial"/>
          <w:color w:val="000000"/>
          <w:sz w:val="16"/>
          <w:szCs w:val="16"/>
        </w:rPr>
      </w:pPr>
    </w:p>
    <w:p w14:paraId="2C060E00" w14:textId="77777777" w:rsidR="006B121C" w:rsidRPr="00087D38" w:rsidRDefault="006B121C" w:rsidP="006B121C">
      <w:pPr>
        <w:autoSpaceDE w:val="0"/>
        <w:autoSpaceDN w:val="0"/>
        <w:adjustRightInd w:val="0"/>
        <w:jc w:val="center"/>
        <w:rPr>
          <w:rFonts w:ascii="Arial" w:hAnsi="Arial" w:cs="Arial"/>
          <w:color w:val="000000"/>
          <w:sz w:val="22"/>
          <w:szCs w:val="22"/>
        </w:rPr>
      </w:pPr>
      <w:r w:rsidRPr="006B121C">
        <w:rPr>
          <w:rFonts w:ascii="Arial" w:hAnsi="Arial" w:cs="Arial"/>
          <w:noProof/>
          <w:color w:val="000000"/>
          <w:sz w:val="22"/>
          <w:szCs w:val="22"/>
        </w:rPr>
        <w:drawing>
          <wp:inline distT="0" distB="0" distL="0" distR="0" wp14:anchorId="2C061B48" wp14:editId="2C061B49">
            <wp:extent cx="4395485" cy="3236581"/>
            <wp:effectExtent l="19050" t="19050" r="24130" b="21590"/>
            <wp:docPr id="7" name="Picture 1" descr="sule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ep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4536" cy="3250609"/>
                    </a:xfrm>
                    <a:prstGeom prst="rect">
                      <a:avLst/>
                    </a:prstGeom>
                    <a:noFill/>
                    <a:ln w="19050">
                      <a:solidFill>
                        <a:srgbClr val="002060"/>
                      </a:solidFill>
                    </a:ln>
                  </pic:spPr>
                </pic:pic>
              </a:graphicData>
            </a:graphic>
          </wp:inline>
        </w:drawing>
      </w:r>
    </w:p>
    <w:p w14:paraId="2C060E01" w14:textId="77777777" w:rsidR="00B34D6F" w:rsidRPr="00087D38" w:rsidRDefault="00B34D6F" w:rsidP="008D7125">
      <w:pPr>
        <w:pStyle w:val="Heading6"/>
        <w:rPr>
          <w:rFonts w:ascii="Arial" w:hAnsi="Arial" w:cs="Arial"/>
          <w:sz w:val="22"/>
          <w:szCs w:val="22"/>
        </w:rPr>
      </w:pPr>
    </w:p>
    <w:p w14:paraId="2C060E02" w14:textId="77777777" w:rsidR="00903FF3" w:rsidRDefault="00903FF3" w:rsidP="008D7125">
      <w:pPr>
        <w:pStyle w:val="Heading6"/>
        <w:rPr>
          <w:rFonts w:ascii="Arial" w:hAnsi="Arial" w:cs="Arial"/>
          <w:sz w:val="22"/>
          <w:szCs w:val="22"/>
        </w:rPr>
      </w:pPr>
      <w:r>
        <w:rPr>
          <w:rFonts w:ascii="Arial" w:hAnsi="Arial" w:cs="Arial"/>
          <w:sz w:val="22"/>
          <w:szCs w:val="22"/>
        </w:rPr>
        <w:t>General recommendations for handling mail and packages</w:t>
      </w:r>
    </w:p>
    <w:p w14:paraId="2C060E03" w14:textId="77777777" w:rsidR="00903FF3" w:rsidRPr="00903FF3" w:rsidRDefault="00903FF3" w:rsidP="00C21376">
      <w:pPr>
        <w:pStyle w:val="ListParagraph"/>
        <w:numPr>
          <w:ilvl w:val="0"/>
          <w:numId w:val="109"/>
        </w:numPr>
        <w:autoSpaceDE w:val="0"/>
        <w:autoSpaceDN w:val="0"/>
        <w:adjustRightInd w:val="0"/>
        <w:rPr>
          <w:rFonts w:ascii="Arial" w:hAnsi="Arial" w:cs="Arial"/>
          <w:sz w:val="22"/>
          <w:szCs w:val="22"/>
        </w:rPr>
      </w:pPr>
      <w:r w:rsidRPr="00903FF3">
        <w:rPr>
          <w:rFonts w:ascii="Arial" w:hAnsi="Arial" w:cs="Arial"/>
          <w:sz w:val="22"/>
          <w:szCs w:val="22"/>
        </w:rPr>
        <w:t xml:space="preserve">Generally, do not open letters with your hands; instead, use a letter opener.  Use minimal movements when opening letters and packages, to avoid spilling any contents.  Each department should assess whether it is a possible target for criminal acts.  Based on this assessment, you may wish to take additional precautions such as wearing gloves, and restricting the opening of mail to a limited number of trained individuals. </w:t>
      </w:r>
    </w:p>
    <w:p w14:paraId="2C060E04" w14:textId="77777777" w:rsidR="00903FF3" w:rsidRDefault="00903FF3" w:rsidP="008D7125">
      <w:pPr>
        <w:pStyle w:val="Heading6"/>
        <w:rPr>
          <w:rFonts w:ascii="Arial" w:hAnsi="Arial" w:cs="Arial"/>
          <w:sz w:val="22"/>
          <w:szCs w:val="22"/>
        </w:rPr>
      </w:pPr>
    </w:p>
    <w:p w14:paraId="2C060E05" w14:textId="77777777" w:rsidR="00903FF3" w:rsidRDefault="00903FF3" w:rsidP="008D7125">
      <w:pPr>
        <w:pStyle w:val="Heading6"/>
        <w:rPr>
          <w:rFonts w:ascii="Arial" w:hAnsi="Arial" w:cs="Arial"/>
          <w:sz w:val="22"/>
          <w:szCs w:val="22"/>
        </w:rPr>
      </w:pPr>
    </w:p>
    <w:p w14:paraId="2C060E06" w14:textId="77777777" w:rsidR="00B34D6F" w:rsidRPr="00087D38" w:rsidRDefault="00B34D6F" w:rsidP="008D7125">
      <w:pPr>
        <w:pStyle w:val="Heading6"/>
        <w:rPr>
          <w:rFonts w:ascii="Arial" w:hAnsi="Arial" w:cs="Arial"/>
          <w:sz w:val="22"/>
          <w:szCs w:val="22"/>
        </w:rPr>
      </w:pPr>
      <w:r w:rsidRPr="00087D38">
        <w:rPr>
          <w:rFonts w:ascii="Arial" w:hAnsi="Arial" w:cs="Arial"/>
          <w:sz w:val="22"/>
          <w:szCs w:val="22"/>
        </w:rPr>
        <w:t>Standard Response Steps</w:t>
      </w:r>
      <w:r w:rsidR="00903FF3">
        <w:rPr>
          <w:rFonts w:ascii="Arial" w:hAnsi="Arial" w:cs="Arial"/>
          <w:sz w:val="22"/>
          <w:szCs w:val="22"/>
        </w:rPr>
        <w:t xml:space="preserve"> - </w:t>
      </w:r>
      <w:r w:rsidRPr="00087D38">
        <w:rPr>
          <w:rFonts w:ascii="Arial" w:hAnsi="Arial" w:cs="Arial"/>
          <w:sz w:val="22"/>
          <w:szCs w:val="22"/>
        </w:rPr>
        <w:t>How to respond to a suspicious envelope or package</w:t>
      </w:r>
    </w:p>
    <w:p w14:paraId="2C060E07" w14:textId="77777777" w:rsidR="00B34D6F" w:rsidRPr="00087D38" w:rsidRDefault="00B34D6F" w:rsidP="000D6F07">
      <w:pPr>
        <w:numPr>
          <w:ilvl w:val="0"/>
          <w:numId w:val="46"/>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Do not open the envelope or package</w:t>
      </w:r>
    </w:p>
    <w:p w14:paraId="2C060E08" w14:textId="77777777" w:rsidR="00B34D6F" w:rsidRPr="00087D38" w:rsidRDefault="00B34D6F" w:rsidP="000D6F07">
      <w:pPr>
        <w:numPr>
          <w:ilvl w:val="0"/>
          <w:numId w:val="46"/>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Leave it and evacuate the room</w:t>
      </w:r>
    </w:p>
    <w:p w14:paraId="2C060E09" w14:textId="77777777" w:rsidR="00B34D6F" w:rsidRPr="00087D38" w:rsidRDefault="00B34D6F" w:rsidP="000D6F07">
      <w:pPr>
        <w:numPr>
          <w:ilvl w:val="0"/>
          <w:numId w:val="46"/>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Do not allow others to enter the room</w:t>
      </w:r>
    </w:p>
    <w:p w14:paraId="2C060E0A" w14:textId="77777777" w:rsidR="00B34D6F" w:rsidRPr="00087D38" w:rsidRDefault="00B34D6F" w:rsidP="000D6F07">
      <w:pPr>
        <w:numPr>
          <w:ilvl w:val="0"/>
          <w:numId w:val="46"/>
        </w:numPr>
        <w:autoSpaceDE w:val="0"/>
        <w:autoSpaceDN w:val="0"/>
        <w:adjustRightInd w:val="0"/>
        <w:rPr>
          <w:rFonts w:ascii="Arial" w:hAnsi="Arial" w:cs="Arial"/>
          <w:color w:val="000000"/>
          <w:sz w:val="22"/>
          <w:szCs w:val="22"/>
        </w:rPr>
      </w:pPr>
      <w:r w:rsidRPr="00087D38">
        <w:rPr>
          <w:rFonts w:ascii="Arial" w:hAnsi="Arial" w:cs="Arial"/>
          <w:color w:val="000000"/>
          <w:sz w:val="22"/>
          <w:szCs w:val="22"/>
        </w:rPr>
        <w:t xml:space="preserve">Notify </w:t>
      </w:r>
      <w:r w:rsidR="007553CA">
        <w:rPr>
          <w:rFonts w:ascii="Arial" w:hAnsi="Arial" w:cs="Arial"/>
          <w:color w:val="000000"/>
          <w:sz w:val="22"/>
          <w:szCs w:val="22"/>
        </w:rPr>
        <w:t>a building administrator</w:t>
      </w:r>
      <w:r w:rsidR="00903FF3">
        <w:rPr>
          <w:rFonts w:ascii="Arial" w:hAnsi="Arial" w:cs="Arial"/>
          <w:color w:val="000000"/>
          <w:sz w:val="22"/>
          <w:szCs w:val="22"/>
        </w:rPr>
        <w:t xml:space="preserve"> </w:t>
      </w:r>
      <w:r w:rsidR="007553CA">
        <w:rPr>
          <w:rFonts w:ascii="Arial" w:hAnsi="Arial" w:cs="Arial"/>
          <w:color w:val="000000"/>
          <w:sz w:val="22"/>
          <w:szCs w:val="22"/>
        </w:rPr>
        <w:t xml:space="preserve">who should then notify the Superintendent </w:t>
      </w:r>
    </w:p>
    <w:p w14:paraId="2C060E0B" w14:textId="77777777" w:rsidR="00B34D6F" w:rsidRDefault="00B34D6F">
      <w:pPr>
        <w:autoSpaceDE w:val="0"/>
        <w:autoSpaceDN w:val="0"/>
        <w:adjustRightInd w:val="0"/>
        <w:rPr>
          <w:b/>
          <w:bCs/>
          <w:color w:val="000000"/>
          <w:sz w:val="22"/>
        </w:rPr>
      </w:pPr>
    </w:p>
    <w:p w14:paraId="2C060E0C" w14:textId="77777777" w:rsidR="0099100D" w:rsidRDefault="0099100D">
      <w:pPr>
        <w:autoSpaceDE w:val="0"/>
        <w:autoSpaceDN w:val="0"/>
        <w:adjustRightInd w:val="0"/>
        <w:jc w:val="center"/>
        <w:rPr>
          <w:rFonts w:ascii="Arial" w:hAnsi="Arial" w:cs="Arial"/>
          <w:b/>
          <w:bCs/>
          <w:color w:val="000000"/>
          <w:sz w:val="22"/>
        </w:rPr>
      </w:pPr>
    </w:p>
    <w:p w14:paraId="2C060E0D" w14:textId="77777777" w:rsidR="00B34D6F" w:rsidRPr="00903FF3" w:rsidRDefault="00903FF3" w:rsidP="00903FF3">
      <w:pPr>
        <w:autoSpaceDE w:val="0"/>
        <w:autoSpaceDN w:val="0"/>
        <w:adjustRightInd w:val="0"/>
        <w:rPr>
          <w:rFonts w:ascii="Arial" w:hAnsi="Arial" w:cs="Arial"/>
          <w:b/>
          <w:bCs/>
          <w:color w:val="000000"/>
          <w:sz w:val="22"/>
        </w:rPr>
      </w:pPr>
      <w:r w:rsidRPr="00903FF3">
        <w:rPr>
          <w:rFonts w:ascii="Arial" w:hAnsi="Arial" w:cs="Arial"/>
          <w:b/>
          <w:sz w:val="22"/>
          <w:szCs w:val="22"/>
        </w:rPr>
        <w:t xml:space="preserve">Standard Response Steps - </w:t>
      </w:r>
      <w:r w:rsidR="00B34D6F" w:rsidRPr="00903FF3">
        <w:rPr>
          <w:rFonts w:ascii="Arial" w:hAnsi="Arial" w:cs="Arial"/>
          <w:b/>
          <w:bCs/>
          <w:color w:val="000000"/>
          <w:sz w:val="22"/>
        </w:rPr>
        <w:t xml:space="preserve">How to respond if an envelope or package is opened </w:t>
      </w:r>
    </w:p>
    <w:p w14:paraId="2C060E0E" w14:textId="77777777" w:rsidR="00B34D6F" w:rsidRPr="00903FF3" w:rsidRDefault="00B34D6F" w:rsidP="00903FF3">
      <w:pPr>
        <w:autoSpaceDE w:val="0"/>
        <w:autoSpaceDN w:val="0"/>
        <w:adjustRightInd w:val="0"/>
        <w:ind w:left="2160" w:firstLine="720"/>
        <w:rPr>
          <w:rFonts w:ascii="Arial" w:hAnsi="Arial" w:cs="Arial"/>
          <w:b/>
          <w:bCs/>
          <w:color w:val="000000"/>
          <w:sz w:val="22"/>
        </w:rPr>
      </w:pPr>
      <w:r w:rsidRPr="00903FF3">
        <w:rPr>
          <w:rFonts w:ascii="Arial" w:hAnsi="Arial" w:cs="Arial"/>
          <w:b/>
          <w:bCs/>
          <w:color w:val="000000"/>
          <w:sz w:val="22"/>
        </w:rPr>
        <w:t xml:space="preserve">that contains </w:t>
      </w:r>
      <w:r w:rsidRPr="0052379D">
        <w:rPr>
          <w:rFonts w:ascii="Arial" w:hAnsi="Arial" w:cs="Arial"/>
          <w:b/>
          <w:bCs/>
          <w:i/>
          <w:color w:val="000000"/>
          <w:sz w:val="22"/>
          <w:u w:val="single"/>
        </w:rPr>
        <w:t>suspicious material</w:t>
      </w:r>
    </w:p>
    <w:p w14:paraId="2C060E0F" w14:textId="77777777" w:rsidR="00B34D6F" w:rsidRDefault="00B34D6F">
      <w:pPr>
        <w:autoSpaceDE w:val="0"/>
        <w:autoSpaceDN w:val="0"/>
        <w:adjustRightInd w:val="0"/>
        <w:rPr>
          <w:rFonts w:ascii="Arial" w:hAnsi="Arial" w:cs="Arial"/>
          <w:b/>
          <w:bCs/>
          <w:color w:val="000000"/>
          <w:sz w:val="22"/>
        </w:rPr>
      </w:pPr>
    </w:p>
    <w:p w14:paraId="2C060E10"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DO NOT PANIC</w:t>
      </w:r>
    </w:p>
    <w:p w14:paraId="2C060E11"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Close or cover the envelope or package to limit additional exposure</w:t>
      </w:r>
    </w:p>
    <w:p w14:paraId="2C060E12"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Do not attempt to clean up powder</w:t>
      </w:r>
      <w:r>
        <w:rPr>
          <w:rFonts w:ascii="Arial" w:hAnsi="Arial" w:cs="Arial"/>
          <w:color w:val="000000"/>
          <w:sz w:val="22"/>
        </w:rPr>
        <w:t xml:space="preserve"> or substance</w:t>
      </w:r>
    </w:p>
    <w:p w14:paraId="2C060E13"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Immediately evacuate the room involved, closing and locking doors and windows</w:t>
      </w:r>
    </w:p>
    <w:p w14:paraId="2C060E14"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 xml:space="preserve">Notify 9-1-1 </w:t>
      </w:r>
    </w:p>
    <w:p w14:paraId="2C060E15" w14:textId="77777777" w:rsidR="0005653E" w:rsidRPr="00F371D0" w:rsidRDefault="0005653E" w:rsidP="000D6F07">
      <w:pPr>
        <w:numPr>
          <w:ilvl w:val="0"/>
          <w:numId w:val="47"/>
        </w:numPr>
        <w:autoSpaceDE w:val="0"/>
        <w:autoSpaceDN w:val="0"/>
        <w:adjustRightInd w:val="0"/>
        <w:rPr>
          <w:rFonts w:ascii="Arial" w:hAnsi="Arial" w:cs="Arial"/>
          <w:b/>
          <w:color w:val="000000"/>
          <w:sz w:val="22"/>
          <w:szCs w:val="22"/>
        </w:rPr>
      </w:pPr>
      <w:r w:rsidRPr="00F371D0">
        <w:rPr>
          <w:rFonts w:ascii="Arial" w:hAnsi="Arial" w:cs="Arial"/>
          <w:b/>
          <w:color w:val="000000"/>
          <w:sz w:val="22"/>
          <w:szCs w:val="22"/>
        </w:rPr>
        <w:t xml:space="preserve">Notify the </w:t>
      </w:r>
      <w:r w:rsidRPr="00F371D0">
        <w:rPr>
          <w:rFonts w:ascii="Arial" w:hAnsi="Arial" w:cs="Arial"/>
          <w:b/>
          <w:iCs/>
          <w:sz w:val="22"/>
          <w:szCs w:val="22"/>
        </w:rPr>
        <w:t xml:space="preserve">Superintendent </w:t>
      </w:r>
      <w:r w:rsidR="00C469B7">
        <w:rPr>
          <w:rFonts w:ascii="Arial" w:hAnsi="Arial" w:cs="Arial"/>
          <w:b/>
          <w:iCs/>
          <w:sz w:val="22"/>
          <w:szCs w:val="22"/>
        </w:rPr>
        <w:t>and the District Safety Coordinator</w:t>
      </w:r>
    </w:p>
    <w:p w14:paraId="2C060E16"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Assemble the appropriate Response Team Members</w:t>
      </w:r>
    </w:p>
    <w:p w14:paraId="2C060E17"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Assign pre-determined Response Team member to limit vehicle access to campus to only those involved in the response to this event – Police, Fire, EMS, district administrators…</w:t>
      </w:r>
    </w:p>
    <w:p w14:paraId="2C060E18"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Do not evacuate the building unless directed to do so by emergency responders</w:t>
      </w:r>
    </w:p>
    <w:p w14:paraId="2C060E19"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Do not allow anyone to enter or leave the building until emergency responders arrive and approve</w:t>
      </w:r>
    </w:p>
    <w:p w14:paraId="2C060E1A" w14:textId="77777777" w:rsidR="0005653E" w:rsidRPr="00087D38" w:rsidRDefault="0005653E" w:rsidP="000D6F07">
      <w:pPr>
        <w:numPr>
          <w:ilvl w:val="0"/>
          <w:numId w:val="47"/>
        </w:numPr>
        <w:autoSpaceDE w:val="0"/>
        <w:autoSpaceDN w:val="0"/>
        <w:adjustRightInd w:val="0"/>
        <w:rPr>
          <w:rFonts w:ascii="Arial" w:hAnsi="Arial" w:cs="Arial"/>
          <w:b/>
          <w:bCs/>
          <w:color w:val="000000"/>
          <w:sz w:val="22"/>
        </w:rPr>
      </w:pPr>
      <w:r w:rsidRPr="00087D38">
        <w:rPr>
          <w:rFonts w:ascii="Arial" w:hAnsi="Arial" w:cs="Arial"/>
          <w:b/>
          <w:bCs/>
          <w:color w:val="000000"/>
          <w:sz w:val="22"/>
        </w:rPr>
        <w:t>Initiate a General Lockdown and Lockout to assist in containing the exposure</w:t>
      </w:r>
    </w:p>
    <w:p w14:paraId="2C060E1B"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If possible, shut down the building’s HVAC system</w:t>
      </w:r>
    </w:p>
    <w:p w14:paraId="2C060E1C"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Instruct room occupants not to touch their eyes, nose or any other part of their body</w:t>
      </w:r>
    </w:p>
    <w:p w14:paraId="2C060E1D"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If possible, all room occupants should wash their hands and other exposed skin thoroughly with soap and water</w:t>
      </w:r>
    </w:p>
    <w:p w14:paraId="2C060E1E"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If clothing is heavily contaminated, don’t brush vigorously</w:t>
      </w:r>
    </w:p>
    <w:p w14:paraId="2C060E1F"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Compile a list of all persons who had actual or suspected contact with the powder or suspicious substance</w:t>
      </w:r>
    </w:p>
    <w:p w14:paraId="2C060E20" w14:textId="77777777" w:rsidR="0005653E" w:rsidRPr="00087D38" w:rsidRDefault="0005653E" w:rsidP="000D6F07">
      <w:pPr>
        <w:numPr>
          <w:ilvl w:val="0"/>
          <w:numId w:val="47"/>
        </w:numPr>
        <w:autoSpaceDE w:val="0"/>
        <w:autoSpaceDN w:val="0"/>
        <w:adjustRightInd w:val="0"/>
        <w:rPr>
          <w:rFonts w:ascii="Arial" w:hAnsi="Arial" w:cs="Arial"/>
          <w:color w:val="000000"/>
          <w:sz w:val="22"/>
        </w:rPr>
      </w:pPr>
      <w:r w:rsidRPr="00087D38">
        <w:rPr>
          <w:rFonts w:ascii="Arial" w:hAnsi="Arial" w:cs="Arial"/>
          <w:color w:val="000000"/>
          <w:sz w:val="22"/>
        </w:rPr>
        <w:t>Follow the directions given by the emergency response personnel until the termination of the emergency</w:t>
      </w:r>
    </w:p>
    <w:p w14:paraId="2C060E21" w14:textId="77777777" w:rsidR="0005653E" w:rsidRPr="00087D38" w:rsidRDefault="0005653E" w:rsidP="0005653E">
      <w:pPr>
        <w:autoSpaceDE w:val="0"/>
        <w:autoSpaceDN w:val="0"/>
        <w:adjustRightInd w:val="0"/>
        <w:rPr>
          <w:rFonts w:ascii="Arial" w:hAnsi="Arial" w:cs="Arial"/>
          <w:color w:val="000000"/>
          <w:sz w:val="22"/>
        </w:rPr>
      </w:pPr>
    </w:p>
    <w:p w14:paraId="2C060E22" w14:textId="77777777" w:rsidR="0005653E" w:rsidRPr="00087D38" w:rsidRDefault="0005653E">
      <w:pPr>
        <w:autoSpaceDE w:val="0"/>
        <w:autoSpaceDN w:val="0"/>
        <w:adjustRightInd w:val="0"/>
        <w:rPr>
          <w:rFonts w:ascii="Arial" w:hAnsi="Arial" w:cs="Arial"/>
          <w:b/>
          <w:bCs/>
          <w:color w:val="000000"/>
          <w:sz w:val="22"/>
        </w:rPr>
      </w:pPr>
    </w:p>
    <w:p w14:paraId="2C060E23" w14:textId="77777777" w:rsidR="00B34D6F" w:rsidRPr="00087D38" w:rsidRDefault="00B34D6F">
      <w:pPr>
        <w:autoSpaceDE w:val="0"/>
        <w:autoSpaceDN w:val="0"/>
        <w:adjustRightInd w:val="0"/>
        <w:rPr>
          <w:rFonts w:ascii="Arial" w:hAnsi="Arial" w:cs="Arial"/>
          <w:color w:val="000000"/>
          <w:sz w:val="22"/>
        </w:rPr>
      </w:pPr>
    </w:p>
    <w:p w14:paraId="2C060E24" w14:textId="77777777" w:rsidR="00B34D6F" w:rsidRPr="00087D38" w:rsidRDefault="00B34D6F">
      <w:pPr>
        <w:autoSpaceDE w:val="0"/>
        <w:autoSpaceDN w:val="0"/>
        <w:adjustRightInd w:val="0"/>
        <w:rPr>
          <w:rFonts w:ascii="Arial" w:hAnsi="Arial" w:cs="Arial"/>
          <w:color w:val="000000"/>
          <w:sz w:val="22"/>
        </w:rPr>
      </w:pPr>
    </w:p>
    <w:p w14:paraId="2C060E25" w14:textId="77777777" w:rsidR="00B34D6F" w:rsidRPr="00087D38" w:rsidRDefault="00B34D6F">
      <w:pPr>
        <w:autoSpaceDE w:val="0"/>
        <w:autoSpaceDN w:val="0"/>
        <w:adjustRightInd w:val="0"/>
        <w:rPr>
          <w:rFonts w:ascii="Arial" w:hAnsi="Arial" w:cs="Arial"/>
          <w:color w:val="000000"/>
          <w:sz w:val="22"/>
        </w:rPr>
      </w:pPr>
    </w:p>
    <w:p w14:paraId="2C060E26" w14:textId="77777777" w:rsidR="00B34D6F" w:rsidRPr="00087D38" w:rsidRDefault="00B34D6F">
      <w:pPr>
        <w:autoSpaceDE w:val="0"/>
        <w:autoSpaceDN w:val="0"/>
        <w:adjustRightInd w:val="0"/>
        <w:rPr>
          <w:rFonts w:ascii="Arial" w:hAnsi="Arial" w:cs="Arial"/>
          <w:color w:val="000000"/>
          <w:sz w:val="22"/>
        </w:rPr>
      </w:pPr>
    </w:p>
    <w:p w14:paraId="2C060E27" w14:textId="77777777" w:rsidR="00B34D6F" w:rsidRPr="00087D38" w:rsidRDefault="00B34D6F">
      <w:pPr>
        <w:autoSpaceDE w:val="0"/>
        <w:autoSpaceDN w:val="0"/>
        <w:adjustRightInd w:val="0"/>
        <w:rPr>
          <w:rFonts w:ascii="Arial" w:hAnsi="Arial" w:cs="Arial"/>
          <w:color w:val="000000"/>
          <w:sz w:val="22"/>
        </w:rPr>
      </w:pPr>
    </w:p>
    <w:p w14:paraId="2C060E28" w14:textId="77777777" w:rsidR="007B1900" w:rsidRDefault="007B1900">
      <w:pPr>
        <w:pStyle w:val="Heading9"/>
        <w:rPr>
          <w:rFonts w:ascii="Arial" w:hAnsi="Arial" w:cs="Arial"/>
        </w:rPr>
      </w:pPr>
    </w:p>
    <w:p w14:paraId="2C060E29" w14:textId="77777777" w:rsidR="007B1900" w:rsidRDefault="007B1900">
      <w:pPr>
        <w:pStyle w:val="Heading9"/>
        <w:rPr>
          <w:rFonts w:ascii="Arial" w:hAnsi="Arial" w:cs="Arial"/>
        </w:rPr>
      </w:pPr>
    </w:p>
    <w:p w14:paraId="2C060E2A" w14:textId="77777777" w:rsidR="007B1900" w:rsidRPr="007B1900" w:rsidRDefault="007B1900" w:rsidP="007B1900"/>
    <w:p w14:paraId="2C060E2B" w14:textId="77777777" w:rsidR="00F6552A" w:rsidRPr="00F6552A" w:rsidRDefault="00F6552A" w:rsidP="00F6552A"/>
    <w:p w14:paraId="2C060E2C" w14:textId="77777777" w:rsidR="00F6552A" w:rsidRPr="00F6552A" w:rsidRDefault="00F6552A">
      <w:pPr>
        <w:pStyle w:val="Heading9"/>
        <w:rPr>
          <w:rFonts w:ascii="Arial" w:hAnsi="Arial" w:cs="Arial"/>
          <w:sz w:val="16"/>
          <w:szCs w:val="16"/>
        </w:rPr>
      </w:pPr>
    </w:p>
    <w:p w14:paraId="2C060E2D" w14:textId="77777777" w:rsidR="0005653E" w:rsidRPr="00087D38" w:rsidRDefault="0005653E" w:rsidP="0005653E">
      <w:pPr>
        <w:pStyle w:val="Heading9"/>
        <w:rPr>
          <w:rFonts w:ascii="Arial" w:hAnsi="Arial" w:cs="Arial"/>
        </w:rPr>
      </w:pPr>
      <w:r w:rsidRPr="00087D38">
        <w:rPr>
          <w:rFonts w:ascii="Arial" w:hAnsi="Arial" w:cs="Arial"/>
        </w:rPr>
        <w:t>Bomb Threat</w:t>
      </w:r>
    </w:p>
    <w:p w14:paraId="2C060E2E" w14:textId="77777777" w:rsidR="0005653E" w:rsidRDefault="0005653E" w:rsidP="0005653E">
      <w:pPr>
        <w:pStyle w:val="Heading6"/>
        <w:rPr>
          <w:rFonts w:ascii="Arial" w:hAnsi="Arial" w:cs="Arial"/>
          <w:sz w:val="22"/>
          <w:szCs w:val="22"/>
        </w:rPr>
      </w:pPr>
    </w:p>
    <w:p w14:paraId="2C060E2F" w14:textId="77777777" w:rsidR="0005653E" w:rsidRPr="00087D38" w:rsidRDefault="0005653E" w:rsidP="0005653E">
      <w:pPr>
        <w:pStyle w:val="Heading6"/>
        <w:rPr>
          <w:rFonts w:ascii="Arial" w:hAnsi="Arial" w:cs="Arial"/>
          <w:sz w:val="22"/>
          <w:szCs w:val="22"/>
        </w:rPr>
      </w:pPr>
      <w:r w:rsidRPr="00087D38">
        <w:rPr>
          <w:rFonts w:ascii="Arial" w:hAnsi="Arial" w:cs="Arial"/>
          <w:sz w:val="22"/>
          <w:szCs w:val="22"/>
        </w:rPr>
        <w:t xml:space="preserve">Definition / background </w:t>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r>
    </w:p>
    <w:p w14:paraId="2C060E30" w14:textId="77777777" w:rsidR="0005653E" w:rsidRPr="00087D38" w:rsidRDefault="0005653E" w:rsidP="00EC1702">
      <w:pPr>
        <w:pStyle w:val="BodyText3"/>
        <w:rPr>
          <w:rFonts w:ascii="Arial" w:hAnsi="Arial" w:cs="Arial"/>
          <w:sz w:val="22"/>
          <w:szCs w:val="22"/>
        </w:rPr>
      </w:pPr>
      <w:r w:rsidRPr="00087D38">
        <w:rPr>
          <w:rFonts w:ascii="Arial" w:hAnsi="Arial" w:cs="Arial"/>
          <w:sz w:val="22"/>
          <w:szCs w:val="22"/>
        </w:rPr>
        <w:t xml:space="preserve">A bomb threat is defined as </w:t>
      </w:r>
      <w:r w:rsidRPr="00A27A59">
        <w:rPr>
          <w:rFonts w:ascii="Arial" w:hAnsi="Arial" w:cs="Arial"/>
          <w:sz w:val="22"/>
          <w:szCs w:val="22"/>
          <w:u w:val="single"/>
        </w:rPr>
        <w:t>any</w:t>
      </w:r>
      <w:r w:rsidRPr="00087D38">
        <w:rPr>
          <w:rFonts w:ascii="Arial" w:hAnsi="Arial" w:cs="Arial"/>
          <w:sz w:val="22"/>
          <w:szCs w:val="22"/>
        </w:rPr>
        <w:t xml:space="preserve"> correspondence – verbal, written, electronic…, which leads a receiver of that information to believe that there </w:t>
      </w:r>
      <w:r>
        <w:rPr>
          <w:rFonts w:ascii="Arial" w:hAnsi="Arial" w:cs="Arial"/>
          <w:sz w:val="22"/>
          <w:szCs w:val="22"/>
        </w:rPr>
        <w:t>may be</w:t>
      </w:r>
      <w:r w:rsidRPr="00087D38">
        <w:rPr>
          <w:rFonts w:ascii="Arial" w:hAnsi="Arial" w:cs="Arial"/>
          <w:sz w:val="22"/>
          <w:szCs w:val="22"/>
        </w:rPr>
        <w:t xml:space="preserve"> an explosive device in the facility.</w:t>
      </w:r>
    </w:p>
    <w:p w14:paraId="2C060E31" w14:textId="77777777" w:rsidR="0005653E" w:rsidRPr="00087D38" w:rsidRDefault="0005653E" w:rsidP="00EC1702">
      <w:pPr>
        <w:pStyle w:val="BodyText3"/>
        <w:rPr>
          <w:rFonts w:ascii="Arial" w:hAnsi="Arial" w:cs="Arial"/>
          <w:sz w:val="22"/>
          <w:szCs w:val="22"/>
        </w:rPr>
      </w:pPr>
    </w:p>
    <w:p w14:paraId="2C060E32" w14:textId="77777777" w:rsidR="0005653E" w:rsidRPr="00087D38" w:rsidRDefault="0005653E" w:rsidP="00EC1702">
      <w:pPr>
        <w:pStyle w:val="BodyText3"/>
        <w:rPr>
          <w:rFonts w:ascii="Arial" w:hAnsi="Arial" w:cs="Arial"/>
          <w:b/>
          <w:bCs/>
          <w:sz w:val="22"/>
          <w:szCs w:val="22"/>
        </w:rPr>
      </w:pPr>
      <w:r w:rsidRPr="00087D38">
        <w:rPr>
          <w:rFonts w:ascii="Arial" w:hAnsi="Arial" w:cs="Arial"/>
          <w:b/>
          <w:bCs/>
          <w:sz w:val="22"/>
          <w:szCs w:val="22"/>
        </w:rPr>
        <w:t>Comment</w:t>
      </w:r>
    </w:p>
    <w:p w14:paraId="2C060E33" w14:textId="77777777" w:rsidR="0005653E" w:rsidRPr="00087D38" w:rsidRDefault="0005653E" w:rsidP="00EC1702">
      <w:pPr>
        <w:pStyle w:val="BodyText3"/>
        <w:rPr>
          <w:rFonts w:ascii="Arial" w:hAnsi="Arial" w:cs="Arial"/>
          <w:b/>
          <w:sz w:val="22"/>
          <w:szCs w:val="22"/>
        </w:rPr>
      </w:pPr>
      <w:r w:rsidRPr="00087D38">
        <w:rPr>
          <w:rFonts w:ascii="Arial" w:hAnsi="Arial" w:cs="Arial"/>
          <w:sz w:val="22"/>
          <w:szCs w:val="22"/>
        </w:rPr>
        <w:t xml:space="preserve">No bomb threats should be ignored. However, the specificity of the threat and the totality of circumstances </w:t>
      </w:r>
      <w:r w:rsidRPr="00087D38">
        <w:rPr>
          <w:rFonts w:ascii="Arial" w:hAnsi="Arial" w:cs="Arial"/>
          <w:sz w:val="22"/>
          <w:szCs w:val="22"/>
          <w:u w:val="single"/>
        </w:rPr>
        <w:t>may</w:t>
      </w:r>
      <w:r w:rsidRPr="00087D38">
        <w:rPr>
          <w:rFonts w:ascii="Arial" w:hAnsi="Arial" w:cs="Arial"/>
          <w:sz w:val="22"/>
          <w:szCs w:val="22"/>
        </w:rPr>
        <w:t xml:space="preserve"> reasonably impact the specific response plans. The decision whether or not to </w:t>
      </w:r>
      <w:r w:rsidRPr="007B7941">
        <w:rPr>
          <w:rFonts w:ascii="Arial" w:hAnsi="Arial" w:cs="Arial"/>
          <w:b/>
          <w:sz w:val="22"/>
          <w:szCs w:val="22"/>
        </w:rPr>
        <w:t>evacuate</w:t>
      </w:r>
      <w:r w:rsidRPr="00087D38">
        <w:rPr>
          <w:rFonts w:ascii="Arial" w:hAnsi="Arial" w:cs="Arial"/>
          <w:sz w:val="22"/>
          <w:szCs w:val="22"/>
        </w:rPr>
        <w:t xml:space="preserve">, </w:t>
      </w:r>
      <w:r w:rsidRPr="007B7941">
        <w:rPr>
          <w:rFonts w:ascii="Arial" w:hAnsi="Arial" w:cs="Arial"/>
          <w:b/>
          <w:sz w:val="22"/>
          <w:szCs w:val="22"/>
        </w:rPr>
        <w:t>compartmentalize</w:t>
      </w:r>
      <w:r>
        <w:rPr>
          <w:rFonts w:ascii="Arial" w:hAnsi="Arial" w:cs="Arial"/>
          <w:b/>
          <w:sz w:val="22"/>
          <w:szCs w:val="22"/>
        </w:rPr>
        <w:t xml:space="preserve">, or </w:t>
      </w:r>
      <w:r w:rsidRPr="007B7941">
        <w:rPr>
          <w:rFonts w:ascii="Arial" w:hAnsi="Arial" w:cs="Arial"/>
          <w:b/>
          <w:sz w:val="22"/>
          <w:szCs w:val="22"/>
        </w:rPr>
        <w:t>shelter-in-place</w:t>
      </w:r>
      <w:r w:rsidRPr="00087D38">
        <w:rPr>
          <w:rFonts w:ascii="Arial" w:hAnsi="Arial" w:cs="Arial"/>
          <w:sz w:val="22"/>
          <w:szCs w:val="22"/>
        </w:rPr>
        <w:t xml:space="preserve"> is dependent upon information received in the threat, and how </w:t>
      </w:r>
      <w:r>
        <w:rPr>
          <w:rFonts w:ascii="Arial" w:hAnsi="Arial" w:cs="Arial"/>
          <w:sz w:val="22"/>
          <w:szCs w:val="22"/>
        </w:rPr>
        <w:t xml:space="preserve">detailed and </w:t>
      </w:r>
      <w:r w:rsidRPr="00087D38">
        <w:rPr>
          <w:rFonts w:ascii="Arial" w:hAnsi="Arial" w:cs="Arial"/>
          <w:sz w:val="22"/>
          <w:szCs w:val="22"/>
        </w:rPr>
        <w:t xml:space="preserve">credible that information is perceived to be. </w:t>
      </w:r>
      <w:r w:rsidRPr="00087D38">
        <w:rPr>
          <w:rFonts w:ascii="Arial" w:hAnsi="Arial" w:cs="Arial"/>
          <w:b/>
          <w:sz w:val="22"/>
          <w:szCs w:val="22"/>
        </w:rPr>
        <w:t xml:space="preserve">Law Enforcement should be consulted to assist with this decision. </w:t>
      </w:r>
    </w:p>
    <w:p w14:paraId="2C060E34" w14:textId="77777777" w:rsidR="0005653E" w:rsidRDefault="0005653E" w:rsidP="00EC1702">
      <w:pPr>
        <w:pStyle w:val="BodyText3"/>
        <w:rPr>
          <w:rFonts w:ascii="Arial" w:hAnsi="Arial" w:cs="Arial"/>
          <w:b/>
          <w:sz w:val="22"/>
          <w:szCs w:val="22"/>
        </w:rPr>
      </w:pPr>
    </w:p>
    <w:p w14:paraId="2C060E35" w14:textId="77777777" w:rsidR="0005653E" w:rsidRDefault="0005653E" w:rsidP="00EC1702">
      <w:pPr>
        <w:pStyle w:val="BodyText3"/>
        <w:rPr>
          <w:rFonts w:ascii="Arial" w:hAnsi="Arial" w:cs="Arial"/>
          <w:sz w:val="22"/>
          <w:szCs w:val="22"/>
        </w:rPr>
      </w:pPr>
      <w:r w:rsidRPr="0019561A">
        <w:rPr>
          <w:rFonts w:ascii="Arial" w:hAnsi="Arial" w:cs="Arial"/>
          <w:b/>
          <w:sz w:val="22"/>
          <w:szCs w:val="22"/>
        </w:rPr>
        <w:t>Compartmentalization</w:t>
      </w:r>
      <w:r w:rsidRPr="00087D38">
        <w:rPr>
          <w:rFonts w:ascii="Arial" w:hAnsi="Arial" w:cs="Arial"/>
          <w:sz w:val="22"/>
          <w:szCs w:val="22"/>
        </w:rPr>
        <w:t xml:space="preserve"> relies on students remaining in their present locations while school administration and authorities assess and investigate the threat – this </w:t>
      </w:r>
      <w:r>
        <w:rPr>
          <w:rFonts w:ascii="Arial" w:hAnsi="Arial" w:cs="Arial"/>
          <w:sz w:val="22"/>
          <w:szCs w:val="22"/>
        </w:rPr>
        <w:t>would most likely involve</w:t>
      </w:r>
      <w:r w:rsidRPr="00087D38">
        <w:rPr>
          <w:rFonts w:ascii="Arial" w:hAnsi="Arial" w:cs="Arial"/>
          <w:sz w:val="22"/>
          <w:szCs w:val="22"/>
        </w:rPr>
        <w:t xml:space="preserve"> a </w:t>
      </w:r>
      <w:r w:rsidRPr="003F1E75">
        <w:rPr>
          <w:rFonts w:ascii="Arial" w:hAnsi="Arial" w:cs="Arial"/>
          <w:b/>
          <w:sz w:val="22"/>
          <w:szCs w:val="22"/>
        </w:rPr>
        <w:t>General Lockdown</w:t>
      </w:r>
      <w:r>
        <w:rPr>
          <w:rFonts w:ascii="Arial" w:hAnsi="Arial" w:cs="Arial"/>
          <w:sz w:val="22"/>
          <w:szCs w:val="22"/>
        </w:rPr>
        <w:t>.</w:t>
      </w:r>
    </w:p>
    <w:p w14:paraId="2C060E36" w14:textId="77777777" w:rsidR="0005653E" w:rsidRPr="00087D38" w:rsidRDefault="0005653E" w:rsidP="0005653E">
      <w:pPr>
        <w:pStyle w:val="BodyText3"/>
        <w:rPr>
          <w:rFonts w:ascii="Arial" w:hAnsi="Arial" w:cs="Arial"/>
          <w:sz w:val="22"/>
          <w:szCs w:val="22"/>
        </w:rPr>
      </w:pPr>
      <w:r w:rsidRPr="00087D38">
        <w:rPr>
          <w:rFonts w:ascii="Arial" w:hAnsi="Arial" w:cs="Arial"/>
          <w:sz w:val="22"/>
          <w:szCs w:val="22"/>
        </w:rPr>
        <w:t xml:space="preserve">             </w:t>
      </w:r>
    </w:p>
    <w:p w14:paraId="2C060E37" w14:textId="77777777" w:rsidR="0005653E" w:rsidRPr="006F2111" w:rsidRDefault="0005653E" w:rsidP="00D84EF6">
      <w:pPr>
        <w:pStyle w:val="BodyText3"/>
        <w:pBdr>
          <w:top w:val="single" w:sz="18" w:space="1" w:color="8A0000"/>
          <w:left w:val="single" w:sz="18" w:space="4" w:color="8A0000"/>
          <w:bottom w:val="single" w:sz="18" w:space="1" w:color="8A0000"/>
          <w:right w:val="single" w:sz="18" w:space="4" w:color="8A0000"/>
        </w:pBdr>
        <w:jc w:val="center"/>
        <w:rPr>
          <w:rFonts w:ascii="Arial" w:hAnsi="Arial" w:cs="Arial"/>
          <w:b/>
          <w:bCs/>
          <w:color w:val="auto"/>
          <w:sz w:val="22"/>
          <w:szCs w:val="22"/>
        </w:rPr>
      </w:pPr>
      <w:r w:rsidRPr="006F2111">
        <w:rPr>
          <w:rFonts w:ascii="Arial" w:hAnsi="Arial" w:cs="Arial"/>
          <w:b/>
          <w:bCs/>
          <w:color w:val="auto"/>
          <w:sz w:val="22"/>
          <w:szCs w:val="22"/>
          <w:u w:val="single"/>
        </w:rPr>
        <w:t>Quick Reference Box</w:t>
      </w:r>
    </w:p>
    <w:p w14:paraId="2C060E38" w14:textId="77777777" w:rsidR="0005653E" w:rsidRPr="006F2111" w:rsidRDefault="0005653E"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p>
    <w:p w14:paraId="2C060E39" w14:textId="77777777" w:rsidR="0005653E" w:rsidRPr="006F2111" w:rsidRDefault="0005653E"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A71957">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4F50F2">
        <w:rPr>
          <w:rFonts w:ascii="Arial" w:hAnsi="Arial" w:cs="Arial"/>
          <w:b/>
          <w:bCs/>
          <w:color w:val="auto"/>
          <w:sz w:val="22"/>
          <w:szCs w:val="22"/>
        </w:rPr>
        <w:tab/>
      </w:r>
      <w:r w:rsidRPr="006F2111">
        <w:rPr>
          <w:rFonts w:ascii="Arial" w:hAnsi="Arial" w:cs="Arial"/>
          <w:b/>
          <w:bCs/>
          <w:color w:val="auto"/>
          <w:sz w:val="22"/>
          <w:szCs w:val="22"/>
        </w:rPr>
        <w:t>Bomb Threat</w:t>
      </w:r>
    </w:p>
    <w:p w14:paraId="2C060E3A" w14:textId="77777777" w:rsidR="0005653E" w:rsidRPr="006F2111" w:rsidRDefault="0005653E"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p>
    <w:p w14:paraId="2C060E3B" w14:textId="77777777" w:rsidR="0005653E" w:rsidRPr="006F2111" w:rsidRDefault="0005653E" w:rsidP="00D84EF6">
      <w:pPr>
        <w:pStyle w:val="BodyText3"/>
        <w:pBdr>
          <w:top w:val="single" w:sz="18" w:space="1" w:color="8A0000"/>
          <w:left w:val="single" w:sz="18" w:space="4" w:color="8A0000"/>
          <w:bottom w:val="single" w:sz="18" w:space="1" w:color="8A0000"/>
          <w:right w:val="single" w:sz="18" w:space="4" w:color="8A0000"/>
        </w:pBdr>
        <w:tabs>
          <w:tab w:val="left" w:pos="2160"/>
        </w:tabs>
        <w:rPr>
          <w:rFonts w:ascii="Arial" w:hAnsi="Arial" w:cs="Arial"/>
          <w:b/>
          <w:bCs/>
          <w:color w:val="auto"/>
          <w:sz w:val="22"/>
          <w:szCs w:val="22"/>
        </w:rPr>
      </w:pPr>
      <w:r w:rsidRPr="00A71957">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4F50F2">
        <w:rPr>
          <w:rFonts w:ascii="Arial" w:hAnsi="Arial" w:cs="Arial"/>
          <w:b/>
          <w:bCs/>
          <w:color w:val="auto"/>
          <w:sz w:val="22"/>
          <w:szCs w:val="22"/>
        </w:rPr>
        <w:tab/>
      </w:r>
      <w:r w:rsidRPr="006F2111">
        <w:rPr>
          <w:rFonts w:ascii="Arial" w:hAnsi="Arial" w:cs="Arial"/>
          <w:b/>
          <w:bCs/>
          <w:color w:val="auto"/>
          <w:sz w:val="22"/>
          <w:szCs w:val="22"/>
        </w:rPr>
        <w:t xml:space="preserve">9-1-1 </w:t>
      </w:r>
    </w:p>
    <w:p w14:paraId="2C060E3C" w14:textId="77777777" w:rsidR="0005653E" w:rsidRPr="006F2111" w:rsidRDefault="0005653E" w:rsidP="00D84EF6">
      <w:pPr>
        <w:pStyle w:val="BodyText3"/>
        <w:pBdr>
          <w:top w:val="single" w:sz="18" w:space="1" w:color="8A0000"/>
          <w:left w:val="single" w:sz="18" w:space="4" w:color="8A0000"/>
          <w:bottom w:val="single" w:sz="18" w:space="1" w:color="8A0000"/>
          <w:right w:val="single" w:sz="18" w:space="4" w:color="8A0000"/>
        </w:pBdr>
        <w:ind w:firstLine="720"/>
        <w:rPr>
          <w:rFonts w:ascii="Arial" w:hAnsi="Arial" w:cs="Arial"/>
          <w:b/>
          <w:bCs/>
          <w:color w:val="auto"/>
          <w:sz w:val="22"/>
          <w:szCs w:val="22"/>
        </w:rPr>
      </w:pPr>
      <w:r w:rsidRPr="006F2111">
        <w:rPr>
          <w:rFonts w:ascii="Arial" w:hAnsi="Arial" w:cs="Arial"/>
          <w:b/>
          <w:bCs/>
          <w:color w:val="auto"/>
          <w:sz w:val="22"/>
          <w:szCs w:val="22"/>
        </w:rPr>
        <w:t xml:space="preserve">                      </w:t>
      </w:r>
      <w:r w:rsidR="004F50F2">
        <w:rPr>
          <w:rFonts w:ascii="Arial" w:hAnsi="Arial" w:cs="Arial"/>
          <w:b/>
          <w:bCs/>
          <w:color w:val="auto"/>
          <w:sz w:val="22"/>
          <w:szCs w:val="22"/>
        </w:rPr>
        <w:tab/>
      </w:r>
      <w:r w:rsidR="004F50F2">
        <w:rPr>
          <w:rFonts w:ascii="Arial" w:hAnsi="Arial" w:cs="Arial"/>
          <w:b/>
          <w:bCs/>
          <w:color w:val="auto"/>
          <w:sz w:val="22"/>
          <w:szCs w:val="22"/>
        </w:rPr>
        <w:tab/>
      </w:r>
      <w:r w:rsidRPr="006F2111">
        <w:rPr>
          <w:rFonts w:ascii="Arial" w:hAnsi="Arial" w:cs="Arial"/>
          <w:b/>
          <w:bCs/>
          <w:color w:val="auto"/>
          <w:sz w:val="22"/>
          <w:szCs w:val="22"/>
        </w:rPr>
        <w:t>Building Emergency Response Team</w:t>
      </w:r>
    </w:p>
    <w:p w14:paraId="2C060E3D" w14:textId="77777777" w:rsidR="0005653E" w:rsidRDefault="0005653E"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 xml:space="preserve"> </w:t>
      </w:r>
      <w:r w:rsidR="004F50F2">
        <w:rPr>
          <w:rFonts w:ascii="Arial" w:hAnsi="Arial" w:cs="Arial"/>
          <w:b/>
          <w:bCs/>
          <w:color w:val="auto"/>
          <w:sz w:val="22"/>
          <w:szCs w:val="22"/>
        </w:rPr>
        <w:tab/>
      </w:r>
      <w:r w:rsidRPr="006F2111">
        <w:rPr>
          <w:rFonts w:ascii="Arial" w:hAnsi="Arial" w:cs="Arial"/>
          <w:b/>
          <w:bCs/>
          <w:color w:val="auto"/>
          <w:sz w:val="22"/>
          <w:szCs w:val="22"/>
        </w:rPr>
        <w:t>Superintendent</w:t>
      </w:r>
    </w:p>
    <w:p w14:paraId="2C060E3E" w14:textId="77777777" w:rsidR="00C469B7" w:rsidRDefault="00C469B7"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p>
    <w:p w14:paraId="2C060E3F" w14:textId="77777777" w:rsidR="00D84EF6" w:rsidRPr="006F2111" w:rsidRDefault="00D84EF6"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sidR="004F50F2">
        <w:rPr>
          <w:rFonts w:ascii="Arial" w:hAnsi="Arial" w:cs="Arial"/>
          <w:b/>
          <w:bCs/>
          <w:color w:val="auto"/>
          <w:sz w:val="22"/>
          <w:szCs w:val="22"/>
        </w:rPr>
        <w:tab/>
      </w:r>
      <w:r>
        <w:rPr>
          <w:rFonts w:ascii="Arial" w:hAnsi="Arial" w:cs="Arial"/>
          <w:b/>
          <w:bCs/>
          <w:color w:val="auto"/>
          <w:sz w:val="22"/>
          <w:szCs w:val="22"/>
        </w:rPr>
        <w:t>Transportation Supervisor</w:t>
      </w:r>
    </w:p>
    <w:p w14:paraId="2C060E40" w14:textId="77777777" w:rsidR="0005653E" w:rsidRPr="006F2111" w:rsidRDefault="0005653E"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 xml:space="preserve">                                    </w:t>
      </w:r>
    </w:p>
    <w:p w14:paraId="2C060E41" w14:textId="77777777" w:rsidR="0005653E" w:rsidRPr="006F2111" w:rsidRDefault="0005653E"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A71957">
        <w:rPr>
          <w:rFonts w:ascii="Arial" w:hAnsi="Arial" w:cs="Arial"/>
          <w:b/>
          <w:bCs/>
          <w:color w:val="FF0000"/>
          <w:sz w:val="22"/>
          <w:szCs w:val="22"/>
        </w:rPr>
        <w:t>T</w:t>
      </w:r>
      <w:r>
        <w:rPr>
          <w:rFonts w:ascii="Arial" w:hAnsi="Arial" w:cs="Arial"/>
          <w:b/>
          <w:bCs/>
          <w:color w:val="auto"/>
          <w:sz w:val="22"/>
          <w:szCs w:val="22"/>
        </w:rPr>
        <w:t>ake</w:t>
      </w:r>
    </w:p>
    <w:p w14:paraId="2C060E42" w14:textId="77777777" w:rsidR="0005653E" w:rsidRPr="006F2111" w:rsidRDefault="0005653E"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t>General Lockdown, then…</w:t>
      </w:r>
    </w:p>
    <w:p w14:paraId="2C060E43" w14:textId="77777777" w:rsidR="0005653E" w:rsidRPr="006F2111" w:rsidRDefault="0005653E"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 xml:space="preserve">                                    Pre-evacuation “sweep” of </w:t>
      </w:r>
      <w:r w:rsidR="00D84EF6">
        <w:rPr>
          <w:rFonts w:ascii="Arial" w:hAnsi="Arial" w:cs="Arial"/>
          <w:b/>
          <w:bCs/>
          <w:color w:val="auto"/>
          <w:sz w:val="22"/>
          <w:szCs w:val="22"/>
        </w:rPr>
        <w:t xml:space="preserve">possible </w:t>
      </w:r>
      <w:r w:rsidRPr="006F2111">
        <w:rPr>
          <w:rFonts w:ascii="Arial" w:hAnsi="Arial" w:cs="Arial"/>
          <w:b/>
          <w:bCs/>
          <w:color w:val="auto"/>
          <w:sz w:val="22"/>
          <w:szCs w:val="22"/>
        </w:rPr>
        <w:t>egress route and destination</w:t>
      </w:r>
    </w:p>
    <w:p w14:paraId="2C060E44" w14:textId="77777777" w:rsidR="0005653E" w:rsidRDefault="0005653E"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 xml:space="preserve">                                    Building Evacuation – min. 500’ from buildings/vehicles</w:t>
      </w:r>
    </w:p>
    <w:p w14:paraId="2C060E45" w14:textId="77777777" w:rsidR="0005653E" w:rsidRPr="006F2111" w:rsidRDefault="0005653E" w:rsidP="00D84EF6">
      <w:pPr>
        <w:pStyle w:val="BodyText3"/>
        <w:pBdr>
          <w:top w:val="single" w:sz="18" w:space="1" w:color="8A0000"/>
          <w:left w:val="single" w:sz="18" w:space="4" w:color="8A0000"/>
          <w:bottom w:val="single" w:sz="18" w:space="1" w:color="8A0000"/>
          <w:right w:val="single" w:sz="18" w:space="4" w:color="8A0000"/>
        </w:pBdr>
        <w:ind w:firstLine="720"/>
        <w:rPr>
          <w:rFonts w:ascii="Arial" w:hAnsi="Arial" w:cs="Arial"/>
          <w:b/>
          <w:bCs/>
          <w:color w:val="auto"/>
          <w:sz w:val="22"/>
          <w:szCs w:val="22"/>
        </w:rPr>
      </w:pPr>
      <w:r>
        <w:rPr>
          <w:rFonts w:ascii="Arial" w:hAnsi="Arial" w:cs="Arial"/>
          <w:b/>
          <w:bCs/>
          <w:color w:val="auto"/>
          <w:sz w:val="22"/>
          <w:szCs w:val="22"/>
        </w:rPr>
        <w:t xml:space="preserve">                                                          </w:t>
      </w:r>
      <w:r w:rsidRPr="006F2111">
        <w:rPr>
          <w:rFonts w:ascii="Arial" w:hAnsi="Arial" w:cs="Arial"/>
          <w:b/>
          <w:bCs/>
          <w:color w:val="auto"/>
          <w:sz w:val="22"/>
          <w:szCs w:val="22"/>
        </w:rPr>
        <w:t xml:space="preserve"> </w:t>
      </w:r>
      <w:r>
        <w:rPr>
          <w:rFonts w:ascii="Arial" w:hAnsi="Arial" w:cs="Arial"/>
          <w:b/>
          <w:bCs/>
          <w:color w:val="auto"/>
          <w:sz w:val="22"/>
          <w:szCs w:val="22"/>
        </w:rPr>
        <w:t>o</w:t>
      </w:r>
      <w:r w:rsidRPr="006F2111">
        <w:rPr>
          <w:rFonts w:ascii="Arial" w:hAnsi="Arial" w:cs="Arial"/>
          <w:b/>
          <w:bCs/>
          <w:color w:val="auto"/>
          <w:sz w:val="22"/>
          <w:szCs w:val="22"/>
        </w:rPr>
        <w:t xml:space="preserve">r                  </w:t>
      </w:r>
    </w:p>
    <w:p w14:paraId="2C060E46" w14:textId="77777777" w:rsidR="0005653E" w:rsidRDefault="0005653E"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 xml:space="preserve">                                    Building Evacuation – Alternate Site, </w:t>
      </w:r>
    </w:p>
    <w:p w14:paraId="2C060E47" w14:textId="77777777" w:rsidR="0005653E" w:rsidRPr="006F2111" w:rsidRDefault="0005653E"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Pr>
          <w:rFonts w:ascii="Arial" w:hAnsi="Arial" w:cs="Arial"/>
          <w:b/>
          <w:bCs/>
          <w:color w:val="auto"/>
          <w:sz w:val="22"/>
          <w:szCs w:val="22"/>
        </w:rPr>
        <w:t xml:space="preserve">                                                                       o</w:t>
      </w:r>
      <w:r w:rsidRPr="006F2111">
        <w:rPr>
          <w:rFonts w:ascii="Arial" w:hAnsi="Arial" w:cs="Arial"/>
          <w:b/>
          <w:bCs/>
          <w:color w:val="auto"/>
          <w:sz w:val="22"/>
          <w:szCs w:val="22"/>
        </w:rPr>
        <w:t>r</w:t>
      </w:r>
    </w:p>
    <w:p w14:paraId="2C060E48" w14:textId="77777777" w:rsidR="0005653E" w:rsidRDefault="0005653E"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 xml:space="preserve">                                    Sheltering-In-Place within building, </w:t>
      </w:r>
    </w:p>
    <w:p w14:paraId="2C060E49" w14:textId="77777777" w:rsidR="0005653E" w:rsidRPr="006F2111" w:rsidRDefault="0005653E"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Pr>
          <w:rFonts w:ascii="Arial" w:hAnsi="Arial" w:cs="Arial"/>
          <w:b/>
          <w:bCs/>
          <w:color w:val="auto"/>
          <w:sz w:val="22"/>
          <w:szCs w:val="22"/>
        </w:rPr>
        <w:t xml:space="preserve">                                                                       o</w:t>
      </w:r>
      <w:r w:rsidRPr="006F2111">
        <w:rPr>
          <w:rFonts w:ascii="Arial" w:hAnsi="Arial" w:cs="Arial"/>
          <w:b/>
          <w:bCs/>
          <w:color w:val="auto"/>
          <w:sz w:val="22"/>
          <w:szCs w:val="22"/>
        </w:rPr>
        <w:t>r</w:t>
      </w:r>
    </w:p>
    <w:p w14:paraId="2C060E4A" w14:textId="77777777" w:rsidR="0005653E" w:rsidRPr="006F2111" w:rsidRDefault="0005653E" w:rsidP="00D84EF6">
      <w:pPr>
        <w:pStyle w:val="BodyText3"/>
        <w:pBdr>
          <w:top w:val="single" w:sz="18" w:space="1" w:color="8A0000"/>
          <w:left w:val="single" w:sz="18" w:space="4" w:color="8A0000"/>
          <w:bottom w:val="single" w:sz="18" w:space="1" w:color="8A0000"/>
          <w:right w:val="single" w:sz="18" w:space="4" w:color="8A0000"/>
        </w:pBdr>
        <w:rPr>
          <w:rFonts w:ascii="Arial" w:hAnsi="Arial" w:cs="Arial"/>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t>Compartmentalize (maintain General Lockdown)</w:t>
      </w:r>
      <w:r w:rsidRPr="006F2111">
        <w:rPr>
          <w:rFonts w:ascii="Arial" w:hAnsi="Arial" w:cs="Arial"/>
          <w:b/>
          <w:bCs/>
          <w:color w:val="auto"/>
          <w:sz w:val="22"/>
          <w:szCs w:val="22"/>
        </w:rPr>
        <w:tab/>
      </w:r>
      <w:r w:rsidRPr="006F2111">
        <w:rPr>
          <w:rFonts w:ascii="Arial" w:hAnsi="Arial" w:cs="Arial"/>
          <w:b/>
          <w:bCs/>
          <w:color w:val="auto"/>
          <w:sz w:val="22"/>
          <w:szCs w:val="22"/>
        </w:rPr>
        <w:tab/>
      </w:r>
    </w:p>
    <w:p w14:paraId="2C060E4B" w14:textId="77777777" w:rsidR="0005653E" w:rsidRPr="00087D38" w:rsidRDefault="0005653E" w:rsidP="0005653E">
      <w:pPr>
        <w:autoSpaceDE w:val="0"/>
        <w:autoSpaceDN w:val="0"/>
        <w:adjustRightInd w:val="0"/>
        <w:rPr>
          <w:rFonts w:ascii="Arial" w:hAnsi="Arial" w:cs="Arial"/>
          <w:b/>
          <w:bCs/>
          <w:color w:val="000000"/>
          <w:sz w:val="22"/>
          <w:szCs w:val="22"/>
        </w:rPr>
      </w:pPr>
    </w:p>
    <w:p w14:paraId="2C060E4C" w14:textId="77777777" w:rsidR="0005653E" w:rsidRPr="00B370D7" w:rsidRDefault="0005653E" w:rsidP="00EC170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i/>
          <w:color w:val="000000"/>
          <w:sz w:val="22"/>
          <w:szCs w:val="22"/>
        </w:rPr>
      </w:pPr>
      <w:r w:rsidRPr="00B370D7">
        <w:rPr>
          <w:rFonts w:ascii="Arial" w:hAnsi="Arial" w:cs="Arial"/>
          <w:i/>
          <w:color w:val="000000"/>
          <w:sz w:val="22"/>
          <w:szCs w:val="22"/>
        </w:rPr>
        <w:t xml:space="preserve">Note: </w:t>
      </w:r>
      <w:r w:rsidRPr="00B370D7">
        <w:rPr>
          <w:rFonts w:ascii="Arial" w:hAnsi="Arial" w:cs="Arial"/>
          <w:b/>
          <w:bCs/>
          <w:i/>
          <w:color w:val="000000"/>
          <w:sz w:val="22"/>
          <w:szCs w:val="22"/>
        </w:rPr>
        <w:t xml:space="preserve"> </w:t>
      </w:r>
      <w:r w:rsidR="00D84EF6">
        <w:rPr>
          <w:rFonts w:ascii="Arial" w:hAnsi="Arial" w:cs="Arial"/>
          <w:b/>
          <w:bCs/>
          <w:i/>
          <w:color w:val="000000"/>
          <w:sz w:val="22"/>
          <w:szCs w:val="22"/>
        </w:rPr>
        <w:t xml:space="preserve">Two-way radios </w:t>
      </w:r>
      <w:r w:rsidRPr="00B370D7">
        <w:rPr>
          <w:rFonts w:ascii="Arial" w:hAnsi="Arial" w:cs="Arial"/>
          <w:b/>
          <w:bCs/>
          <w:i/>
          <w:color w:val="000000"/>
          <w:sz w:val="22"/>
          <w:szCs w:val="22"/>
        </w:rPr>
        <w:t>and</w:t>
      </w:r>
      <w:r w:rsidRPr="00B370D7">
        <w:rPr>
          <w:rFonts w:ascii="Arial" w:hAnsi="Arial" w:cs="Arial"/>
          <w:i/>
          <w:color w:val="000000"/>
          <w:sz w:val="22"/>
          <w:szCs w:val="22"/>
        </w:rPr>
        <w:t xml:space="preserve"> </w:t>
      </w:r>
      <w:r w:rsidRPr="00B370D7">
        <w:rPr>
          <w:rFonts w:ascii="Arial" w:hAnsi="Arial" w:cs="Arial"/>
          <w:b/>
          <w:bCs/>
          <w:i/>
          <w:color w:val="000000"/>
          <w:sz w:val="22"/>
          <w:szCs w:val="22"/>
        </w:rPr>
        <w:t>cellular phones</w:t>
      </w:r>
      <w:r w:rsidRPr="00B370D7">
        <w:rPr>
          <w:rFonts w:ascii="Arial" w:hAnsi="Arial" w:cs="Arial"/>
          <w:i/>
          <w:color w:val="000000"/>
          <w:sz w:val="22"/>
          <w:szCs w:val="22"/>
        </w:rPr>
        <w:t xml:space="preserve"> are </w:t>
      </w:r>
      <w:r w:rsidRPr="00B370D7">
        <w:rPr>
          <w:rFonts w:ascii="Arial" w:hAnsi="Arial" w:cs="Arial"/>
          <w:b/>
          <w:bCs/>
          <w:i/>
          <w:color w:val="000000"/>
          <w:sz w:val="22"/>
          <w:szCs w:val="22"/>
        </w:rPr>
        <w:t>not</w:t>
      </w:r>
      <w:r w:rsidRPr="00B370D7">
        <w:rPr>
          <w:rFonts w:ascii="Arial" w:hAnsi="Arial" w:cs="Arial"/>
          <w:i/>
          <w:color w:val="000000"/>
          <w:sz w:val="22"/>
          <w:szCs w:val="22"/>
        </w:rPr>
        <w:t xml:space="preserve"> to be used during a bomb threat. Some detonators are activated by radio waves, which these devices emit. Building Administrators will need to rely on landline telephones, the public address system, e-mail, bullhorns and person-to-person conversation to communicate.</w:t>
      </w:r>
      <w:r w:rsidRPr="00B370D7">
        <w:rPr>
          <w:rFonts w:ascii="Arial" w:hAnsi="Arial" w:cs="Arial"/>
          <w:b/>
          <w:bCs/>
          <w:i/>
          <w:color w:val="000000"/>
          <w:sz w:val="22"/>
          <w:szCs w:val="22"/>
        </w:rPr>
        <w:t xml:space="preserve"> </w:t>
      </w:r>
    </w:p>
    <w:p w14:paraId="2C060E4D" w14:textId="77777777" w:rsidR="0005653E" w:rsidRPr="00B370D7" w:rsidRDefault="0005653E" w:rsidP="00EC170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color w:val="000000"/>
          <w:sz w:val="22"/>
          <w:szCs w:val="22"/>
        </w:rPr>
      </w:pPr>
      <w:r w:rsidRPr="00B370D7">
        <w:rPr>
          <w:rFonts w:ascii="Arial" w:hAnsi="Arial" w:cs="Arial"/>
          <w:b/>
          <w:bCs/>
          <w:i/>
          <w:color w:val="000000"/>
          <w:sz w:val="22"/>
          <w:szCs w:val="22"/>
        </w:rPr>
        <w:t xml:space="preserve">Do </w:t>
      </w:r>
      <w:r w:rsidRPr="00A27C24">
        <w:rPr>
          <w:rFonts w:ascii="Arial" w:hAnsi="Arial" w:cs="Arial"/>
          <w:b/>
          <w:bCs/>
          <w:i/>
          <w:color w:val="000000"/>
          <w:sz w:val="22"/>
          <w:szCs w:val="22"/>
          <w:u w:val="single"/>
        </w:rPr>
        <w:t>not</w:t>
      </w:r>
      <w:r w:rsidRPr="00B370D7">
        <w:rPr>
          <w:rFonts w:ascii="Arial" w:hAnsi="Arial" w:cs="Arial"/>
          <w:b/>
          <w:bCs/>
          <w:i/>
          <w:color w:val="000000"/>
          <w:sz w:val="22"/>
          <w:szCs w:val="22"/>
        </w:rPr>
        <w:t xml:space="preserve"> activate the</w:t>
      </w:r>
      <w:r w:rsidRPr="00B370D7">
        <w:rPr>
          <w:rFonts w:ascii="Arial" w:hAnsi="Arial" w:cs="Arial"/>
          <w:i/>
          <w:color w:val="000000"/>
          <w:sz w:val="22"/>
          <w:szCs w:val="22"/>
        </w:rPr>
        <w:t xml:space="preserve"> </w:t>
      </w:r>
      <w:r w:rsidRPr="00B370D7">
        <w:rPr>
          <w:rFonts w:ascii="Arial" w:hAnsi="Arial" w:cs="Arial"/>
          <w:b/>
          <w:bCs/>
          <w:i/>
          <w:color w:val="000000"/>
          <w:sz w:val="22"/>
          <w:szCs w:val="22"/>
        </w:rPr>
        <w:t>fire alarm to facilitate an evacuation</w:t>
      </w:r>
      <w:r w:rsidR="00A27C24">
        <w:rPr>
          <w:rFonts w:ascii="Arial" w:hAnsi="Arial" w:cs="Arial"/>
          <w:b/>
          <w:bCs/>
          <w:i/>
          <w:color w:val="000000"/>
          <w:sz w:val="22"/>
          <w:szCs w:val="22"/>
        </w:rPr>
        <w:t>.</w:t>
      </w:r>
    </w:p>
    <w:p w14:paraId="2C060E4E" w14:textId="77777777" w:rsidR="0005653E" w:rsidRPr="00087D38" w:rsidRDefault="0005653E" w:rsidP="0005653E">
      <w:pPr>
        <w:autoSpaceDE w:val="0"/>
        <w:autoSpaceDN w:val="0"/>
        <w:adjustRightInd w:val="0"/>
        <w:rPr>
          <w:rFonts w:ascii="Arial" w:hAnsi="Arial" w:cs="Arial"/>
          <w:color w:val="000000"/>
          <w:sz w:val="22"/>
          <w:szCs w:val="22"/>
        </w:rPr>
      </w:pPr>
    </w:p>
    <w:p w14:paraId="2C060E4F" w14:textId="77777777" w:rsidR="0005653E" w:rsidRPr="00087D38" w:rsidRDefault="0005653E" w:rsidP="0005653E">
      <w:pPr>
        <w:autoSpaceDE w:val="0"/>
        <w:autoSpaceDN w:val="0"/>
        <w:adjustRightInd w:val="0"/>
        <w:rPr>
          <w:rFonts w:ascii="Arial" w:hAnsi="Arial" w:cs="Arial"/>
          <w:b/>
          <w:bCs/>
          <w:color w:val="000000"/>
          <w:sz w:val="22"/>
          <w:szCs w:val="22"/>
        </w:rPr>
      </w:pPr>
      <w:r w:rsidRPr="00087D38">
        <w:rPr>
          <w:rFonts w:ascii="Arial" w:hAnsi="Arial" w:cs="Arial"/>
          <w:b/>
          <w:bCs/>
          <w:color w:val="000000"/>
          <w:sz w:val="22"/>
          <w:szCs w:val="22"/>
        </w:rPr>
        <w:t xml:space="preserve">Bomb Threat received by phone: </w:t>
      </w:r>
    </w:p>
    <w:p w14:paraId="2C060E50" w14:textId="77777777" w:rsidR="0005653E" w:rsidRPr="00087D38" w:rsidRDefault="0005653E" w:rsidP="000D6F07">
      <w:pPr>
        <w:pStyle w:val="BodyText3"/>
        <w:numPr>
          <w:ilvl w:val="0"/>
          <w:numId w:val="53"/>
        </w:numPr>
        <w:jc w:val="both"/>
        <w:rPr>
          <w:rFonts w:ascii="Arial" w:hAnsi="Arial" w:cs="Arial"/>
          <w:sz w:val="22"/>
          <w:szCs w:val="22"/>
        </w:rPr>
      </w:pPr>
      <w:r w:rsidRPr="00087D38">
        <w:rPr>
          <w:rFonts w:ascii="Arial" w:hAnsi="Arial" w:cs="Arial"/>
          <w:sz w:val="22"/>
          <w:szCs w:val="22"/>
        </w:rPr>
        <w:t xml:space="preserve">Elicit and record specific information about the call utilizing the </w:t>
      </w:r>
      <w:r w:rsidRPr="00AA5D2F">
        <w:rPr>
          <w:rFonts w:ascii="Arial" w:hAnsi="Arial" w:cs="Arial"/>
          <w:b/>
          <w:sz w:val="22"/>
          <w:szCs w:val="22"/>
        </w:rPr>
        <w:t>New York State Police Bomb Threat Instruction Card</w:t>
      </w:r>
      <w:r w:rsidRPr="00087D38">
        <w:rPr>
          <w:rFonts w:ascii="Arial" w:hAnsi="Arial" w:cs="Arial"/>
          <w:sz w:val="22"/>
          <w:szCs w:val="22"/>
        </w:rPr>
        <w:t xml:space="preserve">. One of these cards should be readily accessible at every phone in the district capable of receiving an outside call. </w:t>
      </w:r>
    </w:p>
    <w:p w14:paraId="2C060E51" w14:textId="77777777" w:rsidR="0005653E" w:rsidRDefault="0005653E" w:rsidP="000D6F07">
      <w:pPr>
        <w:pStyle w:val="BodyText3"/>
        <w:numPr>
          <w:ilvl w:val="0"/>
          <w:numId w:val="53"/>
        </w:numPr>
        <w:jc w:val="both"/>
        <w:rPr>
          <w:rFonts w:ascii="Arial" w:hAnsi="Arial" w:cs="Arial"/>
          <w:sz w:val="22"/>
          <w:szCs w:val="22"/>
        </w:rPr>
      </w:pPr>
      <w:r w:rsidRPr="00087D38">
        <w:rPr>
          <w:rFonts w:ascii="Arial" w:hAnsi="Arial" w:cs="Arial"/>
          <w:sz w:val="22"/>
          <w:szCs w:val="22"/>
        </w:rPr>
        <w:t xml:space="preserve">Do not use that phone again until Police tell you it is okay to do so </w:t>
      </w:r>
    </w:p>
    <w:p w14:paraId="2C060E52" w14:textId="77777777" w:rsidR="004821DF" w:rsidRPr="004821DF" w:rsidRDefault="004821DF" w:rsidP="000D6F07">
      <w:pPr>
        <w:pStyle w:val="BodyText3"/>
        <w:numPr>
          <w:ilvl w:val="0"/>
          <w:numId w:val="53"/>
        </w:numPr>
        <w:jc w:val="both"/>
        <w:rPr>
          <w:rFonts w:ascii="Arial" w:hAnsi="Arial" w:cs="Arial"/>
          <w:sz w:val="22"/>
          <w:szCs w:val="22"/>
        </w:rPr>
      </w:pPr>
      <w:r>
        <w:rPr>
          <w:rFonts w:ascii="Arial" w:hAnsi="Arial" w:cs="Arial"/>
          <w:sz w:val="22"/>
          <w:szCs w:val="22"/>
        </w:rPr>
        <w:t>Note the Caller ID information i</w:t>
      </w:r>
      <w:r w:rsidR="00D84EF6">
        <w:rPr>
          <w:rFonts w:ascii="Arial" w:hAnsi="Arial" w:cs="Arial"/>
          <w:sz w:val="22"/>
          <w:szCs w:val="22"/>
        </w:rPr>
        <w:t>f</w:t>
      </w:r>
      <w:r>
        <w:rPr>
          <w:rFonts w:ascii="Arial" w:hAnsi="Arial" w:cs="Arial"/>
          <w:sz w:val="22"/>
          <w:szCs w:val="22"/>
        </w:rPr>
        <w:t xml:space="preserve"> available and i</w:t>
      </w:r>
      <w:r w:rsidRPr="004821DF">
        <w:rPr>
          <w:rFonts w:ascii="Arial" w:hAnsi="Arial" w:cs="Arial"/>
          <w:sz w:val="22"/>
          <w:szCs w:val="22"/>
        </w:rPr>
        <w:t>mplement the district’s</w:t>
      </w:r>
      <w:r>
        <w:rPr>
          <w:rFonts w:ascii="Arial" w:hAnsi="Arial" w:cs="Arial"/>
          <w:sz w:val="22"/>
          <w:szCs w:val="22"/>
        </w:rPr>
        <w:t xml:space="preserve"> </w:t>
      </w:r>
      <w:r w:rsidRPr="004821DF">
        <w:rPr>
          <w:rFonts w:ascii="Arial" w:hAnsi="Arial" w:cs="Arial"/>
          <w:sz w:val="22"/>
          <w:szCs w:val="22"/>
        </w:rPr>
        <w:t>call tracing protocol if available</w:t>
      </w:r>
    </w:p>
    <w:p w14:paraId="2C060E53" w14:textId="77777777" w:rsidR="0005653E" w:rsidRPr="00087D38" w:rsidRDefault="0005653E" w:rsidP="000D6F07">
      <w:pPr>
        <w:pStyle w:val="BodyText3"/>
        <w:numPr>
          <w:ilvl w:val="0"/>
          <w:numId w:val="53"/>
        </w:numPr>
        <w:jc w:val="both"/>
        <w:rPr>
          <w:rFonts w:ascii="Arial" w:hAnsi="Arial" w:cs="Arial"/>
          <w:sz w:val="22"/>
          <w:szCs w:val="22"/>
        </w:rPr>
      </w:pPr>
      <w:r w:rsidRPr="00087D38">
        <w:rPr>
          <w:rFonts w:ascii="Arial" w:hAnsi="Arial" w:cs="Arial"/>
          <w:sz w:val="22"/>
          <w:szCs w:val="22"/>
        </w:rPr>
        <w:t>Provide information to responding Police Officers.</w:t>
      </w:r>
    </w:p>
    <w:p w14:paraId="2C060E54" w14:textId="77777777" w:rsidR="0005653E" w:rsidRDefault="0005653E" w:rsidP="0005653E">
      <w:pPr>
        <w:pStyle w:val="BodyText3"/>
        <w:rPr>
          <w:rFonts w:ascii="Arial" w:hAnsi="Arial" w:cs="Arial"/>
          <w:color w:val="C00000"/>
          <w:sz w:val="22"/>
          <w:szCs w:val="22"/>
        </w:rPr>
      </w:pPr>
    </w:p>
    <w:p w14:paraId="2C060E55" w14:textId="77777777" w:rsidR="0005653E" w:rsidRPr="005214FF" w:rsidRDefault="0005653E" w:rsidP="0005653E">
      <w:pPr>
        <w:pStyle w:val="BodyText3"/>
        <w:rPr>
          <w:rFonts w:ascii="Arial" w:hAnsi="Arial" w:cs="Arial"/>
          <w:b/>
          <w:i/>
          <w:color w:val="auto"/>
          <w:sz w:val="22"/>
          <w:szCs w:val="22"/>
        </w:rPr>
      </w:pPr>
      <w:r w:rsidRPr="005214FF">
        <w:rPr>
          <w:rFonts w:ascii="Arial" w:hAnsi="Arial" w:cs="Arial"/>
          <w:b/>
          <w:i/>
          <w:color w:val="auto"/>
          <w:sz w:val="22"/>
          <w:szCs w:val="22"/>
        </w:rPr>
        <w:t xml:space="preserve">See Appendix </w:t>
      </w:r>
      <w:r>
        <w:rPr>
          <w:rFonts w:ascii="Arial" w:hAnsi="Arial" w:cs="Arial"/>
          <w:b/>
          <w:i/>
          <w:color w:val="auto"/>
          <w:sz w:val="22"/>
          <w:szCs w:val="22"/>
        </w:rPr>
        <w:t>E-1</w:t>
      </w:r>
      <w:r w:rsidR="00833FB7">
        <w:rPr>
          <w:rFonts w:ascii="Arial" w:hAnsi="Arial" w:cs="Arial"/>
          <w:b/>
          <w:i/>
          <w:color w:val="auto"/>
          <w:sz w:val="22"/>
          <w:szCs w:val="22"/>
        </w:rPr>
        <w:t>:</w:t>
      </w:r>
      <w:r w:rsidRPr="005214FF">
        <w:rPr>
          <w:rFonts w:ascii="Arial" w:hAnsi="Arial" w:cs="Arial"/>
          <w:b/>
          <w:i/>
          <w:color w:val="auto"/>
          <w:sz w:val="22"/>
          <w:szCs w:val="22"/>
        </w:rPr>
        <w:t xml:space="preserve"> New York State Police Bomb Threat Instruction Card</w:t>
      </w:r>
    </w:p>
    <w:p w14:paraId="2C060E56" w14:textId="77777777" w:rsidR="0005653E" w:rsidRDefault="0005653E" w:rsidP="0005653E">
      <w:pPr>
        <w:pStyle w:val="BodyText3"/>
        <w:rPr>
          <w:rFonts w:ascii="Arial" w:hAnsi="Arial" w:cs="Arial"/>
          <w:b/>
          <w:bCs/>
          <w:sz w:val="22"/>
          <w:szCs w:val="22"/>
        </w:rPr>
      </w:pPr>
    </w:p>
    <w:p w14:paraId="2C060E57" w14:textId="77777777" w:rsidR="0005653E" w:rsidRPr="00087D38" w:rsidRDefault="0005653E" w:rsidP="0005653E">
      <w:pPr>
        <w:pStyle w:val="BodyText3"/>
        <w:rPr>
          <w:rFonts w:ascii="Arial" w:hAnsi="Arial" w:cs="Arial"/>
          <w:b/>
          <w:bCs/>
          <w:sz w:val="22"/>
          <w:szCs w:val="22"/>
        </w:rPr>
      </w:pPr>
      <w:r w:rsidRPr="00087D38">
        <w:rPr>
          <w:rFonts w:ascii="Arial" w:hAnsi="Arial" w:cs="Arial"/>
          <w:b/>
          <w:bCs/>
          <w:sz w:val="22"/>
          <w:szCs w:val="22"/>
        </w:rPr>
        <w:t>Bomb Threat received in written form:</w:t>
      </w:r>
    </w:p>
    <w:p w14:paraId="2C060E58" w14:textId="77777777" w:rsidR="0005653E" w:rsidRDefault="0005653E" w:rsidP="00EC1702">
      <w:pPr>
        <w:pStyle w:val="BodyText3"/>
        <w:rPr>
          <w:rFonts w:ascii="Arial" w:hAnsi="Arial" w:cs="Arial"/>
          <w:sz w:val="22"/>
          <w:szCs w:val="22"/>
        </w:rPr>
      </w:pPr>
      <w:r w:rsidRPr="00087D38">
        <w:rPr>
          <w:rFonts w:ascii="Arial" w:hAnsi="Arial" w:cs="Arial"/>
          <w:sz w:val="22"/>
          <w:szCs w:val="22"/>
        </w:rPr>
        <w:t xml:space="preserve">Handle the item as little as possible to preserve any evidentiary value. If given permission to do so by the Police, make a photocopy of the correspondence for school records and possible disciplinary procedures. If written on a wall or other fixed object, secure the location, (lock the bathroom door for example) and await Police arrival. </w:t>
      </w:r>
      <w:r w:rsidRPr="00087D38">
        <w:rPr>
          <w:rFonts w:ascii="Arial" w:hAnsi="Arial" w:cs="Arial"/>
          <w:b/>
          <w:bCs/>
          <w:sz w:val="22"/>
          <w:szCs w:val="22"/>
        </w:rPr>
        <w:t>Do not</w:t>
      </w:r>
      <w:r w:rsidRPr="00087D38">
        <w:rPr>
          <w:rFonts w:ascii="Arial" w:hAnsi="Arial" w:cs="Arial"/>
          <w:sz w:val="22"/>
          <w:szCs w:val="22"/>
        </w:rPr>
        <w:t xml:space="preserve"> erase, wash, or paint over any written threat until given the clearance to do so by the Police. It would </w:t>
      </w:r>
      <w:r>
        <w:rPr>
          <w:rFonts w:ascii="Arial" w:hAnsi="Arial" w:cs="Arial"/>
          <w:sz w:val="22"/>
          <w:szCs w:val="22"/>
        </w:rPr>
        <w:t xml:space="preserve">however </w:t>
      </w:r>
      <w:r w:rsidRPr="00087D38">
        <w:rPr>
          <w:rFonts w:ascii="Arial" w:hAnsi="Arial" w:cs="Arial"/>
          <w:sz w:val="22"/>
          <w:szCs w:val="22"/>
        </w:rPr>
        <w:t>be prudent to photograph the written threat</w:t>
      </w:r>
      <w:r>
        <w:rPr>
          <w:rFonts w:ascii="Arial" w:hAnsi="Arial" w:cs="Arial"/>
          <w:sz w:val="22"/>
          <w:szCs w:val="22"/>
        </w:rPr>
        <w:t>.</w:t>
      </w:r>
    </w:p>
    <w:p w14:paraId="2C060E59" w14:textId="77777777" w:rsidR="0005653E" w:rsidRDefault="0005653E" w:rsidP="00EC1702">
      <w:pPr>
        <w:pStyle w:val="BodyText3"/>
        <w:rPr>
          <w:rFonts w:ascii="Arial" w:hAnsi="Arial" w:cs="Arial"/>
          <w:sz w:val="22"/>
          <w:szCs w:val="22"/>
        </w:rPr>
      </w:pPr>
    </w:p>
    <w:p w14:paraId="2C060E5A" w14:textId="77777777" w:rsidR="0005653E" w:rsidRDefault="0005653E" w:rsidP="00EC1702">
      <w:pPr>
        <w:pStyle w:val="BodyText3"/>
        <w:rPr>
          <w:rFonts w:ascii="Arial" w:hAnsi="Arial" w:cs="Arial"/>
          <w:b/>
          <w:sz w:val="22"/>
          <w:szCs w:val="22"/>
        </w:rPr>
      </w:pPr>
      <w:r w:rsidRPr="00A814D0">
        <w:rPr>
          <w:rFonts w:ascii="Arial" w:hAnsi="Arial" w:cs="Arial"/>
          <w:b/>
          <w:sz w:val="22"/>
          <w:szCs w:val="22"/>
        </w:rPr>
        <w:t>Bomb Threat received electronically</w:t>
      </w:r>
      <w:r>
        <w:rPr>
          <w:rFonts w:ascii="Arial" w:hAnsi="Arial" w:cs="Arial"/>
          <w:b/>
          <w:sz w:val="22"/>
          <w:szCs w:val="22"/>
        </w:rPr>
        <w:t xml:space="preserve"> (e-mail, text,…)</w:t>
      </w:r>
      <w:r w:rsidRPr="00A814D0">
        <w:rPr>
          <w:rFonts w:ascii="Arial" w:hAnsi="Arial" w:cs="Arial"/>
          <w:b/>
          <w:sz w:val="22"/>
          <w:szCs w:val="22"/>
        </w:rPr>
        <w:t>:</w:t>
      </w:r>
    </w:p>
    <w:p w14:paraId="2C060E5B" w14:textId="77777777" w:rsidR="0005653E" w:rsidRPr="00A814D0" w:rsidRDefault="0005653E" w:rsidP="00EC1702">
      <w:pPr>
        <w:pStyle w:val="BodyText3"/>
        <w:rPr>
          <w:rFonts w:ascii="Arial" w:hAnsi="Arial" w:cs="Arial"/>
          <w:sz w:val="22"/>
          <w:szCs w:val="22"/>
        </w:rPr>
      </w:pPr>
      <w:r w:rsidRPr="00A814D0">
        <w:rPr>
          <w:rFonts w:ascii="Arial" w:hAnsi="Arial" w:cs="Arial"/>
          <w:sz w:val="22"/>
          <w:szCs w:val="22"/>
        </w:rPr>
        <w:t xml:space="preserve">Do not respond to the sender </w:t>
      </w:r>
      <w:r>
        <w:rPr>
          <w:rFonts w:ascii="Arial" w:hAnsi="Arial" w:cs="Arial"/>
          <w:sz w:val="22"/>
          <w:szCs w:val="22"/>
        </w:rPr>
        <w:t xml:space="preserve">and cease </w:t>
      </w:r>
      <w:r w:rsidRPr="00A814D0">
        <w:rPr>
          <w:rFonts w:ascii="Arial" w:hAnsi="Arial" w:cs="Arial"/>
          <w:sz w:val="22"/>
          <w:szCs w:val="22"/>
        </w:rPr>
        <w:t xml:space="preserve">use </w:t>
      </w:r>
      <w:r>
        <w:rPr>
          <w:rFonts w:ascii="Arial" w:hAnsi="Arial" w:cs="Arial"/>
          <w:sz w:val="22"/>
          <w:szCs w:val="22"/>
        </w:rPr>
        <w:t xml:space="preserve">of </w:t>
      </w:r>
      <w:r w:rsidRPr="00A814D0">
        <w:rPr>
          <w:rFonts w:ascii="Arial" w:hAnsi="Arial" w:cs="Arial"/>
          <w:sz w:val="22"/>
          <w:szCs w:val="22"/>
        </w:rPr>
        <w:t>th</w:t>
      </w:r>
      <w:r>
        <w:rPr>
          <w:rFonts w:ascii="Arial" w:hAnsi="Arial" w:cs="Arial"/>
          <w:sz w:val="22"/>
          <w:szCs w:val="22"/>
        </w:rPr>
        <w:t>at</w:t>
      </w:r>
      <w:r w:rsidRPr="00A814D0">
        <w:rPr>
          <w:rFonts w:ascii="Arial" w:hAnsi="Arial" w:cs="Arial"/>
          <w:sz w:val="22"/>
          <w:szCs w:val="22"/>
        </w:rPr>
        <w:t xml:space="preserve"> computer, cell phone or other electronic device until Police arrive and then take direction from them regarding the device in question.</w:t>
      </w:r>
    </w:p>
    <w:p w14:paraId="2C060E5C" w14:textId="77777777" w:rsidR="0005653E" w:rsidRDefault="0005653E" w:rsidP="00EC1702">
      <w:pPr>
        <w:pStyle w:val="BodyText3"/>
        <w:rPr>
          <w:rFonts w:ascii="Arial" w:hAnsi="Arial" w:cs="Arial"/>
          <w:sz w:val="22"/>
          <w:szCs w:val="22"/>
        </w:rPr>
      </w:pPr>
    </w:p>
    <w:p w14:paraId="2C060E5D" w14:textId="77777777" w:rsidR="0005653E" w:rsidRPr="00087D38" w:rsidRDefault="0005653E" w:rsidP="0005653E">
      <w:pPr>
        <w:pStyle w:val="BodyText3"/>
        <w:jc w:val="both"/>
        <w:rPr>
          <w:rFonts w:ascii="Arial" w:hAnsi="Arial" w:cs="Arial"/>
          <w:sz w:val="22"/>
          <w:szCs w:val="22"/>
        </w:rPr>
      </w:pPr>
    </w:p>
    <w:p w14:paraId="2C060E5E" w14:textId="77777777" w:rsidR="0005653E" w:rsidRPr="00B370D7" w:rsidRDefault="0005653E" w:rsidP="0005653E">
      <w:pPr>
        <w:pStyle w:val="BodyText3"/>
        <w:pBdr>
          <w:top w:val="single" w:sz="4" w:space="1" w:color="auto"/>
          <w:left w:val="single" w:sz="4" w:space="4" w:color="auto"/>
          <w:bottom w:val="single" w:sz="4" w:space="1" w:color="auto"/>
          <w:right w:val="single" w:sz="4" w:space="4" w:color="auto"/>
        </w:pBdr>
        <w:tabs>
          <w:tab w:val="left" w:pos="1800"/>
        </w:tabs>
        <w:jc w:val="both"/>
        <w:rPr>
          <w:rFonts w:ascii="Arial" w:hAnsi="Arial" w:cs="Arial"/>
          <w:i/>
          <w:iCs/>
          <w:sz w:val="22"/>
          <w:szCs w:val="22"/>
        </w:rPr>
      </w:pPr>
      <w:r w:rsidRPr="00B370D7">
        <w:rPr>
          <w:rFonts w:ascii="Arial" w:hAnsi="Arial" w:cs="Arial"/>
          <w:i/>
          <w:sz w:val="22"/>
          <w:szCs w:val="22"/>
        </w:rPr>
        <w:t>N</w:t>
      </w:r>
      <w:r w:rsidR="00D35822">
        <w:rPr>
          <w:rFonts w:ascii="Arial" w:hAnsi="Arial" w:cs="Arial"/>
          <w:i/>
          <w:sz w:val="22"/>
          <w:szCs w:val="22"/>
        </w:rPr>
        <w:t>OTE</w:t>
      </w:r>
      <w:r w:rsidRPr="00B370D7">
        <w:rPr>
          <w:rFonts w:ascii="Arial" w:hAnsi="Arial" w:cs="Arial"/>
          <w:i/>
          <w:sz w:val="22"/>
          <w:szCs w:val="22"/>
        </w:rPr>
        <w:t xml:space="preserve">: If at any time during this process, a suspected explosive device is discovered the entire building population </w:t>
      </w:r>
      <w:r w:rsidRPr="00B370D7">
        <w:rPr>
          <w:rFonts w:ascii="Arial" w:hAnsi="Arial" w:cs="Arial"/>
          <w:b/>
          <w:bCs/>
          <w:i/>
          <w:sz w:val="22"/>
          <w:szCs w:val="22"/>
        </w:rPr>
        <w:t>must</w:t>
      </w:r>
      <w:r w:rsidRPr="00B370D7">
        <w:rPr>
          <w:rFonts w:ascii="Arial" w:hAnsi="Arial" w:cs="Arial"/>
          <w:i/>
          <w:sz w:val="22"/>
          <w:szCs w:val="22"/>
        </w:rPr>
        <w:t xml:space="preserve"> be evacuated ASAP and the procedures described in the </w:t>
      </w:r>
      <w:r w:rsidRPr="00B370D7">
        <w:rPr>
          <w:rFonts w:ascii="Arial" w:hAnsi="Arial" w:cs="Arial"/>
          <w:b/>
          <w:i/>
          <w:sz w:val="22"/>
          <w:szCs w:val="22"/>
        </w:rPr>
        <w:t>“Explosive Device –Suspected”</w:t>
      </w:r>
      <w:r w:rsidRPr="00B370D7">
        <w:rPr>
          <w:rFonts w:ascii="Arial" w:hAnsi="Arial" w:cs="Arial"/>
          <w:i/>
          <w:sz w:val="22"/>
          <w:szCs w:val="22"/>
        </w:rPr>
        <w:t xml:space="preserve"> portion of this section followed</w:t>
      </w:r>
      <w:r w:rsidRPr="00B370D7">
        <w:rPr>
          <w:rFonts w:ascii="Arial" w:hAnsi="Arial" w:cs="Arial"/>
          <w:i/>
          <w:iCs/>
          <w:sz w:val="22"/>
          <w:szCs w:val="22"/>
        </w:rPr>
        <w:t xml:space="preserve">. </w:t>
      </w:r>
    </w:p>
    <w:p w14:paraId="2C060E5F" w14:textId="77777777" w:rsidR="0005653E" w:rsidRDefault="0005653E" w:rsidP="0005653E">
      <w:pPr>
        <w:pStyle w:val="BodyText3"/>
        <w:jc w:val="both"/>
        <w:rPr>
          <w:rFonts w:ascii="Arial" w:hAnsi="Arial" w:cs="Arial"/>
          <w:b/>
          <w:bCs/>
          <w:sz w:val="22"/>
          <w:szCs w:val="22"/>
        </w:rPr>
      </w:pPr>
    </w:p>
    <w:p w14:paraId="2C060E60" w14:textId="77777777" w:rsidR="0005653E" w:rsidRDefault="0005653E" w:rsidP="0005653E">
      <w:pPr>
        <w:pStyle w:val="BodyText3"/>
        <w:jc w:val="both"/>
        <w:rPr>
          <w:rFonts w:ascii="Arial" w:hAnsi="Arial" w:cs="Arial"/>
          <w:b/>
          <w:bCs/>
          <w:sz w:val="22"/>
          <w:szCs w:val="22"/>
        </w:rPr>
      </w:pPr>
    </w:p>
    <w:p w14:paraId="2C060E61" w14:textId="77777777" w:rsidR="0005653E" w:rsidRDefault="0005653E" w:rsidP="0005653E">
      <w:pPr>
        <w:pStyle w:val="BodyText3"/>
        <w:jc w:val="both"/>
        <w:rPr>
          <w:rFonts w:ascii="Arial" w:hAnsi="Arial" w:cs="Arial"/>
          <w:b/>
          <w:bCs/>
          <w:sz w:val="22"/>
          <w:szCs w:val="22"/>
        </w:rPr>
      </w:pPr>
      <w:r w:rsidRPr="00087D38">
        <w:rPr>
          <w:rFonts w:ascii="Arial" w:hAnsi="Arial" w:cs="Arial"/>
          <w:b/>
          <w:bCs/>
          <w:sz w:val="22"/>
          <w:szCs w:val="22"/>
        </w:rPr>
        <w:t>Standard Response Steps</w:t>
      </w:r>
    </w:p>
    <w:p w14:paraId="2C060E62" w14:textId="77777777" w:rsidR="0005653E" w:rsidRPr="00087D38" w:rsidRDefault="0005653E" w:rsidP="0005653E">
      <w:pPr>
        <w:pStyle w:val="BodyText3"/>
        <w:jc w:val="both"/>
        <w:rPr>
          <w:rFonts w:ascii="Arial" w:hAnsi="Arial" w:cs="Arial"/>
          <w:b/>
          <w:bCs/>
          <w:sz w:val="22"/>
          <w:szCs w:val="22"/>
        </w:rPr>
      </w:pPr>
    </w:p>
    <w:p w14:paraId="2C060E63" w14:textId="77777777" w:rsidR="0005653E" w:rsidRPr="00087D38" w:rsidRDefault="0005653E" w:rsidP="00EC1702">
      <w:pPr>
        <w:pStyle w:val="BodyText3"/>
        <w:numPr>
          <w:ilvl w:val="0"/>
          <w:numId w:val="6"/>
        </w:numPr>
        <w:rPr>
          <w:rFonts w:ascii="Arial" w:hAnsi="Arial" w:cs="Arial"/>
          <w:sz w:val="22"/>
          <w:szCs w:val="22"/>
        </w:rPr>
      </w:pPr>
      <w:r w:rsidRPr="00087D38">
        <w:rPr>
          <w:rFonts w:ascii="Arial" w:hAnsi="Arial" w:cs="Arial"/>
          <w:sz w:val="22"/>
          <w:szCs w:val="22"/>
        </w:rPr>
        <w:t xml:space="preserve">Call </w:t>
      </w:r>
      <w:r w:rsidRPr="00AA5D2F">
        <w:rPr>
          <w:rFonts w:ascii="Arial" w:hAnsi="Arial" w:cs="Arial"/>
          <w:b/>
          <w:sz w:val="22"/>
          <w:szCs w:val="22"/>
        </w:rPr>
        <w:t>9-1-1</w:t>
      </w:r>
      <w:r w:rsidRPr="00087D38">
        <w:rPr>
          <w:rFonts w:ascii="Arial" w:hAnsi="Arial" w:cs="Arial"/>
          <w:sz w:val="22"/>
          <w:szCs w:val="22"/>
        </w:rPr>
        <w:t xml:space="preserve"> and provide detailed information relative to the threat and your response including any specific needs relative to your evacuation plans if applicable, </w:t>
      </w:r>
      <w:r w:rsidR="00E85745">
        <w:rPr>
          <w:rFonts w:ascii="Arial" w:hAnsi="Arial" w:cs="Arial"/>
          <w:sz w:val="22"/>
          <w:szCs w:val="22"/>
        </w:rPr>
        <w:t>e.g.</w:t>
      </w:r>
      <w:r w:rsidR="00D84EF6">
        <w:rPr>
          <w:rFonts w:ascii="Arial" w:hAnsi="Arial" w:cs="Arial"/>
          <w:sz w:val="22"/>
          <w:szCs w:val="22"/>
        </w:rPr>
        <w:t>,</w:t>
      </w:r>
      <w:r w:rsidRPr="00087D38">
        <w:rPr>
          <w:rFonts w:ascii="Arial" w:hAnsi="Arial" w:cs="Arial"/>
          <w:sz w:val="22"/>
          <w:szCs w:val="22"/>
        </w:rPr>
        <w:t xml:space="preserve"> traffic control.</w:t>
      </w:r>
    </w:p>
    <w:p w14:paraId="2C060E64" w14:textId="77777777" w:rsidR="0005653E" w:rsidRPr="00087D38" w:rsidRDefault="0005653E" w:rsidP="00EC1702">
      <w:pPr>
        <w:pStyle w:val="BodyText3"/>
        <w:numPr>
          <w:ilvl w:val="0"/>
          <w:numId w:val="6"/>
        </w:numPr>
        <w:rPr>
          <w:rFonts w:ascii="Arial" w:hAnsi="Arial" w:cs="Arial"/>
          <w:sz w:val="22"/>
          <w:szCs w:val="22"/>
        </w:rPr>
      </w:pPr>
      <w:r w:rsidRPr="0019561A">
        <w:rPr>
          <w:rFonts w:ascii="Arial" w:hAnsi="Arial" w:cs="Arial"/>
          <w:b/>
          <w:sz w:val="22"/>
          <w:szCs w:val="22"/>
        </w:rPr>
        <w:t>Notify the</w:t>
      </w:r>
      <w:r w:rsidRPr="0019561A">
        <w:rPr>
          <w:rFonts w:ascii="Arial" w:hAnsi="Arial" w:cs="Arial"/>
          <w:b/>
          <w:i/>
          <w:iCs/>
          <w:sz w:val="22"/>
          <w:szCs w:val="22"/>
        </w:rPr>
        <w:t xml:space="preserve"> </w:t>
      </w:r>
      <w:r w:rsidRPr="0019561A">
        <w:rPr>
          <w:rFonts w:ascii="Arial" w:hAnsi="Arial" w:cs="Arial"/>
          <w:b/>
          <w:iCs/>
          <w:sz w:val="22"/>
          <w:szCs w:val="22"/>
        </w:rPr>
        <w:t>Superintendent</w:t>
      </w:r>
      <w:r w:rsidR="00C469B7">
        <w:rPr>
          <w:rFonts w:ascii="Arial" w:hAnsi="Arial" w:cs="Arial"/>
          <w:b/>
          <w:iCs/>
          <w:sz w:val="22"/>
          <w:szCs w:val="22"/>
        </w:rPr>
        <w:t xml:space="preserve"> </w:t>
      </w:r>
      <w:r w:rsidR="00C469B7" w:rsidRPr="00DF3DFB">
        <w:rPr>
          <w:rFonts w:ascii="Arial" w:hAnsi="Arial" w:cs="Arial"/>
          <w:b/>
          <w:iCs/>
          <w:sz w:val="22"/>
          <w:szCs w:val="22"/>
        </w:rPr>
        <w:t>and the</w:t>
      </w:r>
      <w:r w:rsidR="00C469B7">
        <w:rPr>
          <w:rFonts w:ascii="Arial" w:hAnsi="Arial" w:cs="Arial"/>
          <w:b/>
          <w:iCs/>
          <w:sz w:val="22"/>
          <w:szCs w:val="22"/>
        </w:rPr>
        <w:t xml:space="preserve"> District Safety Coordinator</w:t>
      </w:r>
      <w:r w:rsidRPr="00087D38">
        <w:rPr>
          <w:rFonts w:ascii="Arial" w:hAnsi="Arial" w:cs="Arial"/>
          <w:i/>
          <w:iCs/>
          <w:sz w:val="22"/>
          <w:szCs w:val="22"/>
        </w:rPr>
        <w:t xml:space="preserve">. </w:t>
      </w:r>
    </w:p>
    <w:p w14:paraId="2C060E65" w14:textId="77777777" w:rsidR="0005653E" w:rsidRPr="00087D38" w:rsidRDefault="0005653E" w:rsidP="00EC1702">
      <w:pPr>
        <w:pStyle w:val="BodyText3"/>
        <w:numPr>
          <w:ilvl w:val="0"/>
          <w:numId w:val="6"/>
        </w:numPr>
        <w:rPr>
          <w:rFonts w:ascii="Arial" w:hAnsi="Arial" w:cs="Arial"/>
          <w:sz w:val="22"/>
          <w:szCs w:val="22"/>
        </w:rPr>
      </w:pPr>
      <w:r w:rsidRPr="00087D38">
        <w:rPr>
          <w:rFonts w:ascii="Arial" w:hAnsi="Arial" w:cs="Arial"/>
          <w:iCs/>
          <w:sz w:val="22"/>
          <w:szCs w:val="22"/>
        </w:rPr>
        <w:t xml:space="preserve">Notify </w:t>
      </w:r>
      <w:r w:rsidR="00D84EF6">
        <w:rPr>
          <w:rFonts w:ascii="Arial" w:hAnsi="Arial" w:cs="Arial"/>
          <w:iCs/>
          <w:sz w:val="22"/>
          <w:szCs w:val="22"/>
        </w:rPr>
        <w:t xml:space="preserve">the </w:t>
      </w:r>
      <w:r w:rsidRPr="00D84EF6">
        <w:rPr>
          <w:rFonts w:ascii="Arial" w:hAnsi="Arial" w:cs="Arial"/>
          <w:b/>
          <w:iCs/>
          <w:sz w:val="22"/>
          <w:szCs w:val="22"/>
        </w:rPr>
        <w:t xml:space="preserve">Transportation </w:t>
      </w:r>
      <w:r w:rsidR="00D84EF6" w:rsidRPr="00D84EF6">
        <w:rPr>
          <w:rFonts w:ascii="Arial" w:hAnsi="Arial" w:cs="Arial"/>
          <w:b/>
          <w:iCs/>
          <w:sz w:val="22"/>
          <w:szCs w:val="22"/>
        </w:rPr>
        <w:t>Supervisor</w:t>
      </w:r>
      <w:r w:rsidR="00D84EF6">
        <w:rPr>
          <w:rFonts w:ascii="Arial" w:hAnsi="Arial" w:cs="Arial"/>
          <w:iCs/>
          <w:sz w:val="22"/>
          <w:szCs w:val="22"/>
        </w:rPr>
        <w:t xml:space="preserve"> </w:t>
      </w:r>
      <w:r>
        <w:rPr>
          <w:rFonts w:ascii="Arial" w:hAnsi="Arial" w:cs="Arial"/>
          <w:iCs/>
          <w:sz w:val="22"/>
          <w:szCs w:val="22"/>
        </w:rPr>
        <w:t xml:space="preserve">to prepare for the possibility </w:t>
      </w:r>
      <w:r w:rsidRPr="00087D38">
        <w:rPr>
          <w:rFonts w:ascii="Arial" w:hAnsi="Arial" w:cs="Arial"/>
          <w:iCs/>
          <w:sz w:val="22"/>
          <w:szCs w:val="22"/>
        </w:rPr>
        <w:t xml:space="preserve">that buses </w:t>
      </w:r>
      <w:r w:rsidR="00D35822">
        <w:rPr>
          <w:rFonts w:ascii="Arial" w:hAnsi="Arial" w:cs="Arial"/>
          <w:iCs/>
          <w:sz w:val="22"/>
          <w:szCs w:val="22"/>
        </w:rPr>
        <w:t xml:space="preserve">may be needed for </w:t>
      </w:r>
      <w:r w:rsidR="00D84EF6">
        <w:rPr>
          <w:rFonts w:ascii="Arial" w:hAnsi="Arial" w:cs="Arial"/>
          <w:iCs/>
          <w:sz w:val="22"/>
          <w:szCs w:val="22"/>
        </w:rPr>
        <w:t>transport</w:t>
      </w:r>
      <w:r w:rsidR="00D35822">
        <w:rPr>
          <w:rFonts w:ascii="Arial" w:hAnsi="Arial" w:cs="Arial"/>
          <w:iCs/>
          <w:sz w:val="22"/>
          <w:szCs w:val="22"/>
        </w:rPr>
        <w:t xml:space="preserve"> or the transportation </w:t>
      </w:r>
      <w:r w:rsidR="00D84EF6">
        <w:rPr>
          <w:rFonts w:ascii="Arial" w:hAnsi="Arial" w:cs="Arial"/>
          <w:iCs/>
          <w:sz w:val="22"/>
          <w:szCs w:val="22"/>
        </w:rPr>
        <w:t xml:space="preserve">facility </w:t>
      </w:r>
      <w:r w:rsidR="00D35822">
        <w:rPr>
          <w:rFonts w:ascii="Arial" w:hAnsi="Arial" w:cs="Arial"/>
          <w:iCs/>
          <w:sz w:val="22"/>
          <w:szCs w:val="22"/>
        </w:rPr>
        <w:t>n</w:t>
      </w:r>
      <w:r w:rsidRPr="00087D38">
        <w:rPr>
          <w:rFonts w:ascii="Arial" w:hAnsi="Arial" w:cs="Arial"/>
          <w:iCs/>
          <w:sz w:val="22"/>
          <w:szCs w:val="22"/>
        </w:rPr>
        <w:t>eeded</w:t>
      </w:r>
      <w:r>
        <w:rPr>
          <w:rFonts w:ascii="Arial" w:hAnsi="Arial" w:cs="Arial"/>
          <w:iCs/>
          <w:sz w:val="22"/>
          <w:szCs w:val="22"/>
        </w:rPr>
        <w:t xml:space="preserve"> for </w:t>
      </w:r>
      <w:r w:rsidR="00A27C24">
        <w:rPr>
          <w:rFonts w:ascii="Arial" w:hAnsi="Arial" w:cs="Arial"/>
          <w:iCs/>
          <w:sz w:val="22"/>
          <w:szCs w:val="22"/>
        </w:rPr>
        <w:t>shelter</w:t>
      </w:r>
      <w:r w:rsidRPr="00087D38">
        <w:rPr>
          <w:rFonts w:ascii="Arial" w:hAnsi="Arial" w:cs="Arial"/>
          <w:iCs/>
          <w:sz w:val="22"/>
          <w:szCs w:val="22"/>
        </w:rPr>
        <w:t xml:space="preserve">. </w:t>
      </w:r>
    </w:p>
    <w:p w14:paraId="2C060E66" w14:textId="77777777" w:rsidR="0005653E" w:rsidRPr="00D35822" w:rsidRDefault="0005653E" w:rsidP="00EC1702">
      <w:pPr>
        <w:pStyle w:val="BodyText3"/>
        <w:numPr>
          <w:ilvl w:val="0"/>
          <w:numId w:val="6"/>
        </w:numPr>
        <w:rPr>
          <w:rFonts w:ascii="Arial" w:hAnsi="Arial" w:cs="Arial"/>
          <w:sz w:val="22"/>
          <w:szCs w:val="22"/>
        </w:rPr>
      </w:pPr>
      <w:r w:rsidRPr="00087D38">
        <w:rPr>
          <w:rFonts w:ascii="Arial" w:hAnsi="Arial" w:cs="Arial"/>
          <w:sz w:val="22"/>
          <w:szCs w:val="22"/>
        </w:rPr>
        <w:t xml:space="preserve">The building </w:t>
      </w:r>
      <w:r w:rsidR="00393978">
        <w:rPr>
          <w:rFonts w:ascii="Arial" w:hAnsi="Arial" w:cs="Arial"/>
          <w:sz w:val="22"/>
          <w:szCs w:val="22"/>
        </w:rPr>
        <w:t>Principal</w:t>
      </w:r>
      <w:r w:rsidRPr="00087D38">
        <w:rPr>
          <w:rFonts w:ascii="Arial" w:hAnsi="Arial" w:cs="Arial"/>
          <w:sz w:val="22"/>
          <w:szCs w:val="22"/>
        </w:rPr>
        <w:t xml:space="preserve"> or designee will immediately use the Public Address System to direct that a </w:t>
      </w:r>
      <w:r w:rsidRPr="005959B5">
        <w:rPr>
          <w:rFonts w:ascii="Arial" w:hAnsi="Arial" w:cs="Arial"/>
          <w:b/>
          <w:sz w:val="22"/>
          <w:szCs w:val="22"/>
        </w:rPr>
        <w:t>General Lockdown</w:t>
      </w:r>
      <w:r w:rsidRPr="00087D38">
        <w:rPr>
          <w:rFonts w:ascii="Arial" w:hAnsi="Arial" w:cs="Arial"/>
          <w:sz w:val="22"/>
          <w:szCs w:val="22"/>
        </w:rPr>
        <w:t xml:space="preserve"> be initiated and to activate the appropriate members of the Emergency Response Team to initiate a visual search of all potential routes of egress from the building and the location where the school population may be moved </w:t>
      </w:r>
      <w:r w:rsidR="00D35822">
        <w:rPr>
          <w:rFonts w:ascii="Arial" w:hAnsi="Arial" w:cs="Arial"/>
          <w:sz w:val="22"/>
          <w:szCs w:val="22"/>
        </w:rPr>
        <w:t xml:space="preserve">to </w:t>
      </w:r>
      <w:r w:rsidR="00D35822" w:rsidRPr="00D35822">
        <w:rPr>
          <w:rFonts w:ascii="Arial" w:hAnsi="Arial" w:cs="Arial"/>
          <w:sz w:val="22"/>
          <w:szCs w:val="22"/>
        </w:rPr>
        <w:t>in case</w:t>
      </w:r>
      <w:r w:rsidRPr="00D35822">
        <w:rPr>
          <w:rFonts w:ascii="Arial" w:hAnsi="Arial" w:cs="Arial"/>
          <w:sz w:val="22"/>
          <w:szCs w:val="22"/>
        </w:rPr>
        <w:t xml:space="preserve"> a full building evacuation </w:t>
      </w:r>
      <w:r w:rsidR="00D35822">
        <w:rPr>
          <w:rFonts w:ascii="Arial" w:hAnsi="Arial" w:cs="Arial"/>
          <w:sz w:val="22"/>
          <w:szCs w:val="22"/>
        </w:rPr>
        <w:t xml:space="preserve">is </w:t>
      </w:r>
      <w:r w:rsidRPr="00D35822">
        <w:rPr>
          <w:rFonts w:ascii="Arial" w:hAnsi="Arial" w:cs="Arial"/>
          <w:sz w:val="22"/>
          <w:szCs w:val="22"/>
        </w:rPr>
        <w:t xml:space="preserve">ultimately directed. </w:t>
      </w:r>
    </w:p>
    <w:p w14:paraId="2C060E67" w14:textId="77777777" w:rsidR="0005653E" w:rsidRPr="00087D38" w:rsidRDefault="0005653E" w:rsidP="00EC1702">
      <w:pPr>
        <w:pStyle w:val="BodyText3"/>
        <w:numPr>
          <w:ilvl w:val="0"/>
          <w:numId w:val="6"/>
        </w:numPr>
        <w:rPr>
          <w:rFonts w:ascii="Arial" w:hAnsi="Arial" w:cs="Arial"/>
          <w:sz w:val="22"/>
          <w:szCs w:val="22"/>
        </w:rPr>
      </w:pPr>
      <w:r w:rsidRPr="00087D38">
        <w:rPr>
          <w:rFonts w:ascii="Arial" w:hAnsi="Arial" w:cs="Arial"/>
          <w:sz w:val="22"/>
          <w:szCs w:val="22"/>
        </w:rPr>
        <w:t xml:space="preserve">Assign pre-determined Response Team member(s) to limit vehicle access to campus to only those involved in the response to this event – Police, Fire, </w:t>
      </w:r>
      <w:smartTag w:uri="urn:schemas-microsoft-com:office:smarttags" w:element="place">
        <w:r w:rsidRPr="00087D38">
          <w:rPr>
            <w:rFonts w:ascii="Arial" w:hAnsi="Arial" w:cs="Arial"/>
            <w:sz w:val="22"/>
            <w:szCs w:val="22"/>
          </w:rPr>
          <w:t>EMS</w:t>
        </w:r>
      </w:smartTag>
      <w:r w:rsidRPr="00087D38">
        <w:rPr>
          <w:rFonts w:ascii="Arial" w:hAnsi="Arial" w:cs="Arial"/>
          <w:sz w:val="22"/>
          <w:szCs w:val="22"/>
        </w:rPr>
        <w:t>, district administrators, etc…</w:t>
      </w:r>
    </w:p>
    <w:p w14:paraId="2C060E68" w14:textId="77777777" w:rsidR="0005653E" w:rsidRPr="00DC6D09" w:rsidRDefault="0005653E" w:rsidP="00EC1702">
      <w:pPr>
        <w:pStyle w:val="BodyText3"/>
        <w:numPr>
          <w:ilvl w:val="0"/>
          <w:numId w:val="6"/>
        </w:numPr>
        <w:rPr>
          <w:rFonts w:ascii="Arial" w:hAnsi="Arial" w:cs="Arial"/>
          <w:b/>
          <w:bCs/>
          <w:sz w:val="22"/>
          <w:szCs w:val="22"/>
        </w:rPr>
      </w:pPr>
      <w:r w:rsidRPr="00087D38">
        <w:rPr>
          <w:rFonts w:ascii="Arial" w:hAnsi="Arial" w:cs="Arial"/>
          <w:sz w:val="22"/>
          <w:szCs w:val="22"/>
        </w:rPr>
        <w:t xml:space="preserve">The </w:t>
      </w:r>
      <w:r w:rsidR="00393978">
        <w:rPr>
          <w:rFonts w:ascii="Arial" w:hAnsi="Arial" w:cs="Arial"/>
          <w:sz w:val="22"/>
          <w:szCs w:val="22"/>
        </w:rPr>
        <w:t>Principal</w:t>
      </w:r>
      <w:r w:rsidRPr="00087D38">
        <w:rPr>
          <w:rFonts w:ascii="Arial" w:hAnsi="Arial" w:cs="Arial"/>
          <w:sz w:val="22"/>
          <w:szCs w:val="22"/>
        </w:rPr>
        <w:t xml:space="preserve"> will then instruct all teachers and staff to visually inspect their respective classrooms and workspaces for any unusual or suspicious objects and to report any such findings to the Main Office by landline telephone or runner. </w:t>
      </w:r>
    </w:p>
    <w:p w14:paraId="2C060E69" w14:textId="77777777" w:rsidR="0005653E" w:rsidRPr="00DC6D09" w:rsidRDefault="0005653E" w:rsidP="00EC1702">
      <w:pPr>
        <w:pStyle w:val="BodyText3"/>
        <w:rPr>
          <w:rFonts w:ascii="Arial" w:hAnsi="Arial" w:cs="Arial"/>
          <w:b/>
          <w:bCs/>
          <w:sz w:val="22"/>
          <w:szCs w:val="22"/>
        </w:rPr>
      </w:pPr>
    </w:p>
    <w:p w14:paraId="2C060E6A" w14:textId="77777777" w:rsidR="0005653E" w:rsidRDefault="0005653E" w:rsidP="00EC1702">
      <w:pPr>
        <w:pStyle w:val="BodyText3"/>
        <w:rPr>
          <w:rFonts w:ascii="Arial" w:hAnsi="Arial" w:cs="Arial"/>
          <w:b/>
          <w:bCs/>
          <w:sz w:val="22"/>
          <w:szCs w:val="22"/>
          <w:u w:val="single"/>
        </w:rPr>
      </w:pPr>
      <w:r w:rsidRPr="00DC6D09">
        <w:rPr>
          <w:rFonts w:ascii="Arial" w:hAnsi="Arial" w:cs="Arial"/>
          <w:b/>
          <w:bCs/>
          <w:sz w:val="22"/>
          <w:szCs w:val="22"/>
          <w:u w:val="single"/>
        </w:rPr>
        <w:t>No one should touch, handle or attempt to move any suspicious object.</w:t>
      </w:r>
    </w:p>
    <w:p w14:paraId="2C060E6B" w14:textId="77777777" w:rsidR="0005653E" w:rsidRDefault="0005653E" w:rsidP="00EC1702">
      <w:pPr>
        <w:pStyle w:val="BodyText3"/>
        <w:rPr>
          <w:rFonts w:ascii="Arial" w:hAnsi="Arial" w:cs="Arial"/>
          <w:b/>
          <w:bCs/>
          <w:sz w:val="22"/>
          <w:szCs w:val="22"/>
          <w:u w:val="single"/>
        </w:rPr>
      </w:pPr>
    </w:p>
    <w:p w14:paraId="2C060E6C" w14:textId="77777777" w:rsidR="0005653E" w:rsidRPr="007B1900" w:rsidRDefault="0005653E" w:rsidP="000D6F07">
      <w:pPr>
        <w:numPr>
          <w:ilvl w:val="0"/>
          <w:numId w:val="73"/>
        </w:numPr>
        <w:rPr>
          <w:rFonts w:ascii="Arial" w:hAnsi="Arial" w:cs="Arial"/>
          <w:sz w:val="22"/>
          <w:szCs w:val="22"/>
        </w:rPr>
      </w:pPr>
      <w:r w:rsidRPr="007B1900">
        <w:rPr>
          <w:rFonts w:ascii="Arial" w:hAnsi="Arial" w:cs="Arial"/>
          <w:sz w:val="22"/>
          <w:szCs w:val="22"/>
        </w:rPr>
        <w:t xml:space="preserve">If no suspicious items are found in your classroom or office, tape the: </w:t>
      </w:r>
      <w:r w:rsidRPr="007B1900">
        <w:rPr>
          <w:rFonts w:ascii="Arial" w:hAnsi="Arial" w:cs="Arial"/>
          <w:b/>
          <w:sz w:val="22"/>
          <w:szCs w:val="22"/>
        </w:rPr>
        <w:t>NO SUSPICIOUS ITEMS</w:t>
      </w:r>
      <w:r w:rsidRPr="007B1900">
        <w:rPr>
          <w:rFonts w:ascii="Arial" w:hAnsi="Arial" w:cs="Arial"/>
          <w:sz w:val="22"/>
          <w:szCs w:val="22"/>
        </w:rPr>
        <w:t xml:space="preserve"> </w:t>
      </w:r>
      <w:r w:rsidR="00833FB7">
        <w:rPr>
          <w:rFonts w:ascii="Arial" w:hAnsi="Arial" w:cs="Arial"/>
          <w:sz w:val="22"/>
          <w:szCs w:val="22"/>
        </w:rPr>
        <w:t>notice</w:t>
      </w:r>
      <w:r w:rsidRPr="007B1900">
        <w:rPr>
          <w:rFonts w:ascii="Arial" w:hAnsi="Arial" w:cs="Arial"/>
          <w:sz w:val="22"/>
          <w:szCs w:val="22"/>
        </w:rPr>
        <w:t xml:space="preserve"> to the inside of the window in or next to your classroom door so as to be visible from the hallway</w:t>
      </w:r>
    </w:p>
    <w:p w14:paraId="2C060E6D" w14:textId="77777777" w:rsidR="0005653E" w:rsidRDefault="0005653E" w:rsidP="00EC1702">
      <w:pPr>
        <w:rPr>
          <w:rFonts w:ascii="Arial" w:hAnsi="Arial" w:cs="Arial"/>
          <w:sz w:val="22"/>
          <w:szCs w:val="22"/>
        </w:rPr>
      </w:pPr>
    </w:p>
    <w:p w14:paraId="2C060E6E" w14:textId="77777777" w:rsidR="0005653E" w:rsidRPr="005214FF" w:rsidRDefault="0005653E" w:rsidP="00EC1702">
      <w:pPr>
        <w:rPr>
          <w:rFonts w:ascii="Arial" w:hAnsi="Arial" w:cs="Arial"/>
          <w:b/>
          <w:i/>
          <w:sz w:val="22"/>
          <w:szCs w:val="22"/>
        </w:rPr>
      </w:pPr>
      <w:r w:rsidRPr="005214FF">
        <w:rPr>
          <w:rFonts w:ascii="Arial" w:hAnsi="Arial" w:cs="Arial"/>
          <w:b/>
          <w:i/>
          <w:sz w:val="22"/>
          <w:szCs w:val="22"/>
        </w:rPr>
        <w:t xml:space="preserve">See Appendix </w:t>
      </w:r>
      <w:r>
        <w:rPr>
          <w:rFonts w:ascii="Arial" w:hAnsi="Arial" w:cs="Arial"/>
          <w:b/>
          <w:i/>
          <w:sz w:val="22"/>
          <w:szCs w:val="22"/>
        </w:rPr>
        <w:t>E-2</w:t>
      </w:r>
      <w:r w:rsidR="00833FB7">
        <w:rPr>
          <w:rFonts w:ascii="Arial" w:hAnsi="Arial" w:cs="Arial"/>
          <w:b/>
          <w:i/>
          <w:sz w:val="22"/>
          <w:szCs w:val="22"/>
        </w:rPr>
        <w:t>:</w:t>
      </w:r>
      <w:r w:rsidRPr="005214FF">
        <w:rPr>
          <w:rFonts w:ascii="Arial" w:hAnsi="Arial" w:cs="Arial"/>
          <w:b/>
          <w:i/>
          <w:sz w:val="22"/>
          <w:szCs w:val="22"/>
        </w:rPr>
        <w:t xml:space="preserve"> NO SUSPICIOUS ITEMS door </w:t>
      </w:r>
      <w:r w:rsidR="00833FB7">
        <w:rPr>
          <w:rFonts w:ascii="Arial" w:hAnsi="Arial" w:cs="Arial"/>
          <w:b/>
          <w:i/>
          <w:sz w:val="22"/>
          <w:szCs w:val="22"/>
        </w:rPr>
        <w:t>notice</w:t>
      </w:r>
    </w:p>
    <w:p w14:paraId="2C060E6F" w14:textId="77777777" w:rsidR="0005653E" w:rsidRDefault="0005653E" w:rsidP="00EC1702">
      <w:pPr>
        <w:pStyle w:val="BodyText3"/>
        <w:rPr>
          <w:rFonts w:ascii="Arial" w:hAnsi="Arial" w:cs="Arial"/>
          <w:b/>
          <w:bCs/>
          <w:sz w:val="22"/>
          <w:szCs w:val="22"/>
          <w:u w:val="single"/>
        </w:rPr>
      </w:pPr>
    </w:p>
    <w:p w14:paraId="2C060E70" w14:textId="77777777" w:rsidR="0005653E" w:rsidRDefault="0005653E" w:rsidP="00EC1702">
      <w:pPr>
        <w:pStyle w:val="BodyText3"/>
        <w:numPr>
          <w:ilvl w:val="0"/>
          <w:numId w:val="6"/>
        </w:numPr>
        <w:rPr>
          <w:rFonts w:ascii="Arial" w:hAnsi="Arial" w:cs="Arial"/>
          <w:sz w:val="22"/>
          <w:szCs w:val="22"/>
        </w:rPr>
      </w:pPr>
      <w:r w:rsidRPr="00087D38">
        <w:rPr>
          <w:rFonts w:ascii="Arial" w:hAnsi="Arial" w:cs="Arial"/>
          <w:sz w:val="22"/>
          <w:szCs w:val="22"/>
        </w:rPr>
        <w:t xml:space="preserve">If no suspicious items, packages or persons are </w:t>
      </w:r>
      <w:r>
        <w:rPr>
          <w:rFonts w:ascii="Arial" w:hAnsi="Arial" w:cs="Arial"/>
          <w:sz w:val="22"/>
          <w:szCs w:val="22"/>
        </w:rPr>
        <w:t xml:space="preserve">initially </w:t>
      </w:r>
      <w:r w:rsidRPr="00087D38">
        <w:rPr>
          <w:rFonts w:ascii="Arial" w:hAnsi="Arial" w:cs="Arial"/>
          <w:sz w:val="22"/>
          <w:szCs w:val="22"/>
        </w:rPr>
        <w:t>observed</w:t>
      </w:r>
      <w:r>
        <w:rPr>
          <w:rFonts w:ascii="Arial" w:hAnsi="Arial" w:cs="Arial"/>
          <w:sz w:val="22"/>
          <w:szCs w:val="22"/>
        </w:rPr>
        <w:t xml:space="preserve"> a decision has to be made regarding how to best protect the building occupants while the investigation continues.</w:t>
      </w:r>
    </w:p>
    <w:p w14:paraId="2C060E71" w14:textId="77777777" w:rsidR="0005653E" w:rsidRDefault="0005653E" w:rsidP="0005653E">
      <w:pPr>
        <w:pStyle w:val="BodyText3"/>
        <w:jc w:val="both"/>
        <w:rPr>
          <w:rFonts w:ascii="Arial" w:hAnsi="Arial" w:cs="Arial"/>
          <w:sz w:val="22"/>
          <w:szCs w:val="22"/>
        </w:rPr>
      </w:pPr>
    </w:p>
    <w:p w14:paraId="2C060E72" w14:textId="77777777" w:rsidR="0005653E" w:rsidRDefault="0005653E" w:rsidP="0005653E">
      <w:pPr>
        <w:pStyle w:val="BodyText3"/>
        <w:jc w:val="both"/>
        <w:rPr>
          <w:rFonts w:ascii="Arial" w:hAnsi="Arial" w:cs="Arial"/>
          <w:sz w:val="22"/>
          <w:szCs w:val="22"/>
        </w:rPr>
      </w:pPr>
    </w:p>
    <w:p w14:paraId="2C060E73" w14:textId="77777777" w:rsidR="0005653E" w:rsidRDefault="0005653E" w:rsidP="0005653E">
      <w:pPr>
        <w:pStyle w:val="BodyText3"/>
        <w:jc w:val="both"/>
        <w:rPr>
          <w:rFonts w:ascii="Arial" w:hAnsi="Arial" w:cs="Arial"/>
          <w:sz w:val="22"/>
          <w:szCs w:val="22"/>
        </w:rPr>
      </w:pPr>
    </w:p>
    <w:p w14:paraId="2C060E74" w14:textId="77777777" w:rsidR="0005653E" w:rsidRDefault="0005653E" w:rsidP="0005653E">
      <w:pPr>
        <w:pStyle w:val="BodyText3"/>
        <w:jc w:val="both"/>
        <w:rPr>
          <w:rFonts w:ascii="Arial" w:hAnsi="Arial" w:cs="Arial"/>
          <w:sz w:val="22"/>
          <w:szCs w:val="22"/>
        </w:rPr>
      </w:pPr>
    </w:p>
    <w:p w14:paraId="2C060E75" w14:textId="77777777" w:rsidR="0005653E" w:rsidRDefault="0005653E" w:rsidP="0005653E">
      <w:pPr>
        <w:pStyle w:val="BodyText3"/>
        <w:jc w:val="both"/>
        <w:rPr>
          <w:rFonts w:ascii="Arial" w:hAnsi="Arial" w:cs="Arial"/>
          <w:sz w:val="22"/>
          <w:szCs w:val="22"/>
        </w:rPr>
      </w:pPr>
    </w:p>
    <w:p w14:paraId="2C060E76" w14:textId="77777777" w:rsidR="0005653E" w:rsidRDefault="0005653E" w:rsidP="0005653E">
      <w:pPr>
        <w:pStyle w:val="BodyText3"/>
        <w:jc w:val="both"/>
        <w:rPr>
          <w:rFonts w:ascii="Arial" w:hAnsi="Arial" w:cs="Arial"/>
          <w:sz w:val="22"/>
          <w:szCs w:val="22"/>
        </w:rPr>
      </w:pPr>
    </w:p>
    <w:p w14:paraId="2C060E77" w14:textId="77777777" w:rsidR="0005653E" w:rsidRDefault="0005653E" w:rsidP="00DC7D40">
      <w:pPr>
        <w:pStyle w:val="BodyText3"/>
        <w:jc w:val="both"/>
        <w:rPr>
          <w:rFonts w:ascii="Arial" w:hAnsi="Arial" w:cs="Arial"/>
          <w:sz w:val="22"/>
          <w:szCs w:val="22"/>
        </w:rPr>
      </w:pPr>
      <w:r>
        <w:rPr>
          <w:rFonts w:ascii="Arial" w:hAnsi="Arial" w:cs="Arial"/>
          <w:b/>
          <w:sz w:val="22"/>
          <w:szCs w:val="22"/>
        </w:rPr>
        <w:t>E</w:t>
      </w:r>
      <w:r w:rsidRPr="00080B3A">
        <w:rPr>
          <w:rFonts w:ascii="Arial" w:hAnsi="Arial" w:cs="Arial"/>
          <w:b/>
          <w:sz w:val="22"/>
          <w:szCs w:val="22"/>
        </w:rPr>
        <w:t xml:space="preserve">vacuation </w:t>
      </w:r>
      <w:r>
        <w:rPr>
          <w:rFonts w:ascii="Arial" w:hAnsi="Arial" w:cs="Arial"/>
          <w:b/>
          <w:sz w:val="22"/>
          <w:szCs w:val="22"/>
        </w:rPr>
        <w:t>of building option</w:t>
      </w:r>
      <w:r>
        <w:rPr>
          <w:rFonts w:ascii="Arial" w:hAnsi="Arial" w:cs="Arial"/>
          <w:sz w:val="22"/>
          <w:szCs w:val="22"/>
        </w:rPr>
        <w:t>:</w:t>
      </w:r>
    </w:p>
    <w:p w14:paraId="2C060E78" w14:textId="77777777" w:rsidR="0005653E" w:rsidRPr="00087D38" w:rsidRDefault="0005653E" w:rsidP="00DC7D40">
      <w:pPr>
        <w:pStyle w:val="BodyText3"/>
        <w:numPr>
          <w:ilvl w:val="0"/>
          <w:numId w:val="179"/>
        </w:numPr>
        <w:rPr>
          <w:rFonts w:ascii="Arial" w:hAnsi="Arial" w:cs="Arial"/>
          <w:sz w:val="22"/>
          <w:szCs w:val="22"/>
        </w:rPr>
      </w:pPr>
      <w:r>
        <w:rPr>
          <w:rFonts w:ascii="Arial" w:hAnsi="Arial" w:cs="Arial"/>
          <w:sz w:val="22"/>
          <w:szCs w:val="22"/>
        </w:rPr>
        <w:t>T</w:t>
      </w:r>
      <w:r w:rsidRPr="00087D38">
        <w:rPr>
          <w:rFonts w:ascii="Arial" w:hAnsi="Arial" w:cs="Arial"/>
          <w:sz w:val="22"/>
          <w:szCs w:val="22"/>
        </w:rPr>
        <w:t xml:space="preserve">he </w:t>
      </w:r>
      <w:r w:rsidR="00393978">
        <w:rPr>
          <w:rFonts w:ascii="Arial" w:hAnsi="Arial" w:cs="Arial"/>
          <w:sz w:val="22"/>
          <w:szCs w:val="22"/>
        </w:rPr>
        <w:t>Principal</w:t>
      </w:r>
      <w:r w:rsidRPr="00087D38">
        <w:rPr>
          <w:rFonts w:ascii="Arial" w:hAnsi="Arial" w:cs="Arial"/>
          <w:sz w:val="22"/>
          <w:szCs w:val="22"/>
        </w:rPr>
        <w:t xml:space="preserve"> will use the PA system to call for an evacuation of the building to the pre-determined location that will be appropriate for the current circumstances and weather (on-site, off-site, alternate site).  </w:t>
      </w:r>
    </w:p>
    <w:p w14:paraId="2C060E79" w14:textId="77777777" w:rsidR="0005653E" w:rsidRPr="00087D38" w:rsidRDefault="0005653E" w:rsidP="00DC7D40">
      <w:pPr>
        <w:pStyle w:val="BodyText3"/>
        <w:numPr>
          <w:ilvl w:val="0"/>
          <w:numId w:val="179"/>
        </w:numPr>
        <w:rPr>
          <w:rFonts w:ascii="Arial" w:hAnsi="Arial" w:cs="Arial"/>
          <w:sz w:val="22"/>
          <w:szCs w:val="22"/>
        </w:rPr>
      </w:pPr>
      <w:r w:rsidRPr="00087D38">
        <w:rPr>
          <w:rFonts w:ascii="Arial" w:hAnsi="Arial" w:cs="Arial"/>
          <w:sz w:val="22"/>
          <w:szCs w:val="22"/>
        </w:rPr>
        <w:t xml:space="preserve">If any suspicious items, packages or persons </w:t>
      </w:r>
      <w:r>
        <w:rPr>
          <w:rFonts w:ascii="Arial" w:hAnsi="Arial" w:cs="Arial"/>
          <w:sz w:val="22"/>
          <w:szCs w:val="22"/>
        </w:rPr>
        <w:t>had been o</w:t>
      </w:r>
      <w:r w:rsidRPr="00087D38">
        <w:rPr>
          <w:rFonts w:ascii="Arial" w:hAnsi="Arial" w:cs="Arial"/>
          <w:sz w:val="22"/>
          <w:szCs w:val="22"/>
        </w:rPr>
        <w:t xml:space="preserve">bserved then the evacuation order will be preceded by a PA announcement detailing the areas </w:t>
      </w:r>
      <w:r>
        <w:rPr>
          <w:rFonts w:ascii="Arial" w:hAnsi="Arial" w:cs="Arial"/>
          <w:sz w:val="22"/>
          <w:szCs w:val="22"/>
        </w:rPr>
        <w:t xml:space="preserve">and routes </w:t>
      </w:r>
      <w:r w:rsidRPr="00087D38">
        <w:rPr>
          <w:rFonts w:ascii="Arial" w:hAnsi="Arial" w:cs="Arial"/>
          <w:sz w:val="22"/>
          <w:szCs w:val="22"/>
        </w:rPr>
        <w:t>to avoid</w:t>
      </w:r>
      <w:r>
        <w:rPr>
          <w:rFonts w:ascii="Arial" w:hAnsi="Arial" w:cs="Arial"/>
          <w:sz w:val="22"/>
          <w:szCs w:val="22"/>
        </w:rPr>
        <w:t xml:space="preserve"> (staff assigned to block access to these areas)</w:t>
      </w:r>
      <w:r w:rsidRPr="00087D38">
        <w:rPr>
          <w:rFonts w:ascii="Arial" w:hAnsi="Arial" w:cs="Arial"/>
          <w:sz w:val="22"/>
          <w:szCs w:val="22"/>
        </w:rPr>
        <w:t>.</w:t>
      </w:r>
    </w:p>
    <w:p w14:paraId="2C060E7A" w14:textId="77777777" w:rsidR="0005653E" w:rsidRPr="00087D38" w:rsidRDefault="0005653E" w:rsidP="00DC7D40">
      <w:pPr>
        <w:pStyle w:val="BodyText3"/>
        <w:numPr>
          <w:ilvl w:val="0"/>
          <w:numId w:val="179"/>
        </w:numPr>
        <w:rPr>
          <w:rFonts w:ascii="Arial" w:hAnsi="Arial" w:cs="Arial"/>
          <w:sz w:val="22"/>
          <w:szCs w:val="22"/>
        </w:rPr>
      </w:pPr>
      <w:r w:rsidRPr="00087D38">
        <w:rPr>
          <w:rFonts w:ascii="Arial" w:hAnsi="Arial" w:cs="Arial"/>
          <w:sz w:val="22"/>
          <w:szCs w:val="22"/>
        </w:rPr>
        <w:t xml:space="preserve">Students should </w:t>
      </w:r>
      <w:r w:rsidRPr="007B1900">
        <w:rPr>
          <w:rFonts w:ascii="Arial" w:hAnsi="Arial" w:cs="Arial"/>
          <w:sz w:val="22"/>
          <w:szCs w:val="22"/>
          <w:u w:val="single"/>
        </w:rPr>
        <w:t>not</w:t>
      </w:r>
      <w:r w:rsidRPr="00087D38">
        <w:rPr>
          <w:rFonts w:ascii="Arial" w:hAnsi="Arial" w:cs="Arial"/>
          <w:sz w:val="22"/>
          <w:szCs w:val="22"/>
        </w:rPr>
        <w:t xml:space="preserve"> be allowed to have access to their lockers to retrieve coats</w:t>
      </w:r>
    </w:p>
    <w:p w14:paraId="2C060E7B" w14:textId="77777777" w:rsidR="0005653E" w:rsidRPr="00087D38" w:rsidRDefault="0005653E" w:rsidP="00DC7D40">
      <w:pPr>
        <w:pStyle w:val="BodyText3"/>
        <w:numPr>
          <w:ilvl w:val="0"/>
          <w:numId w:val="179"/>
        </w:numPr>
        <w:rPr>
          <w:rFonts w:ascii="Arial" w:hAnsi="Arial" w:cs="Arial"/>
          <w:sz w:val="22"/>
          <w:szCs w:val="22"/>
        </w:rPr>
      </w:pPr>
      <w:r w:rsidRPr="00087D38">
        <w:rPr>
          <w:rFonts w:ascii="Arial" w:hAnsi="Arial" w:cs="Arial"/>
          <w:sz w:val="22"/>
          <w:szCs w:val="22"/>
        </w:rPr>
        <w:t>Close but do not lock classroom doors.</w:t>
      </w:r>
    </w:p>
    <w:p w14:paraId="2C060E7C" w14:textId="77777777" w:rsidR="0005653E" w:rsidRDefault="0005653E" w:rsidP="00DC7D40">
      <w:pPr>
        <w:pStyle w:val="BodyText3"/>
        <w:numPr>
          <w:ilvl w:val="0"/>
          <w:numId w:val="179"/>
        </w:numPr>
        <w:rPr>
          <w:rFonts w:ascii="Arial" w:hAnsi="Arial" w:cs="Arial"/>
          <w:sz w:val="22"/>
          <w:szCs w:val="22"/>
        </w:rPr>
      </w:pPr>
      <w:r w:rsidRPr="00087D38">
        <w:rPr>
          <w:rFonts w:ascii="Arial" w:hAnsi="Arial" w:cs="Arial"/>
          <w:sz w:val="22"/>
          <w:szCs w:val="22"/>
        </w:rPr>
        <w:t>Assist students and staff with special needs</w:t>
      </w:r>
    </w:p>
    <w:p w14:paraId="2C060E7D" w14:textId="77777777" w:rsidR="0005653E" w:rsidRPr="00AF2E45" w:rsidRDefault="0005653E" w:rsidP="00DC7D40">
      <w:pPr>
        <w:numPr>
          <w:ilvl w:val="0"/>
          <w:numId w:val="179"/>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Classroom Emergency Folder, </w:t>
      </w:r>
      <w:r w:rsidRPr="00AF2E45">
        <w:rPr>
          <w:rFonts w:ascii="Arial" w:hAnsi="Arial" w:cs="Arial"/>
          <w:color w:val="000000"/>
          <w:sz w:val="22"/>
          <w:szCs w:val="22"/>
        </w:rPr>
        <w:t>Visitor / Volunteer sign-in books should be taken out to assembly location</w:t>
      </w:r>
    </w:p>
    <w:p w14:paraId="2C060E7E" w14:textId="77777777" w:rsidR="0005653E" w:rsidRDefault="0005653E" w:rsidP="00DC7D40">
      <w:pPr>
        <w:pStyle w:val="BodyText3"/>
        <w:numPr>
          <w:ilvl w:val="0"/>
          <w:numId w:val="179"/>
        </w:numPr>
        <w:rPr>
          <w:rFonts w:ascii="Arial" w:hAnsi="Arial" w:cs="Arial"/>
          <w:sz w:val="22"/>
          <w:szCs w:val="22"/>
        </w:rPr>
      </w:pPr>
      <w:r w:rsidRPr="00087D38">
        <w:rPr>
          <w:rFonts w:ascii="Arial" w:hAnsi="Arial" w:cs="Arial"/>
          <w:sz w:val="22"/>
          <w:szCs w:val="22"/>
        </w:rPr>
        <w:t>Check attendance / report any missing or extra students and staff</w:t>
      </w:r>
    </w:p>
    <w:p w14:paraId="2C060E7F" w14:textId="77777777" w:rsidR="0005653E" w:rsidRDefault="003947EE" w:rsidP="00DC7D40">
      <w:pPr>
        <w:pStyle w:val="BodyText3"/>
        <w:numPr>
          <w:ilvl w:val="0"/>
          <w:numId w:val="179"/>
        </w:numPr>
        <w:rPr>
          <w:rFonts w:ascii="Arial" w:hAnsi="Arial" w:cs="Arial"/>
          <w:sz w:val="22"/>
          <w:szCs w:val="22"/>
        </w:rPr>
      </w:pPr>
      <w:r>
        <w:rPr>
          <w:rFonts w:ascii="Arial" w:hAnsi="Arial" w:cs="Arial"/>
          <w:sz w:val="22"/>
          <w:szCs w:val="22"/>
        </w:rPr>
        <w:t>Comply with standard evacuation procedures previously described.</w:t>
      </w:r>
    </w:p>
    <w:p w14:paraId="2C060E80" w14:textId="77777777" w:rsidR="0005653E" w:rsidRDefault="0005653E" w:rsidP="00EC1702">
      <w:pPr>
        <w:pStyle w:val="BodyText3"/>
        <w:rPr>
          <w:rFonts w:ascii="Arial" w:hAnsi="Arial" w:cs="Arial"/>
          <w:sz w:val="22"/>
          <w:szCs w:val="22"/>
        </w:rPr>
      </w:pPr>
    </w:p>
    <w:p w14:paraId="2C060E81" w14:textId="77777777" w:rsidR="00A27C24" w:rsidRDefault="00A27C24" w:rsidP="00EC1702">
      <w:pPr>
        <w:pStyle w:val="BodyText3"/>
        <w:rPr>
          <w:rFonts w:ascii="Arial" w:hAnsi="Arial" w:cs="Arial"/>
          <w:sz w:val="22"/>
          <w:szCs w:val="22"/>
        </w:rPr>
      </w:pPr>
    </w:p>
    <w:p w14:paraId="2C060E82" w14:textId="77777777" w:rsidR="0005653E" w:rsidRDefault="0005653E" w:rsidP="00DC7D40">
      <w:pPr>
        <w:pStyle w:val="BodyText3"/>
        <w:rPr>
          <w:rFonts w:ascii="Arial" w:hAnsi="Arial" w:cs="Arial"/>
          <w:b/>
          <w:sz w:val="22"/>
          <w:szCs w:val="22"/>
        </w:rPr>
      </w:pPr>
      <w:r w:rsidRPr="00080B3A">
        <w:rPr>
          <w:rFonts w:ascii="Arial" w:hAnsi="Arial" w:cs="Arial"/>
          <w:b/>
          <w:sz w:val="22"/>
          <w:szCs w:val="22"/>
        </w:rPr>
        <w:t>Compartmentalization</w:t>
      </w:r>
      <w:r>
        <w:rPr>
          <w:rFonts w:ascii="Arial" w:hAnsi="Arial" w:cs="Arial"/>
          <w:b/>
          <w:sz w:val="22"/>
          <w:szCs w:val="22"/>
        </w:rPr>
        <w:t xml:space="preserve"> option</w:t>
      </w:r>
      <w:r w:rsidRPr="00080B3A">
        <w:rPr>
          <w:rFonts w:ascii="Arial" w:hAnsi="Arial" w:cs="Arial"/>
          <w:b/>
          <w:sz w:val="22"/>
          <w:szCs w:val="22"/>
        </w:rPr>
        <w:t>:</w:t>
      </w:r>
    </w:p>
    <w:p w14:paraId="2C060E83" w14:textId="77777777" w:rsidR="0005653E" w:rsidRDefault="0005653E" w:rsidP="00DC7D40">
      <w:pPr>
        <w:pStyle w:val="BodyText3"/>
        <w:numPr>
          <w:ilvl w:val="0"/>
          <w:numId w:val="6"/>
        </w:numPr>
        <w:rPr>
          <w:rFonts w:ascii="Arial" w:hAnsi="Arial" w:cs="Arial"/>
          <w:sz w:val="22"/>
          <w:szCs w:val="22"/>
        </w:rPr>
      </w:pPr>
      <w:r w:rsidRPr="007B7941">
        <w:rPr>
          <w:rFonts w:ascii="Arial" w:hAnsi="Arial" w:cs="Arial"/>
          <w:sz w:val="22"/>
          <w:szCs w:val="22"/>
        </w:rPr>
        <w:t xml:space="preserve">Students and Staff </w:t>
      </w:r>
      <w:r>
        <w:rPr>
          <w:rFonts w:ascii="Arial" w:hAnsi="Arial" w:cs="Arial"/>
          <w:sz w:val="22"/>
          <w:szCs w:val="22"/>
        </w:rPr>
        <w:t xml:space="preserve">remain in their present locations pursuant to the lockdown level directed. </w:t>
      </w:r>
    </w:p>
    <w:p w14:paraId="2C060E84" w14:textId="77777777" w:rsidR="0005653E" w:rsidRDefault="0005653E" w:rsidP="00EC1702">
      <w:pPr>
        <w:pStyle w:val="BodyText3"/>
        <w:ind w:left="720"/>
        <w:rPr>
          <w:rFonts w:ascii="Arial" w:hAnsi="Arial" w:cs="Arial"/>
          <w:sz w:val="22"/>
          <w:szCs w:val="22"/>
        </w:rPr>
      </w:pPr>
    </w:p>
    <w:p w14:paraId="2C060E85" w14:textId="77777777" w:rsidR="0005653E" w:rsidRDefault="0005653E" w:rsidP="00EC1702">
      <w:pPr>
        <w:pStyle w:val="BodyText3"/>
        <w:ind w:left="720"/>
        <w:rPr>
          <w:rFonts w:ascii="Arial" w:hAnsi="Arial" w:cs="Arial"/>
          <w:sz w:val="22"/>
          <w:szCs w:val="22"/>
        </w:rPr>
      </w:pPr>
    </w:p>
    <w:p w14:paraId="2C060E86" w14:textId="77777777" w:rsidR="0005653E" w:rsidRDefault="0005653E" w:rsidP="00DC7D40">
      <w:pPr>
        <w:pStyle w:val="BodyText3"/>
        <w:rPr>
          <w:rFonts w:ascii="Arial" w:hAnsi="Arial" w:cs="Arial"/>
          <w:b/>
          <w:sz w:val="22"/>
          <w:szCs w:val="22"/>
        </w:rPr>
      </w:pPr>
      <w:r w:rsidRPr="003F1E75">
        <w:rPr>
          <w:rFonts w:ascii="Arial" w:hAnsi="Arial" w:cs="Arial"/>
          <w:b/>
          <w:sz w:val="22"/>
          <w:szCs w:val="22"/>
        </w:rPr>
        <w:t>Shelter-In-Place option</w:t>
      </w:r>
      <w:r>
        <w:rPr>
          <w:rFonts w:ascii="Arial" w:hAnsi="Arial" w:cs="Arial"/>
          <w:b/>
          <w:sz w:val="22"/>
          <w:szCs w:val="22"/>
        </w:rPr>
        <w:t>:</w:t>
      </w:r>
      <w:r w:rsidRPr="003F1E75">
        <w:rPr>
          <w:rFonts w:ascii="Arial" w:hAnsi="Arial" w:cs="Arial"/>
          <w:b/>
          <w:sz w:val="22"/>
          <w:szCs w:val="22"/>
        </w:rPr>
        <w:t xml:space="preserve">  </w:t>
      </w:r>
    </w:p>
    <w:p w14:paraId="2C060E87" w14:textId="77777777" w:rsidR="0005653E" w:rsidRDefault="0005653E" w:rsidP="00DC7D40">
      <w:pPr>
        <w:pStyle w:val="BodyText3"/>
        <w:numPr>
          <w:ilvl w:val="0"/>
          <w:numId w:val="6"/>
        </w:numPr>
        <w:rPr>
          <w:rFonts w:ascii="Arial" w:hAnsi="Arial" w:cs="Arial"/>
          <w:sz w:val="22"/>
          <w:szCs w:val="22"/>
        </w:rPr>
      </w:pPr>
      <w:r>
        <w:rPr>
          <w:rFonts w:ascii="Arial" w:hAnsi="Arial" w:cs="Arial"/>
          <w:sz w:val="22"/>
          <w:szCs w:val="22"/>
        </w:rPr>
        <w:t>Students and Staff move to pre-determined Shelter-In-Place location</w:t>
      </w:r>
      <w:r w:rsidR="00A27C24">
        <w:rPr>
          <w:rFonts w:ascii="Arial" w:hAnsi="Arial" w:cs="Arial"/>
          <w:sz w:val="22"/>
          <w:szCs w:val="22"/>
        </w:rPr>
        <w:t>(s)</w:t>
      </w:r>
      <w:r>
        <w:rPr>
          <w:rFonts w:ascii="Arial" w:hAnsi="Arial" w:cs="Arial"/>
          <w:sz w:val="22"/>
          <w:szCs w:val="22"/>
        </w:rPr>
        <w:t xml:space="preserve"> within the building after th</w:t>
      </w:r>
      <w:r w:rsidR="00A27C24">
        <w:rPr>
          <w:rFonts w:ascii="Arial" w:hAnsi="Arial" w:cs="Arial"/>
          <w:sz w:val="22"/>
          <w:szCs w:val="22"/>
        </w:rPr>
        <w:t>ose a</w:t>
      </w:r>
      <w:r>
        <w:rPr>
          <w:rFonts w:ascii="Arial" w:hAnsi="Arial" w:cs="Arial"/>
          <w:sz w:val="22"/>
          <w:szCs w:val="22"/>
        </w:rPr>
        <w:t>rea</w:t>
      </w:r>
      <w:r w:rsidR="00A27C24">
        <w:rPr>
          <w:rFonts w:ascii="Arial" w:hAnsi="Arial" w:cs="Arial"/>
          <w:sz w:val="22"/>
          <w:szCs w:val="22"/>
        </w:rPr>
        <w:t>s</w:t>
      </w:r>
      <w:r>
        <w:rPr>
          <w:rFonts w:ascii="Arial" w:hAnsi="Arial" w:cs="Arial"/>
          <w:sz w:val="22"/>
          <w:szCs w:val="22"/>
        </w:rPr>
        <w:t xml:space="preserve"> ha</w:t>
      </w:r>
      <w:r w:rsidR="00A27C24">
        <w:rPr>
          <w:rFonts w:ascii="Arial" w:hAnsi="Arial" w:cs="Arial"/>
          <w:sz w:val="22"/>
          <w:szCs w:val="22"/>
        </w:rPr>
        <w:t>ve</w:t>
      </w:r>
      <w:r>
        <w:rPr>
          <w:rFonts w:ascii="Arial" w:hAnsi="Arial" w:cs="Arial"/>
          <w:sz w:val="22"/>
          <w:szCs w:val="22"/>
        </w:rPr>
        <w:t xml:space="preserve"> been “cleared and sanitized” (inspected</w:t>
      </w:r>
      <w:r w:rsidRPr="000B0BB5">
        <w:rPr>
          <w:rFonts w:ascii="Arial" w:hAnsi="Arial" w:cs="Arial"/>
          <w:sz w:val="22"/>
          <w:szCs w:val="22"/>
        </w:rPr>
        <w:t xml:space="preserve"> by school staff for any suspicious packages, objects or individuals</w:t>
      </w:r>
      <w:r>
        <w:rPr>
          <w:rFonts w:ascii="Arial" w:hAnsi="Arial" w:cs="Arial"/>
          <w:sz w:val="22"/>
          <w:szCs w:val="22"/>
        </w:rPr>
        <w:t>)</w:t>
      </w:r>
      <w:r w:rsidRPr="000B0BB5">
        <w:rPr>
          <w:rFonts w:ascii="Arial" w:hAnsi="Arial" w:cs="Arial"/>
          <w:sz w:val="22"/>
          <w:szCs w:val="22"/>
        </w:rPr>
        <w:t>.</w:t>
      </w:r>
      <w:r w:rsidRPr="007B7941">
        <w:rPr>
          <w:rFonts w:ascii="Arial" w:hAnsi="Arial" w:cs="Arial"/>
          <w:sz w:val="22"/>
          <w:szCs w:val="22"/>
        </w:rPr>
        <w:t xml:space="preserve"> </w:t>
      </w:r>
    </w:p>
    <w:p w14:paraId="2C060E88" w14:textId="77777777" w:rsidR="0005653E" w:rsidRDefault="0005653E" w:rsidP="00EC1702">
      <w:pPr>
        <w:pStyle w:val="BodyText3"/>
        <w:rPr>
          <w:rFonts w:ascii="Arial" w:hAnsi="Arial" w:cs="Arial"/>
          <w:sz w:val="22"/>
          <w:szCs w:val="22"/>
        </w:rPr>
      </w:pPr>
    </w:p>
    <w:p w14:paraId="2C060E89" w14:textId="77777777" w:rsidR="0005653E" w:rsidRDefault="0005653E" w:rsidP="00EC1702">
      <w:pPr>
        <w:pStyle w:val="BodyText3"/>
        <w:rPr>
          <w:rFonts w:ascii="Arial" w:hAnsi="Arial" w:cs="Arial"/>
          <w:sz w:val="22"/>
          <w:szCs w:val="22"/>
        </w:rPr>
      </w:pPr>
    </w:p>
    <w:p w14:paraId="2C060E8A" w14:textId="77777777" w:rsidR="0005653E" w:rsidRPr="003F1E75" w:rsidRDefault="0005653E" w:rsidP="00DC7D40">
      <w:pPr>
        <w:pStyle w:val="BodyText3"/>
        <w:rPr>
          <w:rFonts w:ascii="Arial" w:hAnsi="Arial" w:cs="Arial"/>
          <w:b/>
          <w:sz w:val="22"/>
          <w:szCs w:val="22"/>
        </w:rPr>
      </w:pPr>
      <w:r w:rsidRPr="003F1E75">
        <w:rPr>
          <w:rFonts w:ascii="Arial" w:hAnsi="Arial" w:cs="Arial"/>
          <w:b/>
          <w:sz w:val="22"/>
          <w:szCs w:val="22"/>
        </w:rPr>
        <w:t xml:space="preserve">Once the appropriate option has been taken to safeguard students and staff: </w:t>
      </w:r>
    </w:p>
    <w:p w14:paraId="2C060E8B" w14:textId="77777777" w:rsidR="0005653E" w:rsidRPr="00087D38" w:rsidRDefault="0005653E" w:rsidP="00EC1702">
      <w:pPr>
        <w:pStyle w:val="BodyText3"/>
        <w:numPr>
          <w:ilvl w:val="0"/>
          <w:numId w:val="6"/>
        </w:numPr>
        <w:rPr>
          <w:rFonts w:ascii="Arial" w:hAnsi="Arial" w:cs="Arial"/>
          <w:sz w:val="22"/>
          <w:szCs w:val="22"/>
        </w:rPr>
      </w:pPr>
      <w:r w:rsidRPr="00087D38">
        <w:rPr>
          <w:rFonts w:ascii="Arial" w:hAnsi="Arial" w:cs="Arial"/>
          <w:sz w:val="22"/>
          <w:szCs w:val="22"/>
        </w:rPr>
        <w:t xml:space="preserve">With Police on scene, coordinate a search of the building with pre-determined teams of </w:t>
      </w:r>
      <w:r w:rsidR="00A27C24">
        <w:rPr>
          <w:rFonts w:ascii="Arial" w:hAnsi="Arial" w:cs="Arial"/>
          <w:sz w:val="22"/>
          <w:szCs w:val="22"/>
        </w:rPr>
        <w:t xml:space="preserve">school </w:t>
      </w:r>
      <w:r w:rsidRPr="00087D38">
        <w:rPr>
          <w:rFonts w:ascii="Arial" w:hAnsi="Arial" w:cs="Arial"/>
          <w:sz w:val="22"/>
          <w:szCs w:val="22"/>
        </w:rPr>
        <w:t>volunteers</w:t>
      </w:r>
      <w:r>
        <w:rPr>
          <w:rFonts w:ascii="Arial" w:hAnsi="Arial" w:cs="Arial"/>
          <w:sz w:val="22"/>
          <w:szCs w:val="22"/>
        </w:rPr>
        <w:t xml:space="preserve"> and/or Police</w:t>
      </w:r>
      <w:r w:rsidRPr="00087D38">
        <w:rPr>
          <w:rFonts w:ascii="Arial" w:hAnsi="Arial" w:cs="Arial"/>
          <w:sz w:val="22"/>
          <w:szCs w:val="22"/>
        </w:rPr>
        <w:t>.</w:t>
      </w:r>
    </w:p>
    <w:p w14:paraId="2C060E8C" w14:textId="77777777" w:rsidR="0005653E" w:rsidRPr="00087D38" w:rsidRDefault="0005653E" w:rsidP="00EC1702">
      <w:pPr>
        <w:pStyle w:val="BodyText3"/>
        <w:numPr>
          <w:ilvl w:val="0"/>
          <w:numId w:val="6"/>
        </w:numPr>
        <w:rPr>
          <w:rFonts w:ascii="Arial" w:hAnsi="Arial" w:cs="Arial"/>
          <w:sz w:val="22"/>
          <w:szCs w:val="22"/>
        </w:rPr>
      </w:pPr>
      <w:r w:rsidRPr="00087D38">
        <w:rPr>
          <w:rFonts w:ascii="Arial" w:hAnsi="Arial" w:cs="Arial"/>
          <w:sz w:val="22"/>
          <w:szCs w:val="22"/>
        </w:rPr>
        <w:t>Once completed without any device being located and upon consultation with Police, direct an orderly return to the building and normal operations.</w:t>
      </w:r>
    </w:p>
    <w:p w14:paraId="2C060E8D" w14:textId="77777777" w:rsidR="0005653E" w:rsidRDefault="0005653E" w:rsidP="00EC1702">
      <w:pPr>
        <w:pStyle w:val="BodyText3"/>
        <w:numPr>
          <w:ilvl w:val="0"/>
          <w:numId w:val="6"/>
        </w:numPr>
        <w:rPr>
          <w:rFonts w:ascii="Arial" w:hAnsi="Arial" w:cs="Arial"/>
          <w:sz w:val="22"/>
          <w:szCs w:val="22"/>
        </w:rPr>
      </w:pPr>
      <w:r w:rsidRPr="00087D38">
        <w:rPr>
          <w:rFonts w:ascii="Arial" w:hAnsi="Arial" w:cs="Arial"/>
          <w:sz w:val="22"/>
          <w:szCs w:val="22"/>
        </w:rPr>
        <w:t xml:space="preserve">Assist Police with investigation. </w:t>
      </w:r>
    </w:p>
    <w:p w14:paraId="2C060E8E" w14:textId="77777777" w:rsidR="0005653E" w:rsidRDefault="0005653E" w:rsidP="00EC1702">
      <w:pPr>
        <w:pStyle w:val="BodyText3"/>
      </w:pPr>
    </w:p>
    <w:p w14:paraId="2C060E8F" w14:textId="77777777" w:rsidR="0005653E" w:rsidRDefault="0005653E" w:rsidP="0005653E">
      <w:pPr>
        <w:pStyle w:val="BodyText3"/>
        <w:jc w:val="both"/>
      </w:pPr>
    </w:p>
    <w:p w14:paraId="2C060E90" w14:textId="77777777" w:rsidR="0005653E" w:rsidRDefault="0005653E" w:rsidP="0005653E">
      <w:pPr>
        <w:pStyle w:val="BodyText3"/>
        <w:jc w:val="both"/>
        <w:rPr>
          <w:szCs w:val="28"/>
        </w:rPr>
      </w:pPr>
      <w:r w:rsidRPr="00087D38">
        <w:t xml:space="preserve">    </w:t>
      </w:r>
    </w:p>
    <w:p w14:paraId="2C060E91" w14:textId="77777777" w:rsidR="00F01678" w:rsidRDefault="00F01678">
      <w:pPr>
        <w:pStyle w:val="Heading9"/>
        <w:rPr>
          <w:rFonts w:ascii="Arial" w:hAnsi="Arial" w:cs="Arial"/>
        </w:rPr>
      </w:pPr>
    </w:p>
    <w:p w14:paraId="2C060E92" w14:textId="77777777" w:rsidR="009A3BC8" w:rsidRDefault="009A3BC8" w:rsidP="009A3BC8"/>
    <w:p w14:paraId="2C060E93" w14:textId="77777777" w:rsidR="009A3BC8" w:rsidRDefault="009A3BC8" w:rsidP="009A3BC8"/>
    <w:p w14:paraId="2C060E94" w14:textId="77777777" w:rsidR="009A3BC8" w:rsidRDefault="009A3BC8" w:rsidP="009A3BC8"/>
    <w:p w14:paraId="2C060E95" w14:textId="77777777" w:rsidR="009A3BC8" w:rsidRDefault="009A3BC8" w:rsidP="009A3BC8"/>
    <w:p w14:paraId="2C060E96" w14:textId="77777777" w:rsidR="009A3BC8" w:rsidRDefault="009A3BC8" w:rsidP="009A3BC8"/>
    <w:p w14:paraId="2C060E97" w14:textId="77777777" w:rsidR="009A3BC8" w:rsidRDefault="009A3BC8" w:rsidP="009A3BC8"/>
    <w:p w14:paraId="2C060E98" w14:textId="77777777" w:rsidR="009A3BC8" w:rsidRDefault="009A3BC8" w:rsidP="009A3BC8"/>
    <w:p w14:paraId="2C060E99" w14:textId="77777777" w:rsidR="009A3BC8" w:rsidRDefault="009A3BC8" w:rsidP="009A3BC8"/>
    <w:p w14:paraId="2C060E9A" w14:textId="77777777" w:rsidR="009A3BC8" w:rsidRDefault="009A3BC8" w:rsidP="009A3BC8"/>
    <w:p w14:paraId="2C060E9B" w14:textId="77777777" w:rsidR="009A3BC8" w:rsidRDefault="009A3BC8" w:rsidP="009A3BC8"/>
    <w:p w14:paraId="2C060E9C" w14:textId="77777777" w:rsidR="0005653E" w:rsidRDefault="0005653E" w:rsidP="009A3BC8"/>
    <w:p w14:paraId="2C060E9D" w14:textId="77777777" w:rsidR="0005653E" w:rsidRDefault="0005653E" w:rsidP="009A3BC8"/>
    <w:p w14:paraId="2C060E9E" w14:textId="77777777" w:rsidR="0005653E" w:rsidRDefault="0005653E" w:rsidP="009A3BC8"/>
    <w:p w14:paraId="2C060E9F" w14:textId="77777777" w:rsidR="0005653E" w:rsidRDefault="0005653E" w:rsidP="009A3BC8"/>
    <w:p w14:paraId="2C060EA0" w14:textId="77777777" w:rsidR="0005653E" w:rsidRDefault="0005653E" w:rsidP="009A3BC8"/>
    <w:p w14:paraId="2C060EA1" w14:textId="77777777" w:rsidR="0005653E" w:rsidRPr="009A3BC8" w:rsidRDefault="0005653E" w:rsidP="009A3BC8"/>
    <w:p w14:paraId="2C060EA2" w14:textId="77777777" w:rsidR="009A3BC8" w:rsidRDefault="009A3BC8" w:rsidP="009A3BC8">
      <w:pPr>
        <w:autoSpaceDE w:val="0"/>
        <w:autoSpaceDN w:val="0"/>
        <w:adjustRightInd w:val="0"/>
        <w:jc w:val="both"/>
        <w:rPr>
          <w:rFonts w:ascii="Arial" w:hAnsi="Arial" w:cs="Arial"/>
        </w:rPr>
      </w:pPr>
    </w:p>
    <w:p w14:paraId="2C060EA3" w14:textId="77777777" w:rsidR="008A0CCC" w:rsidRDefault="008A0CCC" w:rsidP="0005653E">
      <w:pPr>
        <w:pStyle w:val="Heading9"/>
        <w:rPr>
          <w:rFonts w:ascii="Arial" w:hAnsi="Arial" w:cs="Arial"/>
          <w:szCs w:val="28"/>
        </w:rPr>
      </w:pPr>
    </w:p>
    <w:p w14:paraId="2C060EA4" w14:textId="77777777" w:rsidR="008A0CCC" w:rsidRDefault="008A0CCC" w:rsidP="0005653E">
      <w:pPr>
        <w:pStyle w:val="Heading9"/>
        <w:rPr>
          <w:rFonts w:ascii="Arial" w:hAnsi="Arial" w:cs="Arial"/>
          <w:szCs w:val="28"/>
        </w:rPr>
      </w:pPr>
    </w:p>
    <w:p w14:paraId="2C060EA5" w14:textId="77777777" w:rsidR="008A0CCC" w:rsidRDefault="008A0CCC" w:rsidP="0005653E">
      <w:pPr>
        <w:pStyle w:val="Heading9"/>
        <w:rPr>
          <w:rFonts w:ascii="Arial" w:hAnsi="Arial" w:cs="Arial"/>
          <w:szCs w:val="28"/>
        </w:rPr>
      </w:pPr>
    </w:p>
    <w:p w14:paraId="2C060EA6" w14:textId="77777777" w:rsidR="008A0CCC" w:rsidRDefault="008A0CCC" w:rsidP="0005653E">
      <w:pPr>
        <w:pStyle w:val="Heading9"/>
        <w:rPr>
          <w:rFonts w:ascii="Arial" w:hAnsi="Arial" w:cs="Arial"/>
          <w:szCs w:val="28"/>
        </w:rPr>
      </w:pPr>
    </w:p>
    <w:p w14:paraId="2C060EA7" w14:textId="77777777" w:rsidR="008A0CCC" w:rsidRDefault="008A0CCC" w:rsidP="0005653E">
      <w:pPr>
        <w:pStyle w:val="Heading9"/>
        <w:rPr>
          <w:rFonts w:ascii="Arial" w:hAnsi="Arial" w:cs="Arial"/>
          <w:szCs w:val="28"/>
        </w:rPr>
      </w:pPr>
    </w:p>
    <w:p w14:paraId="2C060EA8" w14:textId="77777777" w:rsidR="008A0CCC" w:rsidRDefault="008A0CCC" w:rsidP="0005653E">
      <w:pPr>
        <w:pStyle w:val="Heading9"/>
        <w:rPr>
          <w:rFonts w:ascii="Arial" w:hAnsi="Arial" w:cs="Arial"/>
          <w:szCs w:val="28"/>
        </w:rPr>
      </w:pPr>
    </w:p>
    <w:p w14:paraId="2C060EA9" w14:textId="77777777" w:rsidR="008A0CCC" w:rsidRDefault="008A0CCC" w:rsidP="0005653E">
      <w:pPr>
        <w:pStyle w:val="Heading9"/>
        <w:rPr>
          <w:rFonts w:ascii="Arial" w:hAnsi="Arial" w:cs="Arial"/>
          <w:szCs w:val="28"/>
        </w:rPr>
      </w:pPr>
    </w:p>
    <w:p w14:paraId="2C060EAA" w14:textId="77777777" w:rsidR="008A0CCC" w:rsidRDefault="008A0CCC" w:rsidP="0005653E">
      <w:pPr>
        <w:pStyle w:val="Heading9"/>
        <w:rPr>
          <w:rFonts w:ascii="Arial" w:hAnsi="Arial" w:cs="Arial"/>
          <w:szCs w:val="28"/>
        </w:rPr>
      </w:pPr>
    </w:p>
    <w:p w14:paraId="2C060EAB" w14:textId="77777777" w:rsidR="008A0CCC" w:rsidRDefault="008A0CCC" w:rsidP="0005653E">
      <w:pPr>
        <w:pStyle w:val="Heading9"/>
        <w:rPr>
          <w:rFonts w:ascii="Arial" w:hAnsi="Arial" w:cs="Arial"/>
          <w:szCs w:val="28"/>
        </w:rPr>
      </w:pPr>
    </w:p>
    <w:p w14:paraId="2C060EAC" w14:textId="77777777" w:rsidR="008A0CCC" w:rsidRDefault="008A0CCC" w:rsidP="0005653E">
      <w:pPr>
        <w:pStyle w:val="Heading9"/>
        <w:rPr>
          <w:rFonts w:ascii="Arial" w:hAnsi="Arial" w:cs="Arial"/>
          <w:szCs w:val="28"/>
        </w:rPr>
      </w:pPr>
    </w:p>
    <w:p w14:paraId="2C060EAD" w14:textId="77777777" w:rsidR="008A0CCC" w:rsidRDefault="008A0CCC" w:rsidP="0005653E">
      <w:pPr>
        <w:pStyle w:val="Heading9"/>
        <w:rPr>
          <w:rFonts w:ascii="Arial" w:hAnsi="Arial" w:cs="Arial"/>
          <w:szCs w:val="28"/>
        </w:rPr>
      </w:pPr>
    </w:p>
    <w:p w14:paraId="2C060EAE" w14:textId="77777777" w:rsidR="008A0CCC" w:rsidRDefault="008A0CCC" w:rsidP="0005653E">
      <w:pPr>
        <w:pStyle w:val="Heading9"/>
        <w:rPr>
          <w:rFonts w:ascii="Arial" w:hAnsi="Arial" w:cs="Arial"/>
          <w:szCs w:val="28"/>
        </w:rPr>
      </w:pPr>
    </w:p>
    <w:p w14:paraId="2C060EAF" w14:textId="77777777" w:rsidR="008A0CCC" w:rsidRDefault="008A0CCC" w:rsidP="0005653E">
      <w:pPr>
        <w:pStyle w:val="Heading9"/>
        <w:rPr>
          <w:rFonts w:ascii="Arial" w:hAnsi="Arial" w:cs="Arial"/>
          <w:szCs w:val="28"/>
        </w:rPr>
      </w:pPr>
    </w:p>
    <w:p w14:paraId="2C060EB0" w14:textId="77777777" w:rsidR="008A0CCC" w:rsidRDefault="008A0CCC" w:rsidP="0005653E">
      <w:pPr>
        <w:pStyle w:val="Heading9"/>
        <w:rPr>
          <w:rFonts w:ascii="Arial" w:hAnsi="Arial" w:cs="Arial"/>
          <w:szCs w:val="28"/>
        </w:rPr>
      </w:pPr>
    </w:p>
    <w:p w14:paraId="2C060EB1" w14:textId="77777777" w:rsidR="008A0CCC" w:rsidRDefault="008A0CCC" w:rsidP="0005653E">
      <w:pPr>
        <w:pStyle w:val="Heading9"/>
        <w:rPr>
          <w:rFonts w:ascii="Arial" w:hAnsi="Arial" w:cs="Arial"/>
          <w:szCs w:val="28"/>
        </w:rPr>
      </w:pPr>
    </w:p>
    <w:p w14:paraId="2C060EB2" w14:textId="77777777" w:rsidR="008A0CCC" w:rsidRDefault="008A0CCC" w:rsidP="0005653E">
      <w:pPr>
        <w:pStyle w:val="Heading9"/>
        <w:rPr>
          <w:rFonts w:ascii="Arial" w:hAnsi="Arial" w:cs="Arial"/>
          <w:szCs w:val="28"/>
        </w:rPr>
      </w:pPr>
    </w:p>
    <w:p w14:paraId="2C060EB3" w14:textId="77777777" w:rsidR="008A0CCC" w:rsidRPr="007E4A24" w:rsidRDefault="007E4A24" w:rsidP="0005653E">
      <w:pPr>
        <w:pStyle w:val="Heading9"/>
        <w:rPr>
          <w:rFonts w:ascii="Arial" w:hAnsi="Arial" w:cs="Arial"/>
          <w:sz w:val="22"/>
          <w:szCs w:val="22"/>
        </w:rPr>
      </w:pPr>
      <w:r w:rsidRPr="007E4A24">
        <w:rPr>
          <w:rFonts w:ascii="Arial" w:hAnsi="Arial" w:cs="Arial"/>
          <w:sz w:val="22"/>
          <w:szCs w:val="22"/>
        </w:rPr>
        <w:t>This page intentionally left blank</w:t>
      </w:r>
    </w:p>
    <w:p w14:paraId="2C060EB4" w14:textId="77777777" w:rsidR="008A0CCC" w:rsidRDefault="008A0CCC" w:rsidP="0005653E">
      <w:pPr>
        <w:pStyle w:val="Heading9"/>
        <w:rPr>
          <w:rFonts w:ascii="Arial" w:hAnsi="Arial" w:cs="Arial"/>
          <w:szCs w:val="28"/>
        </w:rPr>
      </w:pPr>
    </w:p>
    <w:p w14:paraId="2C060EB5" w14:textId="77777777" w:rsidR="008A0CCC" w:rsidRDefault="008A0CCC" w:rsidP="0005653E">
      <w:pPr>
        <w:pStyle w:val="Heading9"/>
        <w:rPr>
          <w:rFonts w:ascii="Arial" w:hAnsi="Arial" w:cs="Arial"/>
          <w:szCs w:val="28"/>
        </w:rPr>
      </w:pPr>
    </w:p>
    <w:p w14:paraId="2C060EB6" w14:textId="77777777" w:rsidR="008A0CCC" w:rsidRDefault="008A0CCC" w:rsidP="0005653E">
      <w:pPr>
        <w:pStyle w:val="Heading9"/>
        <w:rPr>
          <w:rFonts w:ascii="Arial" w:hAnsi="Arial" w:cs="Arial"/>
          <w:szCs w:val="28"/>
        </w:rPr>
      </w:pPr>
    </w:p>
    <w:p w14:paraId="2C060EB7" w14:textId="77777777" w:rsidR="008A0CCC" w:rsidRDefault="008A0CCC" w:rsidP="0005653E">
      <w:pPr>
        <w:pStyle w:val="Heading9"/>
        <w:rPr>
          <w:rFonts w:ascii="Arial" w:hAnsi="Arial" w:cs="Arial"/>
          <w:szCs w:val="28"/>
        </w:rPr>
      </w:pPr>
    </w:p>
    <w:p w14:paraId="2C060EB8" w14:textId="77777777" w:rsidR="008A0CCC" w:rsidRDefault="008A0CCC" w:rsidP="0005653E">
      <w:pPr>
        <w:pStyle w:val="Heading9"/>
        <w:rPr>
          <w:rFonts w:ascii="Arial" w:hAnsi="Arial" w:cs="Arial"/>
          <w:szCs w:val="28"/>
        </w:rPr>
      </w:pPr>
    </w:p>
    <w:p w14:paraId="2C060EB9" w14:textId="77777777" w:rsidR="008A0CCC" w:rsidRDefault="008A0CCC" w:rsidP="0005653E">
      <w:pPr>
        <w:pStyle w:val="Heading9"/>
        <w:rPr>
          <w:rFonts w:ascii="Arial" w:hAnsi="Arial" w:cs="Arial"/>
          <w:szCs w:val="28"/>
        </w:rPr>
      </w:pPr>
    </w:p>
    <w:p w14:paraId="2C060EBA" w14:textId="77777777" w:rsidR="008A0CCC" w:rsidRDefault="008A0CCC" w:rsidP="0005653E">
      <w:pPr>
        <w:pStyle w:val="Heading9"/>
        <w:rPr>
          <w:rFonts w:ascii="Arial" w:hAnsi="Arial" w:cs="Arial"/>
          <w:szCs w:val="28"/>
        </w:rPr>
      </w:pPr>
    </w:p>
    <w:p w14:paraId="2C060EBB" w14:textId="77777777" w:rsidR="008A0CCC" w:rsidRDefault="008A0CCC" w:rsidP="0005653E">
      <w:pPr>
        <w:pStyle w:val="Heading9"/>
        <w:rPr>
          <w:rFonts w:ascii="Arial" w:hAnsi="Arial" w:cs="Arial"/>
          <w:szCs w:val="28"/>
        </w:rPr>
      </w:pPr>
    </w:p>
    <w:p w14:paraId="2C060EBC" w14:textId="77777777" w:rsidR="008A0CCC" w:rsidRDefault="008A0CCC" w:rsidP="0005653E">
      <w:pPr>
        <w:pStyle w:val="Heading9"/>
        <w:rPr>
          <w:rFonts w:ascii="Arial" w:hAnsi="Arial" w:cs="Arial"/>
          <w:szCs w:val="28"/>
        </w:rPr>
      </w:pPr>
    </w:p>
    <w:p w14:paraId="2C060EBD" w14:textId="77777777" w:rsidR="008A0CCC" w:rsidRDefault="008A0CCC" w:rsidP="0005653E">
      <w:pPr>
        <w:pStyle w:val="Heading9"/>
        <w:rPr>
          <w:rFonts w:ascii="Arial" w:hAnsi="Arial" w:cs="Arial"/>
          <w:szCs w:val="28"/>
        </w:rPr>
      </w:pPr>
    </w:p>
    <w:p w14:paraId="2C060EBE" w14:textId="77777777" w:rsidR="008A0CCC" w:rsidRDefault="008A0CCC" w:rsidP="0005653E">
      <w:pPr>
        <w:pStyle w:val="Heading9"/>
        <w:rPr>
          <w:rFonts w:ascii="Arial" w:hAnsi="Arial" w:cs="Arial"/>
          <w:szCs w:val="28"/>
        </w:rPr>
      </w:pPr>
    </w:p>
    <w:p w14:paraId="2C060EBF" w14:textId="77777777" w:rsidR="008A0CCC" w:rsidRDefault="008A0CCC" w:rsidP="0005653E">
      <w:pPr>
        <w:pStyle w:val="Heading9"/>
        <w:rPr>
          <w:rFonts w:ascii="Arial" w:hAnsi="Arial" w:cs="Arial"/>
          <w:szCs w:val="28"/>
        </w:rPr>
      </w:pPr>
    </w:p>
    <w:p w14:paraId="2C060EC0" w14:textId="77777777" w:rsidR="008A0CCC" w:rsidRDefault="008A0CCC" w:rsidP="0005653E">
      <w:pPr>
        <w:pStyle w:val="Heading9"/>
        <w:rPr>
          <w:rFonts w:ascii="Arial" w:hAnsi="Arial" w:cs="Arial"/>
          <w:szCs w:val="28"/>
        </w:rPr>
      </w:pPr>
    </w:p>
    <w:p w14:paraId="2C060EC1" w14:textId="77777777" w:rsidR="008A0CCC" w:rsidRDefault="008A0CCC" w:rsidP="0005653E">
      <w:pPr>
        <w:pStyle w:val="Heading9"/>
        <w:rPr>
          <w:rFonts w:ascii="Arial" w:hAnsi="Arial" w:cs="Arial"/>
          <w:szCs w:val="28"/>
        </w:rPr>
      </w:pPr>
    </w:p>
    <w:p w14:paraId="2C060EC2" w14:textId="77777777" w:rsidR="008A0CCC" w:rsidRDefault="008A0CCC" w:rsidP="0005653E">
      <w:pPr>
        <w:pStyle w:val="Heading9"/>
        <w:rPr>
          <w:rFonts w:ascii="Arial" w:hAnsi="Arial" w:cs="Arial"/>
          <w:szCs w:val="28"/>
        </w:rPr>
      </w:pPr>
    </w:p>
    <w:p w14:paraId="2C060EC3" w14:textId="77777777" w:rsidR="008A0CCC" w:rsidRDefault="008A0CCC" w:rsidP="0005653E">
      <w:pPr>
        <w:pStyle w:val="Heading9"/>
        <w:rPr>
          <w:rFonts w:ascii="Arial" w:hAnsi="Arial" w:cs="Arial"/>
          <w:szCs w:val="28"/>
        </w:rPr>
      </w:pPr>
    </w:p>
    <w:p w14:paraId="2C060EC4" w14:textId="77777777" w:rsidR="008A0CCC" w:rsidRDefault="008A0CCC" w:rsidP="0005653E">
      <w:pPr>
        <w:pStyle w:val="Heading9"/>
        <w:rPr>
          <w:rFonts w:ascii="Arial" w:hAnsi="Arial" w:cs="Arial"/>
          <w:szCs w:val="28"/>
        </w:rPr>
      </w:pPr>
    </w:p>
    <w:p w14:paraId="2C060EC5" w14:textId="77777777" w:rsidR="008A0CCC" w:rsidRDefault="008A0CCC" w:rsidP="0005653E">
      <w:pPr>
        <w:pStyle w:val="Heading9"/>
        <w:rPr>
          <w:rFonts w:ascii="Arial" w:hAnsi="Arial" w:cs="Arial"/>
          <w:szCs w:val="28"/>
        </w:rPr>
      </w:pPr>
    </w:p>
    <w:p w14:paraId="2C060EC6" w14:textId="77777777" w:rsidR="008A0CCC" w:rsidRDefault="008A0CCC" w:rsidP="0005653E">
      <w:pPr>
        <w:pStyle w:val="Heading9"/>
        <w:rPr>
          <w:rFonts w:ascii="Arial" w:hAnsi="Arial" w:cs="Arial"/>
          <w:szCs w:val="28"/>
        </w:rPr>
      </w:pPr>
    </w:p>
    <w:p w14:paraId="2C060EC7" w14:textId="77777777" w:rsidR="008A0CCC" w:rsidRPr="008A0CCC" w:rsidRDefault="008A0CCC" w:rsidP="008A0CCC"/>
    <w:p w14:paraId="2C060EC8" w14:textId="77777777" w:rsidR="008A0CCC" w:rsidRDefault="008A0CCC" w:rsidP="0005653E">
      <w:pPr>
        <w:pStyle w:val="Heading9"/>
        <w:rPr>
          <w:rFonts w:ascii="Arial" w:hAnsi="Arial" w:cs="Arial"/>
          <w:szCs w:val="28"/>
        </w:rPr>
      </w:pPr>
    </w:p>
    <w:p w14:paraId="2C060EC9" w14:textId="77777777" w:rsidR="008A0CCC" w:rsidRDefault="008A0CCC" w:rsidP="0005653E">
      <w:pPr>
        <w:pStyle w:val="Heading9"/>
        <w:rPr>
          <w:rFonts w:ascii="Arial" w:hAnsi="Arial" w:cs="Arial"/>
          <w:szCs w:val="28"/>
        </w:rPr>
      </w:pPr>
    </w:p>
    <w:p w14:paraId="2C060ECA" w14:textId="77777777" w:rsidR="008A0CCC" w:rsidRDefault="008A0CCC" w:rsidP="0005653E">
      <w:pPr>
        <w:pStyle w:val="Heading9"/>
        <w:rPr>
          <w:rFonts w:ascii="Arial" w:hAnsi="Arial" w:cs="Arial"/>
          <w:szCs w:val="28"/>
        </w:rPr>
      </w:pPr>
    </w:p>
    <w:p w14:paraId="2C060ECB" w14:textId="77777777" w:rsidR="008A0CCC" w:rsidRPr="008A0CCC" w:rsidRDefault="008A0CCC" w:rsidP="008A0CCC"/>
    <w:p w14:paraId="2C060ECC" w14:textId="77777777" w:rsidR="008A0CCC" w:rsidRDefault="008A0CCC" w:rsidP="0005653E">
      <w:pPr>
        <w:pStyle w:val="Heading9"/>
        <w:rPr>
          <w:rFonts w:ascii="Arial" w:hAnsi="Arial" w:cs="Arial"/>
          <w:szCs w:val="28"/>
        </w:rPr>
      </w:pPr>
    </w:p>
    <w:p w14:paraId="2C060ECD" w14:textId="77777777" w:rsidR="007E4A24" w:rsidRPr="007E4A24" w:rsidRDefault="007E4A24" w:rsidP="007E4A24"/>
    <w:p w14:paraId="2C060ECE" w14:textId="77777777" w:rsidR="0005653E" w:rsidRPr="00087D38" w:rsidRDefault="0005653E" w:rsidP="0005653E">
      <w:pPr>
        <w:pStyle w:val="Heading9"/>
        <w:rPr>
          <w:rFonts w:ascii="Arial" w:hAnsi="Arial" w:cs="Arial"/>
          <w:szCs w:val="28"/>
        </w:rPr>
      </w:pPr>
      <w:r w:rsidRPr="00087D38">
        <w:rPr>
          <w:rFonts w:ascii="Arial" w:hAnsi="Arial" w:cs="Arial"/>
          <w:szCs w:val="28"/>
        </w:rPr>
        <w:lastRenderedPageBreak/>
        <w:t>Explosive Device – Suspected</w:t>
      </w:r>
    </w:p>
    <w:p w14:paraId="2C060ECF" w14:textId="77777777" w:rsidR="0005653E" w:rsidRPr="00087D38" w:rsidRDefault="0005653E" w:rsidP="0005653E">
      <w:pPr>
        <w:rPr>
          <w:rFonts w:ascii="Arial" w:hAnsi="Arial" w:cs="Arial"/>
          <w:sz w:val="22"/>
          <w:szCs w:val="22"/>
        </w:rPr>
      </w:pPr>
    </w:p>
    <w:p w14:paraId="2C060ED0" w14:textId="77777777" w:rsidR="0005653E" w:rsidRPr="00087D38" w:rsidRDefault="0005653E" w:rsidP="0005653E">
      <w:pPr>
        <w:autoSpaceDE w:val="0"/>
        <w:autoSpaceDN w:val="0"/>
        <w:adjustRightInd w:val="0"/>
        <w:rPr>
          <w:rFonts w:ascii="Arial" w:hAnsi="Arial" w:cs="Arial"/>
          <w:b/>
          <w:bCs/>
          <w:color w:val="000000"/>
          <w:sz w:val="22"/>
          <w:szCs w:val="22"/>
        </w:rPr>
      </w:pPr>
    </w:p>
    <w:p w14:paraId="2C060ED1" w14:textId="77777777" w:rsidR="0005653E" w:rsidRPr="00087D38" w:rsidRDefault="0005653E" w:rsidP="0005653E">
      <w:pPr>
        <w:pStyle w:val="Heading6"/>
        <w:rPr>
          <w:rFonts w:ascii="Arial" w:hAnsi="Arial" w:cs="Arial"/>
          <w:sz w:val="22"/>
          <w:szCs w:val="22"/>
        </w:rPr>
      </w:pPr>
      <w:r w:rsidRPr="00087D38">
        <w:rPr>
          <w:rFonts w:ascii="Arial" w:hAnsi="Arial" w:cs="Arial"/>
          <w:sz w:val="22"/>
          <w:szCs w:val="22"/>
        </w:rPr>
        <w:t xml:space="preserve">Definition / background </w:t>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t xml:space="preserve"> </w:t>
      </w:r>
    </w:p>
    <w:p w14:paraId="2C060ED2" w14:textId="77777777" w:rsidR="0005653E" w:rsidRPr="00087D38" w:rsidRDefault="0005653E" w:rsidP="0022352C">
      <w:pPr>
        <w:pStyle w:val="BodyText3"/>
        <w:rPr>
          <w:rFonts w:ascii="Arial" w:hAnsi="Arial" w:cs="Arial"/>
          <w:sz w:val="22"/>
          <w:szCs w:val="22"/>
        </w:rPr>
      </w:pPr>
      <w:r w:rsidRPr="00087D38">
        <w:rPr>
          <w:rFonts w:ascii="Arial" w:hAnsi="Arial" w:cs="Arial"/>
          <w:sz w:val="22"/>
          <w:szCs w:val="22"/>
        </w:rPr>
        <w:t xml:space="preserve">A suspected explosive device is any device that by appearance and /or an accompanying threat appears to be capable of detonating and causing injury and property damage. </w:t>
      </w:r>
    </w:p>
    <w:p w14:paraId="2C060ED3" w14:textId="77777777" w:rsidR="0005653E" w:rsidRPr="00087D38" w:rsidRDefault="0005653E" w:rsidP="0022352C">
      <w:pPr>
        <w:pStyle w:val="BodyText3"/>
        <w:rPr>
          <w:rFonts w:ascii="Arial" w:hAnsi="Arial" w:cs="Arial"/>
          <w:sz w:val="22"/>
          <w:szCs w:val="22"/>
        </w:rPr>
      </w:pPr>
    </w:p>
    <w:p w14:paraId="2C060ED4" w14:textId="77777777" w:rsidR="0005653E" w:rsidRPr="00087D38" w:rsidRDefault="0005653E" w:rsidP="0022352C">
      <w:pPr>
        <w:pStyle w:val="BodyText3"/>
        <w:rPr>
          <w:rFonts w:ascii="Arial" w:hAnsi="Arial" w:cs="Arial"/>
          <w:sz w:val="22"/>
          <w:szCs w:val="22"/>
        </w:rPr>
      </w:pPr>
      <w:r w:rsidRPr="00087D38">
        <w:rPr>
          <w:rFonts w:ascii="Arial" w:hAnsi="Arial" w:cs="Arial"/>
          <w:sz w:val="22"/>
          <w:szCs w:val="22"/>
        </w:rPr>
        <w:t>The discovery of a suspected explosive device may occur during the normal, routine inspection of classrooms and workspaces by staff or as the result of a search conducted during a Bomb Threat investigation.</w:t>
      </w:r>
    </w:p>
    <w:p w14:paraId="2C060ED5" w14:textId="77777777" w:rsidR="0005653E" w:rsidRPr="00087D38" w:rsidRDefault="0005653E" w:rsidP="0022352C">
      <w:pPr>
        <w:pStyle w:val="BodyText3"/>
        <w:rPr>
          <w:rFonts w:ascii="Arial" w:hAnsi="Arial" w:cs="Arial"/>
          <w:sz w:val="22"/>
          <w:szCs w:val="22"/>
        </w:rPr>
      </w:pPr>
    </w:p>
    <w:p w14:paraId="2C060ED6" w14:textId="77777777" w:rsidR="0005653E" w:rsidRPr="00087D38" w:rsidRDefault="0005653E" w:rsidP="0022352C">
      <w:pPr>
        <w:pStyle w:val="BodyText3"/>
        <w:rPr>
          <w:rFonts w:ascii="Arial" w:hAnsi="Arial" w:cs="Arial"/>
          <w:sz w:val="22"/>
          <w:szCs w:val="22"/>
        </w:rPr>
      </w:pPr>
      <w:r w:rsidRPr="00087D38">
        <w:rPr>
          <w:rFonts w:ascii="Arial" w:hAnsi="Arial" w:cs="Arial"/>
          <w:sz w:val="22"/>
          <w:szCs w:val="22"/>
        </w:rPr>
        <w:t xml:space="preserve">Regardless of how such an item is discovered, the entire building MUST be evacuated as soon as possible. </w:t>
      </w:r>
      <w:r w:rsidRPr="00F371D0">
        <w:rPr>
          <w:rFonts w:ascii="Arial" w:hAnsi="Arial" w:cs="Arial"/>
          <w:b/>
          <w:sz w:val="22"/>
          <w:szCs w:val="22"/>
        </w:rPr>
        <w:t>No school staff should remain in the building</w:t>
      </w:r>
      <w:r w:rsidRPr="00087D38">
        <w:rPr>
          <w:rFonts w:ascii="Arial" w:hAnsi="Arial" w:cs="Arial"/>
          <w:sz w:val="22"/>
          <w:szCs w:val="22"/>
        </w:rPr>
        <w:t xml:space="preserve"> –that includes the volunteer </w:t>
      </w:r>
      <w:r>
        <w:rPr>
          <w:rFonts w:ascii="Arial" w:hAnsi="Arial" w:cs="Arial"/>
          <w:sz w:val="22"/>
          <w:szCs w:val="22"/>
        </w:rPr>
        <w:t>b</w:t>
      </w:r>
      <w:r w:rsidRPr="00087D38">
        <w:rPr>
          <w:rFonts w:ascii="Arial" w:hAnsi="Arial" w:cs="Arial"/>
          <w:sz w:val="22"/>
          <w:szCs w:val="22"/>
        </w:rPr>
        <w:t xml:space="preserve">omb search teams comprised of </w:t>
      </w:r>
      <w:r w:rsidR="003947EE">
        <w:rPr>
          <w:rFonts w:ascii="Arial" w:hAnsi="Arial" w:cs="Arial"/>
          <w:sz w:val="22"/>
          <w:szCs w:val="22"/>
        </w:rPr>
        <w:t>d</w:t>
      </w:r>
      <w:r w:rsidRPr="00087D38">
        <w:rPr>
          <w:rFonts w:ascii="Arial" w:hAnsi="Arial" w:cs="Arial"/>
          <w:sz w:val="22"/>
          <w:szCs w:val="22"/>
        </w:rPr>
        <w:t xml:space="preserve">istrict and school personnel. </w:t>
      </w:r>
    </w:p>
    <w:p w14:paraId="2C060ED7" w14:textId="77777777" w:rsidR="0005653E" w:rsidRPr="00087D38" w:rsidRDefault="0005653E" w:rsidP="0022352C">
      <w:pPr>
        <w:pStyle w:val="BodyText3"/>
        <w:rPr>
          <w:rFonts w:ascii="Arial" w:hAnsi="Arial" w:cs="Arial"/>
          <w:sz w:val="22"/>
          <w:szCs w:val="22"/>
        </w:rPr>
      </w:pPr>
    </w:p>
    <w:p w14:paraId="2C060ED8" w14:textId="77777777" w:rsidR="0005653E" w:rsidRPr="00087D38" w:rsidRDefault="0005653E" w:rsidP="0022352C">
      <w:pPr>
        <w:pStyle w:val="BodyText3"/>
        <w:rPr>
          <w:rFonts w:ascii="Arial" w:hAnsi="Arial" w:cs="Arial"/>
          <w:b/>
          <w:bCs/>
          <w:sz w:val="22"/>
          <w:szCs w:val="22"/>
        </w:rPr>
      </w:pPr>
      <w:r w:rsidRPr="00087D38">
        <w:rPr>
          <w:rFonts w:ascii="Arial" w:hAnsi="Arial" w:cs="Arial"/>
          <w:b/>
          <w:bCs/>
          <w:sz w:val="22"/>
          <w:szCs w:val="22"/>
          <w:u w:val="single"/>
        </w:rPr>
        <w:t>THIS IS PRIMARILY A LAW ENFORCEMENT ACTION MATTER</w:t>
      </w:r>
    </w:p>
    <w:p w14:paraId="2C060ED9" w14:textId="77777777" w:rsidR="0005653E" w:rsidRPr="00087D38" w:rsidRDefault="0005653E" w:rsidP="0022352C">
      <w:pPr>
        <w:pStyle w:val="BodyText3"/>
        <w:rPr>
          <w:rFonts w:ascii="Arial" w:hAnsi="Arial" w:cs="Arial"/>
          <w:sz w:val="22"/>
          <w:szCs w:val="22"/>
        </w:rPr>
      </w:pPr>
      <w:r w:rsidRPr="00087D38">
        <w:rPr>
          <w:rFonts w:ascii="Arial" w:hAnsi="Arial" w:cs="Arial"/>
          <w:sz w:val="22"/>
          <w:szCs w:val="22"/>
        </w:rPr>
        <w:t xml:space="preserve">Once a suspected explosive device is discovered, specially trained Law Enforcement personnel will assume command.         </w:t>
      </w:r>
    </w:p>
    <w:p w14:paraId="2C060EDA" w14:textId="77777777" w:rsidR="0005653E" w:rsidRPr="00087D38" w:rsidRDefault="0005653E" w:rsidP="0005653E">
      <w:pPr>
        <w:pStyle w:val="BodyText3"/>
        <w:rPr>
          <w:rFonts w:ascii="Arial" w:hAnsi="Arial" w:cs="Arial"/>
          <w:sz w:val="22"/>
          <w:szCs w:val="22"/>
        </w:rPr>
      </w:pPr>
      <w:r w:rsidRPr="00087D38">
        <w:rPr>
          <w:rFonts w:ascii="Arial" w:hAnsi="Arial" w:cs="Arial"/>
          <w:sz w:val="22"/>
          <w:szCs w:val="22"/>
        </w:rPr>
        <w:t xml:space="preserve"> </w:t>
      </w:r>
    </w:p>
    <w:p w14:paraId="2C060EDB" w14:textId="77777777" w:rsidR="0005653E" w:rsidRPr="00087D38" w:rsidRDefault="0005653E" w:rsidP="007F510F">
      <w:pPr>
        <w:pStyle w:val="BodyText3"/>
        <w:pBdr>
          <w:top w:val="single" w:sz="18" w:space="1" w:color="8A0000"/>
          <w:left w:val="single" w:sz="18" w:space="4" w:color="8A0000"/>
          <w:bottom w:val="single" w:sz="18" w:space="1" w:color="8A0000"/>
          <w:right w:val="single" w:sz="18" w:space="4" w:color="8A0000"/>
        </w:pBdr>
        <w:rPr>
          <w:rFonts w:ascii="Arial" w:hAnsi="Arial" w:cs="Arial"/>
          <w:sz w:val="22"/>
          <w:szCs w:val="22"/>
        </w:rPr>
      </w:pPr>
    </w:p>
    <w:p w14:paraId="2C060EDC" w14:textId="77777777" w:rsidR="0005653E" w:rsidRPr="006F2111" w:rsidRDefault="0005653E" w:rsidP="007F510F">
      <w:pPr>
        <w:pStyle w:val="BodyText3"/>
        <w:pBdr>
          <w:top w:val="single" w:sz="18" w:space="1" w:color="8A0000"/>
          <w:left w:val="single" w:sz="18" w:space="4" w:color="8A0000"/>
          <w:bottom w:val="single" w:sz="18" w:space="1" w:color="8A0000"/>
          <w:right w:val="single" w:sz="18" w:space="4" w:color="8A0000"/>
        </w:pBdr>
        <w:jc w:val="center"/>
        <w:rPr>
          <w:rFonts w:ascii="Arial" w:hAnsi="Arial" w:cs="Arial"/>
          <w:b/>
          <w:bCs/>
          <w:color w:val="auto"/>
          <w:sz w:val="22"/>
          <w:szCs w:val="22"/>
        </w:rPr>
      </w:pPr>
      <w:r w:rsidRPr="006F2111">
        <w:rPr>
          <w:rFonts w:ascii="Arial" w:hAnsi="Arial" w:cs="Arial"/>
          <w:b/>
          <w:bCs/>
          <w:color w:val="auto"/>
          <w:sz w:val="22"/>
          <w:szCs w:val="22"/>
          <w:u w:val="single"/>
        </w:rPr>
        <w:t>Quick Reference Box</w:t>
      </w:r>
    </w:p>
    <w:p w14:paraId="2C060EDD" w14:textId="77777777" w:rsidR="0005653E" w:rsidRPr="006F2111" w:rsidRDefault="0005653E" w:rsidP="007F510F">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p>
    <w:p w14:paraId="2C060EDE" w14:textId="77777777" w:rsidR="0005653E" w:rsidRPr="006F2111" w:rsidRDefault="0005653E" w:rsidP="007F510F">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A71957">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4F50F2">
        <w:rPr>
          <w:rFonts w:ascii="Arial" w:hAnsi="Arial" w:cs="Arial"/>
          <w:b/>
          <w:bCs/>
          <w:color w:val="auto"/>
          <w:sz w:val="22"/>
          <w:szCs w:val="22"/>
        </w:rPr>
        <w:tab/>
      </w:r>
      <w:r w:rsidRPr="006F2111">
        <w:rPr>
          <w:rFonts w:ascii="Arial" w:hAnsi="Arial" w:cs="Arial"/>
          <w:b/>
          <w:bCs/>
          <w:color w:val="auto"/>
          <w:sz w:val="22"/>
          <w:szCs w:val="22"/>
        </w:rPr>
        <w:t>Explosive Device – Suspected</w:t>
      </w:r>
    </w:p>
    <w:p w14:paraId="2C060EDF" w14:textId="77777777" w:rsidR="0005653E" w:rsidRPr="006F2111" w:rsidRDefault="0005653E" w:rsidP="007F510F">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p>
    <w:p w14:paraId="2C060EE0" w14:textId="77777777" w:rsidR="0005653E" w:rsidRPr="006F2111" w:rsidRDefault="0005653E" w:rsidP="007F510F">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A71957">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4F50F2">
        <w:rPr>
          <w:rFonts w:ascii="Arial" w:hAnsi="Arial" w:cs="Arial"/>
          <w:b/>
          <w:bCs/>
          <w:color w:val="auto"/>
          <w:sz w:val="22"/>
          <w:szCs w:val="22"/>
        </w:rPr>
        <w:tab/>
      </w:r>
      <w:r w:rsidRPr="006F2111">
        <w:rPr>
          <w:rFonts w:ascii="Arial" w:hAnsi="Arial" w:cs="Arial"/>
          <w:b/>
          <w:bCs/>
          <w:color w:val="auto"/>
          <w:sz w:val="22"/>
          <w:szCs w:val="22"/>
        </w:rPr>
        <w:t xml:space="preserve">9-1-1 </w:t>
      </w:r>
    </w:p>
    <w:p w14:paraId="2C060EE1" w14:textId="77777777" w:rsidR="0005653E" w:rsidRPr="006F2111" w:rsidRDefault="0005653E" w:rsidP="007F510F">
      <w:pPr>
        <w:pStyle w:val="BodyText3"/>
        <w:pBdr>
          <w:top w:val="single" w:sz="18" w:space="1" w:color="8A0000"/>
          <w:left w:val="single" w:sz="18" w:space="4" w:color="8A0000"/>
          <w:bottom w:val="single" w:sz="18" w:space="1" w:color="8A0000"/>
          <w:right w:val="single" w:sz="18" w:space="4" w:color="8A0000"/>
        </w:pBdr>
        <w:ind w:firstLine="720"/>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 xml:space="preserve"> </w:t>
      </w:r>
      <w:r w:rsidR="004F50F2">
        <w:rPr>
          <w:rFonts w:ascii="Arial" w:hAnsi="Arial" w:cs="Arial"/>
          <w:b/>
          <w:bCs/>
          <w:color w:val="auto"/>
          <w:sz w:val="22"/>
          <w:szCs w:val="22"/>
        </w:rPr>
        <w:tab/>
      </w:r>
      <w:r w:rsidRPr="006F2111">
        <w:rPr>
          <w:rFonts w:ascii="Arial" w:hAnsi="Arial" w:cs="Arial"/>
          <w:b/>
          <w:bCs/>
          <w:color w:val="auto"/>
          <w:sz w:val="22"/>
          <w:szCs w:val="22"/>
        </w:rPr>
        <w:t>Building Emergency Response Team</w:t>
      </w:r>
    </w:p>
    <w:p w14:paraId="2C060EE2" w14:textId="77777777" w:rsidR="0005653E" w:rsidRDefault="0005653E" w:rsidP="007F510F">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 xml:space="preserve"> </w:t>
      </w:r>
      <w:r w:rsidRPr="006F2111">
        <w:rPr>
          <w:rFonts w:ascii="Arial" w:hAnsi="Arial" w:cs="Arial"/>
          <w:b/>
          <w:bCs/>
          <w:color w:val="auto"/>
          <w:sz w:val="22"/>
          <w:szCs w:val="22"/>
        </w:rPr>
        <w:t xml:space="preserve">   </w:t>
      </w:r>
      <w:r>
        <w:rPr>
          <w:rFonts w:ascii="Arial" w:hAnsi="Arial" w:cs="Arial"/>
          <w:b/>
          <w:bCs/>
          <w:color w:val="auto"/>
          <w:sz w:val="22"/>
          <w:szCs w:val="22"/>
        </w:rPr>
        <w:t xml:space="preserve">  </w:t>
      </w:r>
      <w:r w:rsidR="004F50F2">
        <w:rPr>
          <w:rFonts w:ascii="Arial" w:hAnsi="Arial" w:cs="Arial"/>
          <w:b/>
          <w:bCs/>
          <w:color w:val="auto"/>
          <w:sz w:val="22"/>
          <w:szCs w:val="22"/>
        </w:rPr>
        <w:tab/>
      </w:r>
      <w:r w:rsidRPr="006F2111">
        <w:rPr>
          <w:rFonts w:ascii="Arial" w:hAnsi="Arial" w:cs="Arial"/>
          <w:b/>
          <w:bCs/>
          <w:color w:val="auto"/>
          <w:sz w:val="22"/>
          <w:szCs w:val="22"/>
        </w:rPr>
        <w:t>Superintendent</w:t>
      </w:r>
    </w:p>
    <w:p w14:paraId="2C060EE3" w14:textId="77777777" w:rsidR="00C469B7" w:rsidRPr="006F2111" w:rsidRDefault="00C469B7" w:rsidP="007F510F">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p>
    <w:p w14:paraId="2C060EE4" w14:textId="77777777" w:rsidR="0005653E" w:rsidRPr="006F2111" w:rsidRDefault="0005653E" w:rsidP="007F510F">
      <w:pPr>
        <w:pStyle w:val="BodyText3"/>
        <w:pBdr>
          <w:top w:val="single" w:sz="18" w:space="1" w:color="8A0000"/>
          <w:left w:val="single" w:sz="18" w:space="4" w:color="8A0000"/>
          <w:bottom w:val="single" w:sz="18" w:space="1" w:color="8A0000"/>
          <w:right w:val="single" w:sz="18" w:space="4" w:color="8A0000"/>
        </w:pBdr>
        <w:rPr>
          <w:rFonts w:ascii="Arial" w:hAnsi="Arial" w:cs="Arial"/>
          <w:b/>
          <w:iCs/>
          <w:color w:val="auto"/>
          <w:sz w:val="22"/>
          <w:szCs w:val="22"/>
        </w:rPr>
      </w:pPr>
      <w:r w:rsidRPr="006F2111">
        <w:rPr>
          <w:rFonts w:ascii="Arial" w:hAnsi="Arial" w:cs="Arial"/>
          <w:b/>
          <w:bCs/>
          <w:color w:val="auto"/>
          <w:sz w:val="22"/>
          <w:szCs w:val="22"/>
        </w:rPr>
        <w:t xml:space="preserve">                                   </w:t>
      </w:r>
    </w:p>
    <w:p w14:paraId="2C060EE5" w14:textId="77777777" w:rsidR="0005653E" w:rsidRPr="006F2111" w:rsidRDefault="0005653E" w:rsidP="007F510F">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A71957">
        <w:rPr>
          <w:rFonts w:ascii="Arial" w:hAnsi="Arial" w:cs="Arial"/>
          <w:b/>
          <w:iCs/>
          <w:color w:val="FF0000"/>
          <w:sz w:val="22"/>
          <w:szCs w:val="22"/>
        </w:rPr>
        <w:t>T</w:t>
      </w:r>
      <w:r>
        <w:rPr>
          <w:rFonts w:ascii="Arial" w:hAnsi="Arial" w:cs="Arial"/>
          <w:b/>
          <w:iCs/>
          <w:color w:val="auto"/>
          <w:sz w:val="22"/>
          <w:szCs w:val="22"/>
        </w:rPr>
        <w:t>ake</w:t>
      </w:r>
      <w:r w:rsidRPr="006F2111">
        <w:rPr>
          <w:rFonts w:ascii="Arial" w:hAnsi="Arial" w:cs="Arial"/>
          <w:b/>
          <w:iCs/>
          <w:color w:val="auto"/>
          <w:sz w:val="22"/>
          <w:szCs w:val="22"/>
        </w:rPr>
        <w:t xml:space="preserve">                        </w:t>
      </w:r>
    </w:p>
    <w:p w14:paraId="2C060EE6" w14:textId="77777777" w:rsidR="0005653E" w:rsidRPr="006F2111" w:rsidRDefault="0005653E" w:rsidP="007F510F">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4F50F2">
        <w:rPr>
          <w:rFonts w:ascii="Arial" w:hAnsi="Arial" w:cs="Arial"/>
          <w:b/>
          <w:bCs/>
          <w:color w:val="auto"/>
          <w:sz w:val="22"/>
          <w:szCs w:val="22"/>
        </w:rPr>
        <w:tab/>
      </w:r>
      <w:r w:rsidRPr="006F2111">
        <w:rPr>
          <w:rFonts w:ascii="Arial" w:hAnsi="Arial" w:cs="Arial"/>
          <w:b/>
          <w:bCs/>
          <w:color w:val="auto"/>
          <w:sz w:val="22"/>
          <w:szCs w:val="22"/>
        </w:rPr>
        <w:t>Building Evacuation – min. 1000’ from buildings/vehicles, or</w:t>
      </w:r>
    </w:p>
    <w:p w14:paraId="2C060EE7" w14:textId="77777777" w:rsidR="0005653E" w:rsidRPr="006F2111" w:rsidRDefault="0005653E" w:rsidP="007F510F">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 xml:space="preserve">                                   </w:t>
      </w:r>
      <w:r w:rsidRPr="006F2111">
        <w:rPr>
          <w:rFonts w:ascii="Arial" w:hAnsi="Arial" w:cs="Arial"/>
          <w:b/>
          <w:bCs/>
          <w:color w:val="auto"/>
          <w:sz w:val="22"/>
          <w:szCs w:val="22"/>
        </w:rPr>
        <w:tab/>
      </w:r>
      <w:r w:rsidR="004F50F2">
        <w:rPr>
          <w:rFonts w:ascii="Arial" w:hAnsi="Arial" w:cs="Arial"/>
          <w:b/>
          <w:bCs/>
          <w:color w:val="auto"/>
          <w:sz w:val="22"/>
          <w:szCs w:val="22"/>
        </w:rPr>
        <w:tab/>
      </w:r>
      <w:r w:rsidRPr="006F2111">
        <w:rPr>
          <w:rFonts w:ascii="Arial" w:hAnsi="Arial" w:cs="Arial"/>
          <w:b/>
          <w:bCs/>
          <w:color w:val="auto"/>
          <w:sz w:val="22"/>
          <w:szCs w:val="22"/>
        </w:rPr>
        <w:t>Building Evacuation – Alternate Site, or</w:t>
      </w:r>
    </w:p>
    <w:p w14:paraId="2C060EE8" w14:textId="77777777" w:rsidR="0005653E" w:rsidRPr="006F2111" w:rsidRDefault="0005653E" w:rsidP="007F510F">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 xml:space="preserve">                                   </w:t>
      </w:r>
      <w:r w:rsidR="004F50F2">
        <w:rPr>
          <w:rFonts w:ascii="Arial" w:hAnsi="Arial" w:cs="Arial"/>
          <w:b/>
          <w:bCs/>
          <w:color w:val="auto"/>
          <w:sz w:val="22"/>
          <w:szCs w:val="22"/>
        </w:rPr>
        <w:tab/>
      </w:r>
      <w:r w:rsidRPr="006F2111">
        <w:rPr>
          <w:rFonts w:ascii="Arial" w:hAnsi="Arial" w:cs="Arial"/>
          <w:b/>
          <w:bCs/>
          <w:color w:val="auto"/>
          <w:sz w:val="22"/>
          <w:szCs w:val="22"/>
        </w:rPr>
        <w:tab/>
        <w:t>Staging Area to await bus transportation</w:t>
      </w:r>
    </w:p>
    <w:p w14:paraId="2C060EE9" w14:textId="77777777" w:rsidR="0005653E" w:rsidRPr="00087D38" w:rsidRDefault="0005653E" w:rsidP="007F510F">
      <w:pPr>
        <w:pStyle w:val="BodyText3"/>
        <w:pBdr>
          <w:top w:val="single" w:sz="18" w:space="1" w:color="8A0000"/>
          <w:left w:val="single" w:sz="18" w:space="4" w:color="8A0000"/>
          <w:bottom w:val="single" w:sz="18" w:space="1" w:color="8A0000"/>
          <w:right w:val="single" w:sz="18" w:space="4" w:color="8A0000"/>
        </w:pBdr>
        <w:rPr>
          <w:rFonts w:ascii="Arial" w:hAnsi="Arial" w:cs="Arial"/>
          <w:sz w:val="22"/>
          <w:szCs w:val="22"/>
        </w:rPr>
      </w:pPr>
      <w:r w:rsidRPr="00087D38">
        <w:rPr>
          <w:rFonts w:ascii="Arial" w:hAnsi="Arial" w:cs="Arial"/>
          <w:b/>
          <w:bCs/>
          <w:sz w:val="22"/>
          <w:szCs w:val="22"/>
        </w:rPr>
        <w:t xml:space="preserve">                                    </w:t>
      </w:r>
      <w:r w:rsidRPr="00087D38">
        <w:rPr>
          <w:rFonts w:ascii="Arial" w:hAnsi="Arial" w:cs="Arial"/>
          <w:b/>
          <w:bCs/>
          <w:sz w:val="22"/>
          <w:szCs w:val="22"/>
        </w:rPr>
        <w:tab/>
      </w:r>
    </w:p>
    <w:p w14:paraId="2C060EEA" w14:textId="77777777" w:rsidR="0005653E" w:rsidRPr="00087D38" w:rsidRDefault="0005653E" w:rsidP="0005653E">
      <w:pPr>
        <w:autoSpaceDE w:val="0"/>
        <w:autoSpaceDN w:val="0"/>
        <w:adjustRightInd w:val="0"/>
        <w:rPr>
          <w:rFonts w:ascii="Arial" w:hAnsi="Arial" w:cs="Arial"/>
          <w:b/>
          <w:bCs/>
          <w:color w:val="000000"/>
          <w:sz w:val="22"/>
          <w:szCs w:val="22"/>
        </w:rPr>
      </w:pPr>
    </w:p>
    <w:p w14:paraId="2C060EEB" w14:textId="77777777" w:rsidR="0005653E" w:rsidRDefault="0005653E" w:rsidP="0005653E">
      <w:pPr>
        <w:autoSpaceDE w:val="0"/>
        <w:autoSpaceDN w:val="0"/>
        <w:adjustRightInd w:val="0"/>
        <w:rPr>
          <w:rFonts w:ascii="Arial" w:hAnsi="Arial" w:cs="Arial"/>
          <w:b/>
          <w:bCs/>
          <w:color w:val="000000"/>
          <w:sz w:val="22"/>
          <w:szCs w:val="22"/>
        </w:rPr>
      </w:pPr>
    </w:p>
    <w:p w14:paraId="2C060EEC" w14:textId="77777777" w:rsidR="0005653E" w:rsidRPr="00B370D7" w:rsidRDefault="0005653E" w:rsidP="0022352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i/>
          <w:color w:val="000000"/>
          <w:sz w:val="22"/>
          <w:szCs w:val="22"/>
        </w:rPr>
      </w:pPr>
      <w:r w:rsidRPr="00B370D7">
        <w:rPr>
          <w:rFonts w:ascii="Arial" w:hAnsi="Arial" w:cs="Arial"/>
          <w:i/>
          <w:color w:val="000000"/>
          <w:sz w:val="22"/>
          <w:szCs w:val="22"/>
        </w:rPr>
        <w:t xml:space="preserve">Note: </w:t>
      </w:r>
      <w:r w:rsidRPr="00B370D7">
        <w:rPr>
          <w:rFonts w:ascii="Arial" w:hAnsi="Arial" w:cs="Arial"/>
          <w:b/>
          <w:bCs/>
          <w:i/>
          <w:color w:val="000000"/>
          <w:sz w:val="22"/>
          <w:szCs w:val="22"/>
        </w:rPr>
        <w:t xml:space="preserve"> </w:t>
      </w:r>
      <w:r w:rsidR="007F510F">
        <w:rPr>
          <w:rFonts w:ascii="Arial" w:hAnsi="Arial" w:cs="Arial"/>
          <w:b/>
          <w:bCs/>
          <w:i/>
          <w:color w:val="000000"/>
          <w:sz w:val="22"/>
          <w:szCs w:val="22"/>
        </w:rPr>
        <w:t xml:space="preserve">Two-way radios </w:t>
      </w:r>
      <w:r w:rsidRPr="00B370D7">
        <w:rPr>
          <w:rFonts w:ascii="Arial" w:hAnsi="Arial" w:cs="Arial"/>
          <w:b/>
          <w:bCs/>
          <w:i/>
          <w:color w:val="000000"/>
          <w:sz w:val="22"/>
          <w:szCs w:val="22"/>
        </w:rPr>
        <w:t>and</w:t>
      </w:r>
      <w:r w:rsidRPr="00B370D7">
        <w:rPr>
          <w:rFonts w:ascii="Arial" w:hAnsi="Arial" w:cs="Arial"/>
          <w:i/>
          <w:color w:val="000000"/>
          <w:sz w:val="22"/>
          <w:szCs w:val="22"/>
        </w:rPr>
        <w:t xml:space="preserve"> </w:t>
      </w:r>
      <w:r w:rsidRPr="00B370D7">
        <w:rPr>
          <w:rFonts w:ascii="Arial" w:hAnsi="Arial" w:cs="Arial"/>
          <w:b/>
          <w:bCs/>
          <w:i/>
          <w:color w:val="000000"/>
          <w:sz w:val="22"/>
          <w:szCs w:val="22"/>
        </w:rPr>
        <w:t>cellular phones</w:t>
      </w:r>
      <w:r w:rsidRPr="00B370D7">
        <w:rPr>
          <w:rFonts w:ascii="Arial" w:hAnsi="Arial" w:cs="Arial"/>
          <w:i/>
          <w:color w:val="000000"/>
          <w:sz w:val="22"/>
          <w:szCs w:val="22"/>
        </w:rPr>
        <w:t xml:space="preserve"> are </w:t>
      </w:r>
      <w:r w:rsidRPr="00B370D7">
        <w:rPr>
          <w:rFonts w:ascii="Arial" w:hAnsi="Arial" w:cs="Arial"/>
          <w:b/>
          <w:bCs/>
          <w:i/>
          <w:color w:val="000000"/>
          <w:sz w:val="22"/>
          <w:szCs w:val="22"/>
        </w:rPr>
        <w:t>not</w:t>
      </w:r>
      <w:r w:rsidRPr="00B370D7">
        <w:rPr>
          <w:rFonts w:ascii="Arial" w:hAnsi="Arial" w:cs="Arial"/>
          <w:i/>
          <w:color w:val="000000"/>
          <w:sz w:val="22"/>
          <w:szCs w:val="22"/>
        </w:rPr>
        <w:t xml:space="preserve"> to be used when dealing with a suspected explosive device. Some detonators are activated by radio waves, which these devices emit. Building Administrators will need to rely on landline telephones, the public address system, e-mail, bullhorns and person-to-person conversation to communicate.</w:t>
      </w:r>
      <w:r w:rsidRPr="00B370D7">
        <w:rPr>
          <w:rFonts w:ascii="Arial" w:hAnsi="Arial" w:cs="Arial"/>
          <w:b/>
          <w:bCs/>
          <w:i/>
          <w:color w:val="000000"/>
          <w:sz w:val="22"/>
          <w:szCs w:val="22"/>
        </w:rPr>
        <w:t xml:space="preserve"> </w:t>
      </w:r>
    </w:p>
    <w:p w14:paraId="2C060EED" w14:textId="77777777" w:rsidR="0005653E" w:rsidRPr="00B370D7" w:rsidRDefault="0005653E" w:rsidP="0022352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color w:val="000000"/>
          <w:sz w:val="22"/>
          <w:szCs w:val="22"/>
        </w:rPr>
      </w:pPr>
      <w:r w:rsidRPr="00B370D7">
        <w:rPr>
          <w:rFonts w:ascii="Arial" w:hAnsi="Arial" w:cs="Arial"/>
          <w:b/>
          <w:bCs/>
          <w:i/>
          <w:color w:val="000000"/>
          <w:sz w:val="22"/>
          <w:szCs w:val="22"/>
        </w:rPr>
        <w:t xml:space="preserve">Do </w:t>
      </w:r>
      <w:r w:rsidRPr="007F510F">
        <w:rPr>
          <w:rFonts w:ascii="Arial" w:hAnsi="Arial" w:cs="Arial"/>
          <w:b/>
          <w:bCs/>
          <w:i/>
          <w:color w:val="000000"/>
          <w:sz w:val="22"/>
          <w:szCs w:val="22"/>
          <w:u w:val="single"/>
        </w:rPr>
        <w:t>not</w:t>
      </w:r>
      <w:r w:rsidRPr="00B370D7">
        <w:rPr>
          <w:rFonts w:ascii="Arial" w:hAnsi="Arial" w:cs="Arial"/>
          <w:b/>
          <w:bCs/>
          <w:i/>
          <w:color w:val="000000"/>
          <w:sz w:val="22"/>
          <w:szCs w:val="22"/>
        </w:rPr>
        <w:t xml:space="preserve"> activate the</w:t>
      </w:r>
      <w:r w:rsidRPr="00B370D7">
        <w:rPr>
          <w:rFonts w:ascii="Arial" w:hAnsi="Arial" w:cs="Arial"/>
          <w:i/>
          <w:color w:val="000000"/>
          <w:sz w:val="22"/>
          <w:szCs w:val="22"/>
        </w:rPr>
        <w:t xml:space="preserve"> </w:t>
      </w:r>
      <w:r w:rsidRPr="00B370D7">
        <w:rPr>
          <w:rFonts w:ascii="Arial" w:hAnsi="Arial" w:cs="Arial"/>
          <w:b/>
          <w:bCs/>
          <w:i/>
          <w:color w:val="000000"/>
          <w:sz w:val="22"/>
          <w:szCs w:val="22"/>
        </w:rPr>
        <w:t>fire alarm to facilitate an evacuation</w:t>
      </w:r>
    </w:p>
    <w:p w14:paraId="2C060EEE" w14:textId="77777777" w:rsidR="0005653E" w:rsidRDefault="0005653E" w:rsidP="0005653E">
      <w:pPr>
        <w:autoSpaceDE w:val="0"/>
        <w:autoSpaceDN w:val="0"/>
        <w:adjustRightInd w:val="0"/>
        <w:rPr>
          <w:rFonts w:ascii="Arial" w:hAnsi="Arial" w:cs="Arial"/>
          <w:b/>
          <w:bCs/>
          <w:color w:val="000000"/>
          <w:sz w:val="22"/>
          <w:szCs w:val="22"/>
        </w:rPr>
      </w:pPr>
    </w:p>
    <w:p w14:paraId="2C060EEF" w14:textId="77777777" w:rsidR="0005653E" w:rsidRPr="00087D38" w:rsidRDefault="0005653E" w:rsidP="0005653E">
      <w:pPr>
        <w:autoSpaceDE w:val="0"/>
        <w:autoSpaceDN w:val="0"/>
        <w:adjustRightInd w:val="0"/>
        <w:rPr>
          <w:rFonts w:ascii="Arial" w:hAnsi="Arial" w:cs="Arial"/>
          <w:b/>
          <w:bCs/>
          <w:color w:val="000000"/>
          <w:sz w:val="22"/>
          <w:szCs w:val="22"/>
        </w:rPr>
      </w:pPr>
    </w:p>
    <w:p w14:paraId="2C060EF0" w14:textId="77777777" w:rsidR="0005653E" w:rsidRPr="00087D38" w:rsidRDefault="0005653E" w:rsidP="0005653E">
      <w:pPr>
        <w:pStyle w:val="Heading6"/>
        <w:rPr>
          <w:rFonts w:ascii="Arial" w:hAnsi="Arial" w:cs="Arial"/>
          <w:sz w:val="22"/>
          <w:szCs w:val="22"/>
        </w:rPr>
      </w:pPr>
    </w:p>
    <w:p w14:paraId="2C060EF1" w14:textId="77777777" w:rsidR="0005653E" w:rsidRPr="00087D38" w:rsidRDefault="0005653E" w:rsidP="0005653E">
      <w:pPr>
        <w:rPr>
          <w:rFonts w:ascii="Arial" w:hAnsi="Arial" w:cs="Arial"/>
          <w:sz w:val="22"/>
          <w:szCs w:val="22"/>
        </w:rPr>
      </w:pPr>
    </w:p>
    <w:p w14:paraId="2C060EF2" w14:textId="77777777" w:rsidR="0005653E" w:rsidRPr="00087D38" w:rsidRDefault="0005653E" w:rsidP="0005653E">
      <w:pPr>
        <w:rPr>
          <w:rFonts w:ascii="Arial" w:hAnsi="Arial" w:cs="Arial"/>
          <w:sz w:val="22"/>
          <w:szCs w:val="22"/>
        </w:rPr>
      </w:pPr>
    </w:p>
    <w:p w14:paraId="2C060EF3" w14:textId="77777777" w:rsidR="0005653E" w:rsidRPr="00087D38" w:rsidRDefault="0005653E" w:rsidP="0005653E">
      <w:pPr>
        <w:rPr>
          <w:rFonts w:ascii="Arial" w:hAnsi="Arial" w:cs="Arial"/>
          <w:sz w:val="22"/>
          <w:szCs w:val="22"/>
        </w:rPr>
      </w:pPr>
    </w:p>
    <w:p w14:paraId="2C060EF4" w14:textId="77777777" w:rsidR="0005653E" w:rsidRDefault="0005653E" w:rsidP="0005653E">
      <w:pPr>
        <w:pStyle w:val="Heading6"/>
        <w:rPr>
          <w:rFonts w:ascii="Arial" w:hAnsi="Arial" w:cs="Arial"/>
          <w:sz w:val="22"/>
          <w:szCs w:val="22"/>
        </w:rPr>
      </w:pPr>
    </w:p>
    <w:p w14:paraId="2C060EF5" w14:textId="77777777" w:rsidR="0005653E" w:rsidRDefault="0005653E" w:rsidP="0005653E">
      <w:pPr>
        <w:pStyle w:val="Heading6"/>
        <w:rPr>
          <w:rFonts w:ascii="Arial" w:hAnsi="Arial" w:cs="Arial"/>
          <w:sz w:val="22"/>
          <w:szCs w:val="22"/>
        </w:rPr>
      </w:pPr>
    </w:p>
    <w:p w14:paraId="2C060EF6" w14:textId="77777777" w:rsidR="0005653E" w:rsidRDefault="0005653E" w:rsidP="0005653E">
      <w:pPr>
        <w:pStyle w:val="Heading6"/>
        <w:rPr>
          <w:rFonts w:ascii="Arial" w:hAnsi="Arial" w:cs="Arial"/>
          <w:sz w:val="22"/>
          <w:szCs w:val="22"/>
        </w:rPr>
      </w:pPr>
    </w:p>
    <w:p w14:paraId="2C060EF7" w14:textId="77777777" w:rsidR="0005653E" w:rsidRDefault="0005653E" w:rsidP="0005653E"/>
    <w:p w14:paraId="2C060EF8" w14:textId="77777777" w:rsidR="0005653E" w:rsidRPr="00762F47" w:rsidRDefault="0005653E" w:rsidP="0005653E"/>
    <w:p w14:paraId="2C060EF9" w14:textId="77777777" w:rsidR="0005653E" w:rsidRDefault="0005653E" w:rsidP="0005653E">
      <w:pPr>
        <w:pStyle w:val="Heading6"/>
        <w:rPr>
          <w:rFonts w:ascii="Arial" w:hAnsi="Arial" w:cs="Arial"/>
          <w:sz w:val="22"/>
          <w:szCs w:val="22"/>
        </w:rPr>
      </w:pPr>
    </w:p>
    <w:p w14:paraId="2C060EFA" w14:textId="77777777" w:rsidR="007E4A24" w:rsidRDefault="007E4A24" w:rsidP="0005653E">
      <w:pPr>
        <w:pStyle w:val="Heading6"/>
        <w:rPr>
          <w:rFonts w:ascii="Arial" w:hAnsi="Arial" w:cs="Arial"/>
          <w:sz w:val="22"/>
          <w:szCs w:val="22"/>
        </w:rPr>
      </w:pPr>
    </w:p>
    <w:p w14:paraId="2C060EFB" w14:textId="77777777" w:rsidR="004F50F2" w:rsidRDefault="004F50F2" w:rsidP="0005653E">
      <w:pPr>
        <w:pStyle w:val="Heading6"/>
        <w:rPr>
          <w:rFonts w:ascii="Arial" w:hAnsi="Arial" w:cs="Arial"/>
          <w:sz w:val="22"/>
          <w:szCs w:val="22"/>
        </w:rPr>
      </w:pPr>
    </w:p>
    <w:p w14:paraId="2C060EFC" w14:textId="77777777" w:rsidR="0005653E" w:rsidRPr="00087D38" w:rsidRDefault="0005653E" w:rsidP="0005653E">
      <w:pPr>
        <w:pStyle w:val="Heading6"/>
        <w:rPr>
          <w:rFonts w:ascii="Arial" w:hAnsi="Arial" w:cs="Arial"/>
          <w:sz w:val="22"/>
          <w:szCs w:val="22"/>
        </w:rPr>
      </w:pPr>
      <w:r w:rsidRPr="00087D38">
        <w:rPr>
          <w:rFonts w:ascii="Arial" w:hAnsi="Arial" w:cs="Arial"/>
          <w:sz w:val="22"/>
          <w:szCs w:val="22"/>
        </w:rPr>
        <w:t xml:space="preserve">Standard Response Steps </w:t>
      </w:r>
    </w:p>
    <w:p w14:paraId="2C060EFD" w14:textId="77777777" w:rsidR="0005653E" w:rsidRPr="00087D38" w:rsidRDefault="0005653E" w:rsidP="0005653E">
      <w:pPr>
        <w:autoSpaceDE w:val="0"/>
        <w:autoSpaceDN w:val="0"/>
        <w:adjustRightInd w:val="0"/>
        <w:rPr>
          <w:rFonts w:ascii="Arial" w:hAnsi="Arial" w:cs="Arial"/>
          <w:b/>
          <w:bCs/>
          <w:color w:val="000000"/>
          <w:sz w:val="22"/>
          <w:szCs w:val="22"/>
        </w:rPr>
      </w:pPr>
      <w:r w:rsidRPr="00087D38">
        <w:rPr>
          <w:rFonts w:ascii="Arial" w:hAnsi="Arial" w:cs="Arial"/>
          <w:b/>
          <w:bCs/>
          <w:color w:val="000000"/>
          <w:sz w:val="22"/>
          <w:szCs w:val="22"/>
        </w:rPr>
        <w:t xml:space="preserve"> </w:t>
      </w:r>
    </w:p>
    <w:p w14:paraId="2C060EFE" w14:textId="77777777" w:rsidR="0005653E" w:rsidRPr="00087D38" w:rsidRDefault="0005653E" w:rsidP="000D6F07">
      <w:pPr>
        <w:numPr>
          <w:ilvl w:val="0"/>
          <w:numId w:val="57"/>
        </w:numPr>
        <w:autoSpaceDE w:val="0"/>
        <w:autoSpaceDN w:val="0"/>
        <w:adjustRightInd w:val="0"/>
        <w:rPr>
          <w:rFonts w:ascii="Arial" w:hAnsi="Arial" w:cs="Arial"/>
          <w:b/>
          <w:bCs/>
          <w:color w:val="000000"/>
          <w:sz w:val="22"/>
          <w:szCs w:val="22"/>
        </w:rPr>
      </w:pPr>
      <w:r w:rsidRPr="00087D38">
        <w:rPr>
          <w:rFonts w:ascii="Arial" w:hAnsi="Arial" w:cs="Arial"/>
          <w:b/>
          <w:bCs/>
          <w:color w:val="000000"/>
          <w:sz w:val="22"/>
          <w:szCs w:val="22"/>
        </w:rPr>
        <w:t>Do not touch or disturb the possible explosive device</w:t>
      </w:r>
    </w:p>
    <w:p w14:paraId="2C060EFF" w14:textId="77777777" w:rsidR="0005653E" w:rsidRPr="00087D38" w:rsidRDefault="0005653E" w:rsidP="0022352C">
      <w:pPr>
        <w:autoSpaceDE w:val="0"/>
        <w:autoSpaceDN w:val="0"/>
        <w:adjustRightInd w:val="0"/>
        <w:rPr>
          <w:rFonts w:ascii="Arial" w:hAnsi="Arial" w:cs="Arial"/>
          <w:b/>
          <w:bCs/>
          <w:color w:val="000000"/>
          <w:sz w:val="22"/>
          <w:szCs w:val="22"/>
        </w:rPr>
      </w:pPr>
    </w:p>
    <w:p w14:paraId="2C060F00" w14:textId="77777777" w:rsidR="007F510F" w:rsidRDefault="0005653E" w:rsidP="00FD61DF">
      <w:pPr>
        <w:pStyle w:val="BodyText3"/>
        <w:numPr>
          <w:ilvl w:val="0"/>
          <w:numId w:val="6"/>
        </w:numPr>
        <w:rPr>
          <w:rFonts w:ascii="Arial" w:hAnsi="Arial" w:cs="Arial"/>
          <w:sz w:val="22"/>
          <w:szCs w:val="22"/>
        </w:rPr>
      </w:pPr>
      <w:r w:rsidRPr="007F510F">
        <w:rPr>
          <w:rFonts w:ascii="Arial" w:hAnsi="Arial" w:cs="Arial"/>
          <w:sz w:val="22"/>
          <w:szCs w:val="22"/>
        </w:rPr>
        <w:t xml:space="preserve">Immediately initiate a full building evacuation to a location a minimum of 1000’ from buildings or vehicles. The evacuation directive must include an announcement detailing the area(s) to avoid along with a request for the appropriate members of the Emergency Response Team to </w:t>
      </w:r>
      <w:r w:rsidRPr="007F510F">
        <w:rPr>
          <w:rFonts w:ascii="Arial" w:hAnsi="Arial" w:cs="Arial"/>
          <w:sz w:val="22"/>
          <w:szCs w:val="22"/>
          <w:u w:val="single"/>
        </w:rPr>
        <w:t>quickly</w:t>
      </w:r>
      <w:r w:rsidRPr="007F510F">
        <w:rPr>
          <w:rFonts w:ascii="Arial" w:hAnsi="Arial" w:cs="Arial"/>
          <w:sz w:val="22"/>
          <w:szCs w:val="22"/>
        </w:rPr>
        <w:t xml:space="preserve"> initiate a visual </w:t>
      </w:r>
      <w:r w:rsidR="00B57D94">
        <w:rPr>
          <w:rFonts w:ascii="Arial" w:hAnsi="Arial" w:cs="Arial"/>
          <w:sz w:val="22"/>
          <w:szCs w:val="22"/>
        </w:rPr>
        <w:t xml:space="preserve">inspection </w:t>
      </w:r>
      <w:r w:rsidRPr="007F510F">
        <w:rPr>
          <w:rFonts w:ascii="Arial" w:hAnsi="Arial" w:cs="Arial"/>
          <w:sz w:val="22"/>
          <w:szCs w:val="22"/>
        </w:rPr>
        <w:t>of all routes of egress from the building and the location where the school population will be moved</w:t>
      </w:r>
      <w:r w:rsidR="005239E5">
        <w:rPr>
          <w:rFonts w:ascii="Arial" w:hAnsi="Arial" w:cs="Arial"/>
          <w:sz w:val="22"/>
          <w:szCs w:val="22"/>
        </w:rPr>
        <w:t xml:space="preserve"> to</w:t>
      </w:r>
      <w:r w:rsidRPr="007F510F">
        <w:rPr>
          <w:rFonts w:ascii="Arial" w:hAnsi="Arial" w:cs="Arial"/>
          <w:sz w:val="22"/>
          <w:szCs w:val="22"/>
        </w:rPr>
        <w:t>. The use of Response Team members to deny access to the immediate danger zone and to redirect foot traffic is also advisable.</w:t>
      </w:r>
    </w:p>
    <w:p w14:paraId="2C060F01" w14:textId="77777777" w:rsidR="0005653E" w:rsidRPr="007F510F" w:rsidRDefault="0005653E" w:rsidP="007F510F">
      <w:pPr>
        <w:pStyle w:val="BodyText3"/>
        <w:ind w:left="360"/>
        <w:rPr>
          <w:rFonts w:ascii="Arial" w:hAnsi="Arial" w:cs="Arial"/>
          <w:sz w:val="22"/>
          <w:szCs w:val="22"/>
        </w:rPr>
      </w:pPr>
      <w:r w:rsidRPr="007F510F">
        <w:rPr>
          <w:rFonts w:ascii="Arial" w:hAnsi="Arial" w:cs="Arial"/>
          <w:sz w:val="22"/>
          <w:szCs w:val="22"/>
        </w:rPr>
        <w:t xml:space="preserve">  </w:t>
      </w:r>
    </w:p>
    <w:p w14:paraId="2C060F02" w14:textId="77777777" w:rsidR="0005653E" w:rsidRDefault="0005653E" w:rsidP="007F510F">
      <w:pPr>
        <w:pStyle w:val="BodyText3"/>
        <w:numPr>
          <w:ilvl w:val="0"/>
          <w:numId w:val="73"/>
        </w:numPr>
        <w:rPr>
          <w:rFonts w:ascii="Arial" w:hAnsi="Arial" w:cs="Arial"/>
          <w:sz w:val="22"/>
          <w:szCs w:val="22"/>
        </w:rPr>
      </w:pPr>
      <w:r w:rsidRPr="007F510F">
        <w:rPr>
          <w:rFonts w:ascii="Arial" w:hAnsi="Arial" w:cs="Arial"/>
          <w:sz w:val="22"/>
          <w:szCs w:val="22"/>
        </w:rPr>
        <w:t>Given this 1000’ distance and the likelihood that the resolution of this event will be protracted (hours), utiliz</w:t>
      </w:r>
      <w:r w:rsidR="00B57D94">
        <w:rPr>
          <w:rFonts w:ascii="Arial" w:hAnsi="Arial" w:cs="Arial"/>
          <w:sz w:val="22"/>
          <w:szCs w:val="22"/>
        </w:rPr>
        <w:t>ing</w:t>
      </w:r>
      <w:r w:rsidRPr="007F510F">
        <w:rPr>
          <w:rFonts w:ascii="Arial" w:hAnsi="Arial" w:cs="Arial"/>
          <w:sz w:val="22"/>
          <w:szCs w:val="22"/>
        </w:rPr>
        <w:t xml:space="preserve"> one of the pre-determined Alternate Evacuate Sites </w:t>
      </w:r>
      <w:r w:rsidR="00B57D94">
        <w:rPr>
          <w:rFonts w:ascii="Arial" w:hAnsi="Arial" w:cs="Arial"/>
          <w:sz w:val="22"/>
          <w:szCs w:val="22"/>
        </w:rPr>
        <w:t>may</w:t>
      </w:r>
      <w:r w:rsidR="007F510F">
        <w:rPr>
          <w:rFonts w:ascii="Arial" w:hAnsi="Arial" w:cs="Arial"/>
          <w:sz w:val="22"/>
          <w:szCs w:val="22"/>
        </w:rPr>
        <w:t xml:space="preserve"> </w:t>
      </w:r>
      <w:r w:rsidRPr="007F510F">
        <w:rPr>
          <w:rFonts w:ascii="Arial" w:hAnsi="Arial" w:cs="Arial"/>
          <w:sz w:val="22"/>
          <w:szCs w:val="22"/>
        </w:rPr>
        <w:t>be appropriate.</w:t>
      </w:r>
    </w:p>
    <w:p w14:paraId="2C060F03" w14:textId="77777777" w:rsidR="007F510F" w:rsidRPr="007F510F" w:rsidRDefault="007F510F" w:rsidP="007F510F">
      <w:pPr>
        <w:pStyle w:val="BodyText3"/>
        <w:ind w:left="360"/>
        <w:rPr>
          <w:rFonts w:ascii="Arial" w:hAnsi="Arial" w:cs="Arial"/>
          <w:sz w:val="22"/>
          <w:szCs w:val="22"/>
        </w:rPr>
      </w:pPr>
    </w:p>
    <w:p w14:paraId="2C060F04" w14:textId="77777777" w:rsidR="007F510F" w:rsidRPr="00087D38" w:rsidRDefault="007F510F" w:rsidP="007F510F">
      <w:pPr>
        <w:pStyle w:val="BodyText3"/>
        <w:numPr>
          <w:ilvl w:val="0"/>
          <w:numId w:val="6"/>
        </w:numPr>
        <w:rPr>
          <w:rFonts w:ascii="Arial" w:hAnsi="Arial" w:cs="Arial"/>
          <w:sz w:val="22"/>
          <w:szCs w:val="22"/>
        </w:rPr>
      </w:pPr>
      <w:r w:rsidRPr="00087D38">
        <w:rPr>
          <w:rFonts w:ascii="Arial" w:hAnsi="Arial" w:cs="Arial"/>
          <w:sz w:val="22"/>
          <w:szCs w:val="22"/>
        </w:rPr>
        <w:t xml:space="preserve">Walking the school population to a pre-determined Staging Area a sufficient distance off campus to await buses for transportation or shelter is also an </w:t>
      </w:r>
      <w:r w:rsidR="00B57D94">
        <w:rPr>
          <w:rFonts w:ascii="Arial" w:hAnsi="Arial" w:cs="Arial"/>
          <w:sz w:val="22"/>
          <w:szCs w:val="22"/>
        </w:rPr>
        <w:t>option</w:t>
      </w:r>
      <w:r w:rsidRPr="00087D38">
        <w:rPr>
          <w:rFonts w:ascii="Arial" w:hAnsi="Arial" w:cs="Arial"/>
          <w:sz w:val="22"/>
          <w:szCs w:val="22"/>
        </w:rPr>
        <w:t>.</w:t>
      </w:r>
    </w:p>
    <w:p w14:paraId="2C060F05" w14:textId="77777777" w:rsidR="0005653E" w:rsidRPr="00087D38" w:rsidRDefault="0005653E" w:rsidP="0022352C">
      <w:pPr>
        <w:autoSpaceDE w:val="0"/>
        <w:autoSpaceDN w:val="0"/>
        <w:adjustRightInd w:val="0"/>
        <w:rPr>
          <w:rFonts w:ascii="Arial" w:hAnsi="Arial" w:cs="Arial"/>
          <w:b/>
          <w:bCs/>
          <w:color w:val="000000"/>
          <w:sz w:val="22"/>
          <w:szCs w:val="22"/>
        </w:rPr>
      </w:pPr>
    </w:p>
    <w:p w14:paraId="2C060F06" w14:textId="77777777" w:rsidR="0005653E" w:rsidRPr="00087D38" w:rsidRDefault="0005653E" w:rsidP="0022352C">
      <w:pPr>
        <w:pStyle w:val="BodyText3"/>
        <w:numPr>
          <w:ilvl w:val="0"/>
          <w:numId w:val="6"/>
        </w:numPr>
        <w:rPr>
          <w:rFonts w:ascii="Arial" w:hAnsi="Arial" w:cs="Arial"/>
          <w:sz w:val="22"/>
          <w:szCs w:val="22"/>
        </w:rPr>
      </w:pPr>
      <w:r w:rsidRPr="00087D38">
        <w:rPr>
          <w:rFonts w:ascii="Arial" w:hAnsi="Arial" w:cs="Arial"/>
          <w:sz w:val="22"/>
          <w:szCs w:val="22"/>
        </w:rPr>
        <w:t>Call 9-1-1 from a landline telephone at the earliest, safe opportunity and provide detailed information relative to the location and description of the suspected explosive device and any specific needs relative to traffic control pursuant to your evacuation.</w:t>
      </w:r>
    </w:p>
    <w:p w14:paraId="2C060F07" w14:textId="77777777" w:rsidR="0005653E" w:rsidRPr="00087D38" w:rsidRDefault="0005653E" w:rsidP="0022352C">
      <w:pPr>
        <w:pStyle w:val="BodyText3"/>
        <w:rPr>
          <w:rFonts w:ascii="Arial" w:hAnsi="Arial" w:cs="Arial"/>
          <w:sz w:val="22"/>
          <w:szCs w:val="22"/>
        </w:rPr>
      </w:pPr>
    </w:p>
    <w:p w14:paraId="2C060F08" w14:textId="77777777" w:rsidR="0005653E" w:rsidRPr="00F371D0" w:rsidRDefault="0005653E" w:rsidP="0022352C">
      <w:pPr>
        <w:pStyle w:val="BodyText3"/>
        <w:numPr>
          <w:ilvl w:val="0"/>
          <w:numId w:val="6"/>
        </w:numPr>
        <w:rPr>
          <w:rFonts w:ascii="Arial" w:hAnsi="Arial" w:cs="Arial"/>
          <w:b/>
          <w:sz w:val="22"/>
          <w:szCs w:val="22"/>
        </w:rPr>
      </w:pPr>
      <w:r w:rsidRPr="00F371D0">
        <w:rPr>
          <w:rFonts w:ascii="Arial" w:hAnsi="Arial" w:cs="Arial"/>
          <w:b/>
          <w:sz w:val="22"/>
          <w:szCs w:val="22"/>
        </w:rPr>
        <w:t xml:space="preserve">Notify </w:t>
      </w:r>
      <w:r w:rsidRPr="00F371D0">
        <w:rPr>
          <w:rFonts w:ascii="Arial" w:hAnsi="Arial" w:cs="Arial"/>
          <w:b/>
          <w:iCs/>
          <w:sz w:val="22"/>
          <w:szCs w:val="22"/>
        </w:rPr>
        <w:t>the Superintendent</w:t>
      </w:r>
      <w:r w:rsidR="00C469B7">
        <w:rPr>
          <w:rFonts w:ascii="Arial" w:hAnsi="Arial" w:cs="Arial"/>
          <w:b/>
          <w:iCs/>
          <w:sz w:val="22"/>
          <w:szCs w:val="22"/>
        </w:rPr>
        <w:t xml:space="preserve"> and the District Safety Coordinator</w:t>
      </w:r>
      <w:r w:rsidRPr="00F371D0">
        <w:rPr>
          <w:rFonts w:ascii="Arial" w:hAnsi="Arial" w:cs="Arial"/>
          <w:b/>
          <w:iCs/>
          <w:sz w:val="22"/>
          <w:szCs w:val="22"/>
        </w:rPr>
        <w:t>.</w:t>
      </w:r>
      <w:r w:rsidRPr="00F371D0">
        <w:rPr>
          <w:rFonts w:ascii="Arial" w:hAnsi="Arial" w:cs="Arial"/>
          <w:b/>
          <w:i/>
          <w:iCs/>
          <w:sz w:val="22"/>
          <w:szCs w:val="22"/>
        </w:rPr>
        <w:t xml:space="preserve"> </w:t>
      </w:r>
    </w:p>
    <w:p w14:paraId="2C060F09" w14:textId="77777777" w:rsidR="0005653E" w:rsidRPr="00F371D0" w:rsidRDefault="0005653E" w:rsidP="0022352C">
      <w:pPr>
        <w:pStyle w:val="BodyText3"/>
        <w:rPr>
          <w:rFonts w:ascii="Arial" w:hAnsi="Arial" w:cs="Arial"/>
          <w:b/>
          <w:sz w:val="22"/>
          <w:szCs w:val="22"/>
        </w:rPr>
      </w:pPr>
    </w:p>
    <w:p w14:paraId="2C060F0A" w14:textId="77777777" w:rsidR="0005653E" w:rsidRPr="00087D38" w:rsidRDefault="0005653E" w:rsidP="0022352C">
      <w:pPr>
        <w:pStyle w:val="BodyText3"/>
        <w:numPr>
          <w:ilvl w:val="0"/>
          <w:numId w:val="6"/>
        </w:numPr>
        <w:rPr>
          <w:rFonts w:ascii="Arial" w:hAnsi="Arial" w:cs="Arial"/>
          <w:sz w:val="22"/>
          <w:szCs w:val="22"/>
        </w:rPr>
      </w:pPr>
      <w:r w:rsidRPr="00087D38">
        <w:rPr>
          <w:rFonts w:ascii="Arial" w:hAnsi="Arial" w:cs="Arial"/>
          <w:sz w:val="22"/>
          <w:szCs w:val="22"/>
        </w:rPr>
        <w:t>Assist students and staff with special needs</w:t>
      </w:r>
    </w:p>
    <w:p w14:paraId="2C060F0B" w14:textId="77777777" w:rsidR="0005653E" w:rsidRPr="00087D38" w:rsidRDefault="0005653E" w:rsidP="0022352C">
      <w:pPr>
        <w:pStyle w:val="BodyText3"/>
        <w:rPr>
          <w:rFonts w:ascii="Arial" w:hAnsi="Arial" w:cs="Arial"/>
          <w:sz w:val="22"/>
          <w:szCs w:val="22"/>
        </w:rPr>
      </w:pPr>
    </w:p>
    <w:p w14:paraId="2C060F0C" w14:textId="77777777" w:rsidR="0005653E" w:rsidRPr="00087D38" w:rsidRDefault="0005653E" w:rsidP="0022352C">
      <w:pPr>
        <w:pStyle w:val="BodyText3"/>
        <w:numPr>
          <w:ilvl w:val="0"/>
          <w:numId w:val="6"/>
        </w:numPr>
        <w:rPr>
          <w:rFonts w:ascii="Arial" w:hAnsi="Arial" w:cs="Arial"/>
          <w:sz w:val="22"/>
          <w:szCs w:val="22"/>
        </w:rPr>
      </w:pPr>
      <w:r w:rsidRPr="00087D38">
        <w:rPr>
          <w:rFonts w:ascii="Arial" w:hAnsi="Arial" w:cs="Arial"/>
          <w:sz w:val="22"/>
          <w:szCs w:val="22"/>
        </w:rPr>
        <w:t>Check attendance / report any missing or extra students and staff</w:t>
      </w:r>
    </w:p>
    <w:p w14:paraId="2C060F0D" w14:textId="77777777" w:rsidR="0005653E" w:rsidRPr="00087D38" w:rsidRDefault="0005653E" w:rsidP="0022352C">
      <w:pPr>
        <w:pStyle w:val="BodyText3"/>
        <w:rPr>
          <w:rFonts w:ascii="Arial" w:hAnsi="Arial" w:cs="Arial"/>
          <w:sz w:val="22"/>
          <w:szCs w:val="22"/>
        </w:rPr>
      </w:pPr>
    </w:p>
    <w:p w14:paraId="2C060F0E" w14:textId="77777777" w:rsidR="0005653E" w:rsidRPr="00087D38" w:rsidRDefault="0005653E" w:rsidP="00B57D94">
      <w:pPr>
        <w:pStyle w:val="BodyText3"/>
        <w:numPr>
          <w:ilvl w:val="0"/>
          <w:numId w:val="73"/>
        </w:numPr>
        <w:rPr>
          <w:rFonts w:ascii="Arial" w:hAnsi="Arial" w:cs="Arial"/>
          <w:sz w:val="22"/>
          <w:szCs w:val="22"/>
        </w:rPr>
      </w:pPr>
      <w:r w:rsidRPr="00087D38">
        <w:rPr>
          <w:rFonts w:ascii="Arial" w:hAnsi="Arial" w:cs="Arial"/>
          <w:sz w:val="22"/>
          <w:szCs w:val="22"/>
        </w:rPr>
        <w:t>Assign pre-determined Response Team member(s) to limit vehicle access to campus to only those involved in the response to this event – Police, Fire, EMS, and district administrators.</w:t>
      </w:r>
    </w:p>
    <w:p w14:paraId="2C060F0F" w14:textId="77777777" w:rsidR="0005653E" w:rsidRPr="00087D38" w:rsidRDefault="0005653E" w:rsidP="0022352C">
      <w:pPr>
        <w:pStyle w:val="BodyText3"/>
        <w:rPr>
          <w:rFonts w:ascii="Arial" w:hAnsi="Arial" w:cs="Arial"/>
          <w:sz w:val="22"/>
          <w:szCs w:val="22"/>
        </w:rPr>
      </w:pPr>
    </w:p>
    <w:p w14:paraId="2C060F10" w14:textId="77777777" w:rsidR="0005653E" w:rsidRPr="00087D38" w:rsidRDefault="0005653E" w:rsidP="0022352C">
      <w:pPr>
        <w:pStyle w:val="BodyText3"/>
        <w:numPr>
          <w:ilvl w:val="0"/>
          <w:numId w:val="6"/>
        </w:numPr>
        <w:rPr>
          <w:rFonts w:ascii="Arial" w:hAnsi="Arial" w:cs="Arial"/>
          <w:sz w:val="22"/>
          <w:szCs w:val="22"/>
        </w:rPr>
      </w:pPr>
      <w:r w:rsidRPr="00087D38">
        <w:rPr>
          <w:rFonts w:ascii="Arial" w:hAnsi="Arial" w:cs="Arial"/>
          <w:sz w:val="22"/>
          <w:szCs w:val="22"/>
        </w:rPr>
        <w:t xml:space="preserve">Assist Police with investigation.      </w:t>
      </w:r>
    </w:p>
    <w:p w14:paraId="2C060F11" w14:textId="77777777" w:rsidR="0005653E" w:rsidRPr="00087D38" w:rsidRDefault="0005653E" w:rsidP="0005653E">
      <w:pPr>
        <w:autoSpaceDE w:val="0"/>
        <w:autoSpaceDN w:val="0"/>
        <w:adjustRightInd w:val="0"/>
        <w:jc w:val="both"/>
        <w:rPr>
          <w:rFonts w:ascii="Arial" w:hAnsi="Arial" w:cs="Arial"/>
          <w:b/>
          <w:bCs/>
          <w:color w:val="000000"/>
          <w:sz w:val="22"/>
          <w:szCs w:val="22"/>
        </w:rPr>
      </w:pPr>
    </w:p>
    <w:p w14:paraId="2C060F12" w14:textId="77777777" w:rsidR="0005653E" w:rsidRPr="00087D38" w:rsidRDefault="0005653E" w:rsidP="0005653E">
      <w:pPr>
        <w:autoSpaceDE w:val="0"/>
        <w:autoSpaceDN w:val="0"/>
        <w:adjustRightInd w:val="0"/>
        <w:rPr>
          <w:rFonts w:ascii="Arial" w:hAnsi="Arial" w:cs="Arial"/>
          <w:b/>
          <w:bCs/>
          <w:color w:val="000000"/>
          <w:sz w:val="22"/>
          <w:szCs w:val="22"/>
        </w:rPr>
      </w:pPr>
    </w:p>
    <w:p w14:paraId="2C060F13" w14:textId="77777777" w:rsidR="0005653E" w:rsidRPr="00087D38" w:rsidRDefault="0005653E" w:rsidP="0005653E">
      <w:pPr>
        <w:autoSpaceDE w:val="0"/>
        <w:autoSpaceDN w:val="0"/>
        <w:adjustRightInd w:val="0"/>
        <w:jc w:val="center"/>
        <w:rPr>
          <w:rFonts w:ascii="Arial" w:hAnsi="Arial" w:cs="Arial"/>
          <w:b/>
          <w:bCs/>
          <w:color w:val="000000"/>
          <w:sz w:val="22"/>
          <w:szCs w:val="22"/>
        </w:rPr>
      </w:pPr>
    </w:p>
    <w:p w14:paraId="2C060F14" w14:textId="77777777" w:rsidR="0005653E" w:rsidRPr="00087D38" w:rsidRDefault="0005653E" w:rsidP="0005653E">
      <w:pPr>
        <w:autoSpaceDE w:val="0"/>
        <w:autoSpaceDN w:val="0"/>
        <w:adjustRightInd w:val="0"/>
        <w:jc w:val="center"/>
        <w:rPr>
          <w:rFonts w:ascii="Arial" w:hAnsi="Arial" w:cs="Arial"/>
          <w:b/>
          <w:bCs/>
          <w:color w:val="000000"/>
          <w:sz w:val="22"/>
          <w:szCs w:val="22"/>
        </w:rPr>
      </w:pPr>
    </w:p>
    <w:p w14:paraId="2C060F15" w14:textId="77777777" w:rsidR="0005653E" w:rsidRPr="00087D38" w:rsidRDefault="0005653E" w:rsidP="0005653E">
      <w:pPr>
        <w:autoSpaceDE w:val="0"/>
        <w:autoSpaceDN w:val="0"/>
        <w:adjustRightInd w:val="0"/>
        <w:jc w:val="center"/>
        <w:rPr>
          <w:rFonts w:ascii="Arial" w:hAnsi="Arial" w:cs="Arial"/>
          <w:b/>
          <w:bCs/>
          <w:color w:val="000000"/>
          <w:sz w:val="22"/>
          <w:szCs w:val="22"/>
        </w:rPr>
      </w:pPr>
    </w:p>
    <w:p w14:paraId="2C060F16" w14:textId="77777777" w:rsidR="0005653E" w:rsidRPr="00087D38" w:rsidRDefault="0005653E" w:rsidP="0005653E">
      <w:pPr>
        <w:autoSpaceDE w:val="0"/>
        <w:autoSpaceDN w:val="0"/>
        <w:adjustRightInd w:val="0"/>
        <w:jc w:val="center"/>
        <w:rPr>
          <w:rFonts w:ascii="Arial" w:hAnsi="Arial" w:cs="Arial"/>
          <w:b/>
          <w:bCs/>
          <w:color w:val="000000"/>
          <w:sz w:val="22"/>
          <w:szCs w:val="22"/>
        </w:rPr>
      </w:pPr>
    </w:p>
    <w:p w14:paraId="2C060F17" w14:textId="77777777" w:rsidR="0005653E" w:rsidRPr="00087D38" w:rsidRDefault="0005653E" w:rsidP="0005653E">
      <w:pPr>
        <w:autoSpaceDE w:val="0"/>
        <w:autoSpaceDN w:val="0"/>
        <w:adjustRightInd w:val="0"/>
        <w:jc w:val="center"/>
        <w:rPr>
          <w:rFonts w:ascii="Arial" w:hAnsi="Arial" w:cs="Arial"/>
          <w:b/>
          <w:bCs/>
          <w:color w:val="000000"/>
          <w:sz w:val="22"/>
          <w:szCs w:val="22"/>
        </w:rPr>
      </w:pPr>
    </w:p>
    <w:p w14:paraId="2C060F18" w14:textId="77777777" w:rsidR="00B34D6F" w:rsidRDefault="00B34D6F">
      <w:pPr>
        <w:autoSpaceDE w:val="0"/>
        <w:autoSpaceDN w:val="0"/>
        <w:adjustRightInd w:val="0"/>
        <w:jc w:val="center"/>
        <w:rPr>
          <w:b/>
          <w:bCs/>
          <w:color w:val="000000"/>
          <w:sz w:val="22"/>
        </w:rPr>
      </w:pPr>
    </w:p>
    <w:p w14:paraId="2C060F19" w14:textId="77777777" w:rsidR="007E00CD" w:rsidRDefault="007E00CD">
      <w:pPr>
        <w:autoSpaceDE w:val="0"/>
        <w:autoSpaceDN w:val="0"/>
        <w:adjustRightInd w:val="0"/>
        <w:jc w:val="center"/>
        <w:rPr>
          <w:b/>
          <w:bCs/>
          <w:color w:val="000000"/>
          <w:sz w:val="22"/>
        </w:rPr>
      </w:pPr>
    </w:p>
    <w:p w14:paraId="2C060F1A" w14:textId="77777777" w:rsidR="00B34D6F" w:rsidRDefault="00B34D6F">
      <w:pPr>
        <w:autoSpaceDE w:val="0"/>
        <w:autoSpaceDN w:val="0"/>
        <w:adjustRightInd w:val="0"/>
        <w:jc w:val="center"/>
        <w:rPr>
          <w:b/>
          <w:bCs/>
          <w:color w:val="000000"/>
          <w:sz w:val="22"/>
        </w:rPr>
      </w:pPr>
    </w:p>
    <w:p w14:paraId="2C060F1B" w14:textId="77777777" w:rsidR="00B34D6F" w:rsidRDefault="00B34D6F">
      <w:pPr>
        <w:autoSpaceDE w:val="0"/>
        <w:autoSpaceDN w:val="0"/>
        <w:adjustRightInd w:val="0"/>
        <w:jc w:val="center"/>
        <w:rPr>
          <w:b/>
          <w:bCs/>
          <w:color w:val="000000"/>
          <w:sz w:val="22"/>
        </w:rPr>
      </w:pPr>
    </w:p>
    <w:p w14:paraId="2C060F1C" w14:textId="77777777" w:rsidR="00B34D6F" w:rsidRDefault="00B34D6F">
      <w:pPr>
        <w:autoSpaceDE w:val="0"/>
        <w:autoSpaceDN w:val="0"/>
        <w:adjustRightInd w:val="0"/>
        <w:jc w:val="center"/>
        <w:rPr>
          <w:b/>
          <w:bCs/>
          <w:color w:val="000000"/>
          <w:sz w:val="22"/>
        </w:rPr>
      </w:pPr>
    </w:p>
    <w:p w14:paraId="2C060F1D" w14:textId="77777777" w:rsidR="004D3BE3" w:rsidRDefault="004D3BE3">
      <w:pPr>
        <w:pStyle w:val="Heading1"/>
        <w:jc w:val="center"/>
        <w:rPr>
          <w:rFonts w:ascii="Arial" w:hAnsi="Arial" w:cs="Arial"/>
          <w:sz w:val="28"/>
          <w:szCs w:val="28"/>
        </w:rPr>
      </w:pPr>
    </w:p>
    <w:p w14:paraId="2C060F1E" w14:textId="77777777" w:rsidR="00082115" w:rsidRDefault="00082115">
      <w:pPr>
        <w:pStyle w:val="Heading1"/>
        <w:jc w:val="center"/>
        <w:rPr>
          <w:rFonts w:ascii="Arial" w:hAnsi="Arial" w:cs="Arial"/>
          <w:sz w:val="20"/>
          <w:szCs w:val="20"/>
        </w:rPr>
      </w:pPr>
    </w:p>
    <w:p w14:paraId="2C060F1F" w14:textId="77777777" w:rsidR="00A53939" w:rsidRDefault="00A53939">
      <w:pPr>
        <w:pStyle w:val="Heading1"/>
        <w:jc w:val="center"/>
        <w:rPr>
          <w:rFonts w:ascii="Arial" w:hAnsi="Arial" w:cs="Arial"/>
          <w:sz w:val="28"/>
          <w:szCs w:val="28"/>
        </w:rPr>
      </w:pPr>
    </w:p>
    <w:p w14:paraId="2C060F20" w14:textId="77777777" w:rsidR="00A53939" w:rsidRDefault="00A53939" w:rsidP="00A53939"/>
    <w:p w14:paraId="2C060F21" w14:textId="77777777" w:rsidR="00A53939" w:rsidRDefault="00A53939" w:rsidP="00A53939"/>
    <w:p w14:paraId="2C060F22" w14:textId="77777777" w:rsidR="00A53939" w:rsidRDefault="00A53939" w:rsidP="00A53939"/>
    <w:p w14:paraId="2C060F23" w14:textId="77777777" w:rsidR="00A53939" w:rsidRDefault="00A53939" w:rsidP="00A53939"/>
    <w:p w14:paraId="2C060F24" w14:textId="77777777" w:rsidR="00A53939" w:rsidRPr="00A53939" w:rsidRDefault="00A53939" w:rsidP="00A53939"/>
    <w:p w14:paraId="2C060F25" w14:textId="77777777" w:rsidR="0005653E" w:rsidRPr="00087D38" w:rsidRDefault="0005653E" w:rsidP="0005653E">
      <w:pPr>
        <w:pStyle w:val="Heading1"/>
        <w:jc w:val="center"/>
        <w:rPr>
          <w:rFonts w:ascii="Arial" w:hAnsi="Arial" w:cs="Arial"/>
          <w:sz w:val="28"/>
          <w:szCs w:val="28"/>
        </w:rPr>
      </w:pPr>
      <w:r w:rsidRPr="00087D38">
        <w:rPr>
          <w:rFonts w:ascii="Arial" w:hAnsi="Arial" w:cs="Arial"/>
          <w:sz w:val="28"/>
          <w:szCs w:val="28"/>
        </w:rPr>
        <w:t>Fight</w:t>
      </w:r>
    </w:p>
    <w:p w14:paraId="2C060F26" w14:textId="77777777" w:rsidR="0005653E" w:rsidRPr="00087D38" w:rsidRDefault="0005653E" w:rsidP="0005653E">
      <w:pPr>
        <w:autoSpaceDE w:val="0"/>
        <w:autoSpaceDN w:val="0"/>
        <w:adjustRightInd w:val="0"/>
        <w:jc w:val="center"/>
        <w:rPr>
          <w:rFonts w:ascii="Arial" w:hAnsi="Arial" w:cs="Arial"/>
          <w:b/>
          <w:bCs/>
          <w:color w:val="000000"/>
          <w:sz w:val="22"/>
          <w:szCs w:val="22"/>
        </w:rPr>
      </w:pPr>
    </w:p>
    <w:p w14:paraId="2C060F27" w14:textId="77777777" w:rsidR="0005653E" w:rsidRPr="00087D38" w:rsidRDefault="0005653E" w:rsidP="0005653E">
      <w:pPr>
        <w:autoSpaceDE w:val="0"/>
        <w:autoSpaceDN w:val="0"/>
        <w:adjustRightInd w:val="0"/>
        <w:rPr>
          <w:rFonts w:ascii="Arial" w:hAnsi="Arial" w:cs="Arial"/>
          <w:b/>
          <w:bCs/>
          <w:sz w:val="22"/>
          <w:szCs w:val="22"/>
        </w:rPr>
      </w:pPr>
      <w:r w:rsidRPr="00087D38">
        <w:rPr>
          <w:rFonts w:ascii="Arial" w:hAnsi="Arial" w:cs="Arial"/>
          <w:b/>
          <w:bCs/>
          <w:color w:val="000000"/>
          <w:sz w:val="22"/>
          <w:szCs w:val="22"/>
        </w:rPr>
        <w:t>Definition / Background</w:t>
      </w:r>
      <w:r w:rsidRPr="00087D38">
        <w:rPr>
          <w:rFonts w:ascii="Arial" w:hAnsi="Arial" w:cs="Arial"/>
          <w:b/>
          <w:bCs/>
          <w:color w:val="000000"/>
          <w:sz w:val="22"/>
          <w:szCs w:val="22"/>
        </w:rPr>
        <w:tab/>
      </w:r>
      <w:r w:rsidRPr="00087D38">
        <w:rPr>
          <w:rFonts w:ascii="Arial" w:hAnsi="Arial" w:cs="Arial"/>
          <w:b/>
          <w:bCs/>
          <w:color w:val="000000"/>
          <w:sz w:val="22"/>
          <w:szCs w:val="22"/>
        </w:rPr>
        <w:tab/>
      </w:r>
      <w:r w:rsidRPr="00087D38">
        <w:rPr>
          <w:rFonts w:ascii="Arial" w:hAnsi="Arial" w:cs="Arial"/>
          <w:b/>
          <w:bCs/>
          <w:color w:val="000000"/>
          <w:sz w:val="22"/>
          <w:szCs w:val="22"/>
        </w:rPr>
        <w:tab/>
      </w:r>
      <w:r w:rsidRPr="00087D38">
        <w:rPr>
          <w:rFonts w:ascii="Arial" w:hAnsi="Arial" w:cs="Arial"/>
          <w:b/>
          <w:bCs/>
          <w:color w:val="000000"/>
          <w:sz w:val="22"/>
          <w:szCs w:val="22"/>
        </w:rPr>
        <w:tab/>
      </w:r>
      <w:r w:rsidRPr="00087D38">
        <w:rPr>
          <w:rFonts w:ascii="Arial" w:hAnsi="Arial" w:cs="Arial"/>
          <w:b/>
          <w:bCs/>
          <w:color w:val="000000"/>
          <w:sz w:val="22"/>
          <w:szCs w:val="22"/>
        </w:rPr>
        <w:tab/>
      </w:r>
    </w:p>
    <w:p w14:paraId="2C060F28" w14:textId="77777777" w:rsidR="0005653E" w:rsidRPr="00087D38" w:rsidRDefault="0005653E" w:rsidP="0022352C">
      <w:pPr>
        <w:autoSpaceDE w:val="0"/>
        <w:autoSpaceDN w:val="0"/>
        <w:adjustRightInd w:val="0"/>
        <w:rPr>
          <w:rFonts w:ascii="Arial" w:hAnsi="Arial" w:cs="Arial"/>
          <w:color w:val="000000"/>
          <w:sz w:val="22"/>
          <w:szCs w:val="22"/>
        </w:rPr>
      </w:pPr>
      <w:r w:rsidRPr="00087D38">
        <w:rPr>
          <w:rFonts w:ascii="Arial" w:hAnsi="Arial" w:cs="Arial"/>
          <w:color w:val="000000"/>
          <w:sz w:val="22"/>
          <w:szCs w:val="22"/>
        </w:rPr>
        <w:t>A physical altercation involving two or more persons (not necessarily students) occurring either in</w:t>
      </w:r>
      <w:r>
        <w:rPr>
          <w:rFonts w:ascii="Arial" w:hAnsi="Arial" w:cs="Arial"/>
          <w:color w:val="000000"/>
          <w:sz w:val="22"/>
          <w:szCs w:val="22"/>
        </w:rPr>
        <w:t>side</w:t>
      </w:r>
      <w:r w:rsidRPr="00087D38">
        <w:rPr>
          <w:rFonts w:ascii="Arial" w:hAnsi="Arial" w:cs="Arial"/>
          <w:color w:val="000000"/>
          <w:sz w:val="22"/>
          <w:szCs w:val="22"/>
        </w:rPr>
        <w:t xml:space="preserve"> </w:t>
      </w:r>
      <w:r>
        <w:rPr>
          <w:rFonts w:ascii="Arial" w:hAnsi="Arial" w:cs="Arial"/>
          <w:color w:val="000000"/>
          <w:sz w:val="22"/>
          <w:szCs w:val="22"/>
        </w:rPr>
        <w:t>the</w:t>
      </w:r>
      <w:r w:rsidRPr="00087D38">
        <w:rPr>
          <w:rFonts w:ascii="Arial" w:hAnsi="Arial" w:cs="Arial"/>
          <w:color w:val="000000"/>
          <w:sz w:val="22"/>
          <w:szCs w:val="22"/>
        </w:rPr>
        <w:t xml:space="preserve"> school, outside of </w:t>
      </w:r>
      <w:r>
        <w:rPr>
          <w:rFonts w:ascii="Arial" w:hAnsi="Arial" w:cs="Arial"/>
          <w:color w:val="000000"/>
          <w:sz w:val="22"/>
          <w:szCs w:val="22"/>
        </w:rPr>
        <w:t>the</w:t>
      </w:r>
      <w:r w:rsidRPr="00087D38">
        <w:rPr>
          <w:rFonts w:ascii="Arial" w:hAnsi="Arial" w:cs="Arial"/>
          <w:color w:val="000000"/>
          <w:sz w:val="22"/>
          <w:szCs w:val="22"/>
        </w:rPr>
        <w:t xml:space="preserve"> school but still on school property or off school property at a school sanctioned or organized function.</w:t>
      </w:r>
    </w:p>
    <w:p w14:paraId="2C060F29" w14:textId="77777777" w:rsidR="0005653E" w:rsidRPr="00087D38" w:rsidRDefault="0005653E" w:rsidP="0022352C">
      <w:pPr>
        <w:autoSpaceDE w:val="0"/>
        <w:autoSpaceDN w:val="0"/>
        <w:adjustRightInd w:val="0"/>
        <w:rPr>
          <w:rFonts w:ascii="Arial" w:hAnsi="Arial" w:cs="Arial"/>
          <w:color w:val="000000"/>
          <w:sz w:val="22"/>
          <w:szCs w:val="22"/>
        </w:rPr>
      </w:pPr>
    </w:p>
    <w:p w14:paraId="2C060F2A" w14:textId="77777777" w:rsidR="0005653E" w:rsidRPr="00087D38" w:rsidRDefault="0005653E" w:rsidP="0022352C">
      <w:pPr>
        <w:autoSpaceDE w:val="0"/>
        <w:autoSpaceDN w:val="0"/>
        <w:adjustRightInd w:val="0"/>
        <w:rPr>
          <w:rFonts w:ascii="Arial" w:hAnsi="Arial" w:cs="Arial"/>
          <w:color w:val="000000"/>
          <w:sz w:val="22"/>
          <w:szCs w:val="22"/>
        </w:rPr>
      </w:pPr>
      <w:r w:rsidRPr="00087D38">
        <w:rPr>
          <w:rFonts w:ascii="Arial" w:hAnsi="Arial" w:cs="Arial"/>
          <w:color w:val="000000"/>
          <w:sz w:val="22"/>
          <w:szCs w:val="22"/>
        </w:rPr>
        <w:t xml:space="preserve">An active fight may well result in injuries to the combatants and others. If not contained quickly the fight could escalate in intensity and in the number of persons involved. </w:t>
      </w:r>
    </w:p>
    <w:p w14:paraId="2C060F2B" w14:textId="77777777" w:rsidR="0005653E" w:rsidRPr="00087D38" w:rsidRDefault="0005653E" w:rsidP="0005653E">
      <w:pPr>
        <w:autoSpaceDE w:val="0"/>
        <w:autoSpaceDN w:val="0"/>
        <w:adjustRightInd w:val="0"/>
        <w:rPr>
          <w:rFonts w:ascii="Arial" w:hAnsi="Arial" w:cs="Arial"/>
          <w:color w:val="000000"/>
          <w:sz w:val="22"/>
          <w:szCs w:val="22"/>
        </w:rPr>
      </w:pPr>
    </w:p>
    <w:p w14:paraId="2C060F2C" w14:textId="77777777" w:rsidR="0005653E" w:rsidRPr="006F2111" w:rsidRDefault="0005653E" w:rsidP="00B57D94">
      <w:pPr>
        <w:pBdr>
          <w:top w:val="single" w:sz="18" w:space="1" w:color="8A0000"/>
          <w:left w:val="single" w:sz="18" w:space="4" w:color="8A0000"/>
          <w:bottom w:val="single" w:sz="18" w:space="1" w:color="8A0000"/>
          <w:right w:val="single" w:sz="18" w:space="4" w:color="8A0000"/>
        </w:pBdr>
        <w:autoSpaceDE w:val="0"/>
        <w:autoSpaceDN w:val="0"/>
        <w:adjustRightInd w:val="0"/>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6F2111">
        <w:rPr>
          <w:rFonts w:ascii="Arial" w:hAnsi="Arial" w:cs="Arial"/>
          <w:b/>
          <w:bCs/>
          <w:sz w:val="22"/>
          <w:szCs w:val="22"/>
          <w:u w:val="single"/>
        </w:rPr>
        <w:t>Quick Reference Box</w:t>
      </w:r>
    </w:p>
    <w:p w14:paraId="2C060F2D" w14:textId="77777777" w:rsidR="0005653E" w:rsidRPr="006F2111" w:rsidRDefault="0005653E" w:rsidP="00B57D94">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p>
    <w:p w14:paraId="2C060F2E" w14:textId="77777777" w:rsidR="0005653E" w:rsidRPr="006F2111" w:rsidRDefault="0005653E" w:rsidP="00B57D94">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A71957">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4F50F2">
        <w:rPr>
          <w:rFonts w:ascii="Arial" w:hAnsi="Arial" w:cs="Arial"/>
          <w:b/>
          <w:bCs/>
          <w:color w:val="auto"/>
          <w:sz w:val="22"/>
          <w:szCs w:val="22"/>
        </w:rPr>
        <w:tab/>
      </w:r>
      <w:r w:rsidRPr="006F2111">
        <w:rPr>
          <w:rFonts w:ascii="Arial" w:hAnsi="Arial" w:cs="Arial"/>
          <w:b/>
          <w:bCs/>
          <w:color w:val="auto"/>
          <w:sz w:val="22"/>
          <w:szCs w:val="22"/>
        </w:rPr>
        <w:t>Fight</w:t>
      </w:r>
    </w:p>
    <w:p w14:paraId="2C060F2F" w14:textId="77777777" w:rsidR="0005653E" w:rsidRPr="006F2111" w:rsidRDefault="0005653E" w:rsidP="00B57D94">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p>
    <w:p w14:paraId="2C060F30" w14:textId="77777777" w:rsidR="0005653E" w:rsidRPr="006F2111" w:rsidRDefault="0005653E" w:rsidP="00B57D94">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A71957">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Pr>
          <w:rFonts w:ascii="Arial" w:hAnsi="Arial" w:cs="Arial"/>
          <w:b/>
          <w:bCs/>
          <w:color w:val="auto"/>
          <w:sz w:val="22"/>
          <w:szCs w:val="22"/>
        </w:rPr>
        <w:t xml:space="preserve">         </w:t>
      </w:r>
      <w:r w:rsidR="004821DF">
        <w:rPr>
          <w:rFonts w:ascii="Arial" w:hAnsi="Arial" w:cs="Arial"/>
          <w:b/>
          <w:bCs/>
          <w:color w:val="auto"/>
          <w:sz w:val="22"/>
          <w:szCs w:val="22"/>
        </w:rPr>
        <w:t xml:space="preserve"> </w:t>
      </w:r>
      <w:r w:rsidR="004F50F2">
        <w:rPr>
          <w:rFonts w:ascii="Arial" w:hAnsi="Arial" w:cs="Arial"/>
          <w:b/>
          <w:bCs/>
          <w:color w:val="auto"/>
          <w:sz w:val="22"/>
          <w:szCs w:val="22"/>
        </w:rPr>
        <w:tab/>
      </w:r>
      <w:r w:rsidR="004F50F2">
        <w:rPr>
          <w:rFonts w:ascii="Arial" w:hAnsi="Arial" w:cs="Arial"/>
          <w:b/>
          <w:bCs/>
          <w:color w:val="auto"/>
          <w:sz w:val="22"/>
          <w:szCs w:val="22"/>
        </w:rPr>
        <w:tab/>
      </w:r>
      <w:r w:rsidRPr="006F2111">
        <w:rPr>
          <w:rFonts w:ascii="Arial" w:hAnsi="Arial" w:cs="Arial"/>
          <w:b/>
          <w:bCs/>
          <w:color w:val="auto"/>
          <w:sz w:val="22"/>
          <w:szCs w:val="22"/>
        </w:rPr>
        <w:t>9-1-1 - if necessary</w:t>
      </w:r>
    </w:p>
    <w:p w14:paraId="2C060F31" w14:textId="77777777" w:rsidR="0005653E" w:rsidRPr="006F2111" w:rsidRDefault="0005653E" w:rsidP="00B57D94">
      <w:pPr>
        <w:pStyle w:val="BodyText3"/>
        <w:pBdr>
          <w:top w:val="single" w:sz="18" w:space="1" w:color="8A0000"/>
          <w:left w:val="single" w:sz="18" w:space="4" w:color="8A0000"/>
          <w:bottom w:val="single" w:sz="18" w:space="1" w:color="8A0000"/>
          <w:right w:val="single" w:sz="18" w:space="4" w:color="8A0000"/>
        </w:pBdr>
        <w:ind w:firstLine="720"/>
        <w:rPr>
          <w:rFonts w:ascii="Arial" w:hAnsi="Arial" w:cs="Arial"/>
          <w:b/>
          <w:bCs/>
          <w:color w:val="auto"/>
          <w:sz w:val="22"/>
          <w:szCs w:val="22"/>
        </w:rPr>
      </w:pPr>
      <w:r w:rsidRPr="006F2111">
        <w:rPr>
          <w:rFonts w:ascii="Arial" w:hAnsi="Arial" w:cs="Arial"/>
          <w:b/>
          <w:bCs/>
          <w:color w:val="auto"/>
          <w:sz w:val="22"/>
          <w:szCs w:val="22"/>
        </w:rPr>
        <w:t xml:space="preserve">                     </w:t>
      </w:r>
      <w:r w:rsidR="004F50F2">
        <w:rPr>
          <w:rFonts w:ascii="Arial" w:hAnsi="Arial" w:cs="Arial"/>
          <w:b/>
          <w:bCs/>
          <w:color w:val="auto"/>
          <w:sz w:val="22"/>
          <w:szCs w:val="22"/>
        </w:rPr>
        <w:tab/>
      </w:r>
      <w:r w:rsidR="004F50F2">
        <w:rPr>
          <w:rFonts w:ascii="Arial" w:hAnsi="Arial" w:cs="Arial"/>
          <w:b/>
          <w:bCs/>
          <w:color w:val="auto"/>
          <w:sz w:val="22"/>
          <w:szCs w:val="22"/>
        </w:rPr>
        <w:tab/>
      </w:r>
      <w:r w:rsidRPr="006F2111">
        <w:rPr>
          <w:rFonts w:ascii="Arial" w:hAnsi="Arial" w:cs="Arial"/>
          <w:b/>
          <w:bCs/>
          <w:color w:val="auto"/>
          <w:sz w:val="22"/>
          <w:szCs w:val="22"/>
        </w:rPr>
        <w:t>Building Emergency Response Team- conflict mgmt. trained</w:t>
      </w:r>
    </w:p>
    <w:p w14:paraId="2C060F32" w14:textId="77777777" w:rsidR="0005653E" w:rsidRPr="006F2111" w:rsidRDefault="0005653E" w:rsidP="00B57D94">
      <w:pPr>
        <w:pStyle w:val="BodyText3"/>
        <w:pBdr>
          <w:top w:val="single" w:sz="18" w:space="1" w:color="8A0000"/>
          <w:left w:val="single" w:sz="18" w:space="4" w:color="8A0000"/>
          <w:bottom w:val="single" w:sz="18" w:space="1" w:color="8A0000"/>
          <w:right w:val="single" w:sz="18" w:space="4" w:color="8A0000"/>
        </w:pBdr>
        <w:ind w:firstLine="720"/>
        <w:rPr>
          <w:rFonts w:ascii="Arial" w:hAnsi="Arial" w:cs="Arial"/>
          <w:b/>
          <w:bCs/>
          <w:color w:val="auto"/>
          <w:sz w:val="22"/>
          <w:szCs w:val="22"/>
        </w:rPr>
      </w:pPr>
      <w:r w:rsidRPr="006F2111">
        <w:rPr>
          <w:rFonts w:ascii="Arial" w:hAnsi="Arial" w:cs="Arial"/>
          <w:b/>
          <w:bCs/>
          <w:color w:val="auto"/>
          <w:sz w:val="22"/>
          <w:szCs w:val="22"/>
        </w:rPr>
        <w:tab/>
        <w:t xml:space="preserve">           </w:t>
      </w:r>
      <w:r w:rsidR="004F50F2">
        <w:rPr>
          <w:rFonts w:ascii="Arial" w:hAnsi="Arial" w:cs="Arial"/>
          <w:b/>
          <w:bCs/>
          <w:color w:val="auto"/>
          <w:sz w:val="22"/>
          <w:szCs w:val="22"/>
        </w:rPr>
        <w:tab/>
      </w:r>
      <w:r w:rsidR="004F50F2">
        <w:rPr>
          <w:rFonts w:ascii="Arial" w:hAnsi="Arial" w:cs="Arial"/>
          <w:b/>
          <w:bCs/>
          <w:color w:val="auto"/>
          <w:sz w:val="22"/>
          <w:szCs w:val="22"/>
        </w:rPr>
        <w:tab/>
        <w:t>N</w:t>
      </w:r>
      <w:r w:rsidRPr="006F2111">
        <w:rPr>
          <w:rFonts w:ascii="Arial" w:hAnsi="Arial" w:cs="Arial"/>
          <w:b/>
          <w:bCs/>
          <w:color w:val="auto"/>
          <w:sz w:val="22"/>
          <w:szCs w:val="22"/>
        </w:rPr>
        <w:t>urse</w:t>
      </w:r>
      <w:r w:rsidR="004821DF">
        <w:rPr>
          <w:rFonts w:ascii="Arial" w:hAnsi="Arial" w:cs="Arial"/>
          <w:b/>
          <w:bCs/>
          <w:color w:val="auto"/>
          <w:sz w:val="22"/>
          <w:szCs w:val="22"/>
        </w:rPr>
        <w:t xml:space="preserve"> - if necessary</w:t>
      </w:r>
    </w:p>
    <w:p w14:paraId="2C060F33" w14:textId="77777777" w:rsidR="0005653E" w:rsidRPr="006F2111" w:rsidRDefault="0005653E" w:rsidP="00B57D94">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 xml:space="preserve">                                  </w:t>
      </w:r>
      <w:r w:rsidR="004821DF">
        <w:rPr>
          <w:rFonts w:ascii="Arial" w:hAnsi="Arial" w:cs="Arial"/>
          <w:b/>
          <w:bCs/>
          <w:color w:val="auto"/>
          <w:sz w:val="22"/>
          <w:szCs w:val="22"/>
        </w:rPr>
        <w:t xml:space="preserve"> </w:t>
      </w:r>
    </w:p>
    <w:p w14:paraId="2C060F34" w14:textId="77777777" w:rsidR="0005653E" w:rsidRDefault="0005653E" w:rsidP="00B57D94">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 xml:space="preserve"> </w:t>
      </w:r>
    </w:p>
    <w:p w14:paraId="2C060F35" w14:textId="77777777" w:rsidR="0005653E" w:rsidRPr="006F2111" w:rsidRDefault="0005653E" w:rsidP="00B57D94">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A71957">
        <w:rPr>
          <w:rFonts w:ascii="Arial" w:hAnsi="Arial" w:cs="Arial"/>
          <w:b/>
          <w:bCs/>
          <w:color w:val="FF0000"/>
          <w:sz w:val="22"/>
          <w:szCs w:val="22"/>
        </w:rPr>
        <w:t>T</w:t>
      </w:r>
      <w:r>
        <w:rPr>
          <w:rFonts w:ascii="Arial" w:hAnsi="Arial" w:cs="Arial"/>
          <w:b/>
          <w:bCs/>
          <w:color w:val="auto"/>
          <w:sz w:val="22"/>
          <w:szCs w:val="22"/>
        </w:rPr>
        <w:t>ake</w:t>
      </w:r>
      <w:r w:rsidRPr="006F2111">
        <w:rPr>
          <w:rFonts w:ascii="Arial" w:hAnsi="Arial" w:cs="Arial"/>
          <w:b/>
          <w:bCs/>
          <w:color w:val="auto"/>
          <w:sz w:val="22"/>
          <w:szCs w:val="22"/>
        </w:rPr>
        <w:t xml:space="preserve">                                  </w:t>
      </w:r>
    </w:p>
    <w:p w14:paraId="2C060F36" w14:textId="77777777" w:rsidR="0005653E" w:rsidRPr="006F2111" w:rsidRDefault="0005653E" w:rsidP="00B57D94">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Protective Actions:</w:t>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 xml:space="preserve">Fight </w:t>
      </w:r>
      <w:r w:rsidRPr="006F2111">
        <w:rPr>
          <w:rFonts w:ascii="Arial" w:hAnsi="Arial" w:cs="Arial"/>
          <w:b/>
          <w:bCs/>
          <w:color w:val="auto"/>
          <w:sz w:val="22"/>
          <w:szCs w:val="22"/>
          <w:u w:val="single"/>
        </w:rPr>
        <w:t>inside</w:t>
      </w:r>
      <w:r w:rsidRPr="006F2111">
        <w:rPr>
          <w:rFonts w:ascii="Arial" w:hAnsi="Arial" w:cs="Arial"/>
          <w:b/>
          <w:bCs/>
          <w:color w:val="auto"/>
          <w:sz w:val="22"/>
          <w:szCs w:val="22"/>
        </w:rPr>
        <w:t xml:space="preserve"> building – General Lockdown </w:t>
      </w:r>
    </w:p>
    <w:p w14:paraId="2C060F37" w14:textId="77777777" w:rsidR="0005653E" w:rsidRPr="006F2111" w:rsidRDefault="0005653E" w:rsidP="00B57D94">
      <w:pPr>
        <w:pStyle w:val="BodyText3"/>
        <w:pBdr>
          <w:top w:val="single" w:sz="18" w:space="1" w:color="8A0000"/>
          <w:left w:val="single" w:sz="18" w:space="4" w:color="8A0000"/>
          <w:bottom w:val="single" w:sz="18" w:space="1" w:color="8A0000"/>
          <w:right w:val="single" w:sz="18" w:space="4" w:color="8A0000"/>
        </w:pBdr>
        <w:rPr>
          <w:rFonts w:ascii="Arial" w:hAnsi="Arial" w:cs="Arial"/>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 xml:space="preserve">Fight </w:t>
      </w:r>
      <w:r w:rsidRPr="006F2111">
        <w:rPr>
          <w:rFonts w:ascii="Arial" w:hAnsi="Arial" w:cs="Arial"/>
          <w:b/>
          <w:bCs/>
          <w:color w:val="auto"/>
          <w:sz w:val="22"/>
          <w:szCs w:val="22"/>
          <w:u w:val="single"/>
        </w:rPr>
        <w:t>outside</w:t>
      </w:r>
      <w:r w:rsidRPr="006F2111">
        <w:rPr>
          <w:rFonts w:ascii="Arial" w:hAnsi="Arial" w:cs="Arial"/>
          <w:b/>
          <w:bCs/>
          <w:color w:val="auto"/>
          <w:sz w:val="22"/>
          <w:szCs w:val="22"/>
        </w:rPr>
        <w:t xml:space="preserve"> building – Lockout                               </w:t>
      </w:r>
      <w:r w:rsidRPr="006F2111">
        <w:rPr>
          <w:rFonts w:ascii="Arial" w:hAnsi="Arial" w:cs="Arial"/>
          <w:b/>
          <w:bCs/>
          <w:color w:val="auto"/>
          <w:sz w:val="22"/>
          <w:szCs w:val="22"/>
        </w:rPr>
        <w:tab/>
      </w:r>
      <w:r w:rsidRPr="006F2111">
        <w:rPr>
          <w:rFonts w:ascii="Arial" w:hAnsi="Arial" w:cs="Arial"/>
          <w:color w:val="auto"/>
          <w:sz w:val="22"/>
          <w:szCs w:val="22"/>
        </w:rPr>
        <w:t xml:space="preserve"> </w:t>
      </w:r>
    </w:p>
    <w:p w14:paraId="2C060F38" w14:textId="77777777" w:rsidR="0005653E" w:rsidRPr="006F2111" w:rsidRDefault="0005653E" w:rsidP="00B57D94">
      <w:pPr>
        <w:pBdr>
          <w:top w:val="single" w:sz="18" w:space="1" w:color="8A0000"/>
          <w:left w:val="single" w:sz="18" w:space="4" w:color="8A0000"/>
          <w:bottom w:val="single" w:sz="18" w:space="1" w:color="8A0000"/>
          <w:right w:val="single" w:sz="18" w:space="4" w:color="8A0000"/>
        </w:pBdr>
        <w:autoSpaceDE w:val="0"/>
        <w:autoSpaceDN w:val="0"/>
        <w:adjustRightInd w:val="0"/>
        <w:jc w:val="center"/>
        <w:rPr>
          <w:rFonts w:ascii="Arial" w:hAnsi="Arial" w:cs="Arial"/>
          <w:b/>
          <w:bCs/>
          <w:sz w:val="22"/>
          <w:szCs w:val="22"/>
        </w:rPr>
      </w:pPr>
    </w:p>
    <w:p w14:paraId="2C060F39" w14:textId="77777777" w:rsidR="0005653E" w:rsidRPr="00087D38" w:rsidRDefault="0005653E" w:rsidP="0005653E">
      <w:pPr>
        <w:autoSpaceDE w:val="0"/>
        <w:autoSpaceDN w:val="0"/>
        <w:adjustRightInd w:val="0"/>
        <w:jc w:val="center"/>
        <w:rPr>
          <w:rFonts w:ascii="Arial" w:hAnsi="Arial" w:cs="Arial"/>
          <w:b/>
          <w:bCs/>
          <w:color w:val="000000"/>
          <w:sz w:val="22"/>
          <w:szCs w:val="22"/>
        </w:rPr>
      </w:pPr>
    </w:p>
    <w:p w14:paraId="2C060F3A" w14:textId="77777777" w:rsidR="0005653E" w:rsidRPr="00087D38" w:rsidRDefault="0005653E" w:rsidP="0005653E">
      <w:pPr>
        <w:pStyle w:val="Heading6"/>
        <w:rPr>
          <w:rFonts w:ascii="Arial" w:hAnsi="Arial" w:cs="Arial"/>
          <w:sz w:val="22"/>
          <w:szCs w:val="22"/>
        </w:rPr>
      </w:pPr>
      <w:r w:rsidRPr="00087D38">
        <w:rPr>
          <w:rFonts w:ascii="Arial" w:hAnsi="Arial" w:cs="Arial"/>
          <w:sz w:val="22"/>
          <w:szCs w:val="22"/>
        </w:rPr>
        <w:t>Standard Response Steps</w:t>
      </w:r>
    </w:p>
    <w:p w14:paraId="2C060F3B" w14:textId="77777777" w:rsidR="0005653E" w:rsidRPr="004D4C6F" w:rsidRDefault="0005653E" w:rsidP="000D6F07">
      <w:pPr>
        <w:numPr>
          <w:ilvl w:val="0"/>
          <w:numId w:val="69"/>
        </w:numPr>
        <w:rPr>
          <w:rFonts w:ascii="Arial" w:hAnsi="Arial" w:cs="Arial"/>
          <w:sz w:val="22"/>
          <w:szCs w:val="22"/>
        </w:rPr>
      </w:pPr>
      <w:r w:rsidRPr="004D4C6F">
        <w:rPr>
          <w:rFonts w:ascii="Arial" w:hAnsi="Arial" w:cs="Arial"/>
          <w:sz w:val="22"/>
          <w:szCs w:val="22"/>
        </w:rPr>
        <w:t>If student</w:t>
      </w:r>
      <w:r>
        <w:rPr>
          <w:rFonts w:ascii="Arial" w:hAnsi="Arial" w:cs="Arial"/>
          <w:sz w:val="22"/>
          <w:szCs w:val="22"/>
        </w:rPr>
        <w:t xml:space="preserve">s are actively </w:t>
      </w:r>
      <w:r w:rsidRPr="004D4C6F">
        <w:rPr>
          <w:rFonts w:ascii="Arial" w:hAnsi="Arial" w:cs="Arial"/>
          <w:sz w:val="22"/>
          <w:szCs w:val="22"/>
        </w:rPr>
        <w:t>involve</w:t>
      </w:r>
      <w:r>
        <w:rPr>
          <w:rFonts w:ascii="Arial" w:hAnsi="Arial" w:cs="Arial"/>
          <w:sz w:val="22"/>
          <w:szCs w:val="22"/>
        </w:rPr>
        <w:t>d in</w:t>
      </w:r>
      <w:r w:rsidRPr="004D4C6F">
        <w:rPr>
          <w:rFonts w:ascii="Arial" w:hAnsi="Arial" w:cs="Arial"/>
          <w:sz w:val="22"/>
          <w:szCs w:val="22"/>
        </w:rPr>
        <w:t xml:space="preserve"> a physical confrontation, staff member</w:t>
      </w:r>
      <w:r>
        <w:rPr>
          <w:rFonts w:ascii="Arial" w:hAnsi="Arial" w:cs="Arial"/>
          <w:sz w:val="22"/>
          <w:szCs w:val="22"/>
        </w:rPr>
        <w:t>s</w:t>
      </w:r>
      <w:r w:rsidRPr="004D4C6F">
        <w:rPr>
          <w:rFonts w:ascii="Arial" w:hAnsi="Arial" w:cs="Arial"/>
          <w:sz w:val="22"/>
          <w:szCs w:val="22"/>
        </w:rPr>
        <w:t xml:space="preserve"> should use </w:t>
      </w:r>
      <w:r>
        <w:rPr>
          <w:rFonts w:ascii="Arial" w:hAnsi="Arial" w:cs="Arial"/>
          <w:sz w:val="22"/>
          <w:szCs w:val="22"/>
        </w:rPr>
        <w:t>their</w:t>
      </w:r>
      <w:r w:rsidRPr="004D4C6F">
        <w:rPr>
          <w:rFonts w:ascii="Arial" w:hAnsi="Arial" w:cs="Arial"/>
          <w:sz w:val="22"/>
          <w:szCs w:val="22"/>
        </w:rPr>
        <w:t xml:space="preserve"> best judgment regarding </w:t>
      </w:r>
      <w:r>
        <w:rPr>
          <w:rFonts w:ascii="Arial" w:hAnsi="Arial" w:cs="Arial"/>
          <w:sz w:val="22"/>
          <w:szCs w:val="22"/>
        </w:rPr>
        <w:t>their</w:t>
      </w:r>
      <w:r w:rsidRPr="004D4C6F">
        <w:rPr>
          <w:rFonts w:ascii="Arial" w:hAnsi="Arial" w:cs="Arial"/>
          <w:sz w:val="22"/>
          <w:szCs w:val="22"/>
        </w:rPr>
        <w:t xml:space="preserve"> own ability to separate the students and proceed accordingly.</w:t>
      </w:r>
    </w:p>
    <w:p w14:paraId="2C060F3C" w14:textId="77777777" w:rsidR="0005653E" w:rsidRDefault="0005653E" w:rsidP="0005653E">
      <w:pPr>
        <w:numPr>
          <w:ilvl w:val="0"/>
          <w:numId w:val="19"/>
        </w:numPr>
        <w:rPr>
          <w:rFonts w:ascii="Arial" w:hAnsi="Arial" w:cs="Arial"/>
          <w:sz w:val="22"/>
          <w:szCs w:val="22"/>
        </w:rPr>
      </w:pPr>
      <w:r>
        <w:rPr>
          <w:rFonts w:ascii="Arial" w:hAnsi="Arial" w:cs="Arial"/>
          <w:sz w:val="22"/>
          <w:szCs w:val="22"/>
        </w:rPr>
        <w:t xml:space="preserve">A Building </w:t>
      </w:r>
      <w:r w:rsidRPr="00087D38">
        <w:rPr>
          <w:rFonts w:ascii="Arial" w:hAnsi="Arial" w:cs="Arial"/>
          <w:sz w:val="22"/>
          <w:szCs w:val="22"/>
        </w:rPr>
        <w:t xml:space="preserve">Administrator should </w:t>
      </w:r>
      <w:r>
        <w:rPr>
          <w:rFonts w:ascii="Arial" w:hAnsi="Arial" w:cs="Arial"/>
          <w:sz w:val="22"/>
          <w:szCs w:val="22"/>
        </w:rPr>
        <w:t xml:space="preserve">be requested to </w:t>
      </w:r>
      <w:r w:rsidRPr="00087D38">
        <w:rPr>
          <w:rFonts w:ascii="Arial" w:hAnsi="Arial" w:cs="Arial"/>
          <w:sz w:val="22"/>
          <w:szCs w:val="22"/>
        </w:rPr>
        <w:t>respond to scene along with the appropriate Response Team members</w:t>
      </w:r>
      <w:r w:rsidR="004821DF">
        <w:rPr>
          <w:rFonts w:ascii="Arial" w:hAnsi="Arial" w:cs="Arial"/>
          <w:sz w:val="22"/>
          <w:szCs w:val="22"/>
        </w:rPr>
        <w:t xml:space="preserve">: </w:t>
      </w:r>
      <w:r>
        <w:rPr>
          <w:rFonts w:ascii="Arial" w:hAnsi="Arial" w:cs="Arial"/>
          <w:sz w:val="22"/>
          <w:szCs w:val="22"/>
        </w:rPr>
        <w:t>Conflict Management trained</w:t>
      </w:r>
      <w:r w:rsidR="004821DF">
        <w:rPr>
          <w:rFonts w:ascii="Arial" w:hAnsi="Arial" w:cs="Arial"/>
          <w:sz w:val="22"/>
          <w:szCs w:val="22"/>
        </w:rPr>
        <w:t xml:space="preserve"> staff</w:t>
      </w:r>
    </w:p>
    <w:p w14:paraId="2C060F3D" w14:textId="77777777" w:rsidR="0005653E" w:rsidRPr="00AE78E8" w:rsidRDefault="0005653E" w:rsidP="0005653E">
      <w:pPr>
        <w:numPr>
          <w:ilvl w:val="0"/>
          <w:numId w:val="19"/>
        </w:numPr>
        <w:rPr>
          <w:rFonts w:ascii="Arial" w:hAnsi="Arial" w:cs="Arial"/>
          <w:sz w:val="22"/>
          <w:szCs w:val="22"/>
        </w:rPr>
      </w:pPr>
      <w:r w:rsidRPr="00AE78E8">
        <w:rPr>
          <w:rFonts w:ascii="Arial" w:hAnsi="Arial" w:cs="Arial"/>
          <w:sz w:val="22"/>
          <w:szCs w:val="22"/>
        </w:rPr>
        <w:t xml:space="preserve">Make </w:t>
      </w:r>
      <w:r>
        <w:rPr>
          <w:rFonts w:ascii="Arial" w:hAnsi="Arial" w:cs="Arial"/>
          <w:sz w:val="22"/>
          <w:szCs w:val="22"/>
        </w:rPr>
        <w:t xml:space="preserve">initial </w:t>
      </w:r>
      <w:r w:rsidRPr="00AE78E8">
        <w:rPr>
          <w:rFonts w:ascii="Arial" w:hAnsi="Arial" w:cs="Arial"/>
          <w:sz w:val="22"/>
          <w:szCs w:val="22"/>
        </w:rPr>
        <w:t>verbal contact in a calm, low-toned voice.</w:t>
      </w:r>
    </w:p>
    <w:p w14:paraId="2C060F3E" w14:textId="77777777" w:rsidR="0005653E" w:rsidRPr="00AE78E8" w:rsidRDefault="0005653E" w:rsidP="0005653E">
      <w:pPr>
        <w:numPr>
          <w:ilvl w:val="0"/>
          <w:numId w:val="19"/>
        </w:numPr>
        <w:rPr>
          <w:rFonts w:ascii="Arial" w:hAnsi="Arial" w:cs="Arial"/>
          <w:sz w:val="22"/>
          <w:szCs w:val="22"/>
        </w:rPr>
      </w:pPr>
      <w:r w:rsidRPr="00AE78E8">
        <w:rPr>
          <w:rFonts w:ascii="Arial" w:hAnsi="Arial" w:cs="Arial"/>
          <w:sz w:val="22"/>
          <w:szCs w:val="22"/>
        </w:rPr>
        <w:t>If behavior does not cease, shout, “STOP” and then lower your voice and encourage the students to talk about the issue somewhere else.</w:t>
      </w:r>
    </w:p>
    <w:p w14:paraId="2C060F3F" w14:textId="77777777" w:rsidR="0005653E" w:rsidRPr="004D4C6F" w:rsidRDefault="0005653E" w:rsidP="0005653E">
      <w:pPr>
        <w:numPr>
          <w:ilvl w:val="0"/>
          <w:numId w:val="19"/>
        </w:numPr>
        <w:rPr>
          <w:rFonts w:ascii="Arial" w:hAnsi="Arial" w:cs="Arial"/>
          <w:sz w:val="22"/>
          <w:szCs w:val="22"/>
        </w:rPr>
      </w:pPr>
      <w:r w:rsidRPr="004D4C6F">
        <w:rPr>
          <w:rFonts w:ascii="Arial" w:hAnsi="Arial" w:cs="Arial"/>
          <w:sz w:val="22"/>
          <w:szCs w:val="22"/>
        </w:rPr>
        <w:t xml:space="preserve">Direct for all others to “CLEAR THE AREA” and perhaps direct that a </w:t>
      </w:r>
      <w:r w:rsidRPr="004D4C6F">
        <w:rPr>
          <w:rFonts w:ascii="Arial" w:hAnsi="Arial" w:cs="Arial"/>
          <w:b/>
          <w:sz w:val="22"/>
          <w:szCs w:val="22"/>
        </w:rPr>
        <w:t>General Lockdown (or Lockout)</w:t>
      </w:r>
      <w:r w:rsidRPr="004D4C6F">
        <w:rPr>
          <w:rFonts w:ascii="Arial" w:hAnsi="Arial" w:cs="Arial"/>
          <w:sz w:val="22"/>
          <w:szCs w:val="22"/>
        </w:rPr>
        <w:t xml:space="preserve"> take place to disperse the “audience” and contain the situation. (The refusal to disperse could result in disciplinary charges for those refusing to comply with a reasonable directive).  </w:t>
      </w:r>
    </w:p>
    <w:p w14:paraId="2C060F40" w14:textId="77777777" w:rsidR="0005653E" w:rsidRPr="00087D38" w:rsidRDefault="0005653E" w:rsidP="0005653E">
      <w:pPr>
        <w:numPr>
          <w:ilvl w:val="0"/>
          <w:numId w:val="19"/>
        </w:numPr>
        <w:rPr>
          <w:rFonts w:ascii="Arial" w:hAnsi="Arial" w:cs="Arial"/>
          <w:sz w:val="22"/>
          <w:szCs w:val="22"/>
        </w:rPr>
      </w:pPr>
      <w:r w:rsidRPr="00087D38">
        <w:rPr>
          <w:rFonts w:ascii="Arial" w:hAnsi="Arial" w:cs="Arial"/>
          <w:sz w:val="22"/>
          <w:szCs w:val="22"/>
        </w:rPr>
        <w:t>Avoid physically intervening if at all possible</w:t>
      </w:r>
      <w:r>
        <w:rPr>
          <w:rFonts w:ascii="Arial" w:hAnsi="Arial" w:cs="Arial"/>
          <w:sz w:val="22"/>
          <w:szCs w:val="22"/>
        </w:rPr>
        <w:t xml:space="preserve"> – unless they are causing harm to themselves or others</w:t>
      </w:r>
      <w:r w:rsidRPr="00087D38">
        <w:rPr>
          <w:rFonts w:ascii="Arial" w:hAnsi="Arial" w:cs="Arial"/>
          <w:sz w:val="22"/>
          <w:szCs w:val="22"/>
        </w:rPr>
        <w:t>.</w:t>
      </w:r>
    </w:p>
    <w:p w14:paraId="2C060F41" w14:textId="77777777" w:rsidR="0005653E" w:rsidRDefault="0005653E" w:rsidP="0005653E">
      <w:pPr>
        <w:numPr>
          <w:ilvl w:val="0"/>
          <w:numId w:val="19"/>
        </w:numPr>
        <w:rPr>
          <w:rFonts w:ascii="Arial" w:hAnsi="Arial" w:cs="Arial"/>
          <w:sz w:val="22"/>
          <w:szCs w:val="22"/>
        </w:rPr>
      </w:pPr>
      <w:r w:rsidRPr="00087D38">
        <w:rPr>
          <w:rFonts w:ascii="Arial" w:hAnsi="Arial" w:cs="Arial"/>
          <w:sz w:val="22"/>
          <w:szCs w:val="22"/>
        </w:rPr>
        <w:t xml:space="preserve">Attempt to get combatants to separate </w:t>
      </w:r>
      <w:r>
        <w:rPr>
          <w:rFonts w:ascii="Arial" w:hAnsi="Arial" w:cs="Arial"/>
          <w:sz w:val="22"/>
          <w:szCs w:val="22"/>
        </w:rPr>
        <w:t>and away from any onlookers to allow them to save face and calm down.</w:t>
      </w:r>
    </w:p>
    <w:p w14:paraId="2C060F42" w14:textId="77777777" w:rsidR="0005653E" w:rsidRDefault="0005653E" w:rsidP="0005653E">
      <w:pPr>
        <w:numPr>
          <w:ilvl w:val="0"/>
          <w:numId w:val="19"/>
        </w:numPr>
        <w:rPr>
          <w:rFonts w:ascii="Arial" w:hAnsi="Arial" w:cs="Arial"/>
          <w:sz w:val="22"/>
          <w:szCs w:val="22"/>
        </w:rPr>
      </w:pPr>
      <w:r>
        <w:rPr>
          <w:rFonts w:ascii="Arial" w:hAnsi="Arial" w:cs="Arial"/>
          <w:sz w:val="22"/>
          <w:szCs w:val="22"/>
        </w:rPr>
        <w:t>Understand that violence is time-lined; if you can delay long enough, it will often subside.</w:t>
      </w:r>
    </w:p>
    <w:p w14:paraId="2C060F43" w14:textId="77777777" w:rsidR="0005653E" w:rsidRPr="00087D38" w:rsidRDefault="0005653E" w:rsidP="0005653E">
      <w:pPr>
        <w:numPr>
          <w:ilvl w:val="0"/>
          <w:numId w:val="19"/>
        </w:numPr>
        <w:rPr>
          <w:rFonts w:ascii="Arial" w:hAnsi="Arial" w:cs="Arial"/>
          <w:sz w:val="22"/>
          <w:szCs w:val="22"/>
        </w:rPr>
      </w:pPr>
      <w:r w:rsidRPr="00087D38">
        <w:rPr>
          <w:rFonts w:ascii="Arial" w:hAnsi="Arial" w:cs="Arial"/>
          <w:sz w:val="22"/>
          <w:szCs w:val="22"/>
        </w:rPr>
        <w:t xml:space="preserve">Notify </w:t>
      </w:r>
      <w:r w:rsidRPr="004D4C6F">
        <w:rPr>
          <w:rFonts w:ascii="Arial" w:hAnsi="Arial" w:cs="Arial"/>
          <w:b/>
          <w:sz w:val="22"/>
          <w:szCs w:val="22"/>
        </w:rPr>
        <w:t>9-1-1</w:t>
      </w:r>
      <w:r w:rsidRPr="00087D38">
        <w:rPr>
          <w:rFonts w:ascii="Arial" w:hAnsi="Arial" w:cs="Arial"/>
          <w:sz w:val="22"/>
          <w:szCs w:val="22"/>
        </w:rPr>
        <w:t xml:space="preserve"> to request Police if fight does not cease, increases in intensity or numbers, involves a weapon or injuries have occurred or are imminent – or at the discretion of the </w:t>
      </w:r>
      <w:r w:rsidR="00393978">
        <w:rPr>
          <w:rFonts w:ascii="Arial" w:hAnsi="Arial" w:cs="Arial"/>
          <w:sz w:val="22"/>
          <w:szCs w:val="22"/>
        </w:rPr>
        <w:t>Principal</w:t>
      </w:r>
      <w:r w:rsidRPr="00087D38">
        <w:rPr>
          <w:rFonts w:ascii="Arial" w:hAnsi="Arial" w:cs="Arial"/>
          <w:sz w:val="22"/>
          <w:szCs w:val="22"/>
        </w:rPr>
        <w:t xml:space="preserve"> or designee. </w:t>
      </w:r>
      <w:r w:rsidRPr="00087D38">
        <w:rPr>
          <w:rFonts w:ascii="Arial" w:hAnsi="Arial" w:cs="Arial"/>
          <w:b/>
          <w:bCs/>
          <w:sz w:val="22"/>
          <w:szCs w:val="22"/>
        </w:rPr>
        <w:t>Err on the side of safety</w:t>
      </w:r>
      <w:r w:rsidRPr="00087D38">
        <w:rPr>
          <w:rFonts w:ascii="Arial" w:hAnsi="Arial" w:cs="Arial"/>
          <w:sz w:val="22"/>
          <w:szCs w:val="22"/>
        </w:rPr>
        <w:t>.</w:t>
      </w:r>
    </w:p>
    <w:p w14:paraId="2C060F44" w14:textId="77777777" w:rsidR="0005653E" w:rsidRDefault="0005653E" w:rsidP="0005653E">
      <w:pPr>
        <w:numPr>
          <w:ilvl w:val="0"/>
          <w:numId w:val="19"/>
        </w:numPr>
      </w:pPr>
      <w:r w:rsidRPr="004D4C6F">
        <w:rPr>
          <w:rFonts w:ascii="Arial" w:hAnsi="Arial" w:cs="Arial"/>
          <w:sz w:val="22"/>
          <w:szCs w:val="22"/>
        </w:rPr>
        <w:t>Discuss their behavior and consequences only after students are calm</w:t>
      </w:r>
      <w:r>
        <w:t>.</w:t>
      </w:r>
    </w:p>
    <w:p w14:paraId="2C060F45" w14:textId="77777777" w:rsidR="0005653E" w:rsidRDefault="0005653E" w:rsidP="0005653E">
      <w:pPr>
        <w:numPr>
          <w:ilvl w:val="0"/>
          <w:numId w:val="19"/>
        </w:numPr>
        <w:rPr>
          <w:rFonts w:ascii="Arial" w:hAnsi="Arial" w:cs="Arial"/>
          <w:sz w:val="22"/>
          <w:szCs w:val="22"/>
        </w:rPr>
      </w:pPr>
      <w:r>
        <w:rPr>
          <w:rFonts w:ascii="Arial" w:hAnsi="Arial" w:cs="Arial"/>
          <w:sz w:val="22"/>
          <w:szCs w:val="22"/>
        </w:rPr>
        <w:t>D</w:t>
      </w:r>
      <w:r w:rsidRPr="00087D38">
        <w:rPr>
          <w:rFonts w:ascii="Arial" w:hAnsi="Arial" w:cs="Arial"/>
          <w:sz w:val="22"/>
          <w:szCs w:val="22"/>
        </w:rPr>
        <w:t xml:space="preserve">o not leave them alone. </w:t>
      </w:r>
    </w:p>
    <w:p w14:paraId="2C060F46" w14:textId="77777777" w:rsidR="0005653E" w:rsidRPr="00087D38" w:rsidRDefault="0005653E" w:rsidP="0005653E">
      <w:pPr>
        <w:numPr>
          <w:ilvl w:val="0"/>
          <w:numId w:val="19"/>
        </w:numPr>
        <w:rPr>
          <w:rFonts w:ascii="Arial" w:hAnsi="Arial" w:cs="Arial"/>
          <w:sz w:val="22"/>
          <w:szCs w:val="22"/>
        </w:rPr>
      </w:pPr>
      <w:r>
        <w:rPr>
          <w:rFonts w:ascii="Arial" w:hAnsi="Arial" w:cs="Arial"/>
          <w:sz w:val="22"/>
          <w:szCs w:val="22"/>
        </w:rPr>
        <w:t>Provide necessary medical treatment / first aid</w:t>
      </w:r>
      <w:r w:rsidRPr="00087D38">
        <w:rPr>
          <w:rFonts w:ascii="Arial" w:hAnsi="Arial" w:cs="Arial"/>
          <w:sz w:val="22"/>
          <w:szCs w:val="22"/>
        </w:rPr>
        <w:t xml:space="preserve">  </w:t>
      </w:r>
    </w:p>
    <w:p w14:paraId="2C060F47" w14:textId="77777777" w:rsidR="00A53939" w:rsidRDefault="00A53939">
      <w:pPr>
        <w:pStyle w:val="Heading1"/>
        <w:jc w:val="center"/>
        <w:rPr>
          <w:rFonts w:ascii="Arial" w:hAnsi="Arial" w:cs="Arial"/>
          <w:sz w:val="28"/>
          <w:szCs w:val="28"/>
        </w:rPr>
      </w:pPr>
    </w:p>
    <w:p w14:paraId="2C060F48" w14:textId="77777777" w:rsidR="006F1595" w:rsidRDefault="006F1595">
      <w:pPr>
        <w:pStyle w:val="Heading1"/>
        <w:jc w:val="center"/>
        <w:rPr>
          <w:rFonts w:ascii="Arial" w:hAnsi="Arial" w:cs="Arial"/>
          <w:sz w:val="28"/>
          <w:szCs w:val="28"/>
        </w:rPr>
      </w:pPr>
    </w:p>
    <w:p w14:paraId="2C060F49" w14:textId="77777777" w:rsidR="005214FF" w:rsidRDefault="005214FF" w:rsidP="005214FF">
      <w:pPr>
        <w:pStyle w:val="Heading9"/>
        <w:rPr>
          <w:rFonts w:ascii="Arial" w:hAnsi="Arial" w:cs="Arial"/>
          <w:b w:val="0"/>
          <w:szCs w:val="28"/>
        </w:rPr>
      </w:pPr>
    </w:p>
    <w:p w14:paraId="2C060F4A" w14:textId="77777777" w:rsidR="005214FF" w:rsidRDefault="005214FF" w:rsidP="005214FF">
      <w:pPr>
        <w:pStyle w:val="Heading9"/>
        <w:rPr>
          <w:rFonts w:ascii="Arial" w:hAnsi="Arial" w:cs="Arial"/>
          <w:b w:val="0"/>
          <w:szCs w:val="28"/>
        </w:rPr>
      </w:pPr>
    </w:p>
    <w:p w14:paraId="2C060F4B" w14:textId="77777777" w:rsidR="005214FF" w:rsidRDefault="005214FF" w:rsidP="005214FF">
      <w:pPr>
        <w:pStyle w:val="Heading9"/>
        <w:rPr>
          <w:rFonts w:ascii="Arial" w:hAnsi="Arial" w:cs="Arial"/>
          <w:b w:val="0"/>
          <w:szCs w:val="28"/>
        </w:rPr>
      </w:pPr>
    </w:p>
    <w:p w14:paraId="2C060F4C" w14:textId="77777777" w:rsidR="005214FF" w:rsidRDefault="005214FF" w:rsidP="005214FF">
      <w:pPr>
        <w:pStyle w:val="Heading9"/>
        <w:rPr>
          <w:rFonts w:ascii="Arial" w:hAnsi="Arial" w:cs="Arial"/>
          <w:b w:val="0"/>
          <w:szCs w:val="28"/>
        </w:rPr>
      </w:pPr>
    </w:p>
    <w:p w14:paraId="2C060F4D" w14:textId="77777777" w:rsidR="005214FF" w:rsidRDefault="005214FF" w:rsidP="005214FF">
      <w:pPr>
        <w:pStyle w:val="Heading9"/>
        <w:rPr>
          <w:rFonts w:ascii="Arial" w:hAnsi="Arial" w:cs="Arial"/>
          <w:b w:val="0"/>
          <w:szCs w:val="28"/>
        </w:rPr>
      </w:pPr>
    </w:p>
    <w:p w14:paraId="2C060F4E" w14:textId="77777777" w:rsidR="005214FF" w:rsidRDefault="005214FF" w:rsidP="005214FF">
      <w:pPr>
        <w:pStyle w:val="Heading9"/>
        <w:rPr>
          <w:rFonts w:ascii="Arial" w:hAnsi="Arial" w:cs="Arial"/>
          <w:b w:val="0"/>
          <w:szCs w:val="28"/>
        </w:rPr>
      </w:pPr>
    </w:p>
    <w:p w14:paraId="2C060F4F" w14:textId="77777777" w:rsidR="005214FF" w:rsidRDefault="005214FF" w:rsidP="005214FF">
      <w:pPr>
        <w:pStyle w:val="Heading9"/>
        <w:rPr>
          <w:rFonts w:ascii="Arial" w:hAnsi="Arial" w:cs="Arial"/>
          <w:b w:val="0"/>
          <w:szCs w:val="28"/>
        </w:rPr>
      </w:pPr>
    </w:p>
    <w:p w14:paraId="2C060F50" w14:textId="77777777" w:rsidR="005214FF" w:rsidRDefault="005214FF" w:rsidP="005214FF">
      <w:pPr>
        <w:pStyle w:val="Heading9"/>
        <w:rPr>
          <w:rFonts w:ascii="Arial" w:hAnsi="Arial" w:cs="Arial"/>
          <w:b w:val="0"/>
          <w:szCs w:val="28"/>
        </w:rPr>
      </w:pPr>
    </w:p>
    <w:p w14:paraId="2C060F51" w14:textId="77777777" w:rsidR="005214FF" w:rsidRDefault="005214FF" w:rsidP="005214FF">
      <w:pPr>
        <w:pStyle w:val="Heading9"/>
        <w:rPr>
          <w:rFonts w:ascii="Arial" w:hAnsi="Arial" w:cs="Arial"/>
          <w:b w:val="0"/>
          <w:szCs w:val="28"/>
        </w:rPr>
      </w:pPr>
    </w:p>
    <w:p w14:paraId="2C060F52" w14:textId="77777777" w:rsidR="005214FF" w:rsidRDefault="005214FF" w:rsidP="005214FF">
      <w:pPr>
        <w:pStyle w:val="Heading9"/>
        <w:rPr>
          <w:rFonts w:ascii="Arial" w:hAnsi="Arial" w:cs="Arial"/>
          <w:b w:val="0"/>
          <w:szCs w:val="28"/>
        </w:rPr>
      </w:pPr>
    </w:p>
    <w:p w14:paraId="2C060F53" w14:textId="77777777" w:rsidR="005214FF" w:rsidRDefault="005214FF" w:rsidP="005214FF">
      <w:pPr>
        <w:pStyle w:val="Heading9"/>
        <w:rPr>
          <w:rFonts w:ascii="Arial" w:hAnsi="Arial" w:cs="Arial"/>
          <w:b w:val="0"/>
          <w:szCs w:val="28"/>
        </w:rPr>
      </w:pPr>
    </w:p>
    <w:p w14:paraId="2C060F54" w14:textId="77777777" w:rsidR="005214FF" w:rsidRDefault="005214FF" w:rsidP="005214FF">
      <w:pPr>
        <w:pStyle w:val="Heading9"/>
        <w:rPr>
          <w:rFonts w:ascii="Arial" w:hAnsi="Arial" w:cs="Arial"/>
          <w:b w:val="0"/>
          <w:szCs w:val="28"/>
        </w:rPr>
      </w:pPr>
    </w:p>
    <w:p w14:paraId="2C060F55" w14:textId="77777777" w:rsidR="005214FF" w:rsidRDefault="005214FF" w:rsidP="005214FF">
      <w:pPr>
        <w:pStyle w:val="Heading9"/>
        <w:rPr>
          <w:rFonts w:ascii="Arial" w:hAnsi="Arial" w:cs="Arial"/>
          <w:b w:val="0"/>
          <w:szCs w:val="28"/>
        </w:rPr>
      </w:pPr>
    </w:p>
    <w:p w14:paraId="2C060F56" w14:textId="77777777" w:rsidR="005214FF" w:rsidRDefault="005214FF" w:rsidP="005214FF">
      <w:pPr>
        <w:pStyle w:val="Heading9"/>
        <w:rPr>
          <w:rFonts w:ascii="Arial" w:hAnsi="Arial" w:cs="Arial"/>
          <w:b w:val="0"/>
          <w:szCs w:val="28"/>
        </w:rPr>
      </w:pPr>
    </w:p>
    <w:p w14:paraId="2C060F57" w14:textId="77777777" w:rsidR="005214FF" w:rsidRDefault="005214FF" w:rsidP="005214FF">
      <w:pPr>
        <w:pStyle w:val="Heading9"/>
        <w:rPr>
          <w:rFonts w:ascii="Arial" w:hAnsi="Arial" w:cs="Arial"/>
          <w:b w:val="0"/>
          <w:szCs w:val="28"/>
        </w:rPr>
      </w:pPr>
    </w:p>
    <w:p w14:paraId="2C060F58" w14:textId="77777777" w:rsidR="005214FF" w:rsidRDefault="005214FF" w:rsidP="005214FF">
      <w:pPr>
        <w:pStyle w:val="Heading9"/>
        <w:rPr>
          <w:rFonts w:ascii="Arial" w:hAnsi="Arial" w:cs="Arial"/>
          <w:b w:val="0"/>
          <w:szCs w:val="28"/>
        </w:rPr>
      </w:pPr>
    </w:p>
    <w:p w14:paraId="2C060F59" w14:textId="77777777" w:rsidR="005214FF" w:rsidRDefault="005214FF" w:rsidP="005214FF">
      <w:pPr>
        <w:pStyle w:val="Heading9"/>
        <w:rPr>
          <w:rFonts w:ascii="Arial" w:hAnsi="Arial" w:cs="Arial"/>
          <w:b w:val="0"/>
          <w:szCs w:val="28"/>
        </w:rPr>
      </w:pPr>
    </w:p>
    <w:p w14:paraId="2C060F5A" w14:textId="77777777" w:rsidR="005214FF" w:rsidRPr="002C5DAE" w:rsidRDefault="005214FF" w:rsidP="005214FF">
      <w:pPr>
        <w:pStyle w:val="Heading9"/>
        <w:rPr>
          <w:rFonts w:ascii="Arial" w:hAnsi="Arial" w:cs="Arial"/>
          <w:sz w:val="22"/>
          <w:szCs w:val="22"/>
        </w:rPr>
      </w:pPr>
      <w:r w:rsidRPr="002C5DAE">
        <w:rPr>
          <w:rFonts w:ascii="Arial" w:hAnsi="Arial" w:cs="Arial"/>
          <w:sz w:val="22"/>
          <w:szCs w:val="22"/>
        </w:rPr>
        <w:t>This page intentionally left blank</w:t>
      </w:r>
    </w:p>
    <w:p w14:paraId="2C060F5B" w14:textId="77777777" w:rsidR="00B34D6F" w:rsidRPr="00087D38" w:rsidRDefault="00B34D6F">
      <w:pPr>
        <w:rPr>
          <w:rFonts w:ascii="Arial" w:hAnsi="Arial" w:cs="Arial"/>
          <w:sz w:val="22"/>
          <w:szCs w:val="22"/>
        </w:rPr>
      </w:pPr>
    </w:p>
    <w:p w14:paraId="2C060F5C" w14:textId="77777777" w:rsidR="00912D1F" w:rsidRDefault="00912D1F">
      <w:pPr>
        <w:pStyle w:val="Heading1"/>
        <w:jc w:val="center"/>
        <w:rPr>
          <w:rFonts w:ascii="Arial" w:hAnsi="Arial" w:cs="Arial"/>
          <w:sz w:val="28"/>
        </w:rPr>
      </w:pPr>
    </w:p>
    <w:p w14:paraId="2C060F5D" w14:textId="77777777" w:rsidR="005214FF" w:rsidRPr="005214FF" w:rsidRDefault="005214FF" w:rsidP="005214FF"/>
    <w:p w14:paraId="2C060F5E" w14:textId="77777777" w:rsidR="005214FF" w:rsidRDefault="005214FF" w:rsidP="005214FF"/>
    <w:p w14:paraId="2C060F5F" w14:textId="77777777" w:rsidR="005214FF" w:rsidRDefault="005214FF" w:rsidP="005214FF"/>
    <w:p w14:paraId="2C060F60" w14:textId="77777777" w:rsidR="005214FF" w:rsidRDefault="005214FF" w:rsidP="005214FF"/>
    <w:p w14:paraId="2C060F61" w14:textId="77777777" w:rsidR="005214FF" w:rsidRDefault="005214FF" w:rsidP="005214FF"/>
    <w:p w14:paraId="2C060F62" w14:textId="77777777" w:rsidR="005214FF" w:rsidRDefault="005214FF" w:rsidP="005214FF"/>
    <w:p w14:paraId="2C060F63" w14:textId="77777777" w:rsidR="005214FF" w:rsidRDefault="005214FF" w:rsidP="005214FF"/>
    <w:p w14:paraId="2C060F64" w14:textId="77777777" w:rsidR="005214FF" w:rsidRDefault="005214FF" w:rsidP="005214FF"/>
    <w:p w14:paraId="2C060F65" w14:textId="77777777" w:rsidR="005214FF" w:rsidRDefault="005214FF" w:rsidP="005214FF"/>
    <w:p w14:paraId="2C060F66" w14:textId="77777777" w:rsidR="005214FF" w:rsidRDefault="005214FF" w:rsidP="005214FF"/>
    <w:p w14:paraId="2C060F67" w14:textId="77777777" w:rsidR="005214FF" w:rsidRDefault="005214FF" w:rsidP="005214FF"/>
    <w:p w14:paraId="2C060F68" w14:textId="77777777" w:rsidR="005214FF" w:rsidRDefault="005214FF" w:rsidP="005214FF"/>
    <w:p w14:paraId="2C060F69" w14:textId="77777777" w:rsidR="005214FF" w:rsidRPr="005214FF" w:rsidRDefault="005214FF" w:rsidP="005214FF"/>
    <w:p w14:paraId="2C060F6A" w14:textId="77777777" w:rsidR="00912D1F" w:rsidRDefault="00912D1F">
      <w:pPr>
        <w:pStyle w:val="Heading1"/>
        <w:jc w:val="center"/>
        <w:rPr>
          <w:rFonts w:ascii="Arial" w:hAnsi="Arial" w:cs="Arial"/>
          <w:sz w:val="28"/>
        </w:rPr>
      </w:pPr>
    </w:p>
    <w:p w14:paraId="2C060F6B" w14:textId="77777777" w:rsidR="005214FF" w:rsidRPr="005214FF" w:rsidRDefault="005214FF" w:rsidP="005214FF"/>
    <w:p w14:paraId="2C060F6C" w14:textId="77777777" w:rsidR="00912D1F" w:rsidRDefault="00912D1F">
      <w:pPr>
        <w:pStyle w:val="Heading1"/>
        <w:jc w:val="center"/>
        <w:rPr>
          <w:rFonts w:ascii="Arial" w:hAnsi="Arial" w:cs="Arial"/>
          <w:sz w:val="28"/>
        </w:rPr>
      </w:pPr>
    </w:p>
    <w:p w14:paraId="2C060F6D" w14:textId="77777777" w:rsidR="00912D1F" w:rsidRDefault="00912D1F">
      <w:pPr>
        <w:pStyle w:val="Heading1"/>
        <w:jc w:val="center"/>
        <w:rPr>
          <w:rFonts w:ascii="Arial" w:hAnsi="Arial" w:cs="Arial"/>
          <w:sz w:val="28"/>
        </w:rPr>
      </w:pPr>
    </w:p>
    <w:p w14:paraId="2C060F6E" w14:textId="77777777" w:rsidR="00912D1F" w:rsidRDefault="00912D1F">
      <w:pPr>
        <w:pStyle w:val="Heading1"/>
        <w:jc w:val="center"/>
        <w:rPr>
          <w:rFonts w:ascii="Arial" w:hAnsi="Arial" w:cs="Arial"/>
          <w:sz w:val="28"/>
        </w:rPr>
      </w:pPr>
    </w:p>
    <w:p w14:paraId="2C060F6F" w14:textId="77777777" w:rsidR="00912D1F" w:rsidRDefault="00912D1F">
      <w:pPr>
        <w:pStyle w:val="Heading1"/>
        <w:jc w:val="center"/>
        <w:rPr>
          <w:rFonts w:ascii="Arial" w:hAnsi="Arial" w:cs="Arial"/>
          <w:sz w:val="28"/>
        </w:rPr>
      </w:pPr>
    </w:p>
    <w:p w14:paraId="2C060F70" w14:textId="77777777" w:rsidR="004D3BE3" w:rsidRDefault="004D3BE3" w:rsidP="004D3BE3"/>
    <w:p w14:paraId="2C060F71" w14:textId="77777777" w:rsidR="004D3BE3" w:rsidRPr="004D3BE3" w:rsidRDefault="004D3BE3" w:rsidP="004D3BE3"/>
    <w:p w14:paraId="2C060F72" w14:textId="77777777" w:rsidR="005214FF" w:rsidRDefault="005214FF">
      <w:pPr>
        <w:pStyle w:val="Heading1"/>
        <w:jc w:val="center"/>
        <w:rPr>
          <w:rFonts w:ascii="Arial" w:hAnsi="Arial" w:cs="Arial"/>
          <w:sz w:val="28"/>
        </w:rPr>
      </w:pPr>
    </w:p>
    <w:p w14:paraId="2C060F73" w14:textId="77777777" w:rsidR="005214FF" w:rsidRDefault="005214FF" w:rsidP="005214FF"/>
    <w:p w14:paraId="2C060F74" w14:textId="77777777" w:rsidR="004D3BE3" w:rsidRDefault="004D3BE3" w:rsidP="005214FF">
      <w:pPr>
        <w:pStyle w:val="Heading6"/>
        <w:jc w:val="center"/>
        <w:rPr>
          <w:rFonts w:ascii="Arial" w:hAnsi="Arial" w:cs="Arial"/>
          <w:sz w:val="20"/>
          <w:szCs w:val="20"/>
        </w:rPr>
      </w:pPr>
    </w:p>
    <w:p w14:paraId="2C060F75" w14:textId="77777777" w:rsidR="00082115" w:rsidRPr="00082115" w:rsidRDefault="00082115" w:rsidP="00082115"/>
    <w:p w14:paraId="2C060F76" w14:textId="77777777" w:rsidR="00086C83" w:rsidRDefault="00086C83" w:rsidP="005214FF">
      <w:pPr>
        <w:pStyle w:val="Heading6"/>
        <w:jc w:val="center"/>
        <w:rPr>
          <w:rFonts w:ascii="Arial" w:hAnsi="Arial" w:cs="Arial"/>
          <w:sz w:val="28"/>
          <w:szCs w:val="28"/>
        </w:rPr>
      </w:pPr>
    </w:p>
    <w:p w14:paraId="2C060F77" w14:textId="77777777" w:rsidR="0005653E" w:rsidRPr="005214FF" w:rsidRDefault="0005653E" w:rsidP="0005653E">
      <w:pPr>
        <w:pStyle w:val="Heading6"/>
        <w:jc w:val="center"/>
        <w:rPr>
          <w:rFonts w:ascii="Arial" w:hAnsi="Arial" w:cs="Arial"/>
          <w:sz w:val="28"/>
          <w:szCs w:val="28"/>
        </w:rPr>
      </w:pPr>
      <w:r w:rsidRPr="005214FF">
        <w:rPr>
          <w:rFonts w:ascii="Arial" w:hAnsi="Arial" w:cs="Arial"/>
          <w:sz w:val="28"/>
          <w:szCs w:val="28"/>
        </w:rPr>
        <w:t xml:space="preserve">Firearm – </w:t>
      </w:r>
      <w:r w:rsidRPr="00EC19ED">
        <w:rPr>
          <w:rFonts w:ascii="Arial" w:hAnsi="Arial" w:cs="Arial"/>
          <w:i/>
          <w:sz w:val="28"/>
          <w:szCs w:val="28"/>
          <w:u w:val="single"/>
        </w:rPr>
        <w:t>Suspected Only</w:t>
      </w:r>
    </w:p>
    <w:p w14:paraId="2C060F78" w14:textId="77777777" w:rsidR="0005653E" w:rsidRPr="005214FF" w:rsidRDefault="0005653E" w:rsidP="0005653E">
      <w:pPr>
        <w:pStyle w:val="Heading6"/>
        <w:jc w:val="center"/>
      </w:pPr>
      <w:r>
        <w:rPr>
          <w:rFonts w:ascii="Arial" w:hAnsi="Arial" w:cs="Arial"/>
          <w:sz w:val="22"/>
          <w:szCs w:val="22"/>
        </w:rPr>
        <w:t>(Not threatened or displayed)</w:t>
      </w:r>
    </w:p>
    <w:p w14:paraId="2C060F79" w14:textId="77777777" w:rsidR="0005653E" w:rsidRPr="005214FF" w:rsidRDefault="0005653E" w:rsidP="0005653E">
      <w:pPr>
        <w:tabs>
          <w:tab w:val="left" w:pos="3007"/>
        </w:tabs>
      </w:pPr>
      <w:r>
        <w:tab/>
      </w:r>
    </w:p>
    <w:p w14:paraId="2C060F7A" w14:textId="77777777" w:rsidR="0005653E" w:rsidRPr="00087D38" w:rsidRDefault="0005653E" w:rsidP="0005653E">
      <w:pPr>
        <w:pStyle w:val="Heading6"/>
        <w:rPr>
          <w:rFonts w:ascii="Arial" w:hAnsi="Arial" w:cs="Arial"/>
          <w:sz w:val="22"/>
          <w:szCs w:val="22"/>
        </w:rPr>
      </w:pPr>
      <w:r w:rsidRPr="00087D38">
        <w:rPr>
          <w:rFonts w:ascii="Arial" w:hAnsi="Arial" w:cs="Arial"/>
          <w:sz w:val="22"/>
          <w:szCs w:val="22"/>
        </w:rPr>
        <w:t>Definition / background</w:t>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r>
      <w:r w:rsidRPr="00087D38">
        <w:rPr>
          <w:rFonts w:ascii="Arial" w:hAnsi="Arial" w:cs="Arial"/>
          <w:sz w:val="22"/>
          <w:szCs w:val="22"/>
        </w:rPr>
        <w:tab/>
      </w:r>
    </w:p>
    <w:p w14:paraId="2C060F7B" w14:textId="77777777" w:rsidR="0005653E" w:rsidRPr="00087D38" w:rsidRDefault="0005653E" w:rsidP="0022352C">
      <w:pPr>
        <w:pStyle w:val="BodyText3"/>
        <w:rPr>
          <w:rFonts w:ascii="Arial" w:hAnsi="Arial" w:cs="Arial"/>
          <w:sz w:val="22"/>
          <w:szCs w:val="22"/>
        </w:rPr>
      </w:pPr>
      <w:r w:rsidRPr="00087D38">
        <w:rPr>
          <w:rFonts w:ascii="Arial" w:hAnsi="Arial" w:cs="Arial"/>
          <w:sz w:val="22"/>
          <w:szCs w:val="22"/>
        </w:rPr>
        <w:t>A firearm is any pistol, revolver, shotgun, or rifle that is capable of discharging any configuration of a ball shot or single projectile that can cause physical injury to a person.</w:t>
      </w:r>
    </w:p>
    <w:p w14:paraId="2C060F7C" w14:textId="77777777" w:rsidR="0005653E" w:rsidRPr="00087D38" w:rsidRDefault="0005653E" w:rsidP="0022352C">
      <w:pPr>
        <w:pStyle w:val="BodyText3"/>
        <w:rPr>
          <w:rFonts w:ascii="Arial" w:hAnsi="Arial" w:cs="Arial"/>
          <w:sz w:val="22"/>
          <w:szCs w:val="22"/>
        </w:rPr>
      </w:pPr>
    </w:p>
    <w:p w14:paraId="2C060F7D" w14:textId="77777777" w:rsidR="0005653E" w:rsidRPr="00087D38" w:rsidRDefault="0005653E" w:rsidP="0022352C">
      <w:pPr>
        <w:pStyle w:val="BodyText3"/>
        <w:rPr>
          <w:rFonts w:ascii="Arial" w:hAnsi="Arial" w:cs="Arial"/>
          <w:sz w:val="22"/>
          <w:szCs w:val="22"/>
        </w:rPr>
      </w:pPr>
      <w:r w:rsidRPr="00087D38">
        <w:rPr>
          <w:rFonts w:ascii="Arial" w:hAnsi="Arial" w:cs="Arial"/>
          <w:sz w:val="22"/>
          <w:szCs w:val="22"/>
        </w:rPr>
        <w:t xml:space="preserve">In this instance it has been reported that there may be a firearm on campus. This could involve it being in the actual possession of someone or perhaps in a locker, a vehicle or in a backpack. This report may be based upon information received or on the personal observations of the person reporting.   </w:t>
      </w:r>
    </w:p>
    <w:p w14:paraId="2C060F7E" w14:textId="77777777" w:rsidR="0005653E" w:rsidRPr="00087D38" w:rsidRDefault="0005653E" w:rsidP="0022352C">
      <w:pPr>
        <w:autoSpaceDE w:val="0"/>
        <w:autoSpaceDN w:val="0"/>
        <w:adjustRightInd w:val="0"/>
        <w:rPr>
          <w:rFonts w:ascii="Arial" w:hAnsi="Arial" w:cs="Arial"/>
          <w:color w:val="000000"/>
          <w:sz w:val="22"/>
          <w:szCs w:val="22"/>
        </w:rPr>
      </w:pPr>
    </w:p>
    <w:p w14:paraId="2C060F7F" w14:textId="77777777" w:rsidR="0005653E" w:rsidRPr="00087D38" w:rsidRDefault="0005653E" w:rsidP="0022352C">
      <w:pPr>
        <w:pStyle w:val="Heading6"/>
        <w:rPr>
          <w:rFonts w:ascii="Arial" w:hAnsi="Arial" w:cs="Arial"/>
          <w:sz w:val="22"/>
          <w:szCs w:val="22"/>
          <w:u w:val="single"/>
        </w:rPr>
      </w:pPr>
      <w:r w:rsidRPr="00087D38">
        <w:rPr>
          <w:rFonts w:ascii="Arial" w:hAnsi="Arial" w:cs="Arial"/>
          <w:sz w:val="22"/>
          <w:szCs w:val="22"/>
          <w:u w:val="single"/>
        </w:rPr>
        <w:t>THIS IS PRIMARILY A LAW ENFORCEMENT ACTION MATTER</w:t>
      </w:r>
    </w:p>
    <w:p w14:paraId="2C060F80" w14:textId="77777777" w:rsidR="0005653E" w:rsidRPr="00087D38" w:rsidRDefault="0005653E" w:rsidP="0022352C">
      <w:pPr>
        <w:rPr>
          <w:rFonts w:ascii="Arial" w:hAnsi="Arial" w:cs="Arial"/>
          <w:sz w:val="22"/>
          <w:szCs w:val="22"/>
        </w:rPr>
      </w:pPr>
      <w:r w:rsidRPr="00087D38">
        <w:rPr>
          <w:rFonts w:ascii="Arial" w:hAnsi="Arial" w:cs="Arial"/>
          <w:sz w:val="22"/>
          <w:szCs w:val="22"/>
        </w:rPr>
        <w:t xml:space="preserve">Any reference to the possible presence of a firearm in the building or on campus </w:t>
      </w:r>
      <w:r w:rsidRPr="00087D38">
        <w:rPr>
          <w:rFonts w:ascii="Arial" w:hAnsi="Arial" w:cs="Arial"/>
          <w:b/>
          <w:bCs/>
          <w:sz w:val="22"/>
          <w:szCs w:val="22"/>
          <w:u w:val="single"/>
        </w:rPr>
        <w:t>MUST</w:t>
      </w:r>
      <w:r w:rsidRPr="00087D38">
        <w:rPr>
          <w:rFonts w:ascii="Arial" w:hAnsi="Arial" w:cs="Arial"/>
          <w:sz w:val="22"/>
          <w:szCs w:val="22"/>
        </w:rPr>
        <w:t xml:space="preserve"> require Law Enforcement involvement immediately. </w:t>
      </w:r>
      <w:r w:rsidRPr="00172847">
        <w:rPr>
          <w:rFonts w:ascii="Arial" w:hAnsi="Arial" w:cs="Arial"/>
          <w:b/>
          <w:sz w:val="22"/>
          <w:szCs w:val="22"/>
          <w:u w:val="single"/>
        </w:rPr>
        <w:t>Absent extreme, exigent circumstances,</w:t>
      </w:r>
      <w:r w:rsidRPr="00172847">
        <w:rPr>
          <w:rFonts w:ascii="Arial" w:hAnsi="Arial" w:cs="Arial"/>
          <w:b/>
          <w:sz w:val="22"/>
          <w:szCs w:val="22"/>
        </w:rPr>
        <w:t xml:space="preserve"> n</w:t>
      </w:r>
      <w:r w:rsidRPr="007512FE">
        <w:rPr>
          <w:rFonts w:ascii="Arial" w:hAnsi="Arial" w:cs="Arial"/>
          <w:b/>
          <w:sz w:val="22"/>
          <w:szCs w:val="22"/>
        </w:rPr>
        <w:t xml:space="preserve">o school administrator or personnel should be involved in the searching, questioning, or escorting of any person suspected of possessing a </w:t>
      </w:r>
      <w:r w:rsidRPr="0046380F">
        <w:rPr>
          <w:rFonts w:ascii="Arial" w:hAnsi="Arial" w:cs="Arial"/>
          <w:b/>
          <w:sz w:val="22"/>
          <w:szCs w:val="22"/>
          <w:u w:val="single"/>
        </w:rPr>
        <w:t>firearm</w:t>
      </w:r>
      <w:r w:rsidRPr="007512FE">
        <w:rPr>
          <w:rFonts w:ascii="Arial" w:hAnsi="Arial" w:cs="Arial"/>
          <w:b/>
          <w:sz w:val="22"/>
          <w:szCs w:val="22"/>
        </w:rPr>
        <w:t xml:space="preserve"> without the actual presence of Police.</w:t>
      </w:r>
    </w:p>
    <w:p w14:paraId="2C060F81" w14:textId="77777777" w:rsidR="0005653E" w:rsidRDefault="0005653E" w:rsidP="0022352C">
      <w:pPr>
        <w:rPr>
          <w:rFonts w:ascii="Arial" w:hAnsi="Arial" w:cs="Arial"/>
          <w:b/>
          <w:bCs/>
          <w:sz w:val="22"/>
          <w:szCs w:val="22"/>
        </w:rPr>
      </w:pPr>
    </w:p>
    <w:p w14:paraId="2C060F82" w14:textId="77777777" w:rsidR="0005653E" w:rsidRPr="007512FE" w:rsidRDefault="0005653E" w:rsidP="0022352C">
      <w:pPr>
        <w:rPr>
          <w:rFonts w:ascii="Arial" w:hAnsi="Arial" w:cs="Arial"/>
          <w:bCs/>
          <w:sz w:val="22"/>
          <w:szCs w:val="22"/>
        </w:rPr>
      </w:pPr>
      <w:r w:rsidRPr="007512FE">
        <w:rPr>
          <w:rFonts w:ascii="Arial" w:hAnsi="Arial" w:cs="Arial"/>
          <w:bCs/>
          <w:sz w:val="22"/>
          <w:szCs w:val="22"/>
        </w:rPr>
        <w:t>The management of this situation initially involves containing the situation without alerting</w:t>
      </w:r>
      <w:r>
        <w:rPr>
          <w:rFonts w:ascii="Arial" w:hAnsi="Arial" w:cs="Arial"/>
          <w:bCs/>
          <w:sz w:val="22"/>
          <w:szCs w:val="22"/>
        </w:rPr>
        <w:t>, alarming or agitating</w:t>
      </w:r>
      <w:r w:rsidRPr="007512FE">
        <w:rPr>
          <w:rFonts w:ascii="Arial" w:hAnsi="Arial" w:cs="Arial"/>
          <w:bCs/>
          <w:sz w:val="22"/>
          <w:szCs w:val="22"/>
        </w:rPr>
        <w:t xml:space="preserve"> the person suspected of possessing the firearm while arranging for a low-profile Police response. </w:t>
      </w:r>
    </w:p>
    <w:p w14:paraId="2C060F83" w14:textId="77777777" w:rsidR="0005653E" w:rsidRPr="00087D38" w:rsidRDefault="0005653E" w:rsidP="0005653E">
      <w:pPr>
        <w:jc w:val="both"/>
        <w:rPr>
          <w:rFonts w:ascii="Arial" w:hAnsi="Arial" w:cs="Arial"/>
          <w:sz w:val="22"/>
          <w:szCs w:val="22"/>
        </w:rPr>
      </w:pPr>
    </w:p>
    <w:p w14:paraId="2C060F84" w14:textId="77777777" w:rsidR="0005653E" w:rsidRPr="006F2111" w:rsidRDefault="0005653E" w:rsidP="00EF43C0">
      <w:pPr>
        <w:pStyle w:val="BodyText3"/>
        <w:pBdr>
          <w:top w:val="single" w:sz="18" w:space="1" w:color="8A0000"/>
          <w:left w:val="single" w:sz="18" w:space="4" w:color="8A0000"/>
          <w:bottom w:val="single" w:sz="18" w:space="1" w:color="8A0000"/>
          <w:right w:val="single" w:sz="18" w:space="4" w:color="8A0000"/>
        </w:pBdr>
        <w:jc w:val="center"/>
        <w:rPr>
          <w:rFonts w:ascii="Arial" w:hAnsi="Arial" w:cs="Arial"/>
          <w:b/>
          <w:bCs/>
          <w:color w:val="auto"/>
          <w:sz w:val="22"/>
          <w:szCs w:val="22"/>
        </w:rPr>
      </w:pPr>
      <w:r w:rsidRPr="006F2111">
        <w:rPr>
          <w:rFonts w:ascii="Arial" w:hAnsi="Arial" w:cs="Arial"/>
          <w:b/>
          <w:bCs/>
          <w:color w:val="auto"/>
          <w:sz w:val="22"/>
          <w:szCs w:val="22"/>
          <w:u w:val="single"/>
        </w:rPr>
        <w:t>Quick Reference Box</w:t>
      </w:r>
    </w:p>
    <w:p w14:paraId="2C060F85" w14:textId="77777777" w:rsidR="0005653E" w:rsidRPr="006F2111" w:rsidRDefault="0005653E" w:rsidP="00EF43C0">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p>
    <w:p w14:paraId="2C060F86" w14:textId="77777777" w:rsidR="0005653E" w:rsidRPr="006F2111" w:rsidRDefault="0005653E" w:rsidP="00EF43C0">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A71957">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t xml:space="preserve">  </w:t>
      </w:r>
      <w:r w:rsidR="00DF533E">
        <w:rPr>
          <w:rFonts w:ascii="Arial" w:hAnsi="Arial" w:cs="Arial"/>
          <w:b/>
          <w:bCs/>
          <w:color w:val="auto"/>
          <w:sz w:val="22"/>
          <w:szCs w:val="22"/>
        </w:rPr>
        <w:tab/>
      </w:r>
      <w:r w:rsidRPr="006F2111">
        <w:rPr>
          <w:rFonts w:ascii="Arial" w:hAnsi="Arial" w:cs="Arial"/>
          <w:b/>
          <w:bCs/>
          <w:color w:val="auto"/>
          <w:sz w:val="22"/>
          <w:szCs w:val="22"/>
        </w:rPr>
        <w:t>Suspected Firearm in the building/on campus</w:t>
      </w:r>
    </w:p>
    <w:p w14:paraId="2C060F87" w14:textId="77777777" w:rsidR="0005653E" w:rsidRPr="006F2111" w:rsidRDefault="0005653E" w:rsidP="00EF43C0">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p>
    <w:p w14:paraId="2C060F88" w14:textId="77777777" w:rsidR="0005653E" w:rsidRPr="006F2111" w:rsidRDefault="0005653E" w:rsidP="00EF43C0">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D136A3">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t xml:space="preserve">  </w:t>
      </w:r>
      <w:r w:rsidR="00DF533E">
        <w:rPr>
          <w:rFonts w:ascii="Arial" w:hAnsi="Arial" w:cs="Arial"/>
          <w:b/>
          <w:bCs/>
          <w:color w:val="auto"/>
          <w:sz w:val="22"/>
          <w:szCs w:val="22"/>
        </w:rPr>
        <w:tab/>
      </w:r>
      <w:r w:rsidRPr="006F2111">
        <w:rPr>
          <w:rFonts w:ascii="Arial" w:hAnsi="Arial" w:cs="Arial"/>
          <w:b/>
          <w:bCs/>
          <w:color w:val="auto"/>
          <w:sz w:val="22"/>
          <w:szCs w:val="22"/>
        </w:rPr>
        <w:t xml:space="preserve">9-1-1 </w:t>
      </w:r>
    </w:p>
    <w:p w14:paraId="2C060F89" w14:textId="77777777" w:rsidR="0005653E" w:rsidRPr="006F2111" w:rsidRDefault="0005653E" w:rsidP="00EF43C0">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 xml:space="preserve">                                    </w:t>
      </w:r>
      <w:r w:rsidR="00DF533E">
        <w:rPr>
          <w:rFonts w:ascii="Arial" w:hAnsi="Arial" w:cs="Arial"/>
          <w:b/>
          <w:bCs/>
          <w:color w:val="auto"/>
          <w:sz w:val="22"/>
          <w:szCs w:val="22"/>
        </w:rPr>
        <w:tab/>
      </w:r>
      <w:r w:rsidRPr="006F2111">
        <w:rPr>
          <w:rFonts w:ascii="Arial" w:hAnsi="Arial" w:cs="Arial"/>
          <w:b/>
          <w:bCs/>
          <w:color w:val="auto"/>
          <w:sz w:val="22"/>
          <w:szCs w:val="22"/>
        </w:rPr>
        <w:t>Building Emergency Response Team</w:t>
      </w:r>
    </w:p>
    <w:p w14:paraId="2C060F8A" w14:textId="77777777" w:rsidR="0005653E" w:rsidRDefault="0005653E" w:rsidP="00EF43C0">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6F2111">
        <w:rPr>
          <w:rFonts w:ascii="Arial" w:hAnsi="Arial" w:cs="Arial"/>
          <w:b/>
          <w:bCs/>
          <w:color w:val="auto"/>
          <w:sz w:val="22"/>
          <w:szCs w:val="22"/>
        </w:rPr>
        <w:t xml:space="preserve">                                     </w:t>
      </w:r>
      <w:r w:rsidR="00DF533E">
        <w:rPr>
          <w:rFonts w:ascii="Arial" w:hAnsi="Arial" w:cs="Arial"/>
          <w:b/>
          <w:bCs/>
          <w:color w:val="auto"/>
          <w:sz w:val="22"/>
          <w:szCs w:val="22"/>
        </w:rPr>
        <w:tab/>
      </w:r>
      <w:r w:rsidRPr="006F2111">
        <w:rPr>
          <w:rFonts w:ascii="Arial" w:hAnsi="Arial" w:cs="Arial"/>
          <w:b/>
          <w:bCs/>
          <w:color w:val="auto"/>
          <w:sz w:val="22"/>
          <w:szCs w:val="22"/>
        </w:rPr>
        <w:t>Superintendent</w:t>
      </w:r>
    </w:p>
    <w:p w14:paraId="2C060F8B" w14:textId="77777777" w:rsidR="00C469B7" w:rsidRPr="006F2111" w:rsidRDefault="00C469B7" w:rsidP="00EF43C0">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p>
    <w:p w14:paraId="2C060F8C" w14:textId="77777777" w:rsidR="0005653E" w:rsidRPr="00A71957" w:rsidRDefault="0005653E" w:rsidP="00EF43C0">
      <w:pPr>
        <w:pStyle w:val="BodyText3"/>
        <w:pBdr>
          <w:top w:val="single" w:sz="18" w:space="1" w:color="8A0000"/>
          <w:left w:val="single" w:sz="18" w:space="4" w:color="8A0000"/>
          <w:bottom w:val="single" w:sz="18" w:space="1" w:color="8A0000"/>
          <w:right w:val="single" w:sz="18" w:space="4" w:color="8A0000"/>
        </w:pBdr>
        <w:rPr>
          <w:rFonts w:ascii="Arial" w:hAnsi="Arial" w:cs="Arial"/>
          <w:b/>
          <w:bCs/>
          <w:color w:val="auto"/>
          <w:sz w:val="22"/>
          <w:szCs w:val="22"/>
        </w:rPr>
      </w:pPr>
      <w:r w:rsidRPr="00A71957">
        <w:rPr>
          <w:rFonts w:ascii="Arial" w:hAnsi="Arial" w:cs="Arial"/>
          <w:b/>
          <w:bCs/>
          <w:color w:val="FF0000"/>
          <w:sz w:val="22"/>
          <w:szCs w:val="22"/>
        </w:rPr>
        <w:t>T</w:t>
      </w:r>
      <w:r w:rsidRPr="00A71957">
        <w:rPr>
          <w:rFonts w:ascii="Arial" w:hAnsi="Arial" w:cs="Arial"/>
          <w:b/>
          <w:bCs/>
          <w:color w:val="auto"/>
          <w:sz w:val="22"/>
          <w:szCs w:val="22"/>
        </w:rPr>
        <w:t xml:space="preserve">ake                                     </w:t>
      </w:r>
      <w:r w:rsidRPr="00A71957">
        <w:rPr>
          <w:rFonts w:ascii="Arial" w:hAnsi="Arial" w:cs="Arial"/>
          <w:b/>
          <w:iCs/>
          <w:color w:val="auto"/>
          <w:sz w:val="22"/>
          <w:szCs w:val="22"/>
        </w:rPr>
        <w:t xml:space="preserve">  </w:t>
      </w:r>
    </w:p>
    <w:p w14:paraId="2C060F8D" w14:textId="77777777" w:rsidR="0005653E" w:rsidRDefault="0005653E" w:rsidP="00DF533E">
      <w:pPr>
        <w:pStyle w:val="BodyText3"/>
        <w:pBdr>
          <w:top w:val="single" w:sz="18" w:space="1" w:color="8A0000"/>
          <w:left w:val="single" w:sz="18" w:space="4" w:color="8A0000"/>
          <w:bottom w:val="single" w:sz="18" w:space="1" w:color="8A0000"/>
          <w:right w:val="single" w:sz="18" w:space="4" w:color="8A0000"/>
        </w:pBdr>
        <w:ind w:left="2880" w:hanging="2880"/>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004898" w:rsidRPr="00004898">
        <w:rPr>
          <w:rFonts w:ascii="Arial" w:hAnsi="Arial" w:cs="Arial"/>
          <w:b/>
          <w:bCs/>
          <w:i/>
          <w:color w:val="auto"/>
          <w:sz w:val="22"/>
          <w:szCs w:val="22"/>
          <w:u w:val="single"/>
        </w:rPr>
        <w:t>Possibly</w:t>
      </w:r>
      <w:r w:rsidR="00004898">
        <w:rPr>
          <w:rFonts w:ascii="Arial" w:hAnsi="Arial" w:cs="Arial"/>
          <w:b/>
          <w:bCs/>
          <w:color w:val="auto"/>
          <w:sz w:val="22"/>
          <w:szCs w:val="22"/>
        </w:rPr>
        <w:t xml:space="preserve"> a </w:t>
      </w:r>
      <w:r w:rsidRPr="006F2111">
        <w:rPr>
          <w:rFonts w:ascii="Arial" w:hAnsi="Arial" w:cs="Arial"/>
          <w:b/>
          <w:bCs/>
          <w:color w:val="auto"/>
          <w:sz w:val="22"/>
          <w:szCs w:val="22"/>
        </w:rPr>
        <w:t>General Lockdown or Emergency Lockdown and / or</w:t>
      </w:r>
      <w:r w:rsidR="00DF533E">
        <w:rPr>
          <w:rFonts w:ascii="Arial" w:hAnsi="Arial" w:cs="Arial"/>
          <w:b/>
          <w:bCs/>
          <w:color w:val="auto"/>
          <w:sz w:val="22"/>
          <w:szCs w:val="22"/>
        </w:rPr>
        <w:t xml:space="preserve"> </w:t>
      </w:r>
      <w:r w:rsidRPr="006F2111">
        <w:rPr>
          <w:rFonts w:ascii="Arial" w:hAnsi="Arial" w:cs="Arial"/>
          <w:b/>
          <w:bCs/>
          <w:color w:val="auto"/>
          <w:sz w:val="22"/>
          <w:szCs w:val="22"/>
        </w:rPr>
        <w:t>Lockout</w:t>
      </w:r>
      <w:r>
        <w:rPr>
          <w:rFonts w:ascii="Arial" w:hAnsi="Arial" w:cs="Arial"/>
          <w:b/>
          <w:bCs/>
          <w:color w:val="auto"/>
          <w:sz w:val="22"/>
          <w:szCs w:val="22"/>
        </w:rPr>
        <w:t xml:space="preserve"> </w:t>
      </w:r>
      <w:r w:rsidRPr="006F2111">
        <w:rPr>
          <w:rFonts w:ascii="Arial" w:hAnsi="Arial" w:cs="Arial"/>
          <w:b/>
          <w:bCs/>
          <w:color w:val="auto"/>
          <w:sz w:val="22"/>
          <w:szCs w:val="22"/>
        </w:rPr>
        <w:t>directed by safest means possible given the specific circumstances.</w:t>
      </w:r>
    </w:p>
    <w:p w14:paraId="2C060F8E" w14:textId="77777777" w:rsidR="0005653E" w:rsidRDefault="0005653E" w:rsidP="00EF43C0">
      <w:pPr>
        <w:pStyle w:val="BodyText3"/>
        <w:pBdr>
          <w:top w:val="single" w:sz="18" w:space="1" w:color="8A0000"/>
          <w:left w:val="single" w:sz="18" w:space="4" w:color="8A0000"/>
          <w:bottom w:val="single" w:sz="18" w:space="1" w:color="8A0000"/>
          <w:right w:val="single" w:sz="18" w:space="4" w:color="8A0000"/>
        </w:pBdr>
        <w:ind w:left="2160" w:hanging="2160"/>
        <w:rPr>
          <w:rFonts w:ascii="Arial" w:hAnsi="Arial" w:cs="Arial"/>
          <w:b/>
          <w:bCs/>
          <w:color w:val="auto"/>
          <w:sz w:val="22"/>
          <w:szCs w:val="22"/>
        </w:rPr>
      </w:pPr>
    </w:p>
    <w:p w14:paraId="2C060F8F" w14:textId="77777777" w:rsidR="0005653E" w:rsidRPr="005C4049" w:rsidRDefault="0005653E" w:rsidP="00EF43C0">
      <w:pPr>
        <w:pStyle w:val="BodyText3"/>
        <w:pBdr>
          <w:top w:val="single" w:sz="18" w:space="1" w:color="8A0000"/>
          <w:left w:val="single" w:sz="18" w:space="4" w:color="8A0000"/>
          <w:bottom w:val="single" w:sz="18" w:space="1" w:color="8A0000"/>
          <w:right w:val="single" w:sz="18" w:space="4" w:color="8A0000"/>
        </w:pBdr>
        <w:ind w:left="2160" w:hanging="2160"/>
        <w:rPr>
          <w:rFonts w:ascii="Arial" w:hAnsi="Arial" w:cs="Arial"/>
          <w:b/>
          <w:bCs/>
          <w:i/>
          <w:color w:val="auto"/>
          <w:sz w:val="22"/>
          <w:szCs w:val="22"/>
        </w:rPr>
      </w:pPr>
      <w:r>
        <w:rPr>
          <w:rFonts w:ascii="Arial" w:hAnsi="Arial" w:cs="Arial"/>
          <w:b/>
          <w:bCs/>
          <w:color w:val="auto"/>
          <w:sz w:val="22"/>
          <w:szCs w:val="22"/>
        </w:rPr>
        <w:tab/>
        <w:t xml:space="preserve"> </w:t>
      </w:r>
      <w:r w:rsidR="00DF533E">
        <w:rPr>
          <w:rFonts w:ascii="Arial" w:hAnsi="Arial" w:cs="Arial"/>
          <w:b/>
          <w:bCs/>
          <w:color w:val="auto"/>
          <w:sz w:val="22"/>
          <w:szCs w:val="22"/>
        </w:rPr>
        <w:tab/>
      </w:r>
      <w:r w:rsidRPr="005C4049">
        <w:rPr>
          <w:rFonts w:ascii="Arial" w:hAnsi="Arial" w:cs="Arial"/>
          <w:b/>
          <w:bCs/>
          <w:i/>
          <w:color w:val="auto"/>
          <w:sz w:val="22"/>
          <w:szCs w:val="22"/>
        </w:rPr>
        <w:t>Read: Standard Response Steps</w:t>
      </w:r>
    </w:p>
    <w:p w14:paraId="2C060F90" w14:textId="77777777" w:rsidR="0005653E" w:rsidRPr="006F2111" w:rsidRDefault="0005653E" w:rsidP="0005653E">
      <w:pPr>
        <w:pStyle w:val="BodyText3"/>
        <w:rPr>
          <w:rFonts w:ascii="Arial" w:hAnsi="Arial" w:cs="Arial"/>
          <w:b/>
          <w:bCs/>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r>
    </w:p>
    <w:p w14:paraId="2C060F91" w14:textId="77777777" w:rsidR="0005653E" w:rsidRDefault="0005653E" w:rsidP="0005653E">
      <w:pPr>
        <w:pStyle w:val="BodyText"/>
        <w:tabs>
          <w:tab w:val="left" w:pos="1080"/>
        </w:tabs>
        <w:ind w:left="1080" w:hanging="1080"/>
        <w:rPr>
          <w:rFonts w:ascii="Arial" w:hAnsi="Arial" w:cs="Arial"/>
          <w:b w:val="0"/>
          <w:i w:val="0"/>
          <w:sz w:val="22"/>
          <w:szCs w:val="22"/>
        </w:rPr>
      </w:pPr>
      <w:r>
        <w:rPr>
          <w:rFonts w:ascii="Arial" w:hAnsi="Arial" w:cs="Arial"/>
          <w:i w:val="0"/>
          <w:sz w:val="22"/>
          <w:szCs w:val="22"/>
        </w:rPr>
        <w:t>Faculty/</w:t>
      </w:r>
      <w:r w:rsidRPr="008845B9">
        <w:rPr>
          <w:rFonts w:ascii="Arial" w:hAnsi="Arial" w:cs="Arial"/>
          <w:i w:val="0"/>
          <w:sz w:val="22"/>
          <w:szCs w:val="22"/>
        </w:rPr>
        <w:t>Staff Responsibilities</w:t>
      </w:r>
      <w:r w:rsidRPr="008845B9">
        <w:rPr>
          <w:rFonts w:ascii="Arial" w:hAnsi="Arial" w:cs="Arial"/>
          <w:b w:val="0"/>
          <w:i w:val="0"/>
          <w:sz w:val="22"/>
          <w:szCs w:val="22"/>
        </w:rPr>
        <w:t>:</w:t>
      </w:r>
    </w:p>
    <w:p w14:paraId="2C060F92" w14:textId="77777777" w:rsidR="0005653E" w:rsidRPr="008845B9" w:rsidRDefault="0005653E" w:rsidP="0005653E">
      <w:pPr>
        <w:pStyle w:val="BodyText"/>
        <w:tabs>
          <w:tab w:val="left" w:pos="1080"/>
        </w:tabs>
        <w:ind w:left="1080" w:hanging="1080"/>
        <w:rPr>
          <w:rFonts w:ascii="Arial" w:hAnsi="Arial" w:cs="Arial"/>
          <w:b w:val="0"/>
          <w:i w:val="0"/>
          <w:sz w:val="22"/>
          <w:szCs w:val="22"/>
        </w:rPr>
      </w:pPr>
    </w:p>
    <w:p w14:paraId="2C060F93" w14:textId="77777777" w:rsidR="0005653E" w:rsidRPr="00EF43C0" w:rsidRDefault="0005653E" w:rsidP="000D6F07">
      <w:pPr>
        <w:pStyle w:val="BodyText"/>
        <w:numPr>
          <w:ilvl w:val="0"/>
          <w:numId w:val="70"/>
        </w:numPr>
        <w:tabs>
          <w:tab w:val="left" w:pos="1080"/>
          <w:tab w:val="left" w:pos="1800"/>
        </w:tabs>
        <w:autoSpaceDE/>
        <w:autoSpaceDN/>
        <w:adjustRightInd/>
        <w:rPr>
          <w:rFonts w:ascii="Arial" w:hAnsi="Arial" w:cs="Arial"/>
          <w:b w:val="0"/>
          <w:i w:val="0"/>
          <w:sz w:val="22"/>
          <w:szCs w:val="22"/>
        </w:rPr>
      </w:pPr>
      <w:r w:rsidRPr="00EF43C0">
        <w:rPr>
          <w:rFonts w:ascii="Arial" w:hAnsi="Arial" w:cs="Arial"/>
          <w:b w:val="0"/>
          <w:i w:val="0"/>
          <w:sz w:val="22"/>
          <w:szCs w:val="22"/>
        </w:rPr>
        <w:t xml:space="preserve">Notify </w:t>
      </w:r>
      <w:r w:rsidR="00393978">
        <w:rPr>
          <w:rFonts w:ascii="Arial" w:hAnsi="Arial" w:cs="Arial"/>
          <w:b w:val="0"/>
          <w:i w:val="0"/>
          <w:sz w:val="22"/>
          <w:szCs w:val="22"/>
        </w:rPr>
        <w:t>principal</w:t>
      </w:r>
      <w:r w:rsidRPr="00EF43C0">
        <w:rPr>
          <w:rFonts w:ascii="Arial" w:hAnsi="Arial" w:cs="Arial"/>
          <w:b w:val="0"/>
          <w:i w:val="0"/>
          <w:sz w:val="22"/>
          <w:szCs w:val="22"/>
        </w:rPr>
        <w:t xml:space="preserve">’s office ASAP by </w:t>
      </w:r>
      <w:r w:rsidR="00EF43C0" w:rsidRPr="00EF43C0">
        <w:rPr>
          <w:rFonts w:ascii="Arial" w:hAnsi="Arial" w:cs="Arial"/>
          <w:b w:val="0"/>
          <w:i w:val="0"/>
          <w:sz w:val="22"/>
          <w:szCs w:val="22"/>
          <w:u w:val="single"/>
        </w:rPr>
        <w:t>discreet</w:t>
      </w:r>
      <w:r w:rsidRPr="00EF43C0">
        <w:rPr>
          <w:rFonts w:ascii="Arial" w:hAnsi="Arial" w:cs="Arial"/>
          <w:b w:val="0"/>
          <w:i w:val="0"/>
          <w:sz w:val="22"/>
          <w:szCs w:val="22"/>
          <w:u w:val="single"/>
        </w:rPr>
        <w:t xml:space="preserve"> means</w:t>
      </w:r>
      <w:r w:rsidRPr="00EF43C0">
        <w:rPr>
          <w:rFonts w:ascii="Arial" w:hAnsi="Arial" w:cs="Arial"/>
          <w:b w:val="0"/>
          <w:i w:val="0"/>
          <w:sz w:val="22"/>
          <w:szCs w:val="22"/>
        </w:rPr>
        <w:t xml:space="preserve"> with whatever details you can safely share - perhaps through a neighboring teacher.</w:t>
      </w:r>
    </w:p>
    <w:p w14:paraId="2C060F94" w14:textId="77777777" w:rsidR="0005653E" w:rsidRPr="00EF43C0" w:rsidRDefault="0005653E" w:rsidP="0005653E">
      <w:pPr>
        <w:pStyle w:val="BodyText"/>
        <w:tabs>
          <w:tab w:val="left" w:pos="1080"/>
          <w:tab w:val="left" w:pos="1800"/>
        </w:tabs>
        <w:autoSpaceDE/>
        <w:autoSpaceDN/>
        <w:adjustRightInd/>
        <w:rPr>
          <w:rFonts w:ascii="Arial" w:hAnsi="Arial" w:cs="Arial"/>
          <w:b w:val="0"/>
          <w:i w:val="0"/>
          <w:sz w:val="22"/>
          <w:szCs w:val="22"/>
        </w:rPr>
      </w:pPr>
    </w:p>
    <w:p w14:paraId="2C060F95" w14:textId="77777777" w:rsidR="0005653E" w:rsidRPr="00EF43C0" w:rsidRDefault="0005653E" w:rsidP="000D6F07">
      <w:pPr>
        <w:pStyle w:val="BodyText"/>
        <w:numPr>
          <w:ilvl w:val="0"/>
          <w:numId w:val="71"/>
        </w:numPr>
        <w:tabs>
          <w:tab w:val="left" w:pos="1080"/>
          <w:tab w:val="left" w:pos="1800"/>
        </w:tabs>
        <w:autoSpaceDE/>
        <w:autoSpaceDN/>
        <w:adjustRightInd/>
        <w:rPr>
          <w:rFonts w:ascii="Arial" w:hAnsi="Arial" w:cs="Arial"/>
          <w:b w:val="0"/>
          <w:i w:val="0"/>
          <w:sz w:val="22"/>
          <w:szCs w:val="22"/>
        </w:rPr>
      </w:pPr>
      <w:r w:rsidRPr="00EF43C0">
        <w:rPr>
          <w:rFonts w:ascii="Arial" w:hAnsi="Arial" w:cs="Arial"/>
          <w:b w:val="0"/>
          <w:i w:val="0"/>
          <w:sz w:val="22"/>
          <w:szCs w:val="22"/>
        </w:rPr>
        <w:t>Do not approach the student / subject.</w:t>
      </w:r>
    </w:p>
    <w:p w14:paraId="2C060F96" w14:textId="77777777" w:rsidR="0005653E" w:rsidRPr="00EF43C0" w:rsidRDefault="0005653E" w:rsidP="0005653E">
      <w:pPr>
        <w:pStyle w:val="BodyText"/>
        <w:tabs>
          <w:tab w:val="left" w:pos="1080"/>
          <w:tab w:val="left" w:pos="1800"/>
        </w:tabs>
        <w:autoSpaceDE/>
        <w:autoSpaceDN/>
        <w:adjustRightInd/>
        <w:ind w:left="360"/>
        <w:rPr>
          <w:rFonts w:ascii="Arial" w:hAnsi="Arial" w:cs="Arial"/>
          <w:b w:val="0"/>
          <w:i w:val="0"/>
          <w:sz w:val="22"/>
          <w:szCs w:val="22"/>
        </w:rPr>
      </w:pPr>
    </w:p>
    <w:p w14:paraId="2C060F97" w14:textId="77777777" w:rsidR="0005653E" w:rsidRPr="00EF43C0" w:rsidRDefault="0005653E" w:rsidP="000D6F07">
      <w:pPr>
        <w:pStyle w:val="BodyText"/>
        <w:numPr>
          <w:ilvl w:val="0"/>
          <w:numId w:val="71"/>
        </w:numPr>
        <w:tabs>
          <w:tab w:val="left" w:pos="1080"/>
          <w:tab w:val="left" w:pos="1800"/>
        </w:tabs>
        <w:autoSpaceDE/>
        <w:autoSpaceDN/>
        <w:adjustRightInd/>
        <w:rPr>
          <w:rFonts w:ascii="Arial" w:hAnsi="Arial" w:cs="Arial"/>
          <w:b w:val="0"/>
          <w:i w:val="0"/>
          <w:sz w:val="22"/>
          <w:szCs w:val="22"/>
        </w:rPr>
      </w:pPr>
      <w:r w:rsidRPr="00EF43C0">
        <w:rPr>
          <w:rFonts w:ascii="Arial" w:hAnsi="Arial" w:cs="Arial"/>
          <w:b w:val="0"/>
          <w:i w:val="0"/>
          <w:sz w:val="22"/>
          <w:szCs w:val="22"/>
        </w:rPr>
        <w:t>Do not attempt to confiscate the firearm.</w:t>
      </w:r>
    </w:p>
    <w:p w14:paraId="2C060F98" w14:textId="77777777" w:rsidR="0005653E" w:rsidRPr="00EF43C0" w:rsidRDefault="0005653E" w:rsidP="0005653E">
      <w:pPr>
        <w:pStyle w:val="BodyText"/>
        <w:tabs>
          <w:tab w:val="left" w:pos="1080"/>
          <w:tab w:val="left" w:pos="1800"/>
        </w:tabs>
        <w:autoSpaceDE/>
        <w:autoSpaceDN/>
        <w:adjustRightInd/>
        <w:ind w:left="360"/>
        <w:rPr>
          <w:rFonts w:ascii="Arial" w:hAnsi="Arial" w:cs="Arial"/>
          <w:b w:val="0"/>
          <w:i w:val="0"/>
          <w:sz w:val="22"/>
          <w:szCs w:val="22"/>
        </w:rPr>
      </w:pPr>
    </w:p>
    <w:p w14:paraId="2C060F99" w14:textId="77777777" w:rsidR="0005653E" w:rsidRPr="00EF43C0" w:rsidRDefault="0005653E" w:rsidP="000D6F07">
      <w:pPr>
        <w:pStyle w:val="BodyText3"/>
        <w:numPr>
          <w:ilvl w:val="0"/>
          <w:numId w:val="71"/>
        </w:numPr>
        <w:rPr>
          <w:rFonts w:ascii="Arial" w:hAnsi="Arial" w:cs="Arial"/>
          <w:sz w:val="22"/>
          <w:szCs w:val="22"/>
        </w:rPr>
      </w:pPr>
      <w:r w:rsidRPr="00EF43C0">
        <w:rPr>
          <w:rFonts w:ascii="Arial" w:hAnsi="Arial" w:cs="Arial"/>
          <w:sz w:val="22"/>
          <w:szCs w:val="22"/>
        </w:rPr>
        <w:t>When Police arrive, do as they advise.</w:t>
      </w:r>
    </w:p>
    <w:p w14:paraId="2C060F9A" w14:textId="77777777" w:rsidR="0005653E" w:rsidRDefault="0005653E" w:rsidP="0005653E">
      <w:pPr>
        <w:pStyle w:val="BodyText3"/>
        <w:rPr>
          <w:rFonts w:ascii="Arial" w:hAnsi="Arial" w:cs="Arial"/>
          <w:b/>
          <w:bCs/>
          <w:sz w:val="22"/>
          <w:szCs w:val="22"/>
        </w:rPr>
      </w:pPr>
    </w:p>
    <w:p w14:paraId="2C060F9B" w14:textId="77777777" w:rsidR="0005653E" w:rsidRDefault="0005653E" w:rsidP="0005653E">
      <w:pPr>
        <w:pStyle w:val="BodyText3"/>
        <w:rPr>
          <w:rFonts w:ascii="Arial" w:hAnsi="Arial" w:cs="Arial"/>
          <w:b/>
          <w:bCs/>
          <w:sz w:val="22"/>
          <w:szCs w:val="22"/>
        </w:rPr>
      </w:pPr>
    </w:p>
    <w:p w14:paraId="2C060F9C" w14:textId="77777777" w:rsidR="0005653E" w:rsidRDefault="0005653E" w:rsidP="0005653E">
      <w:pPr>
        <w:pStyle w:val="BodyText3"/>
        <w:rPr>
          <w:rFonts w:ascii="Arial" w:hAnsi="Arial" w:cs="Arial"/>
          <w:b/>
          <w:bCs/>
          <w:sz w:val="22"/>
          <w:szCs w:val="22"/>
        </w:rPr>
      </w:pPr>
    </w:p>
    <w:p w14:paraId="2C060F9D" w14:textId="77777777" w:rsidR="0005653E" w:rsidRDefault="0005653E" w:rsidP="0005653E">
      <w:pPr>
        <w:pStyle w:val="BodyText3"/>
        <w:rPr>
          <w:rFonts w:ascii="Arial" w:hAnsi="Arial" w:cs="Arial"/>
          <w:b/>
          <w:bCs/>
          <w:sz w:val="22"/>
          <w:szCs w:val="22"/>
        </w:rPr>
      </w:pPr>
    </w:p>
    <w:p w14:paraId="2C060F9E" w14:textId="77777777" w:rsidR="0005653E" w:rsidRDefault="0005653E" w:rsidP="0005653E">
      <w:pPr>
        <w:pStyle w:val="BodyText3"/>
        <w:rPr>
          <w:rFonts w:ascii="Arial" w:hAnsi="Arial" w:cs="Arial"/>
          <w:b/>
          <w:bCs/>
          <w:sz w:val="22"/>
          <w:szCs w:val="22"/>
        </w:rPr>
      </w:pPr>
    </w:p>
    <w:p w14:paraId="2C060F9F" w14:textId="77777777" w:rsidR="0005653E" w:rsidRDefault="0005653E" w:rsidP="0005653E">
      <w:pPr>
        <w:pStyle w:val="BodyText3"/>
        <w:rPr>
          <w:rFonts w:ascii="Arial" w:hAnsi="Arial" w:cs="Arial"/>
          <w:b/>
          <w:bCs/>
          <w:sz w:val="22"/>
          <w:szCs w:val="22"/>
        </w:rPr>
      </w:pPr>
    </w:p>
    <w:p w14:paraId="2C060FA0" w14:textId="77777777" w:rsidR="0005653E" w:rsidRDefault="0005653E" w:rsidP="0005653E">
      <w:pPr>
        <w:pStyle w:val="BodyText3"/>
        <w:rPr>
          <w:rFonts w:ascii="Arial" w:hAnsi="Arial" w:cs="Arial"/>
          <w:b/>
          <w:bCs/>
          <w:sz w:val="22"/>
          <w:szCs w:val="22"/>
        </w:rPr>
      </w:pPr>
    </w:p>
    <w:p w14:paraId="2C060FA1" w14:textId="77777777" w:rsidR="0005653E" w:rsidRDefault="0005653E" w:rsidP="0005653E">
      <w:pPr>
        <w:pStyle w:val="BodyText3"/>
        <w:rPr>
          <w:rFonts w:ascii="Arial" w:hAnsi="Arial" w:cs="Arial"/>
          <w:b/>
          <w:bCs/>
          <w:sz w:val="22"/>
          <w:szCs w:val="22"/>
        </w:rPr>
      </w:pPr>
    </w:p>
    <w:p w14:paraId="2C060FA2" w14:textId="77777777" w:rsidR="0005653E" w:rsidRDefault="0005653E" w:rsidP="0005653E">
      <w:pPr>
        <w:pStyle w:val="BodyText3"/>
        <w:rPr>
          <w:rFonts w:ascii="Arial" w:hAnsi="Arial" w:cs="Arial"/>
          <w:b/>
          <w:bCs/>
          <w:sz w:val="22"/>
          <w:szCs w:val="22"/>
        </w:rPr>
      </w:pPr>
    </w:p>
    <w:p w14:paraId="2C060FA3" w14:textId="77777777" w:rsidR="0005653E" w:rsidRPr="00087D38" w:rsidRDefault="0005653E" w:rsidP="0005653E">
      <w:pPr>
        <w:pStyle w:val="BodyText3"/>
        <w:rPr>
          <w:rFonts w:ascii="Arial" w:hAnsi="Arial" w:cs="Arial"/>
          <w:b/>
          <w:bCs/>
          <w:sz w:val="22"/>
          <w:szCs w:val="22"/>
        </w:rPr>
      </w:pPr>
      <w:r w:rsidRPr="00087D38">
        <w:rPr>
          <w:rFonts w:ascii="Arial" w:hAnsi="Arial" w:cs="Arial"/>
          <w:b/>
          <w:bCs/>
          <w:sz w:val="22"/>
          <w:szCs w:val="22"/>
        </w:rPr>
        <w:t>Standard Response Steps</w:t>
      </w:r>
    </w:p>
    <w:p w14:paraId="2C060FA4" w14:textId="77777777" w:rsidR="0005653E" w:rsidRPr="00087D38" w:rsidRDefault="0005653E" w:rsidP="0022352C">
      <w:pPr>
        <w:pStyle w:val="BodyText3"/>
        <w:numPr>
          <w:ilvl w:val="0"/>
          <w:numId w:val="7"/>
        </w:numPr>
        <w:rPr>
          <w:rFonts w:ascii="Arial" w:hAnsi="Arial" w:cs="Arial"/>
          <w:sz w:val="22"/>
          <w:szCs w:val="22"/>
        </w:rPr>
      </w:pPr>
      <w:r w:rsidRPr="00087D38">
        <w:rPr>
          <w:rFonts w:ascii="Arial" w:hAnsi="Arial" w:cs="Arial"/>
          <w:sz w:val="22"/>
          <w:szCs w:val="22"/>
        </w:rPr>
        <w:t xml:space="preserve">Call </w:t>
      </w:r>
      <w:r w:rsidRPr="007E00CD">
        <w:rPr>
          <w:rFonts w:ascii="Arial" w:hAnsi="Arial" w:cs="Arial"/>
          <w:b/>
          <w:sz w:val="22"/>
          <w:szCs w:val="22"/>
        </w:rPr>
        <w:t>9-1-1</w:t>
      </w:r>
      <w:r w:rsidRPr="00087D38">
        <w:rPr>
          <w:rFonts w:ascii="Arial" w:hAnsi="Arial" w:cs="Arial"/>
          <w:sz w:val="22"/>
          <w:szCs w:val="22"/>
        </w:rPr>
        <w:t xml:space="preserve"> and provide as much information as possible about the suspect’s description and location. Determine a </w:t>
      </w:r>
      <w:r w:rsidR="00EF43C0">
        <w:rPr>
          <w:rFonts w:ascii="Arial" w:hAnsi="Arial" w:cs="Arial"/>
          <w:sz w:val="22"/>
          <w:szCs w:val="22"/>
        </w:rPr>
        <w:t>discreet</w:t>
      </w:r>
      <w:r w:rsidRPr="00087D38">
        <w:rPr>
          <w:rFonts w:ascii="Arial" w:hAnsi="Arial" w:cs="Arial"/>
          <w:sz w:val="22"/>
          <w:szCs w:val="22"/>
        </w:rPr>
        <w:t xml:space="preserve"> and safe location for Police to respond and enter the building. Have a copy of floor plans available.</w:t>
      </w:r>
      <w:r>
        <w:rPr>
          <w:rFonts w:ascii="Arial" w:hAnsi="Arial" w:cs="Arial"/>
          <w:sz w:val="22"/>
          <w:szCs w:val="22"/>
        </w:rPr>
        <w:t xml:space="preserve"> </w:t>
      </w:r>
      <w:r w:rsidRPr="007E00CD">
        <w:rPr>
          <w:rFonts w:ascii="Arial" w:hAnsi="Arial" w:cs="Arial"/>
          <w:sz w:val="22"/>
          <w:szCs w:val="22"/>
          <w:u w:val="single"/>
        </w:rPr>
        <w:t xml:space="preserve">This would ideally involve </w:t>
      </w:r>
      <w:r>
        <w:rPr>
          <w:rFonts w:ascii="Arial" w:hAnsi="Arial" w:cs="Arial"/>
          <w:sz w:val="22"/>
          <w:szCs w:val="22"/>
          <w:u w:val="single"/>
        </w:rPr>
        <w:t xml:space="preserve">directing them to </w:t>
      </w:r>
      <w:r w:rsidRPr="007E00CD">
        <w:rPr>
          <w:rFonts w:ascii="Arial" w:hAnsi="Arial" w:cs="Arial"/>
          <w:sz w:val="22"/>
          <w:szCs w:val="22"/>
          <w:u w:val="single"/>
        </w:rPr>
        <w:t>a driveway and entrance not within view of the possible suspect.</w:t>
      </w:r>
    </w:p>
    <w:p w14:paraId="2C060FA5" w14:textId="77777777" w:rsidR="0005653E" w:rsidRPr="00087D38" w:rsidRDefault="0005653E" w:rsidP="0022352C">
      <w:pPr>
        <w:pStyle w:val="BodyText3"/>
        <w:numPr>
          <w:ilvl w:val="0"/>
          <w:numId w:val="7"/>
        </w:numPr>
        <w:rPr>
          <w:rFonts w:ascii="Arial" w:hAnsi="Arial" w:cs="Arial"/>
          <w:sz w:val="22"/>
          <w:szCs w:val="22"/>
        </w:rPr>
      </w:pPr>
      <w:r w:rsidRPr="00F371D0">
        <w:rPr>
          <w:rFonts w:ascii="Arial" w:hAnsi="Arial" w:cs="Arial"/>
          <w:b/>
          <w:sz w:val="22"/>
          <w:szCs w:val="22"/>
        </w:rPr>
        <w:t xml:space="preserve">Notify the </w:t>
      </w:r>
      <w:r w:rsidRPr="00F371D0">
        <w:rPr>
          <w:rFonts w:ascii="Arial" w:hAnsi="Arial" w:cs="Arial"/>
          <w:b/>
          <w:iCs/>
          <w:sz w:val="22"/>
          <w:szCs w:val="22"/>
        </w:rPr>
        <w:t>Superintendent</w:t>
      </w:r>
      <w:r w:rsidR="00C469B7">
        <w:rPr>
          <w:rFonts w:ascii="Arial" w:hAnsi="Arial" w:cs="Arial"/>
          <w:b/>
          <w:iCs/>
          <w:sz w:val="22"/>
          <w:szCs w:val="22"/>
        </w:rPr>
        <w:t xml:space="preserve"> and the District Safety Coordinator</w:t>
      </w:r>
      <w:r w:rsidRPr="00087D38">
        <w:rPr>
          <w:rFonts w:ascii="Arial" w:hAnsi="Arial" w:cs="Arial"/>
          <w:iCs/>
          <w:sz w:val="22"/>
          <w:szCs w:val="22"/>
        </w:rPr>
        <w:t>.</w:t>
      </w:r>
    </w:p>
    <w:p w14:paraId="2C060FA6" w14:textId="77777777" w:rsidR="0005653E" w:rsidRPr="00087D38" w:rsidRDefault="0005653E" w:rsidP="0022352C">
      <w:pPr>
        <w:pStyle w:val="BodyText3"/>
        <w:numPr>
          <w:ilvl w:val="0"/>
          <w:numId w:val="7"/>
        </w:numPr>
        <w:rPr>
          <w:rFonts w:ascii="Arial" w:hAnsi="Arial" w:cs="Arial"/>
          <w:sz w:val="22"/>
          <w:szCs w:val="22"/>
        </w:rPr>
      </w:pPr>
      <w:r w:rsidRPr="00087D38">
        <w:rPr>
          <w:rFonts w:ascii="Arial" w:hAnsi="Arial" w:cs="Arial"/>
          <w:sz w:val="22"/>
          <w:szCs w:val="22"/>
        </w:rPr>
        <w:t xml:space="preserve">Assemble the appropriate Response Team members  </w:t>
      </w:r>
    </w:p>
    <w:p w14:paraId="2C060FA7" w14:textId="77777777" w:rsidR="0005653E" w:rsidRPr="00087D38" w:rsidRDefault="0005653E" w:rsidP="0022352C">
      <w:pPr>
        <w:pStyle w:val="BodyText3"/>
        <w:numPr>
          <w:ilvl w:val="0"/>
          <w:numId w:val="7"/>
        </w:numPr>
        <w:rPr>
          <w:rFonts w:ascii="Arial" w:hAnsi="Arial" w:cs="Arial"/>
          <w:sz w:val="22"/>
          <w:szCs w:val="22"/>
        </w:rPr>
      </w:pPr>
      <w:r w:rsidRPr="005C4049">
        <w:rPr>
          <w:rFonts w:ascii="Arial" w:hAnsi="Arial" w:cs="Arial"/>
          <w:sz w:val="22"/>
          <w:szCs w:val="22"/>
          <w:u w:val="single"/>
        </w:rPr>
        <w:t>If safe to do so</w:t>
      </w:r>
      <w:r w:rsidRPr="00087D38">
        <w:rPr>
          <w:rFonts w:ascii="Arial" w:hAnsi="Arial" w:cs="Arial"/>
          <w:sz w:val="22"/>
          <w:szCs w:val="22"/>
        </w:rPr>
        <w:t xml:space="preserve"> and depending on specific circumstances consider: </w:t>
      </w:r>
    </w:p>
    <w:p w14:paraId="2C060FA8" w14:textId="77777777" w:rsidR="0005653E" w:rsidRPr="00087D38" w:rsidRDefault="0005653E" w:rsidP="0022352C">
      <w:pPr>
        <w:pStyle w:val="BodyText3"/>
        <w:numPr>
          <w:ilvl w:val="1"/>
          <w:numId w:val="7"/>
        </w:numPr>
        <w:rPr>
          <w:rFonts w:ascii="Arial" w:hAnsi="Arial" w:cs="Arial"/>
          <w:sz w:val="22"/>
          <w:szCs w:val="22"/>
        </w:rPr>
      </w:pPr>
      <w:r w:rsidRPr="005C4049">
        <w:rPr>
          <w:rFonts w:ascii="Arial" w:hAnsi="Arial" w:cs="Arial"/>
          <w:b/>
          <w:sz w:val="22"/>
          <w:szCs w:val="22"/>
        </w:rPr>
        <w:t>*</w:t>
      </w:r>
      <w:r w:rsidRPr="00087D38">
        <w:rPr>
          <w:rFonts w:ascii="Arial" w:hAnsi="Arial" w:cs="Arial"/>
          <w:sz w:val="22"/>
          <w:szCs w:val="22"/>
        </w:rPr>
        <w:t xml:space="preserve">Implementing a </w:t>
      </w:r>
      <w:r w:rsidR="00EF43C0">
        <w:rPr>
          <w:rFonts w:ascii="Arial" w:hAnsi="Arial" w:cs="Arial"/>
          <w:sz w:val="22"/>
          <w:szCs w:val="22"/>
          <w:u w:val="single"/>
        </w:rPr>
        <w:t>discreet</w:t>
      </w:r>
      <w:r w:rsidRPr="00087D38">
        <w:rPr>
          <w:rFonts w:ascii="Arial" w:hAnsi="Arial" w:cs="Arial"/>
          <w:sz w:val="22"/>
          <w:szCs w:val="22"/>
        </w:rPr>
        <w:t xml:space="preserve"> total or partial building General Lockdown, Emergency Lockdown or a Lockout implemented by a runner or other </w:t>
      </w:r>
      <w:r w:rsidR="00EF43C0">
        <w:rPr>
          <w:rFonts w:ascii="Arial" w:hAnsi="Arial" w:cs="Arial"/>
          <w:sz w:val="22"/>
          <w:szCs w:val="22"/>
        </w:rPr>
        <w:t>discreet</w:t>
      </w:r>
      <w:r w:rsidRPr="00087D38">
        <w:rPr>
          <w:rFonts w:ascii="Arial" w:hAnsi="Arial" w:cs="Arial"/>
          <w:sz w:val="22"/>
          <w:szCs w:val="22"/>
        </w:rPr>
        <w:t xml:space="preserve"> means.</w:t>
      </w:r>
    </w:p>
    <w:p w14:paraId="2C060FA9" w14:textId="77777777" w:rsidR="0005653E" w:rsidRPr="00087D38" w:rsidRDefault="0005653E" w:rsidP="0022352C">
      <w:pPr>
        <w:pStyle w:val="BodyText3"/>
        <w:numPr>
          <w:ilvl w:val="1"/>
          <w:numId w:val="7"/>
        </w:numPr>
        <w:rPr>
          <w:rFonts w:ascii="Arial" w:hAnsi="Arial" w:cs="Arial"/>
          <w:sz w:val="22"/>
          <w:szCs w:val="22"/>
        </w:rPr>
      </w:pPr>
      <w:r w:rsidRPr="005C4049">
        <w:rPr>
          <w:rFonts w:ascii="Arial" w:hAnsi="Arial" w:cs="Arial"/>
          <w:b/>
          <w:sz w:val="22"/>
          <w:szCs w:val="22"/>
        </w:rPr>
        <w:t>*</w:t>
      </w:r>
      <w:r w:rsidRPr="00087D38">
        <w:rPr>
          <w:rFonts w:ascii="Arial" w:hAnsi="Arial" w:cs="Arial"/>
          <w:sz w:val="22"/>
          <w:szCs w:val="22"/>
        </w:rPr>
        <w:t>Evacuating adjacent areas</w:t>
      </w:r>
    </w:p>
    <w:p w14:paraId="2C060FAA" w14:textId="77777777" w:rsidR="0005653E" w:rsidRDefault="0005653E" w:rsidP="0022352C">
      <w:pPr>
        <w:pStyle w:val="BodyText3"/>
        <w:numPr>
          <w:ilvl w:val="1"/>
          <w:numId w:val="7"/>
        </w:numPr>
        <w:tabs>
          <w:tab w:val="num" w:pos="4680"/>
        </w:tabs>
        <w:rPr>
          <w:rFonts w:ascii="Arial" w:hAnsi="Arial" w:cs="Arial"/>
          <w:sz w:val="22"/>
          <w:szCs w:val="22"/>
        </w:rPr>
      </w:pPr>
      <w:r w:rsidRPr="00087D38">
        <w:rPr>
          <w:rFonts w:ascii="Arial" w:hAnsi="Arial" w:cs="Arial"/>
          <w:sz w:val="22"/>
          <w:szCs w:val="22"/>
        </w:rPr>
        <w:t xml:space="preserve">Maintaining </w:t>
      </w:r>
      <w:r w:rsidR="00EF43C0">
        <w:rPr>
          <w:rFonts w:ascii="Arial" w:hAnsi="Arial" w:cs="Arial"/>
          <w:sz w:val="22"/>
          <w:szCs w:val="22"/>
        </w:rPr>
        <w:t>discreet</w:t>
      </w:r>
      <w:r w:rsidRPr="00087D38">
        <w:rPr>
          <w:rFonts w:ascii="Arial" w:hAnsi="Arial" w:cs="Arial"/>
          <w:sz w:val="22"/>
          <w:szCs w:val="22"/>
        </w:rPr>
        <w:t xml:space="preserve"> surveillance of the individual involved (video and / or PA system)</w:t>
      </w:r>
    </w:p>
    <w:p w14:paraId="2C060FAB" w14:textId="77777777" w:rsidR="0005653E" w:rsidRPr="005C4049" w:rsidRDefault="0005653E" w:rsidP="0022352C">
      <w:pPr>
        <w:pStyle w:val="BodyText3"/>
        <w:numPr>
          <w:ilvl w:val="0"/>
          <w:numId w:val="7"/>
        </w:numPr>
        <w:rPr>
          <w:rFonts w:ascii="Arial" w:hAnsi="Arial" w:cs="Arial"/>
          <w:b/>
          <w:bCs/>
          <w:sz w:val="22"/>
          <w:szCs w:val="22"/>
          <w:u w:val="single"/>
        </w:rPr>
      </w:pPr>
      <w:r>
        <w:rPr>
          <w:rFonts w:ascii="Arial" w:hAnsi="Arial" w:cs="Arial"/>
          <w:b/>
          <w:bCs/>
          <w:sz w:val="22"/>
          <w:szCs w:val="22"/>
        </w:rPr>
        <w:t>Remember that o</w:t>
      </w:r>
      <w:r w:rsidRPr="00A74F38">
        <w:rPr>
          <w:rFonts w:ascii="Arial" w:hAnsi="Arial" w:cs="Arial"/>
          <w:b/>
          <w:bCs/>
          <w:sz w:val="22"/>
          <w:szCs w:val="22"/>
        </w:rPr>
        <w:t xml:space="preserve">ur immediate goal here is to protect the school population </w:t>
      </w:r>
      <w:r w:rsidRPr="005C4049">
        <w:rPr>
          <w:rFonts w:ascii="Arial" w:hAnsi="Arial" w:cs="Arial"/>
          <w:b/>
          <w:bCs/>
          <w:sz w:val="22"/>
          <w:szCs w:val="22"/>
          <w:u w:val="single"/>
        </w:rPr>
        <w:t>while trying to not unduly alert, alarm or agitate the suspect</w:t>
      </w:r>
      <w:r w:rsidRPr="009643CA">
        <w:rPr>
          <w:rFonts w:ascii="Arial" w:hAnsi="Arial" w:cs="Arial"/>
          <w:bCs/>
          <w:sz w:val="22"/>
          <w:szCs w:val="22"/>
        </w:rPr>
        <w:t xml:space="preserve">. </w:t>
      </w:r>
      <w:r>
        <w:rPr>
          <w:rFonts w:ascii="Arial" w:hAnsi="Arial" w:cs="Arial"/>
          <w:b/>
          <w:bCs/>
          <w:sz w:val="22"/>
          <w:szCs w:val="22"/>
          <w:u w:val="single"/>
        </w:rPr>
        <w:t xml:space="preserve"> </w:t>
      </w:r>
      <w:r w:rsidRPr="005C4049">
        <w:rPr>
          <w:rFonts w:ascii="Arial" w:hAnsi="Arial" w:cs="Arial"/>
          <w:b/>
          <w:bCs/>
          <w:sz w:val="22"/>
          <w:szCs w:val="22"/>
          <w:u w:val="single"/>
        </w:rPr>
        <w:t xml:space="preserve"> </w:t>
      </w:r>
    </w:p>
    <w:p w14:paraId="2C060FAC" w14:textId="77777777" w:rsidR="0005653E" w:rsidRPr="00087D38" w:rsidRDefault="0005653E" w:rsidP="0022352C">
      <w:pPr>
        <w:pStyle w:val="BodyText3"/>
        <w:numPr>
          <w:ilvl w:val="0"/>
          <w:numId w:val="5"/>
        </w:numPr>
        <w:tabs>
          <w:tab w:val="num" w:pos="720"/>
        </w:tabs>
        <w:ind w:left="720"/>
        <w:rPr>
          <w:rFonts w:ascii="Arial" w:hAnsi="Arial" w:cs="Arial"/>
          <w:sz w:val="22"/>
          <w:szCs w:val="22"/>
        </w:rPr>
      </w:pPr>
      <w:r w:rsidRPr="00087D38">
        <w:rPr>
          <w:rFonts w:ascii="Arial" w:hAnsi="Arial" w:cs="Arial"/>
          <w:sz w:val="22"/>
          <w:szCs w:val="22"/>
        </w:rPr>
        <w:t xml:space="preserve">Keep the police informed as to any change in status of the situation or location of individual  </w:t>
      </w:r>
    </w:p>
    <w:p w14:paraId="2C060FAD" w14:textId="77777777" w:rsidR="0005653E" w:rsidRPr="00BF4C8C" w:rsidRDefault="0005653E" w:rsidP="0022352C">
      <w:pPr>
        <w:pStyle w:val="BodyText3"/>
        <w:numPr>
          <w:ilvl w:val="0"/>
          <w:numId w:val="5"/>
        </w:numPr>
        <w:tabs>
          <w:tab w:val="num" w:pos="720"/>
        </w:tabs>
        <w:ind w:left="720"/>
        <w:rPr>
          <w:rFonts w:ascii="Arial" w:hAnsi="Arial" w:cs="Arial"/>
          <w:b/>
          <w:sz w:val="22"/>
          <w:szCs w:val="22"/>
        </w:rPr>
      </w:pPr>
      <w:r w:rsidRPr="00BF4C8C">
        <w:rPr>
          <w:rFonts w:ascii="Arial" w:hAnsi="Arial" w:cs="Arial"/>
          <w:b/>
          <w:sz w:val="22"/>
          <w:szCs w:val="22"/>
        </w:rPr>
        <w:t xml:space="preserve">Take direction from responding Police </w:t>
      </w:r>
    </w:p>
    <w:p w14:paraId="2C060FAE" w14:textId="77777777" w:rsidR="0005653E" w:rsidRPr="0095202F" w:rsidRDefault="0005653E" w:rsidP="0022352C">
      <w:pPr>
        <w:pStyle w:val="BodyText3"/>
        <w:numPr>
          <w:ilvl w:val="0"/>
          <w:numId w:val="5"/>
        </w:numPr>
        <w:tabs>
          <w:tab w:val="num" w:pos="720"/>
        </w:tabs>
        <w:ind w:left="720"/>
        <w:rPr>
          <w:rFonts w:ascii="Arial" w:hAnsi="Arial" w:cs="Arial"/>
          <w:sz w:val="22"/>
          <w:szCs w:val="22"/>
          <w:u w:val="single"/>
        </w:rPr>
      </w:pPr>
      <w:r w:rsidRPr="0095202F">
        <w:rPr>
          <w:rFonts w:ascii="Arial" w:hAnsi="Arial" w:cs="Arial"/>
          <w:sz w:val="22"/>
          <w:szCs w:val="22"/>
          <w:u w:val="single"/>
        </w:rPr>
        <w:t xml:space="preserve">Be prepared to </w:t>
      </w:r>
      <w:r>
        <w:rPr>
          <w:rFonts w:ascii="Arial" w:hAnsi="Arial" w:cs="Arial"/>
          <w:sz w:val="22"/>
          <w:szCs w:val="22"/>
          <w:u w:val="single"/>
        </w:rPr>
        <w:t xml:space="preserve">take or </w:t>
      </w:r>
      <w:r w:rsidRPr="0095202F">
        <w:rPr>
          <w:rFonts w:ascii="Arial" w:hAnsi="Arial" w:cs="Arial"/>
          <w:sz w:val="22"/>
          <w:szCs w:val="22"/>
          <w:u w:val="single"/>
        </w:rPr>
        <w:t>direct another protective action if the situation escalates</w:t>
      </w:r>
      <w:r>
        <w:rPr>
          <w:rFonts w:ascii="Arial" w:hAnsi="Arial" w:cs="Arial"/>
          <w:sz w:val="22"/>
          <w:szCs w:val="22"/>
          <w:u w:val="single"/>
        </w:rPr>
        <w:t>.</w:t>
      </w:r>
      <w:r w:rsidRPr="0095202F">
        <w:rPr>
          <w:rFonts w:ascii="Arial" w:hAnsi="Arial" w:cs="Arial"/>
          <w:sz w:val="22"/>
          <w:szCs w:val="22"/>
          <w:u w:val="single"/>
        </w:rPr>
        <w:t xml:space="preserve"> </w:t>
      </w:r>
    </w:p>
    <w:p w14:paraId="2C060FAF" w14:textId="77777777" w:rsidR="0005653E" w:rsidRDefault="0005653E" w:rsidP="0022352C">
      <w:pPr>
        <w:pStyle w:val="BodyText3"/>
        <w:rPr>
          <w:sz w:val="22"/>
        </w:rPr>
      </w:pPr>
      <w:r>
        <w:rPr>
          <w:sz w:val="22"/>
        </w:rPr>
        <w:tab/>
      </w:r>
      <w:r>
        <w:rPr>
          <w:sz w:val="22"/>
        </w:rPr>
        <w:tab/>
      </w:r>
      <w:r>
        <w:rPr>
          <w:sz w:val="22"/>
        </w:rPr>
        <w:tab/>
      </w:r>
    </w:p>
    <w:p w14:paraId="2C060FB0" w14:textId="77777777" w:rsidR="0005653E" w:rsidRDefault="0005653E" w:rsidP="0022352C">
      <w:pPr>
        <w:pStyle w:val="BodyText3"/>
        <w:rPr>
          <w:sz w:val="22"/>
        </w:rPr>
      </w:pPr>
    </w:p>
    <w:p w14:paraId="2C060FB1" w14:textId="77777777" w:rsidR="0005653E" w:rsidRPr="005C4049" w:rsidRDefault="0005653E" w:rsidP="0022352C">
      <w:pPr>
        <w:pStyle w:val="BodyText3"/>
        <w:rPr>
          <w:rFonts w:ascii="Arial" w:hAnsi="Arial" w:cs="Arial"/>
          <w:b/>
          <w:sz w:val="22"/>
        </w:rPr>
      </w:pPr>
      <w:r>
        <w:rPr>
          <w:rFonts w:ascii="Arial" w:hAnsi="Arial" w:cs="Arial"/>
          <w:b/>
          <w:sz w:val="22"/>
        </w:rPr>
        <w:t>*</w:t>
      </w:r>
      <w:r w:rsidRPr="005C4049">
        <w:rPr>
          <w:rFonts w:ascii="Arial" w:hAnsi="Arial" w:cs="Arial"/>
          <w:b/>
          <w:sz w:val="22"/>
        </w:rPr>
        <w:t xml:space="preserve"> With the widespread </w:t>
      </w:r>
      <w:r>
        <w:rPr>
          <w:rFonts w:ascii="Arial" w:hAnsi="Arial" w:cs="Arial"/>
          <w:b/>
          <w:sz w:val="22"/>
        </w:rPr>
        <w:t xml:space="preserve">student </w:t>
      </w:r>
      <w:r w:rsidRPr="005C4049">
        <w:rPr>
          <w:rFonts w:ascii="Arial" w:hAnsi="Arial" w:cs="Arial"/>
          <w:b/>
          <w:sz w:val="22"/>
        </w:rPr>
        <w:t xml:space="preserve">use of </w:t>
      </w:r>
      <w:r>
        <w:rPr>
          <w:rFonts w:ascii="Arial" w:hAnsi="Arial" w:cs="Arial"/>
          <w:b/>
          <w:sz w:val="22"/>
        </w:rPr>
        <w:t xml:space="preserve">texting on </w:t>
      </w:r>
      <w:r w:rsidRPr="005C4049">
        <w:rPr>
          <w:rFonts w:ascii="Arial" w:hAnsi="Arial" w:cs="Arial"/>
          <w:b/>
          <w:sz w:val="22"/>
        </w:rPr>
        <w:t>cell phones</w:t>
      </w:r>
      <w:r>
        <w:rPr>
          <w:rFonts w:ascii="Arial" w:hAnsi="Arial" w:cs="Arial"/>
          <w:b/>
          <w:sz w:val="22"/>
        </w:rPr>
        <w:t xml:space="preserve"> </w:t>
      </w:r>
      <w:r w:rsidRPr="005C4049">
        <w:rPr>
          <w:rFonts w:ascii="Arial" w:hAnsi="Arial" w:cs="Arial"/>
          <w:b/>
          <w:sz w:val="22"/>
        </w:rPr>
        <w:t xml:space="preserve">it is very possible – if not </w:t>
      </w:r>
      <w:r>
        <w:rPr>
          <w:rFonts w:ascii="Arial" w:hAnsi="Arial" w:cs="Arial"/>
          <w:b/>
          <w:sz w:val="22"/>
        </w:rPr>
        <w:t xml:space="preserve">  </w:t>
      </w:r>
      <w:r w:rsidRPr="005C4049">
        <w:rPr>
          <w:rFonts w:ascii="Arial" w:hAnsi="Arial" w:cs="Arial"/>
          <w:b/>
          <w:sz w:val="22"/>
        </w:rPr>
        <w:t xml:space="preserve">likely that news about any limited Lockdown or Evacuation could get back to the subject student </w:t>
      </w:r>
      <w:r>
        <w:rPr>
          <w:rFonts w:ascii="Arial" w:hAnsi="Arial" w:cs="Arial"/>
          <w:b/>
          <w:sz w:val="22"/>
        </w:rPr>
        <w:t>very quickly possibly compromising your plans</w:t>
      </w:r>
      <w:r w:rsidRPr="005C4049">
        <w:rPr>
          <w:rFonts w:ascii="Arial" w:hAnsi="Arial" w:cs="Arial"/>
          <w:b/>
          <w:sz w:val="22"/>
        </w:rPr>
        <w:t xml:space="preserve">.   </w:t>
      </w:r>
    </w:p>
    <w:p w14:paraId="2C060FB2" w14:textId="77777777" w:rsidR="0005653E" w:rsidRDefault="0005653E" w:rsidP="0005653E">
      <w:pPr>
        <w:pStyle w:val="BodyText3"/>
        <w:rPr>
          <w:sz w:val="22"/>
        </w:rPr>
      </w:pPr>
    </w:p>
    <w:p w14:paraId="2C060FB3" w14:textId="77777777" w:rsidR="0005653E" w:rsidRDefault="0005653E" w:rsidP="0005653E">
      <w:pPr>
        <w:pStyle w:val="BodyText3"/>
        <w:rPr>
          <w:sz w:val="22"/>
        </w:rPr>
      </w:pPr>
    </w:p>
    <w:p w14:paraId="2C060FB4" w14:textId="77777777" w:rsidR="0005653E" w:rsidRDefault="0005653E" w:rsidP="0005653E">
      <w:pPr>
        <w:pStyle w:val="BodyText3"/>
        <w:rPr>
          <w:sz w:val="22"/>
        </w:rPr>
      </w:pPr>
    </w:p>
    <w:p w14:paraId="2C060FB5" w14:textId="77777777" w:rsidR="0005653E" w:rsidRDefault="0005653E" w:rsidP="0005653E">
      <w:pPr>
        <w:pStyle w:val="BodyText3"/>
        <w:rPr>
          <w:sz w:val="22"/>
        </w:rPr>
      </w:pPr>
    </w:p>
    <w:p w14:paraId="2C060FB6" w14:textId="77777777" w:rsidR="0005653E" w:rsidRDefault="0005653E" w:rsidP="0005653E">
      <w:pPr>
        <w:pStyle w:val="BodyText3"/>
        <w:rPr>
          <w:sz w:val="22"/>
        </w:rPr>
      </w:pPr>
    </w:p>
    <w:p w14:paraId="2C060FB7" w14:textId="77777777" w:rsidR="0046380F" w:rsidRDefault="0046380F" w:rsidP="00172847">
      <w:pPr>
        <w:pStyle w:val="BodyText3"/>
        <w:rPr>
          <w:sz w:val="22"/>
        </w:rPr>
      </w:pPr>
    </w:p>
    <w:p w14:paraId="2C060FB8" w14:textId="77777777" w:rsidR="0046380F" w:rsidRDefault="0046380F" w:rsidP="00172847">
      <w:pPr>
        <w:pStyle w:val="BodyText3"/>
        <w:rPr>
          <w:sz w:val="22"/>
        </w:rPr>
      </w:pPr>
    </w:p>
    <w:p w14:paraId="2C060FB9" w14:textId="77777777" w:rsidR="0046380F" w:rsidRDefault="0046380F" w:rsidP="00172847">
      <w:pPr>
        <w:pStyle w:val="BodyText3"/>
        <w:rPr>
          <w:sz w:val="22"/>
        </w:rPr>
      </w:pPr>
    </w:p>
    <w:p w14:paraId="2C060FBA" w14:textId="77777777" w:rsidR="0046380F" w:rsidRDefault="0046380F" w:rsidP="00172847">
      <w:pPr>
        <w:pStyle w:val="BodyText3"/>
        <w:rPr>
          <w:sz w:val="22"/>
        </w:rPr>
      </w:pPr>
    </w:p>
    <w:p w14:paraId="2C060FBB" w14:textId="77777777" w:rsidR="0046380F" w:rsidRDefault="0046380F" w:rsidP="00172847">
      <w:pPr>
        <w:pStyle w:val="BodyText3"/>
        <w:rPr>
          <w:sz w:val="22"/>
        </w:rPr>
      </w:pPr>
    </w:p>
    <w:p w14:paraId="2C060FBC" w14:textId="77777777" w:rsidR="0046380F" w:rsidRDefault="0046380F" w:rsidP="00172847">
      <w:pPr>
        <w:pStyle w:val="BodyText3"/>
        <w:rPr>
          <w:sz w:val="22"/>
        </w:rPr>
      </w:pPr>
    </w:p>
    <w:p w14:paraId="2C060FBD" w14:textId="77777777" w:rsidR="0046380F" w:rsidRDefault="0046380F" w:rsidP="00172847">
      <w:pPr>
        <w:pStyle w:val="BodyText3"/>
        <w:rPr>
          <w:sz w:val="22"/>
        </w:rPr>
      </w:pPr>
    </w:p>
    <w:p w14:paraId="2C060FBE" w14:textId="77777777" w:rsidR="0046380F" w:rsidRDefault="0046380F" w:rsidP="00172847">
      <w:pPr>
        <w:pStyle w:val="BodyText3"/>
        <w:rPr>
          <w:sz w:val="22"/>
        </w:rPr>
      </w:pPr>
    </w:p>
    <w:p w14:paraId="2C060FBF" w14:textId="77777777" w:rsidR="0046380F" w:rsidRDefault="0046380F" w:rsidP="00172847">
      <w:pPr>
        <w:pStyle w:val="BodyText3"/>
        <w:rPr>
          <w:sz w:val="22"/>
        </w:rPr>
      </w:pPr>
    </w:p>
    <w:p w14:paraId="2C060FC0" w14:textId="77777777" w:rsidR="0046380F" w:rsidRDefault="0046380F" w:rsidP="00172847">
      <w:pPr>
        <w:pStyle w:val="BodyText3"/>
        <w:rPr>
          <w:sz w:val="22"/>
        </w:rPr>
      </w:pPr>
    </w:p>
    <w:p w14:paraId="2C060FC1" w14:textId="77777777" w:rsidR="0046380F" w:rsidRDefault="0046380F" w:rsidP="00172847">
      <w:pPr>
        <w:pStyle w:val="BodyText3"/>
        <w:rPr>
          <w:sz w:val="22"/>
        </w:rPr>
      </w:pPr>
    </w:p>
    <w:p w14:paraId="2C060FC2" w14:textId="77777777" w:rsidR="0046380F" w:rsidRDefault="0046380F" w:rsidP="00172847">
      <w:pPr>
        <w:pStyle w:val="BodyText3"/>
        <w:rPr>
          <w:sz w:val="22"/>
        </w:rPr>
      </w:pPr>
    </w:p>
    <w:p w14:paraId="2C060FC3" w14:textId="77777777" w:rsidR="0046380F" w:rsidRDefault="0046380F" w:rsidP="00172847">
      <w:pPr>
        <w:pStyle w:val="BodyText3"/>
        <w:rPr>
          <w:sz w:val="22"/>
        </w:rPr>
      </w:pPr>
    </w:p>
    <w:p w14:paraId="2C060FC4" w14:textId="77777777" w:rsidR="0046380F" w:rsidRDefault="0046380F" w:rsidP="00172847">
      <w:pPr>
        <w:pStyle w:val="BodyText3"/>
        <w:rPr>
          <w:sz w:val="22"/>
        </w:rPr>
      </w:pPr>
    </w:p>
    <w:p w14:paraId="2C060FC5" w14:textId="77777777" w:rsidR="0046380F" w:rsidRDefault="0046380F" w:rsidP="00172847">
      <w:pPr>
        <w:pStyle w:val="BodyText3"/>
        <w:rPr>
          <w:sz w:val="22"/>
        </w:rPr>
      </w:pPr>
    </w:p>
    <w:p w14:paraId="2C060FC6" w14:textId="77777777" w:rsidR="0046380F" w:rsidRDefault="0046380F" w:rsidP="00172847">
      <w:pPr>
        <w:pStyle w:val="BodyText3"/>
        <w:rPr>
          <w:sz w:val="22"/>
        </w:rPr>
      </w:pPr>
    </w:p>
    <w:p w14:paraId="2C060FC7" w14:textId="77777777" w:rsidR="00B664BE" w:rsidRDefault="00B664BE" w:rsidP="0046380F">
      <w:pPr>
        <w:pStyle w:val="BodyText3"/>
        <w:jc w:val="center"/>
        <w:rPr>
          <w:rFonts w:ascii="Arial" w:hAnsi="Arial" w:cs="Arial"/>
          <w:b/>
          <w:bCs/>
          <w:sz w:val="28"/>
        </w:rPr>
      </w:pPr>
    </w:p>
    <w:p w14:paraId="2C060FC8" w14:textId="77777777" w:rsidR="004D3BE3" w:rsidRDefault="004D3BE3" w:rsidP="0046380F">
      <w:pPr>
        <w:pStyle w:val="BodyText3"/>
        <w:jc w:val="center"/>
        <w:rPr>
          <w:rFonts w:ascii="Arial" w:hAnsi="Arial" w:cs="Arial"/>
          <w:b/>
          <w:bCs/>
          <w:sz w:val="28"/>
        </w:rPr>
      </w:pPr>
    </w:p>
    <w:p w14:paraId="2C060FC9" w14:textId="77777777" w:rsidR="00693C10" w:rsidRDefault="00693C10" w:rsidP="0046380F">
      <w:pPr>
        <w:pStyle w:val="BodyText3"/>
        <w:jc w:val="center"/>
        <w:rPr>
          <w:rFonts w:ascii="Arial" w:hAnsi="Arial" w:cs="Arial"/>
          <w:b/>
          <w:bCs/>
          <w:sz w:val="28"/>
        </w:rPr>
      </w:pPr>
    </w:p>
    <w:p w14:paraId="2C060FCA" w14:textId="77777777" w:rsidR="0005653E" w:rsidRDefault="0005653E" w:rsidP="0046380F">
      <w:pPr>
        <w:pStyle w:val="BodyText3"/>
        <w:jc w:val="center"/>
        <w:rPr>
          <w:rFonts w:ascii="Arial" w:hAnsi="Arial" w:cs="Arial"/>
          <w:b/>
          <w:bCs/>
          <w:sz w:val="28"/>
        </w:rPr>
      </w:pPr>
      <w:r>
        <w:rPr>
          <w:rFonts w:ascii="Arial" w:hAnsi="Arial" w:cs="Arial"/>
          <w:b/>
          <w:bCs/>
          <w:sz w:val="28"/>
        </w:rPr>
        <w:br/>
      </w:r>
    </w:p>
    <w:p w14:paraId="2C060FCB" w14:textId="77777777" w:rsidR="0005653E" w:rsidRDefault="0005653E" w:rsidP="0046380F">
      <w:pPr>
        <w:pStyle w:val="BodyText3"/>
        <w:jc w:val="center"/>
        <w:rPr>
          <w:rFonts w:ascii="Arial" w:hAnsi="Arial" w:cs="Arial"/>
          <w:b/>
          <w:bCs/>
          <w:sz w:val="28"/>
        </w:rPr>
      </w:pPr>
    </w:p>
    <w:p w14:paraId="2C060FCC" w14:textId="77777777" w:rsidR="0005653E" w:rsidRPr="00D60963" w:rsidRDefault="0005653E" w:rsidP="0005653E">
      <w:pPr>
        <w:pStyle w:val="BodyText3"/>
        <w:jc w:val="center"/>
        <w:rPr>
          <w:rFonts w:ascii="Arial" w:hAnsi="Arial" w:cs="Arial"/>
          <w:b/>
          <w:bCs/>
          <w:sz w:val="28"/>
        </w:rPr>
      </w:pPr>
      <w:r w:rsidRPr="00D60963">
        <w:rPr>
          <w:rFonts w:ascii="Arial" w:hAnsi="Arial" w:cs="Arial"/>
          <w:b/>
          <w:bCs/>
          <w:sz w:val="28"/>
        </w:rPr>
        <w:t>Firearm –</w:t>
      </w:r>
      <w:r w:rsidRPr="00EC19ED">
        <w:rPr>
          <w:rFonts w:ascii="Arial" w:hAnsi="Arial" w:cs="Arial"/>
          <w:b/>
          <w:bCs/>
          <w:i/>
          <w:sz w:val="28"/>
          <w:u w:val="single"/>
        </w:rPr>
        <w:t>Threatened and Displayed</w:t>
      </w:r>
    </w:p>
    <w:p w14:paraId="2C060FCD" w14:textId="77777777" w:rsidR="0005653E" w:rsidRDefault="0005653E" w:rsidP="0005653E">
      <w:pPr>
        <w:autoSpaceDE w:val="0"/>
        <w:autoSpaceDN w:val="0"/>
        <w:adjustRightInd w:val="0"/>
        <w:jc w:val="center"/>
        <w:rPr>
          <w:b/>
          <w:bCs/>
          <w:color w:val="000000"/>
          <w:sz w:val="22"/>
        </w:rPr>
      </w:pPr>
    </w:p>
    <w:p w14:paraId="2C060FCE" w14:textId="77777777" w:rsidR="0005653E" w:rsidRPr="00D60963" w:rsidRDefault="0005653E" w:rsidP="0005653E">
      <w:pPr>
        <w:pStyle w:val="Heading6"/>
        <w:rPr>
          <w:rFonts w:ascii="Arial" w:hAnsi="Arial" w:cs="Arial"/>
          <w:sz w:val="22"/>
          <w:szCs w:val="22"/>
        </w:rPr>
      </w:pPr>
      <w:r w:rsidRPr="00D60963">
        <w:rPr>
          <w:rFonts w:ascii="Arial" w:hAnsi="Arial" w:cs="Arial"/>
          <w:sz w:val="22"/>
          <w:szCs w:val="22"/>
        </w:rPr>
        <w:t>Definition / background</w:t>
      </w:r>
      <w:r w:rsidRPr="00D60963">
        <w:rPr>
          <w:rFonts w:ascii="Arial" w:hAnsi="Arial" w:cs="Arial"/>
          <w:sz w:val="22"/>
          <w:szCs w:val="22"/>
        </w:rPr>
        <w:tab/>
      </w:r>
      <w:r w:rsidRPr="00D60963">
        <w:rPr>
          <w:rFonts w:ascii="Arial" w:hAnsi="Arial" w:cs="Arial"/>
          <w:sz w:val="22"/>
          <w:szCs w:val="22"/>
        </w:rPr>
        <w:tab/>
      </w:r>
      <w:r w:rsidRPr="00D60963">
        <w:rPr>
          <w:rFonts w:ascii="Arial" w:hAnsi="Arial" w:cs="Arial"/>
          <w:sz w:val="22"/>
          <w:szCs w:val="22"/>
        </w:rPr>
        <w:tab/>
      </w:r>
      <w:r w:rsidRPr="00D60963">
        <w:rPr>
          <w:rFonts w:ascii="Arial" w:hAnsi="Arial" w:cs="Arial"/>
          <w:sz w:val="22"/>
          <w:szCs w:val="22"/>
        </w:rPr>
        <w:tab/>
      </w:r>
      <w:r w:rsidRPr="00D60963">
        <w:rPr>
          <w:rFonts w:ascii="Arial" w:hAnsi="Arial" w:cs="Arial"/>
          <w:sz w:val="22"/>
          <w:szCs w:val="22"/>
        </w:rPr>
        <w:tab/>
      </w:r>
    </w:p>
    <w:p w14:paraId="2C060FCF" w14:textId="77777777" w:rsidR="0005653E" w:rsidRPr="00D60963" w:rsidRDefault="0005653E" w:rsidP="00EC1702">
      <w:pPr>
        <w:pStyle w:val="BodyText3"/>
        <w:rPr>
          <w:rFonts w:ascii="Arial" w:hAnsi="Arial" w:cs="Arial"/>
          <w:sz w:val="22"/>
          <w:szCs w:val="22"/>
        </w:rPr>
      </w:pPr>
      <w:r w:rsidRPr="00D60963">
        <w:rPr>
          <w:rFonts w:ascii="Arial" w:hAnsi="Arial" w:cs="Arial"/>
          <w:sz w:val="22"/>
          <w:szCs w:val="22"/>
        </w:rPr>
        <w:t>A firearm is any pistol, revolver, shotgun, or rifle that is capable of discharging any configuration of a ball shot or single projectile that can cause physical injury to a person.</w:t>
      </w:r>
    </w:p>
    <w:p w14:paraId="2C060FD0" w14:textId="77777777" w:rsidR="0005653E" w:rsidRPr="00D60963" w:rsidRDefault="0005653E" w:rsidP="00EC1702">
      <w:pPr>
        <w:pStyle w:val="BodyText3"/>
        <w:tabs>
          <w:tab w:val="left" w:pos="2485"/>
        </w:tabs>
        <w:rPr>
          <w:rFonts w:ascii="Arial" w:hAnsi="Arial" w:cs="Arial"/>
          <w:sz w:val="22"/>
          <w:szCs w:val="22"/>
        </w:rPr>
      </w:pPr>
      <w:r>
        <w:rPr>
          <w:rFonts w:ascii="Arial" w:hAnsi="Arial" w:cs="Arial"/>
          <w:sz w:val="22"/>
          <w:szCs w:val="22"/>
        </w:rPr>
        <w:tab/>
      </w:r>
    </w:p>
    <w:p w14:paraId="2C060FD1" w14:textId="77777777" w:rsidR="0005653E" w:rsidRPr="00D60963" w:rsidRDefault="0005653E" w:rsidP="00EC1702">
      <w:pPr>
        <w:pStyle w:val="BodyText3"/>
        <w:rPr>
          <w:rFonts w:ascii="Arial" w:hAnsi="Arial" w:cs="Arial"/>
          <w:sz w:val="22"/>
          <w:szCs w:val="22"/>
        </w:rPr>
      </w:pPr>
      <w:r w:rsidRPr="00D60963">
        <w:rPr>
          <w:rFonts w:ascii="Arial" w:hAnsi="Arial" w:cs="Arial"/>
          <w:sz w:val="22"/>
          <w:szCs w:val="22"/>
        </w:rPr>
        <w:t xml:space="preserve">In this instance it has been reported that a person has actually </w:t>
      </w:r>
      <w:r w:rsidRPr="005C4049">
        <w:rPr>
          <w:rFonts w:ascii="Arial" w:hAnsi="Arial" w:cs="Arial"/>
          <w:sz w:val="22"/>
          <w:szCs w:val="22"/>
          <w:u w:val="single"/>
        </w:rPr>
        <w:t>threatened the use of a firearm</w:t>
      </w:r>
      <w:r w:rsidRPr="00D60963">
        <w:rPr>
          <w:rFonts w:ascii="Arial" w:hAnsi="Arial" w:cs="Arial"/>
          <w:sz w:val="22"/>
          <w:szCs w:val="22"/>
        </w:rPr>
        <w:t xml:space="preserve"> and has displayed the firearm in such a manner that other persons would be aware of its presence.   </w:t>
      </w:r>
    </w:p>
    <w:p w14:paraId="2C060FD2" w14:textId="77777777" w:rsidR="0005653E" w:rsidRPr="00D60963" w:rsidRDefault="0005653E" w:rsidP="00EC1702">
      <w:pPr>
        <w:autoSpaceDE w:val="0"/>
        <w:autoSpaceDN w:val="0"/>
        <w:adjustRightInd w:val="0"/>
        <w:rPr>
          <w:rFonts w:ascii="Arial" w:hAnsi="Arial" w:cs="Arial"/>
          <w:color w:val="000000"/>
          <w:sz w:val="22"/>
          <w:szCs w:val="22"/>
        </w:rPr>
      </w:pPr>
    </w:p>
    <w:p w14:paraId="2C060FD3" w14:textId="77777777" w:rsidR="0005653E" w:rsidRPr="00D60963" w:rsidRDefault="0005653E" w:rsidP="00EC1702">
      <w:pPr>
        <w:pStyle w:val="Heading6"/>
        <w:rPr>
          <w:rFonts w:ascii="Arial" w:hAnsi="Arial" w:cs="Arial"/>
          <w:sz w:val="22"/>
          <w:szCs w:val="22"/>
          <w:u w:val="single"/>
        </w:rPr>
      </w:pPr>
      <w:r w:rsidRPr="00D60963">
        <w:rPr>
          <w:rFonts w:ascii="Arial" w:hAnsi="Arial" w:cs="Arial"/>
          <w:sz w:val="22"/>
          <w:szCs w:val="22"/>
          <w:u w:val="single"/>
        </w:rPr>
        <w:t>THIS IS PRIMARILY A LAW ENFORCEMENT ACTION MATTER</w:t>
      </w:r>
    </w:p>
    <w:p w14:paraId="2C060FD4" w14:textId="77777777" w:rsidR="0005653E" w:rsidRPr="00D60963" w:rsidRDefault="0005653E" w:rsidP="00EC1702">
      <w:pPr>
        <w:rPr>
          <w:rFonts w:ascii="Arial" w:hAnsi="Arial" w:cs="Arial"/>
          <w:sz w:val="22"/>
          <w:szCs w:val="22"/>
        </w:rPr>
      </w:pPr>
      <w:r w:rsidRPr="00D60963">
        <w:rPr>
          <w:rFonts w:ascii="Arial" w:hAnsi="Arial" w:cs="Arial"/>
          <w:sz w:val="22"/>
          <w:szCs w:val="22"/>
        </w:rPr>
        <w:t xml:space="preserve">Any reference to the possible presence of a firearm in the building or on campus </w:t>
      </w:r>
      <w:r w:rsidRPr="00D60963">
        <w:rPr>
          <w:rFonts w:ascii="Arial" w:hAnsi="Arial" w:cs="Arial"/>
          <w:b/>
          <w:bCs/>
          <w:sz w:val="22"/>
          <w:szCs w:val="22"/>
          <w:u w:val="single"/>
        </w:rPr>
        <w:t>MUST</w:t>
      </w:r>
      <w:r w:rsidRPr="00D60963">
        <w:rPr>
          <w:rFonts w:ascii="Arial" w:hAnsi="Arial" w:cs="Arial"/>
          <w:sz w:val="22"/>
          <w:szCs w:val="22"/>
        </w:rPr>
        <w:t xml:space="preserve"> require Law Enforcement involvement immediately. </w:t>
      </w:r>
      <w:r w:rsidRPr="00172847">
        <w:rPr>
          <w:rFonts w:ascii="Arial" w:hAnsi="Arial" w:cs="Arial"/>
          <w:b/>
          <w:sz w:val="22"/>
          <w:szCs w:val="22"/>
          <w:u w:val="single"/>
        </w:rPr>
        <w:t>Absent extreme, exigent circumstances,</w:t>
      </w:r>
      <w:r>
        <w:rPr>
          <w:rFonts w:ascii="Arial" w:hAnsi="Arial" w:cs="Arial"/>
          <w:b/>
          <w:sz w:val="22"/>
          <w:szCs w:val="22"/>
        </w:rPr>
        <w:t xml:space="preserve"> n</w:t>
      </w:r>
      <w:r w:rsidRPr="007512FE">
        <w:rPr>
          <w:rFonts w:ascii="Arial" w:hAnsi="Arial" w:cs="Arial"/>
          <w:b/>
          <w:sz w:val="22"/>
          <w:szCs w:val="22"/>
        </w:rPr>
        <w:t xml:space="preserve">o school administrator or personnel should be involved in the searching, questioning, or escorting of any person suspected of possessing a </w:t>
      </w:r>
      <w:r w:rsidRPr="0077660F">
        <w:rPr>
          <w:rFonts w:ascii="Arial" w:hAnsi="Arial" w:cs="Arial"/>
          <w:b/>
          <w:sz w:val="22"/>
          <w:szCs w:val="22"/>
          <w:u w:val="single"/>
        </w:rPr>
        <w:t>firearm</w:t>
      </w:r>
      <w:r w:rsidRPr="007512FE">
        <w:rPr>
          <w:rFonts w:ascii="Arial" w:hAnsi="Arial" w:cs="Arial"/>
          <w:b/>
          <w:sz w:val="22"/>
          <w:szCs w:val="22"/>
        </w:rPr>
        <w:t xml:space="preserve"> without the actual presence of Police.</w:t>
      </w:r>
    </w:p>
    <w:p w14:paraId="2C060FD5" w14:textId="77777777" w:rsidR="0005653E" w:rsidRPr="00D60963" w:rsidRDefault="0005653E" w:rsidP="00EC1702">
      <w:pPr>
        <w:rPr>
          <w:rFonts w:ascii="Arial" w:hAnsi="Arial" w:cs="Arial"/>
          <w:sz w:val="22"/>
          <w:szCs w:val="22"/>
        </w:rPr>
      </w:pPr>
    </w:p>
    <w:p w14:paraId="2C060FD6" w14:textId="77777777" w:rsidR="0005653E" w:rsidRDefault="0005653E" w:rsidP="00EC1702">
      <w:pPr>
        <w:rPr>
          <w:rFonts w:ascii="Arial" w:hAnsi="Arial" w:cs="Arial"/>
          <w:sz w:val="22"/>
          <w:szCs w:val="22"/>
        </w:rPr>
      </w:pPr>
      <w:r w:rsidRPr="00D60963">
        <w:rPr>
          <w:rFonts w:ascii="Arial" w:hAnsi="Arial" w:cs="Arial"/>
          <w:sz w:val="22"/>
          <w:szCs w:val="22"/>
        </w:rPr>
        <w:t>Remember you are no longer in charge, the person with the weapon is. An incident involving a firearm is potentially capable of causing injury or death to students and staff. No one should attempt to be a “hero” in these situations because; if the effort fails tragic results could occur.</w:t>
      </w:r>
    </w:p>
    <w:p w14:paraId="2C060FD7" w14:textId="77777777" w:rsidR="0005653E" w:rsidRPr="00D60963" w:rsidRDefault="0005653E" w:rsidP="00EC1702">
      <w:pPr>
        <w:rPr>
          <w:rFonts w:ascii="Arial" w:hAnsi="Arial" w:cs="Arial"/>
          <w:sz w:val="22"/>
          <w:szCs w:val="22"/>
        </w:rPr>
      </w:pPr>
    </w:p>
    <w:p w14:paraId="2C060FD8" w14:textId="77777777" w:rsidR="0005653E" w:rsidRPr="006F2111" w:rsidRDefault="0005653E" w:rsidP="00EC19ED">
      <w:pPr>
        <w:pStyle w:val="BodyText3"/>
        <w:pBdr>
          <w:top w:val="single" w:sz="18" w:space="1" w:color="8A0000"/>
          <w:left w:val="single" w:sz="18" w:space="4" w:color="8A0000"/>
          <w:bottom w:val="single" w:sz="18" w:space="1" w:color="8A0000"/>
          <w:right w:val="single" w:sz="18" w:space="4" w:color="8A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0FD9" w14:textId="77777777" w:rsidR="0005653E" w:rsidRPr="006F2111" w:rsidRDefault="0005653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p>
    <w:p w14:paraId="2C060FDA" w14:textId="77777777" w:rsidR="0005653E" w:rsidRPr="006F2111" w:rsidRDefault="0005653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A71957">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Firearm – Threatened and displayed</w:t>
      </w:r>
    </w:p>
    <w:p w14:paraId="2C060FDB" w14:textId="77777777" w:rsidR="0005653E" w:rsidRPr="006F2111" w:rsidRDefault="0005653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p>
    <w:p w14:paraId="2C060FDC" w14:textId="77777777" w:rsidR="0005653E" w:rsidRPr="006F2111" w:rsidRDefault="0005653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A71957">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 xml:space="preserve">9-1-1 </w:t>
      </w:r>
    </w:p>
    <w:p w14:paraId="2C060FDD" w14:textId="77777777" w:rsidR="0005653E" w:rsidRPr="006F2111" w:rsidRDefault="0005653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Building Emergency Response Team</w:t>
      </w:r>
    </w:p>
    <w:p w14:paraId="2C060FDE" w14:textId="77777777" w:rsidR="0005653E" w:rsidRDefault="0005653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Pr="006F2111">
        <w:rPr>
          <w:rFonts w:ascii="Arial" w:hAnsi="Arial" w:cs="Arial"/>
          <w:b/>
          <w:bCs/>
          <w:color w:val="auto"/>
          <w:sz w:val="22"/>
          <w:szCs w:val="22"/>
        </w:rPr>
        <w:t xml:space="preserve">           </w:t>
      </w:r>
      <w:r>
        <w:rPr>
          <w:rFonts w:ascii="Arial" w:hAnsi="Arial" w:cs="Arial"/>
          <w:b/>
          <w:bCs/>
          <w:color w:val="auto"/>
          <w:sz w:val="22"/>
          <w:szCs w:val="22"/>
        </w:rPr>
        <w:tab/>
      </w:r>
      <w:r w:rsidRPr="006F2111">
        <w:rPr>
          <w:rFonts w:ascii="Arial" w:hAnsi="Arial" w:cs="Arial"/>
          <w:b/>
          <w:bCs/>
          <w:color w:val="auto"/>
          <w:sz w:val="22"/>
          <w:szCs w:val="22"/>
        </w:rPr>
        <w:t>Superintendent</w:t>
      </w:r>
    </w:p>
    <w:p w14:paraId="2C060FDF" w14:textId="77777777" w:rsidR="00C469B7" w:rsidRPr="006F2111" w:rsidRDefault="00C469B7"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 xml:space="preserve">District Safety </w:t>
      </w:r>
      <w:r w:rsidR="005239E5">
        <w:rPr>
          <w:rFonts w:ascii="Arial" w:hAnsi="Arial" w:cs="Arial"/>
          <w:b/>
          <w:bCs/>
          <w:color w:val="auto"/>
          <w:sz w:val="22"/>
          <w:szCs w:val="22"/>
        </w:rPr>
        <w:t>Coordinator</w:t>
      </w:r>
    </w:p>
    <w:p w14:paraId="2C060FE0" w14:textId="77777777" w:rsidR="0005653E" w:rsidRPr="00A71957" w:rsidRDefault="0005653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A71957">
        <w:rPr>
          <w:rFonts w:ascii="Arial" w:hAnsi="Arial" w:cs="Arial"/>
          <w:b/>
          <w:bCs/>
          <w:color w:val="FF0000"/>
          <w:sz w:val="22"/>
          <w:szCs w:val="22"/>
        </w:rPr>
        <w:t>T</w:t>
      </w:r>
      <w:r w:rsidRPr="00A71957">
        <w:rPr>
          <w:rFonts w:ascii="Arial" w:hAnsi="Arial" w:cs="Arial"/>
          <w:b/>
          <w:bCs/>
          <w:color w:val="auto"/>
          <w:sz w:val="22"/>
          <w:szCs w:val="22"/>
        </w:rPr>
        <w:t xml:space="preserve">ake                                    </w:t>
      </w:r>
      <w:r w:rsidRPr="00A71957">
        <w:rPr>
          <w:rFonts w:ascii="Arial" w:hAnsi="Arial" w:cs="Arial"/>
          <w:b/>
          <w:iCs/>
          <w:color w:val="auto"/>
          <w:sz w:val="22"/>
          <w:szCs w:val="22"/>
        </w:rPr>
        <w:t xml:space="preserve">  </w:t>
      </w:r>
    </w:p>
    <w:p w14:paraId="2C060FE1" w14:textId="77777777" w:rsidR="0005653E" w:rsidRDefault="0005653E" w:rsidP="00DF533E">
      <w:pPr>
        <w:pStyle w:val="BodyText3"/>
        <w:pBdr>
          <w:top w:val="single" w:sz="18" w:space="1" w:color="8A0000"/>
          <w:left w:val="single" w:sz="18" w:space="4" w:color="8A0000"/>
          <w:bottom w:val="single" w:sz="18" w:space="1" w:color="8A0000"/>
          <w:right w:val="single" w:sz="18" w:space="4" w:color="8A0000"/>
        </w:pBdr>
        <w:ind w:left="2880" w:hanging="2880"/>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004898" w:rsidRPr="00004898">
        <w:rPr>
          <w:rFonts w:ascii="Arial" w:hAnsi="Arial" w:cs="Arial"/>
          <w:b/>
          <w:bCs/>
          <w:i/>
          <w:color w:val="auto"/>
          <w:sz w:val="22"/>
          <w:szCs w:val="22"/>
          <w:u w:val="single"/>
        </w:rPr>
        <w:t>Possibly</w:t>
      </w:r>
      <w:r w:rsidR="00004898">
        <w:rPr>
          <w:rFonts w:ascii="Arial" w:hAnsi="Arial" w:cs="Arial"/>
          <w:b/>
          <w:bCs/>
          <w:color w:val="auto"/>
          <w:sz w:val="22"/>
          <w:szCs w:val="22"/>
        </w:rPr>
        <w:t xml:space="preserve"> a </w:t>
      </w:r>
      <w:r w:rsidRPr="006F2111">
        <w:rPr>
          <w:rFonts w:ascii="Arial" w:hAnsi="Arial" w:cs="Arial"/>
          <w:b/>
          <w:bCs/>
          <w:color w:val="auto"/>
          <w:sz w:val="22"/>
          <w:szCs w:val="22"/>
        </w:rPr>
        <w:t xml:space="preserve">General Lockdown, Emergency Lockdown </w:t>
      </w:r>
      <w:r>
        <w:rPr>
          <w:rFonts w:ascii="Arial" w:hAnsi="Arial" w:cs="Arial"/>
          <w:b/>
          <w:bCs/>
          <w:color w:val="auto"/>
          <w:sz w:val="22"/>
          <w:szCs w:val="22"/>
        </w:rPr>
        <w:t xml:space="preserve">and / </w:t>
      </w:r>
      <w:r w:rsidRPr="006F2111">
        <w:rPr>
          <w:rFonts w:ascii="Arial" w:hAnsi="Arial" w:cs="Arial"/>
          <w:b/>
          <w:bCs/>
          <w:color w:val="auto"/>
          <w:sz w:val="22"/>
          <w:szCs w:val="22"/>
        </w:rPr>
        <w:t>or Lockout directed by safest means possible given the specific circumstances.</w:t>
      </w:r>
    </w:p>
    <w:p w14:paraId="2C060FE2" w14:textId="77777777" w:rsidR="00004898" w:rsidRDefault="0005653E" w:rsidP="00EC19ED">
      <w:pPr>
        <w:pStyle w:val="BodyText3"/>
        <w:pBdr>
          <w:top w:val="single" w:sz="18" w:space="1" w:color="8A0000"/>
          <w:left w:val="single" w:sz="18" w:space="4" w:color="8A0000"/>
          <w:bottom w:val="single" w:sz="18" w:space="1" w:color="8A0000"/>
          <w:right w:val="single" w:sz="18" w:space="4" w:color="8A0000"/>
        </w:pBdr>
        <w:ind w:left="2160" w:hanging="2160"/>
        <w:jc w:val="both"/>
        <w:rPr>
          <w:rFonts w:ascii="Arial" w:hAnsi="Arial" w:cs="Arial"/>
          <w:b/>
          <w:bCs/>
          <w:i/>
          <w:color w:val="auto"/>
          <w:sz w:val="22"/>
          <w:szCs w:val="22"/>
        </w:rPr>
      </w:pPr>
      <w:r>
        <w:rPr>
          <w:rFonts w:ascii="Arial" w:hAnsi="Arial" w:cs="Arial"/>
          <w:b/>
          <w:bCs/>
          <w:i/>
          <w:color w:val="auto"/>
          <w:sz w:val="22"/>
          <w:szCs w:val="22"/>
        </w:rPr>
        <w:tab/>
      </w:r>
    </w:p>
    <w:p w14:paraId="2C060FE3" w14:textId="77777777" w:rsidR="0005653E" w:rsidRPr="006F2111" w:rsidRDefault="00004898" w:rsidP="00EC19ED">
      <w:pPr>
        <w:pStyle w:val="BodyText3"/>
        <w:pBdr>
          <w:top w:val="single" w:sz="18" w:space="1" w:color="8A0000"/>
          <w:left w:val="single" w:sz="18" w:space="4" w:color="8A0000"/>
          <w:bottom w:val="single" w:sz="18" w:space="1" w:color="8A0000"/>
          <w:right w:val="single" w:sz="18" w:space="4" w:color="8A0000"/>
        </w:pBdr>
        <w:ind w:left="2160" w:hanging="2160"/>
        <w:jc w:val="both"/>
        <w:rPr>
          <w:rFonts w:ascii="Arial" w:hAnsi="Arial" w:cs="Arial"/>
          <w:b/>
          <w:bCs/>
          <w:color w:val="auto"/>
          <w:sz w:val="22"/>
          <w:szCs w:val="22"/>
        </w:rPr>
      </w:pPr>
      <w:r>
        <w:rPr>
          <w:rFonts w:ascii="Arial" w:hAnsi="Arial" w:cs="Arial"/>
          <w:b/>
          <w:bCs/>
          <w:i/>
          <w:color w:val="auto"/>
          <w:sz w:val="22"/>
          <w:szCs w:val="22"/>
        </w:rPr>
        <w:t xml:space="preserve">                                 </w:t>
      </w:r>
      <w:r w:rsidR="00DF533E">
        <w:rPr>
          <w:rFonts w:ascii="Arial" w:hAnsi="Arial" w:cs="Arial"/>
          <w:b/>
          <w:bCs/>
          <w:i/>
          <w:color w:val="auto"/>
          <w:sz w:val="22"/>
          <w:szCs w:val="22"/>
        </w:rPr>
        <w:tab/>
      </w:r>
      <w:r w:rsidR="00DF533E">
        <w:rPr>
          <w:rFonts w:ascii="Arial" w:hAnsi="Arial" w:cs="Arial"/>
          <w:b/>
          <w:bCs/>
          <w:i/>
          <w:color w:val="auto"/>
          <w:sz w:val="22"/>
          <w:szCs w:val="22"/>
        </w:rPr>
        <w:tab/>
      </w:r>
      <w:r w:rsidR="0005653E" w:rsidRPr="005C4049">
        <w:rPr>
          <w:rFonts w:ascii="Arial" w:hAnsi="Arial" w:cs="Arial"/>
          <w:b/>
          <w:bCs/>
          <w:i/>
          <w:color w:val="auto"/>
          <w:sz w:val="22"/>
          <w:szCs w:val="22"/>
        </w:rPr>
        <w:t>Read: Standard Response Steps</w:t>
      </w:r>
    </w:p>
    <w:p w14:paraId="2C060FE4" w14:textId="77777777" w:rsidR="0005653E" w:rsidRDefault="0005653E" w:rsidP="0005653E">
      <w:pPr>
        <w:pStyle w:val="BodyText3"/>
        <w:rPr>
          <w:rFonts w:ascii="Arial" w:hAnsi="Arial" w:cs="Arial"/>
          <w:b/>
          <w:bCs/>
          <w:sz w:val="22"/>
          <w:szCs w:val="22"/>
        </w:rPr>
      </w:pPr>
    </w:p>
    <w:p w14:paraId="2C060FE5" w14:textId="77777777" w:rsidR="0005653E" w:rsidRPr="008845B9" w:rsidRDefault="0005653E" w:rsidP="0005653E">
      <w:pPr>
        <w:pStyle w:val="BodyText"/>
        <w:tabs>
          <w:tab w:val="left" w:pos="1080"/>
        </w:tabs>
        <w:ind w:left="1080" w:hanging="1080"/>
        <w:rPr>
          <w:rFonts w:ascii="Arial" w:hAnsi="Arial" w:cs="Arial"/>
          <w:b w:val="0"/>
          <w:i w:val="0"/>
          <w:sz w:val="22"/>
          <w:szCs w:val="22"/>
        </w:rPr>
      </w:pPr>
      <w:r>
        <w:rPr>
          <w:rFonts w:ascii="Arial" w:hAnsi="Arial" w:cs="Arial"/>
          <w:i w:val="0"/>
          <w:sz w:val="22"/>
          <w:szCs w:val="22"/>
        </w:rPr>
        <w:t>Faculty/</w:t>
      </w:r>
      <w:r w:rsidRPr="008845B9">
        <w:rPr>
          <w:rFonts w:ascii="Arial" w:hAnsi="Arial" w:cs="Arial"/>
          <w:i w:val="0"/>
          <w:sz w:val="22"/>
          <w:szCs w:val="22"/>
        </w:rPr>
        <w:t>Staff Responsibilities</w:t>
      </w:r>
      <w:r w:rsidRPr="00776381">
        <w:rPr>
          <w:rFonts w:ascii="Arial" w:hAnsi="Arial" w:cs="Arial"/>
          <w:i w:val="0"/>
          <w:sz w:val="22"/>
          <w:szCs w:val="22"/>
        </w:rPr>
        <w:t>:</w:t>
      </w:r>
    </w:p>
    <w:p w14:paraId="2C060FE6" w14:textId="77777777" w:rsidR="0005653E" w:rsidRPr="00EC19ED" w:rsidRDefault="0005653E" w:rsidP="000D6F07">
      <w:pPr>
        <w:pStyle w:val="BodyText"/>
        <w:numPr>
          <w:ilvl w:val="0"/>
          <w:numId w:val="70"/>
        </w:numPr>
        <w:tabs>
          <w:tab w:val="left" w:pos="1080"/>
          <w:tab w:val="left" w:pos="1800"/>
        </w:tabs>
        <w:autoSpaceDE/>
        <w:autoSpaceDN/>
        <w:adjustRightInd/>
        <w:jc w:val="both"/>
        <w:rPr>
          <w:rFonts w:ascii="Arial" w:hAnsi="Arial" w:cs="Arial"/>
          <w:b w:val="0"/>
          <w:i w:val="0"/>
          <w:sz w:val="22"/>
          <w:szCs w:val="22"/>
        </w:rPr>
      </w:pPr>
      <w:r w:rsidRPr="00EC19ED">
        <w:rPr>
          <w:rFonts w:ascii="Arial" w:hAnsi="Arial" w:cs="Arial"/>
          <w:b w:val="0"/>
          <w:i w:val="0"/>
          <w:sz w:val="22"/>
          <w:szCs w:val="22"/>
        </w:rPr>
        <w:t xml:space="preserve">Notify </w:t>
      </w:r>
      <w:r w:rsidR="00393978">
        <w:rPr>
          <w:rFonts w:ascii="Arial" w:hAnsi="Arial" w:cs="Arial"/>
          <w:b w:val="0"/>
          <w:i w:val="0"/>
          <w:sz w:val="22"/>
          <w:szCs w:val="22"/>
        </w:rPr>
        <w:t>principal</w:t>
      </w:r>
      <w:r w:rsidRPr="00EC19ED">
        <w:rPr>
          <w:rFonts w:ascii="Arial" w:hAnsi="Arial" w:cs="Arial"/>
          <w:b w:val="0"/>
          <w:i w:val="0"/>
          <w:sz w:val="22"/>
          <w:szCs w:val="22"/>
        </w:rPr>
        <w:t xml:space="preserve">’s office ASAP by </w:t>
      </w:r>
      <w:r w:rsidR="00EF43C0" w:rsidRPr="00EC19ED">
        <w:rPr>
          <w:rFonts w:ascii="Arial" w:hAnsi="Arial" w:cs="Arial"/>
          <w:b w:val="0"/>
          <w:i w:val="0"/>
          <w:sz w:val="22"/>
          <w:szCs w:val="22"/>
          <w:u w:val="single"/>
        </w:rPr>
        <w:t>discreet</w:t>
      </w:r>
      <w:r w:rsidRPr="00EC19ED">
        <w:rPr>
          <w:rFonts w:ascii="Arial" w:hAnsi="Arial" w:cs="Arial"/>
          <w:b w:val="0"/>
          <w:i w:val="0"/>
          <w:sz w:val="22"/>
          <w:szCs w:val="22"/>
          <w:u w:val="single"/>
        </w:rPr>
        <w:t xml:space="preserve"> means</w:t>
      </w:r>
      <w:r w:rsidRPr="00EC19ED">
        <w:rPr>
          <w:rFonts w:ascii="Arial" w:hAnsi="Arial" w:cs="Arial"/>
          <w:b w:val="0"/>
          <w:i w:val="0"/>
          <w:sz w:val="22"/>
          <w:szCs w:val="22"/>
        </w:rPr>
        <w:t>, if appropriate with whatever details you can safely share including whether the firearm is actively being threatened or displayed - perhaps through a neighboring teacher.</w:t>
      </w:r>
    </w:p>
    <w:p w14:paraId="2C060FE7" w14:textId="77777777" w:rsidR="0005653E" w:rsidRPr="00EC19ED" w:rsidRDefault="0005653E" w:rsidP="0005653E">
      <w:pPr>
        <w:pStyle w:val="BodyText"/>
        <w:tabs>
          <w:tab w:val="left" w:pos="1080"/>
          <w:tab w:val="left" w:pos="1800"/>
        </w:tabs>
        <w:autoSpaceDE/>
        <w:autoSpaceDN/>
        <w:adjustRightInd/>
        <w:ind w:left="360"/>
        <w:rPr>
          <w:rFonts w:ascii="Arial" w:hAnsi="Arial" w:cs="Arial"/>
          <w:b w:val="0"/>
          <w:i w:val="0"/>
          <w:sz w:val="22"/>
          <w:szCs w:val="22"/>
        </w:rPr>
      </w:pPr>
    </w:p>
    <w:p w14:paraId="2C060FE8" w14:textId="77777777" w:rsidR="0005653E" w:rsidRPr="00EC19ED" w:rsidRDefault="0005653E" w:rsidP="000D6F07">
      <w:pPr>
        <w:pStyle w:val="BodyText"/>
        <w:numPr>
          <w:ilvl w:val="0"/>
          <w:numId w:val="71"/>
        </w:numPr>
        <w:tabs>
          <w:tab w:val="left" w:pos="1080"/>
          <w:tab w:val="left" w:pos="1800"/>
        </w:tabs>
        <w:autoSpaceDE/>
        <w:autoSpaceDN/>
        <w:adjustRightInd/>
        <w:rPr>
          <w:rFonts w:ascii="Arial" w:hAnsi="Arial" w:cs="Arial"/>
          <w:b w:val="0"/>
          <w:i w:val="0"/>
          <w:sz w:val="22"/>
          <w:szCs w:val="22"/>
        </w:rPr>
      </w:pPr>
      <w:r w:rsidRPr="00EC19ED">
        <w:rPr>
          <w:rFonts w:ascii="Arial" w:hAnsi="Arial" w:cs="Arial"/>
          <w:b w:val="0"/>
          <w:i w:val="0"/>
          <w:sz w:val="22"/>
          <w:szCs w:val="22"/>
        </w:rPr>
        <w:t>Do not approach the student / subject.</w:t>
      </w:r>
    </w:p>
    <w:p w14:paraId="2C060FE9" w14:textId="77777777" w:rsidR="0005653E" w:rsidRPr="00EC19ED" w:rsidRDefault="0005653E" w:rsidP="0005653E">
      <w:pPr>
        <w:pStyle w:val="BodyText"/>
        <w:tabs>
          <w:tab w:val="left" w:pos="1080"/>
          <w:tab w:val="left" w:pos="1800"/>
        </w:tabs>
        <w:autoSpaceDE/>
        <w:autoSpaceDN/>
        <w:adjustRightInd/>
        <w:ind w:left="360"/>
        <w:rPr>
          <w:rFonts w:ascii="Arial" w:hAnsi="Arial" w:cs="Arial"/>
          <w:b w:val="0"/>
          <w:i w:val="0"/>
          <w:sz w:val="22"/>
          <w:szCs w:val="22"/>
        </w:rPr>
      </w:pPr>
    </w:p>
    <w:p w14:paraId="2C060FEA" w14:textId="77777777" w:rsidR="0005653E" w:rsidRPr="00EC19ED" w:rsidRDefault="0005653E" w:rsidP="000D6F07">
      <w:pPr>
        <w:pStyle w:val="BodyText"/>
        <w:numPr>
          <w:ilvl w:val="0"/>
          <w:numId w:val="71"/>
        </w:numPr>
        <w:tabs>
          <w:tab w:val="left" w:pos="1080"/>
          <w:tab w:val="left" w:pos="1800"/>
        </w:tabs>
        <w:autoSpaceDE/>
        <w:autoSpaceDN/>
        <w:adjustRightInd/>
        <w:rPr>
          <w:rFonts w:ascii="Arial" w:hAnsi="Arial" w:cs="Arial"/>
          <w:b w:val="0"/>
          <w:i w:val="0"/>
          <w:sz w:val="22"/>
          <w:szCs w:val="22"/>
        </w:rPr>
      </w:pPr>
      <w:r w:rsidRPr="00EC19ED">
        <w:rPr>
          <w:rFonts w:ascii="Arial" w:hAnsi="Arial" w:cs="Arial"/>
          <w:b w:val="0"/>
          <w:i w:val="0"/>
          <w:sz w:val="22"/>
          <w:szCs w:val="22"/>
        </w:rPr>
        <w:t>Do not attempt to confiscate the firearm.</w:t>
      </w:r>
    </w:p>
    <w:p w14:paraId="2C060FEB" w14:textId="77777777" w:rsidR="0005653E" w:rsidRPr="00EC19ED" w:rsidRDefault="0005653E" w:rsidP="0005653E">
      <w:pPr>
        <w:pStyle w:val="BodyText"/>
        <w:tabs>
          <w:tab w:val="left" w:pos="1080"/>
          <w:tab w:val="left" w:pos="1800"/>
        </w:tabs>
        <w:autoSpaceDE/>
        <w:autoSpaceDN/>
        <w:adjustRightInd/>
        <w:ind w:left="360"/>
        <w:rPr>
          <w:rFonts w:ascii="Arial" w:hAnsi="Arial" w:cs="Arial"/>
          <w:b w:val="0"/>
          <w:i w:val="0"/>
          <w:sz w:val="22"/>
          <w:szCs w:val="22"/>
        </w:rPr>
      </w:pPr>
    </w:p>
    <w:p w14:paraId="2C060FEC" w14:textId="77777777" w:rsidR="0005653E" w:rsidRPr="00EC19ED" w:rsidRDefault="0005653E" w:rsidP="000D6F07">
      <w:pPr>
        <w:pStyle w:val="BodyText3"/>
        <w:numPr>
          <w:ilvl w:val="0"/>
          <w:numId w:val="71"/>
        </w:numPr>
        <w:rPr>
          <w:rFonts w:ascii="Arial" w:hAnsi="Arial" w:cs="Arial"/>
          <w:sz w:val="22"/>
          <w:szCs w:val="22"/>
        </w:rPr>
      </w:pPr>
      <w:r w:rsidRPr="00EC19ED">
        <w:rPr>
          <w:rFonts w:ascii="Arial" w:hAnsi="Arial" w:cs="Arial"/>
          <w:sz w:val="22"/>
          <w:szCs w:val="22"/>
        </w:rPr>
        <w:t>When Police arrive, do as they advise.</w:t>
      </w:r>
    </w:p>
    <w:p w14:paraId="2C060FED" w14:textId="77777777" w:rsidR="0005653E" w:rsidRDefault="0005653E" w:rsidP="0005653E">
      <w:pPr>
        <w:pStyle w:val="BodyText3"/>
        <w:rPr>
          <w:rFonts w:ascii="Arial" w:hAnsi="Arial" w:cs="Arial"/>
          <w:b/>
          <w:bCs/>
          <w:sz w:val="22"/>
          <w:szCs w:val="22"/>
        </w:rPr>
      </w:pPr>
    </w:p>
    <w:p w14:paraId="2C060FEE" w14:textId="77777777" w:rsidR="0005653E" w:rsidRPr="004D2B3E" w:rsidRDefault="0005653E" w:rsidP="000D6F07">
      <w:pPr>
        <w:pStyle w:val="BodyText"/>
        <w:numPr>
          <w:ilvl w:val="0"/>
          <w:numId w:val="70"/>
        </w:numPr>
        <w:tabs>
          <w:tab w:val="left" w:pos="1080"/>
        </w:tabs>
        <w:autoSpaceDE/>
        <w:autoSpaceDN/>
        <w:adjustRightInd/>
        <w:rPr>
          <w:rFonts w:ascii="Arial" w:hAnsi="Arial" w:cs="Arial"/>
          <w:b w:val="0"/>
          <w:i w:val="0"/>
          <w:sz w:val="22"/>
          <w:szCs w:val="22"/>
        </w:rPr>
      </w:pPr>
      <w:r w:rsidRPr="004D2B3E">
        <w:rPr>
          <w:rFonts w:ascii="Arial" w:hAnsi="Arial" w:cs="Arial"/>
          <w:b w:val="0"/>
          <w:i w:val="0"/>
          <w:sz w:val="22"/>
          <w:szCs w:val="22"/>
        </w:rPr>
        <w:t>If a firearm is visible, or student is threatening:</w:t>
      </w:r>
    </w:p>
    <w:p w14:paraId="2C060FEF" w14:textId="77777777" w:rsidR="0005653E" w:rsidRPr="004D2B3E" w:rsidRDefault="0005653E" w:rsidP="000D6F07">
      <w:pPr>
        <w:pStyle w:val="BodyText"/>
        <w:numPr>
          <w:ilvl w:val="1"/>
          <w:numId w:val="70"/>
        </w:numPr>
        <w:tabs>
          <w:tab w:val="left" w:pos="1080"/>
        </w:tabs>
        <w:autoSpaceDE/>
        <w:autoSpaceDN/>
        <w:adjustRightInd/>
        <w:rPr>
          <w:rFonts w:ascii="Arial" w:hAnsi="Arial" w:cs="Arial"/>
          <w:b w:val="0"/>
          <w:i w:val="0"/>
          <w:sz w:val="22"/>
          <w:szCs w:val="22"/>
        </w:rPr>
      </w:pPr>
      <w:r w:rsidRPr="004D2B3E">
        <w:rPr>
          <w:rFonts w:ascii="Arial" w:hAnsi="Arial" w:cs="Arial"/>
          <w:b w:val="0"/>
          <w:i w:val="0"/>
          <w:sz w:val="22"/>
          <w:szCs w:val="22"/>
        </w:rPr>
        <w:t>Ask the student in a calm voice for permission to evacuate the rest of the class.</w:t>
      </w:r>
    </w:p>
    <w:p w14:paraId="2C060FF0" w14:textId="77777777" w:rsidR="0005653E" w:rsidRPr="004D2B3E" w:rsidRDefault="0005653E" w:rsidP="000D6F07">
      <w:pPr>
        <w:pStyle w:val="BodyText"/>
        <w:numPr>
          <w:ilvl w:val="1"/>
          <w:numId w:val="70"/>
        </w:numPr>
        <w:tabs>
          <w:tab w:val="left" w:pos="1080"/>
          <w:tab w:val="left" w:pos="1800"/>
        </w:tabs>
        <w:autoSpaceDE/>
        <w:autoSpaceDN/>
        <w:adjustRightInd/>
        <w:rPr>
          <w:rFonts w:ascii="Arial" w:hAnsi="Arial" w:cs="Arial"/>
          <w:b w:val="0"/>
          <w:i w:val="0"/>
          <w:sz w:val="22"/>
          <w:szCs w:val="22"/>
        </w:rPr>
      </w:pPr>
      <w:r w:rsidRPr="004D2B3E">
        <w:rPr>
          <w:rFonts w:ascii="Arial" w:hAnsi="Arial" w:cs="Arial"/>
          <w:b w:val="0"/>
          <w:i w:val="0"/>
          <w:sz w:val="22"/>
          <w:szCs w:val="22"/>
        </w:rPr>
        <w:t>Try to calm the student and others.</w:t>
      </w:r>
    </w:p>
    <w:p w14:paraId="2C060FF1" w14:textId="77777777" w:rsidR="0005653E" w:rsidRPr="004D2B3E" w:rsidRDefault="0005653E" w:rsidP="000D6F07">
      <w:pPr>
        <w:pStyle w:val="BodyText"/>
        <w:numPr>
          <w:ilvl w:val="1"/>
          <w:numId w:val="70"/>
        </w:numPr>
        <w:tabs>
          <w:tab w:val="left" w:pos="1080"/>
          <w:tab w:val="left" w:pos="1800"/>
        </w:tabs>
        <w:autoSpaceDE/>
        <w:autoSpaceDN/>
        <w:adjustRightInd/>
        <w:rPr>
          <w:rFonts w:ascii="Arial" w:hAnsi="Arial" w:cs="Arial"/>
          <w:b w:val="0"/>
          <w:i w:val="0"/>
          <w:sz w:val="22"/>
          <w:szCs w:val="22"/>
        </w:rPr>
      </w:pPr>
      <w:r w:rsidRPr="004D2B3E">
        <w:rPr>
          <w:rFonts w:ascii="Arial" w:hAnsi="Arial" w:cs="Arial"/>
          <w:b w:val="0"/>
          <w:i w:val="0"/>
          <w:sz w:val="22"/>
          <w:szCs w:val="22"/>
        </w:rPr>
        <w:t>Evacuate quietly to a safe, secure location, if allowed. Take class plan book and attendance records with you.</w:t>
      </w:r>
    </w:p>
    <w:p w14:paraId="2C060FF2" w14:textId="77777777" w:rsidR="0005653E" w:rsidRPr="004D2B3E" w:rsidRDefault="0005653E" w:rsidP="000D6F07">
      <w:pPr>
        <w:pStyle w:val="BodyText"/>
        <w:numPr>
          <w:ilvl w:val="1"/>
          <w:numId w:val="70"/>
        </w:numPr>
        <w:tabs>
          <w:tab w:val="left" w:pos="1080"/>
        </w:tabs>
        <w:autoSpaceDE/>
        <w:autoSpaceDN/>
        <w:adjustRightInd/>
        <w:rPr>
          <w:rFonts w:ascii="Arial" w:hAnsi="Arial" w:cs="Arial"/>
          <w:b w:val="0"/>
          <w:i w:val="0"/>
          <w:sz w:val="22"/>
          <w:szCs w:val="22"/>
        </w:rPr>
      </w:pPr>
      <w:r w:rsidRPr="004D2B3E">
        <w:rPr>
          <w:rFonts w:ascii="Arial" w:hAnsi="Arial" w:cs="Arial"/>
          <w:b w:val="0"/>
          <w:i w:val="0"/>
          <w:sz w:val="22"/>
          <w:szCs w:val="22"/>
        </w:rPr>
        <w:t>If evacuation is not allowed, keep talking with the student (if it does not cause further agitation) until police arrive.</w:t>
      </w:r>
    </w:p>
    <w:p w14:paraId="2C060FF3" w14:textId="77777777" w:rsidR="0005653E" w:rsidRDefault="0005653E" w:rsidP="0005653E">
      <w:pPr>
        <w:pStyle w:val="BodyText3"/>
        <w:rPr>
          <w:rFonts w:ascii="Arial" w:hAnsi="Arial" w:cs="Arial"/>
          <w:b/>
          <w:bCs/>
          <w:sz w:val="22"/>
          <w:szCs w:val="22"/>
        </w:rPr>
      </w:pPr>
    </w:p>
    <w:p w14:paraId="2C060FF4" w14:textId="77777777" w:rsidR="0005653E" w:rsidRDefault="0005653E" w:rsidP="0005653E">
      <w:pPr>
        <w:pStyle w:val="BodyText3"/>
        <w:rPr>
          <w:rFonts w:ascii="Arial" w:hAnsi="Arial" w:cs="Arial"/>
          <w:b/>
          <w:bCs/>
          <w:sz w:val="22"/>
          <w:szCs w:val="22"/>
        </w:rPr>
      </w:pPr>
    </w:p>
    <w:p w14:paraId="2C060FF5" w14:textId="77777777" w:rsidR="0005653E" w:rsidRDefault="0005653E" w:rsidP="0005653E">
      <w:pPr>
        <w:pStyle w:val="BodyText3"/>
        <w:rPr>
          <w:rFonts w:ascii="Arial" w:hAnsi="Arial" w:cs="Arial"/>
          <w:b/>
          <w:bCs/>
          <w:sz w:val="22"/>
          <w:szCs w:val="22"/>
        </w:rPr>
      </w:pPr>
    </w:p>
    <w:p w14:paraId="2C060FF6" w14:textId="77777777" w:rsidR="0005653E" w:rsidRPr="00D60963" w:rsidRDefault="0005653E" w:rsidP="0005653E">
      <w:pPr>
        <w:pStyle w:val="BodyText3"/>
        <w:rPr>
          <w:rFonts w:ascii="Arial" w:hAnsi="Arial" w:cs="Arial"/>
          <w:b/>
          <w:bCs/>
          <w:sz w:val="22"/>
          <w:szCs w:val="22"/>
        </w:rPr>
      </w:pPr>
      <w:r w:rsidRPr="00D60963">
        <w:rPr>
          <w:rFonts w:ascii="Arial" w:hAnsi="Arial" w:cs="Arial"/>
          <w:b/>
          <w:bCs/>
          <w:sz w:val="22"/>
          <w:szCs w:val="22"/>
        </w:rPr>
        <w:t>Standard Response Steps</w:t>
      </w:r>
    </w:p>
    <w:p w14:paraId="2C060FF7" w14:textId="77777777" w:rsidR="0005653E" w:rsidRPr="00087D38" w:rsidRDefault="0005653E" w:rsidP="00EC1702">
      <w:pPr>
        <w:pStyle w:val="BodyText3"/>
        <w:numPr>
          <w:ilvl w:val="0"/>
          <w:numId w:val="7"/>
        </w:numPr>
        <w:rPr>
          <w:rFonts w:ascii="Arial" w:hAnsi="Arial" w:cs="Arial"/>
          <w:sz w:val="22"/>
          <w:szCs w:val="22"/>
        </w:rPr>
      </w:pPr>
      <w:r w:rsidRPr="00A74F38">
        <w:rPr>
          <w:rFonts w:ascii="Arial" w:hAnsi="Arial" w:cs="Arial"/>
          <w:sz w:val="22"/>
          <w:szCs w:val="22"/>
        </w:rPr>
        <w:t xml:space="preserve">Call </w:t>
      </w:r>
      <w:r w:rsidRPr="0095202F">
        <w:rPr>
          <w:rFonts w:ascii="Arial" w:hAnsi="Arial" w:cs="Arial"/>
          <w:b/>
          <w:sz w:val="22"/>
          <w:szCs w:val="22"/>
        </w:rPr>
        <w:t>9-1-1</w:t>
      </w:r>
      <w:r w:rsidRPr="00A74F38">
        <w:rPr>
          <w:rFonts w:ascii="Arial" w:hAnsi="Arial" w:cs="Arial"/>
          <w:sz w:val="22"/>
          <w:szCs w:val="22"/>
        </w:rPr>
        <w:t xml:space="preserve"> – provide as much information as possible about the suspect’s description and location. Determine a </w:t>
      </w:r>
      <w:r w:rsidR="00EF43C0">
        <w:rPr>
          <w:rFonts w:ascii="Arial" w:hAnsi="Arial" w:cs="Arial"/>
          <w:sz w:val="22"/>
          <w:szCs w:val="22"/>
        </w:rPr>
        <w:t>discreet</w:t>
      </w:r>
      <w:r w:rsidRPr="00A74F38">
        <w:rPr>
          <w:rFonts w:ascii="Arial" w:hAnsi="Arial" w:cs="Arial"/>
          <w:sz w:val="22"/>
          <w:szCs w:val="22"/>
        </w:rPr>
        <w:t xml:space="preserve"> and safe location for Police to respond and enter the building. Have a copy of floor plans available.</w:t>
      </w:r>
      <w:r>
        <w:rPr>
          <w:rFonts w:ascii="Arial" w:hAnsi="Arial" w:cs="Arial"/>
          <w:sz w:val="22"/>
          <w:szCs w:val="22"/>
        </w:rPr>
        <w:t xml:space="preserve"> </w:t>
      </w:r>
      <w:r w:rsidRPr="007E00CD">
        <w:rPr>
          <w:rFonts w:ascii="Arial" w:hAnsi="Arial" w:cs="Arial"/>
          <w:sz w:val="22"/>
          <w:szCs w:val="22"/>
          <w:u w:val="single"/>
        </w:rPr>
        <w:t xml:space="preserve">This would ideally involve </w:t>
      </w:r>
      <w:r>
        <w:rPr>
          <w:rFonts w:ascii="Arial" w:hAnsi="Arial" w:cs="Arial"/>
          <w:sz w:val="22"/>
          <w:szCs w:val="22"/>
          <w:u w:val="single"/>
        </w:rPr>
        <w:t xml:space="preserve">directing them to </w:t>
      </w:r>
      <w:r w:rsidRPr="007E00CD">
        <w:rPr>
          <w:rFonts w:ascii="Arial" w:hAnsi="Arial" w:cs="Arial"/>
          <w:sz w:val="22"/>
          <w:szCs w:val="22"/>
          <w:u w:val="single"/>
        </w:rPr>
        <w:t>a driveway and entrance not within view of the possible suspect.</w:t>
      </w:r>
    </w:p>
    <w:p w14:paraId="2C060FF8" w14:textId="77777777" w:rsidR="0005653E" w:rsidRPr="00A74F38" w:rsidRDefault="0005653E" w:rsidP="00EC1702">
      <w:pPr>
        <w:pStyle w:val="BodyText3"/>
        <w:numPr>
          <w:ilvl w:val="0"/>
          <w:numId w:val="7"/>
        </w:numPr>
        <w:rPr>
          <w:rFonts w:ascii="Arial" w:hAnsi="Arial" w:cs="Arial"/>
          <w:sz w:val="22"/>
          <w:szCs w:val="22"/>
        </w:rPr>
      </w:pPr>
      <w:r w:rsidRPr="00F371D0">
        <w:rPr>
          <w:rFonts w:ascii="Arial" w:hAnsi="Arial" w:cs="Arial"/>
          <w:b/>
          <w:sz w:val="22"/>
          <w:szCs w:val="22"/>
        </w:rPr>
        <w:t xml:space="preserve">Notify the </w:t>
      </w:r>
      <w:r w:rsidRPr="00F371D0">
        <w:rPr>
          <w:rFonts w:ascii="Arial" w:hAnsi="Arial" w:cs="Arial"/>
          <w:b/>
          <w:iCs/>
          <w:sz w:val="22"/>
          <w:szCs w:val="22"/>
        </w:rPr>
        <w:t>Superintendent</w:t>
      </w:r>
      <w:r w:rsidR="00C469B7">
        <w:rPr>
          <w:rFonts w:ascii="Arial" w:hAnsi="Arial" w:cs="Arial"/>
          <w:b/>
          <w:iCs/>
          <w:sz w:val="22"/>
          <w:szCs w:val="22"/>
        </w:rPr>
        <w:t xml:space="preserve"> and the District Safety Coordinator</w:t>
      </w:r>
      <w:r w:rsidRPr="00A74F38">
        <w:rPr>
          <w:rFonts w:ascii="Arial" w:hAnsi="Arial" w:cs="Arial"/>
          <w:iCs/>
          <w:sz w:val="22"/>
          <w:szCs w:val="22"/>
        </w:rPr>
        <w:t>.</w:t>
      </w:r>
      <w:r w:rsidRPr="00A74F38">
        <w:rPr>
          <w:rFonts w:ascii="Arial" w:hAnsi="Arial" w:cs="Arial"/>
          <w:sz w:val="22"/>
          <w:szCs w:val="22"/>
        </w:rPr>
        <w:t xml:space="preserve"> </w:t>
      </w:r>
    </w:p>
    <w:p w14:paraId="2C060FF9" w14:textId="77777777" w:rsidR="0005653E" w:rsidRDefault="0005653E" w:rsidP="00EC1702">
      <w:pPr>
        <w:pStyle w:val="BodyText3"/>
        <w:numPr>
          <w:ilvl w:val="0"/>
          <w:numId w:val="7"/>
        </w:numPr>
        <w:rPr>
          <w:rFonts w:ascii="Arial" w:hAnsi="Arial" w:cs="Arial"/>
          <w:sz w:val="22"/>
          <w:szCs w:val="22"/>
        </w:rPr>
      </w:pPr>
      <w:r w:rsidRPr="00A74F38">
        <w:rPr>
          <w:rFonts w:ascii="Arial" w:hAnsi="Arial" w:cs="Arial"/>
          <w:sz w:val="22"/>
          <w:szCs w:val="22"/>
        </w:rPr>
        <w:t xml:space="preserve">Assemble the appropriate Response Team members </w:t>
      </w:r>
    </w:p>
    <w:p w14:paraId="2C060FFA" w14:textId="77777777" w:rsidR="0005653E" w:rsidRPr="00087D38" w:rsidRDefault="0005653E" w:rsidP="00EC1702">
      <w:pPr>
        <w:pStyle w:val="BodyText3"/>
        <w:numPr>
          <w:ilvl w:val="0"/>
          <w:numId w:val="7"/>
        </w:numPr>
        <w:rPr>
          <w:rFonts w:ascii="Arial" w:hAnsi="Arial" w:cs="Arial"/>
          <w:sz w:val="22"/>
          <w:szCs w:val="22"/>
        </w:rPr>
      </w:pPr>
      <w:r w:rsidRPr="00A74F38">
        <w:rPr>
          <w:rFonts w:ascii="Arial" w:hAnsi="Arial" w:cs="Arial"/>
          <w:sz w:val="22"/>
          <w:szCs w:val="22"/>
        </w:rPr>
        <w:t xml:space="preserve"> </w:t>
      </w:r>
      <w:r w:rsidRPr="005C4049">
        <w:rPr>
          <w:rFonts w:ascii="Arial" w:hAnsi="Arial" w:cs="Arial"/>
          <w:sz w:val="22"/>
          <w:szCs w:val="22"/>
          <w:u w:val="single"/>
        </w:rPr>
        <w:t>If safe to do so</w:t>
      </w:r>
      <w:r w:rsidRPr="00087D38">
        <w:rPr>
          <w:rFonts w:ascii="Arial" w:hAnsi="Arial" w:cs="Arial"/>
          <w:sz w:val="22"/>
          <w:szCs w:val="22"/>
        </w:rPr>
        <w:t xml:space="preserve"> and depending on specific circumstances consider: </w:t>
      </w:r>
    </w:p>
    <w:p w14:paraId="2C060FFB" w14:textId="77777777" w:rsidR="0005653E" w:rsidRPr="00087D38" w:rsidRDefault="0005653E" w:rsidP="00EC1702">
      <w:pPr>
        <w:pStyle w:val="BodyText3"/>
        <w:numPr>
          <w:ilvl w:val="1"/>
          <w:numId w:val="7"/>
        </w:numPr>
        <w:rPr>
          <w:rFonts w:ascii="Arial" w:hAnsi="Arial" w:cs="Arial"/>
          <w:sz w:val="22"/>
          <w:szCs w:val="22"/>
        </w:rPr>
      </w:pPr>
      <w:r w:rsidRPr="005C4049">
        <w:rPr>
          <w:rFonts w:ascii="Arial" w:hAnsi="Arial" w:cs="Arial"/>
          <w:b/>
          <w:sz w:val="22"/>
          <w:szCs w:val="22"/>
        </w:rPr>
        <w:t>*</w:t>
      </w:r>
      <w:r w:rsidRPr="00087D38">
        <w:rPr>
          <w:rFonts w:ascii="Arial" w:hAnsi="Arial" w:cs="Arial"/>
          <w:sz w:val="22"/>
          <w:szCs w:val="22"/>
        </w:rPr>
        <w:t xml:space="preserve">Implementing a </w:t>
      </w:r>
      <w:r w:rsidR="00EF43C0">
        <w:rPr>
          <w:rFonts w:ascii="Arial" w:hAnsi="Arial" w:cs="Arial"/>
          <w:sz w:val="22"/>
          <w:szCs w:val="22"/>
          <w:u w:val="single"/>
        </w:rPr>
        <w:t>discreet</w:t>
      </w:r>
      <w:r w:rsidRPr="00087D38">
        <w:rPr>
          <w:rFonts w:ascii="Arial" w:hAnsi="Arial" w:cs="Arial"/>
          <w:sz w:val="22"/>
          <w:szCs w:val="22"/>
        </w:rPr>
        <w:t xml:space="preserve"> total or partial building General Lockdown, Emergency Lockdown or a Lockout implemented by a runner or other </w:t>
      </w:r>
      <w:r w:rsidR="00EF43C0">
        <w:rPr>
          <w:rFonts w:ascii="Arial" w:hAnsi="Arial" w:cs="Arial"/>
          <w:sz w:val="22"/>
          <w:szCs w:val="22"/>
        </w:rPr>
        <w:t>discreet</w:t>
      </w:r>
      <w:r w:rsidRPr="00087D38">
        <w:rPr>
          <w:rFonts w:ascii="Arial" w:hAnsi="Arial" w:cs="Arial"/>
          <w:sz w:val="22"/>
          <w:szCs w:val="22"/>
        </w:rPr>
        <w:t xml:space="preserve"> means.</w:t>
      </w:r>
    </w:p>
    <w:p w14:paraId="2C060FFC" w14:textId="77777777" w:rsidR="0005653E" w:rsidRDefault="0005653E" w:rsidP="00EC1702">
      <w:pPr>
        <w:pStyle w:val="BodyText3"/>
        <w:numPr>
          <w:ilvl w:val="1"/>
          <w:numId w:val="7"/>
        </w:numPr>
        <w:rPr>
          <w:rFonts w:ascii="Arial" w:hAnsi="Arial" w:cs="Arial"/>
          <w:sz w:val="22"/>
          <w:szCs w:val="22"/>
        </w:rPr>
      </w:pPr>
      <w:r w:rsidRPr="005C4049">
        <w:rPr>
          <w:rFonts w:ascii="Arial" w:hAnsi="Arial" w:cs="Arial"/>
          <w:b/>
          <w:sz w:val="22"/>
          <w:szCs w:val="22"/>
        </w:rPr>
        <w:t>*</w:t>
      </w:r>
      <w:r w:rsidRPr="00087D38">
        <w:rPr>
          <w:rFonts w:ascii="Arial" w:hAnsi="Arial" w:cs="Arial"/>
          <w:sz w:val="22"/>
          <w:szCs w:val="22"/>
        </w:rPr>
        <w:t>Evacuating adjacent areas</w:t>
      </w:r>
    </w:p>
    <w:p w14:paraId="2C060FFD" w14:textId="77777777" w:rsidR="005239E5" w:rsidRDefault="005239E5" w:rsidP="005239E5">
      <w:pPr>
        <w:pStyle w:val="BodyText3"/>
        <w:numPr>
          <w:ilvl w:val="1"/>
          <w:numId w:val="7"/>
        </w:numPr>
        <w:tabs>
          <w:tab w:val="num" w:pos="4680"/>
        </w:tabs>
        <w:rPr>
          <w:rFonts w:ascii="Arial" w:hAnsi="Arial" w:cs="Arial"/>
          <w:sz w:val="22"/>
          <w:szCs w:val="22"/>
        </w:rPr>
      </w:pPr>
      <w:r w:rsidRPr="00087D38">
        <w:rPr>
          <w:rFonts w:ascii="Arial" w:hAnsi="Arial" w:cs="Arial"/>
          <w:sz w:val="22"/>
          <w:szCs w:val="22"/>
        </w:rPr>
        <w:t xml:space="preserve">Maintaining </w:t>
      </w:r>
      <w:r>
        <w:rPr>
          <w:rFonts w:ascii="Arial" w:hAnsi="Arial" w:cs="Arial"/>
          <w:sz w:val="22"/>
          <w:szCs w:val="22"/>
        </w:rPr>
        <w:t>discreet</w:t>
      </w:r>
      <w:r w:rsidRPr="00087D38">
        <w:rPr>
          <w:rFonts w:ascii="Arial" w:hAnsi="Arial" w:cs="Arial"/>
          <w:sz w:val="22"/>
          <w:szCs w:val="22"/>
        </w:rPr>
        <w:t xml:space="preserve"> surveillance of the individual involved (video and / or PA system)</w:t>
      </w:r>
    </w:p>
    <w:p w14:paraId="2C060FFE" w14:textId="77777777" w:rsidR="005239E5" w:rsidRPr="005C4049" w:rsidRDefault="005239E5" w:rsidP="005239E5">
      <w:pPr>
        <w:pStyle w:val="BodyText3"/>
        <w:numPr>
          <w:ilvl w:val="0"/>
          <w:numId w:val="7"/>
        </w:numPr>
        <w:rPr>
          <w:rFonts w:ascii="Arial" w:hAnsi="Arial" w:cs="Arial"/>
          <w:b/>
          <w:bCs/>
          <w:sz w:val="22"/>
          <w:szCs w:val="22"/>
          <w:u w:val="single"/>
        </w:rPr>
      </w:pPr>
      <w:r>
        <w:rPr>
          <w:rFonts w:ascii="Arial" w:hAnsi="Arial" w:cs="Arial"/>
          <w:b/>
          <w:bCs/>
          <w:sz w:val="22"/>
          <w:szCs w:val="22"/>
        </w:rPr>
        <w:t>Remember that o</w:t>
      </w:r>
      <w:r w:rsidRPr="00A74F38">
        <w:rPr>
          <w:rFonts w:ascii="Arial" w:hAnsi="Arial" w:cs="Arial"/>
          <w:b/>
          <w:bCs/>
          <w:sz w:val="22"/>
          <w:szCs w:val="22"/>
        </w:rPr>
        <w:t xml:space="preserve">ur immediate goal here is to protect the school population </w:t>
      </w:r>
      <w:r w:rsidRPr="005C4049">
        <w:rPr>
          <w:rFonts w:ascii="Arial" w:hAnsi="Arial" w:cs="Arial"/>
          <w:b/>
          <w:bCs/>
          <w:sz w:val="22"/>
          <w:szCs w:val="22"/>
          <w:u w:val="single"/>
        </w:rPr>
        <w:t>while trying to not unduly alert, alarm or agitate the suspect</w:t>
      </w:r>
      <w:r w:rsidRPr="009643CA">
        <w:rPr>
          <w:rFonts w:ascii="Arial" w:hAnsi="Arial" w:cs="Arial"/>
          <w:bCs/>
          <w:sz w:val="22"/>
          <w:szCs w:val="22"/>
        </w:rPr>
        <w:t xml:space="preserve">. </w:t>
      </w:r>
      <w:r>
        <w:rPr>
          <w:rFonts w:ascii="Arial" w:hAnsi="Arial" w:cs="Arial"/>
          <w:b/>
          <w:bCs/>
          <w:sz w:val="22"/>
          <w:szCs w:val="22"/>
          <w:u w:val="single"/>
        </w:rPr>
        <w:t xml:space="preserve"> </w:t>
      </w:r>
      <w:r w:rsidRPr="005C4049">
        <w:rPr>
          <w:rFonts w:ascii="Arial" w:hAnsi="Arial" w:cs="Arial"/>
          <w:b/>
          <w:bCs/>
          <w:sz w:val="22"/>
          <w:szCs w:val="22"/>
          <w:u w:val="single"/>
        </w:rPr>
        <w:t xml:space="preserve"> </w:t>
      </w:r>
    </w:p>
    <w:p w14:paraId="2C060FFF" w14:textId="77777777" w:rsidR="0005653E" w:rsidRPr="00A74F38" w:rsidRDefault="0005653E" w:rsidP="00EC1702">
      <w:pPr>
        <w:pStyle w:val="BodyText3"/>
        <w:numPr>
          <w:ilvl w:val="0"/>
          <w:numId w:val="5"/>
        </w:numPr>
        <w:tabs>
          <w:tab w:val="num" w:pos="720"/>
        </w:tabs>
        <w:ind w:left="720"/>
        <w:rPr>
          <w:rFonts w:ascii="Arial" w:hAnsi="Arial" w:cs="Arial"/>
          <w:sz w:val="22"/>
          <w:szCs w:val="22"/>
        </w:rPr>
      </w:pPr>
      <w:r w:rsidRPr="00A74F38">
        <w:rPr>
          <w:rFonts w:ascii="Arial" w:hAnsi="Arial" w:cs="Arial"/>
          <w:sz w:val="22"/>
          <w:szCs w:val="22"/>
        </w:rPr>
        <w:t xml:space="preserve">Keep the police informed as to any change in status of the situation or location of individual  </w:t>
      </w:r>
    </w:p>
    <w:p w14:paraId="2C061000" w14:textId="77777777" w:rsidR="0005653E" w:rsidRPr="005E3CF8" w:rsidRDefault="0005653E" w:rsidP="00EC1702">
      <w:pPr>
        <w:pStyle w:val="BodyText3"/>
        <w:numPr>
          <w:ilvl w:val="0"/>
          <w:numId w:val="5"/>
        </w:numPr>
        <w:tabs>
          <w:tab w:val="num" w:pos="720"/>
        </w:tabs>
        <w:ind w:left="720"/>
        <w:rPr>
          <w:rFonts w:ascii="Arial" w:hAnsi="Arial" w:cs="Arial"/>
          <w:b/>
          <w:bCs/>
          <w:sz w:val="22"/>
          <w:szCs w:val="22"/>
        </w:rPr>
      </w:pPr>
      <w:r w:rsidRPr="005E3CF8">
        <w:rPr>
          <w:rFonts w:ascii="Arial" w:hAnsi="Arial" w:cs="Arial"/>
          <w:b/>
          <w:sz w:val="22"/>
          <w:szCs w:val="22"/>
        </w:rPr>
        <w:t xml:space="preserve">Take direction from responding Police </w:t>
      </w:r>
    </w:p>
    <w:p w14:paraId="2C061001" w14:textId="77777777" w:rsidR="0005653E" w:rsidRPr="0095202F" w:rsidRDefault="0005653E" w:rsidP="00EC1702">
      <w:pPr>
        <w:pStyle w:val="BodyText3"/>
        <w:numPr>
          <w:ilvl w:val="0"/>
          <w:numId w:val="5"/>
        </w:numPr>
        <w:tabs>
          <w:tab w:val="num" w:pos="720"/>
        </w:tabs>
        <w:ind w:left="720"/>
        <w:rPr>
          <w:rFonts w:ascii="Arial" w:hAnsi="Arial" w:cs="Arial"/>
          <w:b/>
          <w:bCs/>
          <w:sz w:val="22"/>
          <w:szCs w:val="22"/>
          <w:u w:val="single"/>
        </w:rPr>
      </w:pPr>
      <w:r w:rsidRPr="0095202F">
        <w:rPr>
          <w:rFonts w:ascii="Arial" w:hAnsi="Arial" w:cs="Arial"/>
          <w:sz w:val="22"/>
          <w:szCs w:val="22"/>
          <w:u w:val="single"/>
        </w:rPr>
        <w:t xml:space="preserve">Be prepared to </w:t>
      </w:r>
      <w:r>
        <w:rPr>
          <w:rFonts w:ascii="Arial" w:hAnsi="Arial" w:cs="Arial"/>
          <w:sz w:val="22"/>
          <w:szCs w:val="22"/>
          <w:u w:val="single"/>
        </w:rPr>
        <w:t xml:space="preserve">take or </w:t>
      </w:r>
      <w:r w:rsidRPr="0095202F">
        <w:rPr>
          <w:rFonts w:ascii="Arial" w:hAnsi="Arial" w:cs="Arial"/>
          <w:sz w:val="22"/>
          <w:szCs w:val="22"/>
          <w:u w:val="single"/>
        </w:rPr>
        <w:t>direct another protective action if the situation escalates</w:t>
      </w:r>
      <w:r>
        <w:rPr>
          <w:rFonts w:ascii="Arial" w:hAnsi="Arial" w:cs="Arial"/>
          <w:sz w:val="22"/>
          <w:szCs w:val="22"/>
          <w:u w:val="single"/>
        </w:rPr>
        <w:t>.</w:t>
      </w:r>
    </w:p>
    <w:p w14:paraId="2C061002" w14:textId="77777777" w:rsidR="0005653E" w:rsidRDefault="0005653E" w:rsidP="00EC1702">
      <w:pPr>
        <w:pStyle w:val="Heading9"/>
        <w:jc w:val="left"/>
        <w:rPr>
          <w:rFonts w:ascii="Arial" w:hAnsi="Arial" w:cs="Arial"/>
          <w:szCs w:val="28"/>
        </w:rPr>
      </w:pPr>
    </w:p>
    <w:p w14:paraId="2C061003" w14:textId="77777777" w:rsidR="0005653E" w:rsidRPr="005C4049" w:rsidRDefault="0005653E" w:rsidP="00EC1702">
      <w:pPr>
        <w:pStyle w:val="BodyText3"/>
        <w:rPr>
          <w:rFonts w:ascii="Arial" w:hAnsi="Arial" w:cs="Arial"/>
          <w:b/>
          <w:sz w:val="22"/>
        </w:rPr>
      </w:pPr>
      <w:r>
        <w:rPr>
          <w:rFonts w:ascii="Arial" w:hAnsi="Arial" w:cs="Arial"/>
          <w:b/>
          <w:sz w:val="22"/>
        </w:rPr>
        <w:t>*</w:t>
      </w:r>
      <w:r w:rsidRPr="005C4049">
        <w:rPr>
          <w:rFonts w:ascii="Arial" w:hAnsi="Arial" w:cs="Arial"/>
          <w:b/>
          <w:sz w:val="22"/>
        </w:rPr>
        <w:t xml:space="preserve"> With the widespread </w:t>
      </w:r>
      <w:r>
        <w:rPr>
          <w:rFonts w:ascii="Arial" w:hAnsi="Arial" w:cs="Arial"/>
          <w:b/>
          <w:sz w:val="22"/>
        </w:rPr>
        <w:t xml:space="preserve">student </w:t>
      </w:r>
      <w:r w:rsidRPr="005C4049">
        <w:rPr>
          <w:rFonts w:ascii="Arial" w:hAnsi="Arial" w:cs="Arial"/>
          <w:b/>
          <w:sz w:val="22"/>
        </w:rPr>
        <w:t xml:space="preserve">use of </w:t>
      </w:r>
      <w:r>
        <w:rPr>
          <w:rFonts w:ascii="Arial" w:hAnsi="Arial" w:cs="Arial"/>
          <w:b/>
          <w:sz w:val="22"/>
        </w:rPr>
        <w:t xml:space="preserve">texting on </w:t>
      </w:r>
      <w:r w:rsidRPr="005C4049">
        <w:rPr>
          <w:rFonts w:ascii="Arial" w:hAnsi="Arial" w:cs="Arial"/>
          <w:b/>
          <w:sz w:val="22"/>
        </w:rPr>
        <w:t>cell phones</w:t>
      </w:r>
      <w:r>
        <w:rPr>
          <w:rFonts w:ascii="Arial" w:hAnsi="Arial" w:cs="Arial"/>
          <w:b/>
          <w:sz w:val="22"/>
        </w:rPr>
        <w:t xml:space="preserve"> </w:t>
      </w:r>
      <w:r w:rsidRPr="005C4049">
        <w:rPr>
          <w:rFonts w:ascii="Arial" w:hAnsi="Arial" w:cs="Arial"/>
          <w:b/>
          <w:sz w:val="22"/>
        </w:rPr>
        <w:t xml:space="preserve">it is very possible – if not </w:t>
      </w:r>
      <w:r>
        <w:rPr>
          <w:rFonts w:ascii="Arial" w:hAnsi="Arial" w:cs="Arial"/>
          <w:b/>
          <w:sz w:val="22"/>
        </w:rPr>
        <w:t xml:space="preserve">  </w:t>
      </w:r>
      <w:r w:rsidRPr="005C4049">
        <w:rPr>
          <w:rFonts w:ascii="Arial" w:hAnsi="Arial" w:cs="Arial"/>
          <w:b/>
          <w:sz w:val="22"/>
        </w:rPr>
        <w:t xml:space="preserve">likely that news about any limited Lockdown or Evacuation could get back to the subject student </w:t>
      </w:r>
      <w:r>
        <w:rPr>
          <w:rFonts w:ascii="Arial" w:hAnsi="Arial" w:cs="Arial"/>
          <w:b/>
          <w:sz w:val="22"/>
        </w:rPr>
        <w:t>very quickly possibly compromising your plans</w:t>
      </w:r>
      <w:r w:rsidRPr="005C4049">
        <w:rPr>
          <w:rFonts w:ascii="Arial" w:hAnsi="Arial" w:cs="Arial"/>
          <w:b/>
          <w:sz w:val="22"/>
        </w:rPr>
        <w:t xml:space="preserve">.   </w:t>
      </w:r>
    </w:p>
    <w:p w14:paraId="2C061004" w14:textId="77777777" w:rsidR="0005653E" w:rsidRDefault="0005653E" w:rsidP="0005653E">
      <w:pPr>
        <w:pStyle w:val="Heading9"/>
        <w:jc w:val="both"/>
        <w:rPr>
          <w:rFonts w:ascii="Arial" w:hAnsi="Arial" w:cs="Arial"/>
          <w:szCs w:val="28"/>
        </w:rPr>
      </w:pPr>
    </w:p>
    <w:p w14:paraId="2C061005" w14:textId="77777777" w:rsidR="00BB57DA" w:rsidRDefault="00BB57DA" w:rsidP="00BB57DA">
      <w:pPr>
        <w:pStyle w:val="BodyText3"/>
        <w:rPr>
          <w:sz w:val="22"/>
        </w:rPr>
      </w:pPr>
    </w:p>
    <w:p w14:paraId="2C061006" w14:textId="77777777" w:rsidR="00BB57DA" w:rsidRDefault="00BB57DA" w:rsidP="00BB57DA">
      <w:pPr>
        <w:pStyle w:val="BodyText3"/>
        <w:rPr>
          <w:sz w:val="22"/>
        </w:rPr>
      </w:pPr>
    </w:p>
    <w:p w14:paraId="2C061007" w14:textId="77777777" w:rsidR="0005653E" w:rsidRPr="0095202F" w:rsidRDefault="0005653E" w:rsidP="0005653E"/>
    <w:p w14:paraId="2C061008" w14:textId="77777777" w:rsidR="0005653E" w:rsidRDefault="0005653E" w:rsidP="0005653E">
      <w:pPr>
        <w:pStyle w:val="Heading9"/>
        <w:rPr>
          <w:rFonts w:ascii="Arial" w:hAnsi="Arial" w:cs="Arial"/>
          <w:szCs w:val="28"/>
        </w:rPr>
      </w:pPr>
    </w:p>
    <w:p w14:paraId="2C061009" w14:textId="77777777" w:rsidR="0046380F" w:rsidRDefault="0046380F" w:rsidP="00D3687D">
      <w:pPr>
        <w:pStyle w:val="Heading9"/>
        <w:jc w:val="left"/>
        <w:rPr>
          <w:rFonts w:ascii="Arial" w:hAnsi="Arial" w:cs="Arial"/>
          <w:szCs w:val="28"/>
        </w:rPr>
      </w:pPr>
    </w:p>
    <w:p w14:paraId="2C06100A" w14:textId="77777777" w:rsidR="0046380F" w:rsidRDefault="0046380F">
      <w:pPr>
        <w:pStyle w:val="Heading9"/>
        <w:rPr>
          <w:rFonts w:ascii="Arial" w:hAnsi="Arial" w:cs="Arial"/>
          <w:szCs w:val="28"/>
        </w:rPr>
      </w:pPr>
    </w:p>
    <w:p w14:paraId="2C06100B" w14:textId="77777777" w:rsidR="0046380F" w:rsidRDefault="0046380F">
      <w:pPr>
        <w:pStyle w:val="Heading9"/>
        <w:rPr>
          <w:rFonts w:ascii="Arial" w:hAnsi="Arial" w:cs="Arial"/>
          <w:szCs w:val="28"/>
        </w:rPr>
      </w:pPr>
    </w:p>
    <w:p w14:paraId="2C06100C" w14:textId="77777777" w:rsidR="0046380F" w:rsidRDefault="0046380F">
      <w:pPr>
        <w:pStyle w:val="Heading9"/>
        <w:rPr>
          <w:rFonts w:ascii="Arial" w:hAnsi="Arial" w:cs="Arial"/>
          <w:szCs w:val="28"/>
        </w:rPr>
      </w:pPr>
    </w:p>
    <w:p w14:paraId="2C06100D" w14:textId="77777777" w:rsidR="004D3BE3" w:rsidRPr="004D3BE3" w:rsidRDefault="004D3BE3" w:rsidP="004D3BE3"/>
    <w:p w14:paraId="2C06100E" w14:textId="77777777" w:rsidR="0046380F" w:rsidRDefault="0046380F">
      <w:pPr>
        <w:pStyle w:val="Heading9"/>
        <w:rPr>
          <w:rFonts w:ascii="Arial" w:hAnsi="Arial" w:cs="Arial"/>
          <w:szCs w:val="28"/>
        </w:rPr>
      </w:pPr>
    </w:p>
    <w:p w14:paraId="2C06100F" w14:textId="77777777" w:rsidR="0046380F" w:rsidRDefault="0046380F">
      <w:pPr>
        <w:pStyle w:val="Heading9"/>
        <w:rPr>
          <w:rFonts w:ascii="Arial" w:hAnsi="Arial" w:cs="Arial"/>
          <w:szCs w:val="28"/>
        </w:rPr>
      </w:pPr>
    </w:p>
    <w:p w14:paraId="2C061010" w14:textId="77777777" w:rsidR="0046380F" w:rsidRDefault="0046380F">
      <w:pPr>
        <w:pStyle w:val="Heading9"/>
        <w:rPr>
          <w:rFonts w:ascii="Arial" w:hAnsi="Arial" w:cs="Arial"/>
          <w:szCs w:val="28"/>
        </w:rPr>
      </w:pPr>
    </w:p>
    <w:p w14:paraId="2C061011" w14:textId="77777777" w:rsidR="004D3BE3" w:rsidRPr="004D3BE3" w:rsidRDefault="004D3BE3" w:rsidP="004D3BE3"/>
    <w:p w14:paraId="2C061012" w14:textId="77777777" w:rsidR="004D3BE3" w:rsidRPr="004D3BE3" w:rsidRDefault="004D3BE3" w:rsidP="004D3BE3"/>
    <w:p w14:paraId="2C061013" w14:textId="77777777" w:rsidR="004D3BE3" w:rsidRPr="004D3BE3" w:rsidRDefault="004D3BE3" w:rsidP="004D3BE3"/>
    <w:p w14:paraId="2C061014" w14:textId="77777777" w:rsidR="0046380F" w:rsidRDefault="0046380F">
      <w:pPr>
        <w:pStyle w:val="Heading9"/>
        <w:rPr>
          <w:rFonts w:ascii="Arial" w:hAnsi="Arial" w:cs="Arial"/>
          <w:szCs w:val="28"/>
        </w:rPr>
      </w:pPr>
    </w:p>
    <w:p w14:paraId="2C061015" w14:textId="77777777" w:rsidR="0077660F" w:rsidRDefault="0077660F" w:rsidP="0077660F"/>
    <w:p w14:paraId="2C061016" w14:textId="77777777" w:rsidR="0077660F" w:rsidRDefault="0077660F" w:rsidP="0077660F"/>
    <w:p w14:paraId="2C061017" w14:textId="77777777" w:rsidR="004D3BE3" w:rsidRDefault="004D3BE3" w:rsidP="0077660F"/>
    <w:p w14:paraId="2C061018" w14:textId="77777777" w:rsidR="005134BC" w:rsidRDefault="005134BC">
      <w:pPr>
        <w:pStyle w:val="Heading9"/>
        <w:rPr>
          <w:rFonts w:ascii="Arial" w:hAnsi="Arial" w:cs="Arial"/>
          <w:szCs w:val="28"/>
        </w:rPr>
      </w:pPr>
    </w:p>
    <w:p w14:paraId="2C061019" w14:textId="77777777" w:rsidR="0073421E" w:rsidRDefault="0073421E">
      <w:pPr>
        <w:pStyle w:val="Heading9"/>
        <w:rPr>
          <w:rFonts w:ascii="Arial" w:hAnsi="Arial" w:cs="Arial"/>
          <w:szCs w:val="28"/>
        </w:rPr>
      </w:pPr>
    </w:p>
    <w:p w14:paraId="2C06101A" w14:textId="77777777" w:rsidR="0073421E" w:rsidRDefault="0073421E" w:rsidP="0073421E"/>
    <w:p w14:paraId="2C06101B" w14:textId="77777777" w:rsidR="0073421E" w:rsidRDefault="0073421E" w:rsidP="0073421E"/>
    <w:p w14:paraId="2C06101C" w14:textId="77777777" w:rsidR="0073421E" w:rsidRDefault="0073421E" w:rsidP="0073421E"/>
    <w:p w14:paraId="2C06101D" w14:textId="77777777" w:rsidR="0073421E" w:rsidRPr="0073421E" w:rsidRDefault="0073421E" w:rsidP="0073421E"/>
    <w:p w14:paraId="2C06101E" w14:textId="77777777" w:rsidR="00B34D6F" w:rsidRDefault="00B34D6F">
      <w:pPr>
        <w:pStyle w:val="Heading9"/>
        <w:rPr>
          <w:rFonts w:ascii="Arial" w:hAnsi="Arial" w:cs="Arial"/>
          <w:szCs w:val="28"/>
        </w:rPr>
      </w:pPr>
      <w:r w:rsidRPr="00D60963">
        <w:rPr>
          <w:rFonts w:ascii="Arial" w:hAnsi="Arial" w:cs="Arial"/>
          <w:szCs w:val="28"/>
        </w:rPr>
        <w:t>Firearm</w:t>
      </w:r>
      <w:r w:rsidR="00BF4C8C">
        <w:rPr>
          <w:rFonts w:ascii="Arial" w:hAnsi="Arial" w:cs="Arial"/>
          <w:szCs w:val="28"/>
        </w:rPr>
        <w:t xml:space="preserve"> </w:t>
      </w:r>
      <w:r w:rsidRPr="00D60963">
        <w:rPr>
          <w:rFonts w:ascii="Arial" w:hAnsi="Arial" w:cs="Arial"/>
          <w:szCs w:val="28"/>
        </w:rPr>
        <w:t>–</w:t>
      </w:r>
      <w:r w:rsidR="00BF4C8C">
        <w:rPr>
          <w:rFonts w:ascii="Arial" w:hAnsi="Arial" w:cs="Arial"/>
          <w:szCs w:val="28"/>
        </w:rPr>
        <w:t xml:space="preserve"> </w:t>
      </w:r>
      <w:r w:rsidRPr="00EC19ED">
        <w:rPr>
          <w:rFonts w:ascii="Arial" w:hAnsi="Arial" w:cs="Arial"/>
          <w:i/>
          <w:szCs w:val="28"/>
          <w:u w:val="single"/>
        </w:rPr>
        <w:t>Discharged</w:t>
      </w:r>
      <w:r w:rsidR="006F49B8" w:rsidRPr="00EC19ED">
        <w:rPr>
          <w:rFonts w:ascii="Arial" w:hAnsi="Arial" w:cs="Arial"/>
          <w:i/>
          <w:szCs w:val="28"/>
          <w:u w:val="single"/>
        </w:rPr>
        <w:t xml:space="preserve"> / Active Shooter</w:t>
      </w:r>
    </w:p>
    <w:p w14:paraId="2C06101F" w14:textId="77777777" w:rsidR="0073421E" w:rsidRDefault="0073421E" w:rsidP="0073421E"/>
    <w:p w14:paraId="2C061020" w14:textId="77777777" w:rsidR="0073421E" w:rsidRPr="00D60963" w:rsidRDefault="0073421E" w:rsidP="00EC1702">
      <w:pPr>
        <w:pStyle w:val="Heading6"/>
        <w:rPr>
          <w:rFonts w:ascii="Arial" w:hAnsi="Arial" w:cs="Arial"/>
          <w:sz w:val="22"/>
          <w:szCs w:val="22"/>
        </w:rPr>
      </w:pPr>
      <w:r w:rsidRPr="00D60963">
        <w:rPr>
          <w:rFonts w:ascii="Arial" w:hAnsi="Arial" w:cs="Arial"/>
          <w:sz w:val="22"/>
          <w:szCs w:val="22"/>
        </w:rPr>
        <w:t>Definition / background</w:t>
      </w:r>
      <w:r w:rsidRPr="00D60963">
        <w:rPr>
          <w:rFonts w:ascii="Arial" w:hAnsi="Arial" w:cs="Arial"/>
          <w:sz w:val="22"/>
          <w:szCs w:val="22"/>
        </w:rPr>
        <w:tab/>
      </w:r>
      <w:r w:rsidRPr="00D60963">
        <w:rPr>
          <w:rFonts w:ascii="Arial" w:hAnsi="Arial" w:cs="Arial"/>
          <w:sz w:val="22"/>
          <w:szCs w:val="22"/>
        </w:rPr>
        <w:tab/>
      </w:r>
      <w:r w:rsidRPr="00D60963">
        <w:rPr>
          <w:rFonts w:ascii="Arial" w:hAnsi="Arial" w:cs="Arial"/>
          <w:sz w:val="22"/>
          <w:szCs w:val="22"/>
        </w:rPr>
        <w:tab/>
      </w:r>
      <w:r w:rsidRPr="00D60963">
        <w:rPr>
          <w:rFonts w:ascii="Arial" w:hAnsi="Arial" w:cs="Arial"/>
          <w:sz w:val="22"/>
          <w:szCs w:val="22"/>
        </w:rPr>
        <w:tab/>
      </w:r>
      <w:r w:rsidRPr="00D60963">
        <w:rPr>
          <w:rFonts w:ascii="Arial" w:hAnsi="Arial" w:cs="Arial"/>
          <w:sz w:val="22"/>
          <w:szCs w:val="22"/>
        </w:rPr>
        <w:tab/>
      </w:r>
    </w:p>
    <w:p w14:paraId="2C061021" w14:textId="77777777" w:rsidR="0073421E" w:rsidRPr="00D60963" w:rsidRDefault="0073421E" w:rsidP="00EC1702">
      <w:pPr>
        <w:pStyle w:val="BodyText3"/>
        <w:rPr>
          <w:rFonts w:ascii="Arial" w:hAnsi="Arial" w:cs="Arial"/>
          <w:sz w:val="22"/>
          <w:szCs w:val="22"/>
        </w:rPr>
      </w:pPr>
      <w:r w:rsidRPr="00D60963">
        <w:rPr>
          <w:rFonts w:ascii="Arial" w:hAnsi="Arial" w:cs="Arial"/>
          <w:sz w:val="22"/>
          <w:szCs w:val="22"/>
        </w:rPr>
        <w:t>A firearm is any pistol, revolver, shotgun, or rifle that is capable of discharging any configuration of a ball shot or single projectile that can cause physical injury to a person.</w:t>
      </w:r>
    </w:p>
    <w:p w14:paraId="2C061022" w14:textId="77777777" w:rsidR="0073421E" w:rsidRPr="00D60963" w:rsidRDefault="0073421E" w:rsidP="00EC1702">
      <w:pPr>
        <w:pStyle w:val="BodyText3"/>
        <w:rPr>
          <w:rFonts w:ascii="Arial" w:hAnsi="Arial" w:cs="Arial"/>
          <w:sz w:val="22"/>
          <w:szCs w:val="22"/>
        </w:rPr>
      </w:pPr>
    </w:p>
    <w:p w14:paraId="2C061023" w14:textId="77777777" w:rsidR="0073421E" w:rsidRPr="00D60963" w:rsidRDefault="0073421E" w:rsidP="00EC1702">
      <w:pPr>
        <w:pStyle w:val="BodyText3"/>
        <w:rPr>
          <w:rFonts w:ascii="Arial" w:hAnsi="Arial" w:cs="Arial"/>
          <w:sz w:val="22"/>
          <w:szCs w:val="22"/>
        </w:rPr>
      </w:pPr>
      <w:r w:rsidRPr="00D60963">
        <w:rPr>
          <w:rFonts w:ascii="Arial" w:hAnsi="Arial" w:cs="Arial"/>
          <w:sz w:val="22"/>
          <w:szCs w:val="22"/>
        </w:rPr>
        <w:t xml:space="preserve">In this instance, it has been reported that a </w:t>
      </w:r>
      <w:r w:rsidRPr="00E01855">
        <w:rPr>
          <w:rFonts w:ascii="Arial" w:hAnsi="Arial" w:cs="Arial"/>
          <w:sz w:val="22"/>
          <w:szCs w:val="22"/>
          <w:u w:val="single"/>
        </w:rPr>
        <w:t>firearm has actually been discharged</w:t>
      </w:r>
      <w:r w:rsidRPr="00D60963">
        <w:rPr>
          <w:rFonts w:ascii="Arial" w:hAnsi="Arial" w:cs="Arial"/>
          <w:sz w:val="22"/>
          <w:szCs w:val="22"/>
        </w:rPr>
        <w:t xml:space="preserve"> on campus. There is an imminent danger to students and staff. </w:t>
      </w:r>
      <w:r>
        <w:rPr>
          <w:rFonts w:ascii="Arial" w:hAnsi="Arial" w:cs="Arial"/>
          <w:sz w:val="22"/>
          <w:szCs w:val="22"/>
        </w:rPr>
        <w:t xml:space="preserve">This may involve a single discharge of a firearm or an </w:t>
      </w:r>
      <w:r w:rsidRPr="00BF4C8C">
        <w:rPr>
          <w:rFonts w:ascii="Arial" w:hAnsi="Arial" w:cs="Arial"/>
          <w:b/>
          <w:sz w:val="22"/>
          <w:szCs w:val="22"/>
        </w:rPr>
        <w:t>active shooter</w:t>
      </w:r>
      <w:r>
        <w:rPr>
          <w:rFonts w:ascii="Arial" w:hAnsi="Arial" w:cs="Arial"/>
          <w:sz w:val="22"/>
          <w:szCs w:val="22"/>
        </w:rPr>
        <w:t xml:space="preserve">. </w:t>
      </w:r>
    </w:p>
    <w:p w14:paraId="2C061024" w14:textId="77777777" w:rsidR="0073421E" w:rsidRDefault="0073421E" w:rsidP="00EC1702">
      <w:pPr>
        <w:pStyle w:val="Heading6"/>
        <w:rPr>
          <w:rFonts w:ascii="Arial" w:hAnsi="Arial" w:cs="Arial"/>
          <w:sz w:val="22"/>
          <w:szCs w:val="22"/>
          <w:u w:val="single"/>
        </w:rPr>
      </w:pPr>
    </w:p>
    <w:p w14:paraId="2C061025" w14:textId="77777777" w:rsidR="0073421E" w:rsidRDefault="0073421E" w:rsidP="00EC1702">
      <w:pPr>
        <w:pStyle w:val="Heading6"/>
        <w:rPr>
          <w:rFonts w:ascii="Arial" w:hAnsi="Arial" w:cs="Arial"/>
          <w:sz w:val="22"/>
          <w:szCs w:val="22"/>
        </w:rPr>
      </w:pPr>
      <w:r w:rsidRPr="005105FF">
        <w:rPr>
          <w:rFonts w:ascii="Arial" w:hAnsi="Arial" w:cs="Arial"/>
          <w:sz w:val="22"/>
          <w:szCs w:val="22"/>
        </w:rPr>
        <w:t>Profile of an Active Shooter</w:t>
      </w:r>
      <w:r>
        <w:rPr>
          <w:rFonts w:ascii="Arial" w:hAnsi="Arial" w:cs="Arial"/>
          <w:sz w:val="22"/>
          <w:szCs w:val="22"/>
        </w:rPr>
        <w:t xml:space="preserve"> </w:t>
      </w:r>
    </w:p>
    <w:p w14:paraId="2C061026" w14:textId="77777777" w:rsidR="0073421E" w:rsidRPr="00D80F65" w:rsidRDefault="0073421E" w:rsidP="00EC1702">
      <w:pPr>
        <w:pStyle w:val="Heading6"/>
        <w:rPr>
          <w:rFonts w:ascii="Arial" w:hAnsi="Arial" w:cs="Arial"/>
          <w:b w:val="0"/>
          <w:i/>
          <w:sz w:val="22"/>
          <w:szCs w:val="22"/>
        </w:rPr>
      </w:pPr>
      <w:r w:rsidRPr="00D80F65">
        <w:rPr>
          <w:rFonts w:ascii="Arial" w:hAnsi="Arial" w:cs="Arial"/>
          <w:b w:val="0"/>
          <w:i/>
          <w:sz w:val="22"/>
          <w:szCs w:val="22"/>
        </w:rPr>
        <w:t>An Active Shooter is an individual actively engaged in killing or attempting to kill people in a conﬁned and populated area; in most cases, active shooters use ﬁrearms and there is no pattern or method to their selection of victims.</w:t>
      </w:r>
    </w:p>
    <w:p w14:paraId="2C061027" w14:textId="77777777" w:rsidR="0073421E" w:rsidRPr="00D80F65" w:rsidRDefault="0073421E" w:rsidP="00EC1702">
      <w:pPr>
        <w:pStyle w:val="Heading6"/>
        <w:rPr>
          <w:rFonts w:ascii="Arial" w:hAnsi="Arial" w:cs="Arial"/>
          <w:b w:val="0"/>
          <w:i/>
          <w:sz w:val="18"/>
          <w:szCs w:val="18"/>
        </w:rPr>
      </w:pPr>
      <w:r w:rsidRPr="00D80F65">
        <w:rPr>
          <w:rFonts w:ascii="Arial" w:hAnsi="Arial" w:cs="Arial"/>
          <w:b w:val="0"/>
          <w:i/>
          <w:sz w:val="22"/>
          <w:szCs w:val="22"/>
        </w:rPr>
        <w:t xml:space="preserve">  </w:t>
      </w:r>
    </w:p>
    <w:p w14:paraId="2C061028" w14:textId="77777777" w:rsidR="0073421E" w:rsidRPr="00D80F65" w:rsidRDefault="0073421E" w:rsidP="00EC1702">
      <w:pPr>
        <w:pStyle w:val="Heading6"/>
        <w:rPr>
          <w:rFonts w:ascii="Arial" w:hAnsi="Arial" w:cs="Arial"/>
          <w:b w:val="0"/>
          <w:i/>
          <w:sz w:val="22"/>
          <w:szCs w:val="22"/>
        </w:rPr>
      </w:pPr>
      <w:r w:rsidRPr="00D80F65">
        <w:rPr>
          <w:rFonts w:ascii="Arial" w:hAnsi="Arial" w:cs="Arial"/>
          <w:b w:val="0"/>
          <w:i/>
          <w:sz w:val="22"/>
          <w:szCs w:val="22"/>
        </w:rPr>
        <w:t xml:space="preserve">Active shooter situations are unpredictable and evolve quickly.  Typically, the immediate </w:t>
      </w:r>
    </w:p>
    <w:p w14:paraId="2C061029" w14:textId="77777777" w:rsidR="0073421E" w:rsidRPr="00D80F65" w:rsidRDefault="0073421E" w:rsidP="00EC1702">
      <w:pPr>
        <w:pStyle w:val="Heading6"/>
        <w:rPr>
          <w:rFonts w:ascii="Arial" w:hAnsi="Arial" w:cs="Arial"/>
          <w:b w:val="0"/>
          <w:i/>
          <w:sz w:val="22"/>
          <w:szCs w:val="22"/>
        </w:rPr>
      </w:pPr>
      <w:r w:rsidRPr="00D80F65">
        <w:rPr>
          <w:rFonts w:ascii="Arial" w:hAnsi="Arial" w:cs="Arial"/>
          <w:b w:val="0"/>
          <w:i/>
          <w:sz w:val="22"/>
          <w:szCs w:val="22"/>
        </w:rPr>
        <w:t xml:space="preserve">deployment of law enforcement is required to stop the shooting and mitigate harm to victims. </w:t>
      </w:r>
    </w:p>
    <w:p w14:paraId="2C06102A" w14:textId="77777777" w:rsidR="0073421E" w:rsidRPr="00D80F65" w:rsidRDefault="0073421E" w:rsidP="00EC1702">
      <w:pPr>
        <w:pStyle w:val="Heading6"/>
        <w:rPr>
          <w:rFonts w:ascii="Arial" w:hAnsi="Arial" w:cs="Arial"/>
          <w:b w:val="0"/>
          <w:i/>
          <w:sz w:val="18"/>
          <w:szCs w:val="18"/>
        </w:rPr>
      </w:pPr>
    </w:p>
    <w:p w14:paraId="2C06102B" w14:textId="77777777" w:rsidR="0073421E" w:rsidRPr="00D80F65" w:rsidRDefault="0073421E" w:rsidP="00EC1702">
      <w:pPr>
        <w:pStyle w:val="Heading6"/>
        <w:rPr>
          <w:rFonts w:ascii="Arial" w:hAnsi="Arial" w:cs="Arial"/>
          <w:b w:val="0"/>
          <w:i/>
          <w:sz w:val="22"/>
          <w:szCs w:val="22"/>
        </w:rPr>
      </w:pPr>
      <w:r w:rsidRPr="00D80F65">
        <w:rPr>
          <w:rFonts w:ascii="Arial" w:hAnsi="Arial" w:cs="Arial"/>
          <w:b w:val="0"/>
          <w:i/>
          <w:sz w:val="22"/>
          <w:szCs w:val="22"/>
        </w:rPr>
        <w:t xml:space="preserve">Because active shooter situations are often over within 10 to 15 minutes, before law enforcement arrives on the scene, individuals must be prepared both mentally and physically </w:t>
      </w:r>
    </w:p>
    <w:p w14:paraId="2C06102C" w14:textId="77777777" w:rsidR="0073421E" w:rsidRPr="00D80F65" w:rsidRDefault="0073421E" w:rsidP="00EC1702">
      <w:pPr>
        <w:pStyle w:val="Heading6"/>
        <w:rPr>
          <w:rFonts w:ascii="Arial" w:hAnsi="Arial" w:cs="Arial"/>
          <w:b w:val="0"/>
          <w:i/>
          <w:sz w:val="22"/>
          <w:szCs w:val="22"/>
        </w:rPr>
      </w:pPr>
      <w:r w:rsidRPr="00D80F65">
        <w:rPr>
          <w:rFonts w:ascii="Arial" w:hAnsi="Arial" w:cs="Arial"/>
          <w:b w:val="0"/>
          <w:i/>
          <w:sz w:val="22"/>
          <w:szCs w:val="22"/>
        </w:rPr>
        <w:t>to deal with an active shooter situation.</w:t>
      </w:r>
    </w:p>
    <w:p w14:paraId="2C06102D" w14:textId="77777777" w:rsidR="0073421E" w:rsidRPr="005105FF" w:rsidRDefault="0073421E" w:rsidP="00EC1702">
      <w:pPr>
        <w:pStyle w:val="Heading6"/>
        <w:rPr>
          <w:rFonts w:ascii="Arial" w:hAnsi="Arial" w:cs="Arial"/>
          <w:sz w:val="22"/>
          <w:szCs w:val="22"/>
        </w:rPr>
      </w:pPr>
      <w:r>
        <w:rPr>
          <w:rFonts w:ascii="Arial" w:hAnsi="Arial" w:cs="Arial"/>
          <w:i/>
          <w:sz w:val="22"/>
          <w:szCs w:val="22"/>
        </w:rPr>
        <w:t>(</w:t>
      </w:r>
      <w:r w:rsidRPr="005105FF">
        <w:rPr>
          <w:rFonts w:ascii="Arial" w:hAnsi="Arial" w:cs="Arial"/>
          <w:i/>
          <w:sz w:val="22"/>
          <w:szCs w:val="22"/>
        </w:rPr>
        <w:t>“Active Shooter, How to Respond”,</w:t>
      </w:r>
      <w:r w:rsidRPr="005105FF">
        <w:rPr>
          <w:rFonts w:ascii="Arial" w:hAnsi="Arial" w:cs="Arial"/>
          <w:sz w:val="22"/>
          <w:szCs w:val="22"/>
        </w:rPr>
        <w:t xml:space="preserve"> US Department of Homeland Security</w:t>
      </w:r>
      <w:r>
        <w:rPr>
          <w:rFonts w:ascii="Arial" w:hAnsi="Arial" w:cs="Arial"/>
          <w:sz w:val="22"/>
          <w:szCs w:val="22"/>
        </w:rPr>
        <w:t xml:space="preserve"> -</w:t>
      </w:r>
      <w:r w:rsidRPr="005105FF">
        <w:rPr>
          <w:rFonts w:ascii="Arial" w:hAnsi="Arial" w:cs="Arial"/>
          <w:sz w:val="22"/>
          <w:szCs w:val="22"/>
        </w:rPr>
        <w:t xml:space="preserve"> 2008)</w:t>
      </w:r>
    </w:p>
    <w:p w14:paraId="2C06102E" w14:textId="77777777" w:rsidR="0073421E" w:rsidRDefault="0073421E" w:rsidP="00EC1702"/>
    <w:p w14:paraId="2C06102F" w14:textId="77777777" w:rsidR="0073421E" w:rsidRPr="005105FF" w:rsidRDefault="0073421E" w:rsidP="00EC1702"/>
    <w:p w14:paraId="2C061030" w14:textId="77777777" w:rsidR="0073421E" w:rsidRPr="00D60963" w:rsidRDefault="0073421E" w:rsidP="00EC1702">
      <w:pPr>
        <w:pStyle w:val="Heading6"/>
        <w:rPr>
          <w:rFonts w:ascii="Arial" w:hAnsi="Arial" w:cs="Arial"/>
          <w:sz w:val="22"/>
          <w:szCs w:val="22"/>
          <w:u w:val="single"/>
        </w:rPr>
      </w:pPr>
      <w:r w:rsidRPr="00D60963">
        <w:rPr>
          <w:rFonts w:ascii="Arial" w:hAnsi="Arial" w:cs="Arial"/>
          <w:sz w:val="22"/>
          <w:szCs w:val="22"/>
          <w:u w:val="single"/>
        </w:rPr>
        <w:t>THIS IS PRIMARILY A LAW ENFORCEMENT ACTION MATTER</w:t>
      </w:r>
    </w:p>
    <w:p w14:paraId="2C061031" w14:textId="77777777" w:rsidR="0073421E" w:rsidRPr="007512FE" w:rsidRDefault="0073421E" w:rsidP="00EC1702">
      <w:pPr>
        <w:rPr>
          <w:rFonts w:ascii="Arial" w:hAnsi="Arial" w:cs="Arial"/>
          <w:b/>
          <w:sz w:val="22"/>
          <w:szCs w:val="22"/>
        </w:rPr>
      </w:pPr>
      <w:r w:rsidRPr="00D60963">
        <w:rPr>
          <w:rFonts w:ascii="Arial" w:hAnsi="Arial" w:cs="Arial"/>
          <w:sz w:val="22"/>
          <w:szCs w:val="22"/>
        </w:rPr>
        <w:t xml:space="preserve">Any reference to the possible discharge of a firearm in the building or on the property </w:t>
      </w:r>
      <w:r w:rsidRPr="00D60963">
        <w:rPr>
          <w:rFonts w:ascii="Arial" w:hAnsi="Arial" w:cs="Arial"/>
          <w:b/>
          <w:bCs/>
          <w:sz w:val="22"/>
          <w:szCs w:val="22"/>
          <w:u w:val="single"/>
        </w:rPr>
        <w:t xml:space="preserve">MUST </w:t>
      </w:r>
      <w:r w:rsidRPr="00D60963">
        <w:rPr>
          <w:rFonts w:ascii="Arial" w:hAnsi="Arial" w:cs="Arial"/>
          <w:sz w:val="22"/>
          <w:szCs w:val="22"/>
        </w:rPr>
        <w:t xml:space="preserve">require Law Enforcement involvement immediately. </w:t>
      </w:r>
      <w:r w:rsidRPr="00172847">
        <w:rPr>
          <w:rFonts w:ascii="Arial" w:hAnsi="Arial" w:cs="Arial"/>
          <w:b/>
          <w:sz w:val="22"/>
          <w:szCs w:val="22"/>
          <w:u w:val="single"/>
        </w:rPr>
        <w:t>Absent extreme, exigent circumstances</w:t>
      </w:r>
      <w:r w:rsidRPr="00172847">
        <w:rPr>
          <w:rFonts w:ascii="Arial" w:hAnsi="Arial" w:cs="Arial"/>
          <w:b/>
          <w:sz w:val="22"/>
          <w:szCs w:val="22"/>
        </w:rPr>
        <w:t>, n</w:t>
      </w:r>
      <w:r w:rsidRPr="007512FE">
        <w:rPr>
          <w:rFonts w:ascii="Arial" w:hAnsi="Arial" w:cs="Arial"/>
          <w:b/>
          <w:sz w:val="22"/>
          <w:szCs w:val="22"/>
        </w:rPr>
        <w:t xml:space="preserve">o school administrator or personnel should be involved in the searching, questioning, or escorting of any person suspected of possessing or discharging a </w:t>
      </w:r>
      <w:r w:rsidRPr="0077660F">
        <w:rPr>
          <w:rFonts w:ascii="Arial" w:hAnsi="Arial" w:cs="Arial"/>
          <w:b/>
          <w:sz w:val="22"/>
          <w:szCs w:val="22"/>
          <w:u w:val="single"/>
        </w:rPr>
        <w:t>firearm</w:t>
      </w:r>
      <w:r w:rsidRPr="007512FE">
        <w:rPr>
          <w:rFonts w:ascii="Arial" w:hAnsi="Arial" w:cs="Arial"/>
          <w:b/>
          <w:sz w:val="22"/>
          <w:szCs w:val="22"/>
        </w:rPr>
        <w:t xml:space="preserve"> without the actual presence of Police.</w:t>
      </w:r>
    </w:p>
    <w:p w14:paraId="2C061032" w14:textId="77777777" w:rsidR="0073421E" w:rsidRPr="00D60963" w:rsidRDefault="0073421E" w:rsidP="00EC1702">
      <w:pPr>
        <w:rPr>
          <w:rFonts w:ascii="Arial" w:hAnsi="Arial" w:cs="Arial"/>
          <w:sz w:val="22"/>
          <w:szCs w:val="22"/>
        </w:rPr>
      </w:pPr>
    </w:p>
    <w:p w14:paraId="2C061033" w14:textId="77777777" w:rsidR="0073421E" w:rsidRDefault="0073421E" w:rsidP="00EC1702">
      <w:pPr>
        <w:rPr>
          <w:rFonts w:ascii="Arial" w:hAnsi="Arial" w:cs="Arial"/>
          <w:sz w:val="22"/>
          <w:szCs w:val="22"/>
        </w:rPr>
      </w:pPr>
      <w:r w:rsidRPr="00D60963">
        <w:rPr>
          <w:rFonts w:ascii="Arial" w:hAnsi="Arial" w:cs="Arial"/>
          <w:sz w:val="22"/>
          <w:szCs w:val="22"/>
        </w:rPr>
        <w:t>Remember you are no longer in charge, the person with the weapon is. An incident involving a firearm is potentially capable of causing injury or death to students and staff. No one should attempt to be a “hero” in these situations because; if the effort fails tragic results could occur</w:t>
      </w:r>
    </w:p>
    <w:p w14:paraId="2C061034" w14:textId="77777777" w:rsidR="0073421E" w:rsidRDefault="0073421E" w:rsidP="0073421E">
      <w:pPr>
        <w:jc w:val="both"/>
        <w:rPr>
          <w:rFonts w:ascii="Arial" w:hAnsi="Arial" w:cs="Arial"/>
          <w:sz w:val="22"/>
          <w:szCs w:val="22"/>
        </w:rPr>
      </w:pPr>
    </w:p>
    <w:p w14:paraId="2C061035" w14:textId="77777777" w:rsidR="0073421E" w:rsidRPr="006F2111" w:rsidRDefault="0073421E" w:rsidP="00EC19ED">
      <w:pPr>
        <w:pStyle w:val="BodyText3"/>
        <w:pBdr>
          <w:top w:val="single" w:sz="18" w:space="1" w:color="8A0000"/>
          <w:left w:val="single" w:sz="18" w:space="4" w:color="8A0000"/>
          <w:bottom w:val="single" w:sz="18" w:space="1" w:color="8A0000"/>
          <w:right w:val="single" w:sz="18" w:space="4" w:color="8A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036" w14:textId="77777777" w:rsidR="0073421E" w:rsidRPr="006F2111" w:rsidRDefault="0073421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p>
    <w:p w14:paraId="2C061037" w14:textId="77777777" w:rsidR="0073421E" w:rsidRPr="006F2111" w:rsidRDefault="0073421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A71957">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Firearm – discharged</w:t>
      </w:r>
      <w:r w:rsidR="00EC19ED">
        <w:rPr>
          <w:rFonts w:ascii="Arial" w:hAnsi="Arial" w:cs="Arial"/>
          <w:b/>
          <w:bCs/>
          <w:color w:val="auto"/>
          <w:sz w:val="22"/>
          <w:szCs w:val="22"/>
        </w:rPr>
        <w:t xml:space="preserve"> / active shooter</w:t>
      </w:r>
    </w:p>
    <w:p w14:paraId="2C061038" w14:textId="77777777" w:rsidR="0073421E" w:rsidRPr="006F2111" w:rsidRDefault="0073421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p>
    <w:p w14:paraId="2C061039" w14:textId="77777777" w:rsidR="0073421E" w:rsidRPr="006F2111" w:rsidRDefault="0073421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A71957">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 xml:space="preserve">9-1-1 </w:t>
      </w:r>
    </w:p>
    <w:p w14:paraId="2C06103A" w14:textId="77777777" w:rsidR="0073421E" w:rsidRPr="006F2111" w:rsidRDefault="0073421E" w:rsidP="00EC19ED">
      <w:pPr>
        <w:pStyle w:val="BodyText3"/>
        <w:pBdr>
          <w:top w:val="single" w:sz="18" w:space="1" w:color="8A0000"/>
          <w:left w:val="single" w:sz="18" w:space="4" w:color="8A0000"/>
          <w:bottom w:val="single" w:sz="18" w:space="1" w:color="8A0000"/>
          <w:right w:val="single" w:sz="18" w:space="4" w:color="8A0000"/>
        </w:pBdr>
        <w:ind w:firstLine="72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Building Emergency Response Team</w:t>
      </w:r>
    </w:p>
    <w:p w14:paraId="2C06103B" w14:textId="77777777" w:rsidR="0073421E" w:rsidRDefault="0073421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Pr="006F2111">
        <w:rPr>
          <w:rFonts w:ascii="Arial" w:hAnsi="Arial" w:cs="Arial"/>
          <w:b/>
          <w:bCs/>
          <w:color w:val="auto"/>
          <w:sz w:val="22"/>
          <w:szCs w:val="22"/>
        </w:rPr>
        <w:t xml:space="preserve">          </w:t>
      </w:r>
      <w:r>
        <w:rPr>
          <w:rFonts w:ascii="Arial" w:hAnsi="Arial" w:cs="Arial"/>
          <w:b/>
          <w:bCs/>
          <w:color w:val="auto"/>
          <w:sz w:val="22"/>
          <w:szCs w:val="22"/>
        </w:rPr>
        <w:tab/>
      </w:r>
      <w:r w:rsidRPr="006F2111">
        <w:rPr>
          <w:rFonts w:ascii="Arial" w:hAnsi="Arial" w:cs="Arial"/>
          <w:b/>
          <w:bCs/>
          <w:color w:val="auto"/>
          <w:sz w:val="22"/>
          <w:szCs w:val="22"/>
        </w:rPr>
        <w:t>Superintendent</w:t>
      </w:r>
    </w:p>
    <w:p w14:paraId="2C06103C" w14:textId="77777777" w:rsidR="00C469B7" w:rsidRPr="006F2111" w:rsidRDefault="00C469B7"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Pr>
          <w:rFonts w:ascii="Arial" w:hAnsi="Arial" w:cs="Arial"/>
          <w:b/>
          <w:bCs/>
          <w:color w:val="auto"/>
          <w:sz w:val="22"/>
          <w:szCs w:val="22"/>
        </w:rPr>
        <w:t xml:space="preserve">                                     </w:t>
      </w:r>
      <w:r>
        <w:rPr>
          <w:rFonts w:ascii="Arial" w:hAnsi="Arial" w:cs="Arial"/>
          <w:b/>
          <w:bCs/>
          <w:color w:val="auto"/>
          <w:sz w:val="22"/>
          <w:szCs w:val="22"/>
        </w:rPr>
        <w:tab/>
        <w:t>District Safety Coordinator</w:t>
      </w:r>
    </w:p>
    <w:p w14:paraId="2C06103D" w14:textId="77777777" w:rsidR="0073421E" w:rsidRDefault="0073421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6F2111">
        <w:rPr>
          <w:rFonts w:ascii="Arial" w:hAnsi="Arial" w:cs="Arial"/>
          <w:b/>
          <w:bCs/>
          <w:color w:val="auto"/>
          <w:sz w:val="22"/>
          <w:szCs w:val="22"/>
        </w:rPr>
        <w:t xml:space="preserve"> </w:t>
      </w:r>
    </w:p>
    <w:p w14:paraId="2C06103E" w14:textId="77777777" w:rsidR="0073421E" w:rsidRPr="006F2111" w:rsidRDefault="0073421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r w:rsidRPr="006F2111">
        <w:rPr>
          <w:rFonts w:ascii="Arial" w:hAnsi="Arial" w:cs="Arial"/>
          <w:b/>
          <w:bCs/>
          <w:color w:val="auto"/>
          <w:sz w:val="22"/>
          <w:szCs w:val="22"/>
        </w:rPr>
        <w:t xml:space="preserve">                                   </w:t>
      </w:r>
    </w:p>
    <w:p w14:paraId="2C06103F" w14:textId="77777777" w:rsidR="0073421E" w:rsidRDefault="0073421E" w:rsidP="00EC19ED">
      <w:pPr>
        <w:pStyle w:val="BodyText3"/>
        <w:pBdr>
          <w:top w:val="single" w:sz="18" w:space="1" w:color="8A0000"/>
          <w:left w:val="single" w:sz="18" w:space="4" w:color="8A0000"/>
          <w:bottom w:val="single" w:sz="18" w:space="1" w:color="8A0000"/>
          <w:right w:val="single" w:sz="18" w:space="4" w:color="8A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Emergency Lockdown and/or Lockout</w:t>
      </w:r>
    </w:p>
    <w:p w14:paraId="2C061040" w14:textId="77777777" w:rsidR="0073421E" w:rsidRPr="006F2111" w:rsidRDefault="0073421E" w:rsidP="00EC19ED">
      <w:pPr>
        <w:pStyle w:val="BodyText3"/>
        <w:pBdr>
          <w:top w:val="single" w:sz="18" w:space="1" w:color="8A0000"/>
          <w:left w:val="single" w:sz="18" w:space="4" w:color="8A0000"/>
          <w:bottom w:val="single" w:sz="18" w:space="1" w:color="8A0000"/>
          <w:right w:val="single" w:sz="18" w:space="4" w:color="8A0000"/>
        </w:pBdr>
        <w:ind w:left="2160" w:hanging="2160"/>
        <w:jc w:val="both"/>
        <w:rPr>
          <w:rFonts w:ascii="Arial" w:hAnsi="Arial" w:cs="Arial"/>
          <w:b/>
          <w:bCs/>
          <w:color w:val="auto"/>
          <w:sz w:val="22"/>
          <w:szCs w:val="22"/>
        </w:rPr>
      </w:pPr>
      <w:r>
        <w:rPr>
          <w:rFonts w:ascii="Arial" w:hAnsi="Arial" w:cs="Arial"/>
          <w:b/>
          <w:bCs/>
          <w:color w:val="auto"/>
          <w:sz w:val="22"/>
          <w:szCs w:val="22"/>
        </w:rPr>
        <w:tab/>
      </w:r>
      <w:r w:rsidR="00DF533E">
        <w:rPr>
          <w:rFonts w:ascii="Arial" w:hAnsi="Arial" w:cs="Arial"/>
          <w:b/>
          <w:bCs/>
          <w:color w:val="auto"/>
          <w:sz w:val="22"/>
          <w:szCs w:val="22"/>
        </w:rPr>
        <w:tab/>
      </w:r>
      <w:r w:rsidRPr="005105FF">
        <w:rPr>
          <w:rFonts w:ascii="Arial" w:hAnsi="Arial" w:cs="Arial"/>
          <w:b/>
          <w:bCs/>
          <w:i/>
          <w:color w:val="auto"/>
          <w:sz w:val="22"/>
          <w:szCs w:val="22"/>
          <w:u w:val="single"/>
        </w:rPr>
        <w:t>Possible</w:t>
      </w:r>
      <w:r>
        <w:rPr>
          <w:rFonts w:ascii="Arial" w:hAnsi="Arial" w:cs="Arial"/>
          <w:b/>
          <w:bCs/>
          <w:color w:val="auto"/>
          <w:sz w:val="22"/>
          <w:szCs w:val="22"/>
        </w:rPr>
        <w:t xml:space="preserve"> emergency evacuation</w:t>
      </w:r>
      <w:r w:rsidRPr="006F2111">
        <w:rPr>
          <w:rFonts w:ascii="Arial" w:hAnsi="Arial" w:cs="Arial"/>
          <w:b/>
          <w:bCs/>
          <w:color w:val="auto"/>
          <w:sz w:val="22"/>
          <w:szCs w:val="22"/>
        </w:rPr>
        <w:t xml:space="preserve"> </w:t>
      </w:r>
      <w:r>
        <w:rPr>
          <w:rFonts w:ascii="Arial" w:hAnsi="Arial" w:cs="Arial"/>
          <w:b/>
          <w:bCs/>
          <w:color w:val="auto"/>
          <w:sz w:val="22"/>
          <w:szCs w:val="22"/>
        </w:rPr>
        <w:t>by some occupants</w:t>
      </w:r>
    </w:p>
    <w:p w14:paraId="2C061041" w14:textId="77777777" w:rsidR="0073421E" w:rsidRPr="006F2111" w:rsidRDefault="0073421E" w:rsidP="00EC19ED">
      <w:pPr>
        <w:pStyle w:val="BodyText3"/>
        <w:pBdr>
          <w:top w:val="single" w:sz="18" w:space="1" w:color="8A0000"/>
          <w:left w:val="single" w:sz="18" w:space="4" w:color="8A0000"/>
          <w:bottom w:val="single" w:sz="18" w:space="1" w:color="8A0000"/>
          <w:right w:val="single" w:sz="18" w:space="4" w:color="8A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 xml:space="preserve">Take direction from responding Police </w:t>
      </w:r>
    </w:p>
    <w:p w14:paraId="2C061042" w14:textId="77777777" w:rsidR="0073421E" w:rsidRPr="00D60963" w:rsidRDefault="0073421E" w:rsidP="0073421E">
      <w:pPr>
        <w:pStyle w:val="BodyText3"/>
        <w:jc w:val="both"/>
        <w:rPr>
          <w:rFonts w:ascii="Arial" w:hAnsi="Arial" w:cs="Arial"/>
          <w:sz w:val="22"/>
          <w:szCs w:val="22"/>
        </w:rPr>
      </w:pPr>
      <w:r w:rsidRPr="00D60963">
        <w:rPr>
          <w:rFonts w:ascii="Arial" w:hAnsi="Arial" w:cs="Arial"/>
          <w:b/>
          <w:bCs/>
          <w:sz w:val="22"/>
          <w:szCs w:val="22"/>
        </w:rPr>
        <w:tab/>
      </w:r>
      <w:r w:rsidRPr="00D60963">
        <w:rPr>
          <w:rFonts w:ascii="Arial" w:hAnsi="Arial" w:cs="Arial"/>
          <w:b/>
          <w:bCs/>
          <w:sz w:val="22"/>
          <w:szCs w:val="22"/>
        </w:rPr>
        <w:tab/>
      </w:r>
      <w:r w:rsidRPr="00D60963">
        <w:rPr>
          <w:rFonts w:ascii="Arial" w:hAnsi="Arial" w:cs="Arial"/>
          <w:b/>
          <w:bCs/>
          <w:sz w:val="22"/>
          <w:szCs w:val="22"/>
        </w:rPr>
        <w:tab/>
      </w:r>
      <w:r w:rsidRPr="00D60963">
        <w:rPr>
          <w:rFonts w:ascii="Arial" w:hAnsi="Arial" w:cs="Arial"/>
          <w:sz w:val="22"/>
          <w:szCs w:val="22"/>
        </w:rPr>
        <w:t xml:space="preserve"> </w:t>
      </w:r>
    </w:p>
    <w:p w14:paraId="2C061043" w14:textId="77777777" w:rsidR="0073421E" w:rsidRDefault="0073421E" w:rsidP="0073421E">
      <w:pPr>
        <w:pStyle w:val="BodyText"/>
        <w:tabs>
          <w:tab w:val="left" w:pos="1080"/>
          <w:tab w:val="left" w:pos="1800"/>
        </w:tabs>
        <w:autoSpaceDE/>
        <w:autoSpaceDN/>
        <w:adjustRightInd/>
        <w:rPr>
          <w:rFonts w:ascii="Arial" w:hAnsi="Arial" w:cs="Arial"/>
          <w:i w:val="0"/>
          <w:sz w:val="22"/>
          <w:szCs w:val="22"/>
        </w:rPr>
      </w:pPr>
    </w:p>
    <w:p w14:paraId="2C061044" w14:textId="77777777" w:rsidR="0073421E" w:rsidRDefault="0073421E" w:rsidP="0073421E">
      <w:pPr>
        <w:pStyle w:val="BodyText"/>
        <w:tabs>
          <w:tab w:val="left" w:pos="1080"/>
          <w:tab w:val="left" w:pos="1800"/>
        </w:tabs>
        <w:autoSpaceDE/>
        <w:autoSpaceDN/>
        <w:adjustRightInd/>
        <w:rPr>
          <w:rFonts w:ascii="Arial" w:hAnsi="Arial" w:cs="Arial"/>
          <w:i w:val="0"/>
          <w:sz w:val="22"/>
          <w:szCs w:val="22"/>
        </w:rPr>
      </w:pPr>
    </w:p>
    <w:p w14:paraId="2C061045" w14:textId="77777777" w:rsidR="0073421E" w:rsidRDefault="0073421E" w:rsidP="0073421E">
      <w:pPr>
        <w:pStyle w:val="BodyText"/>
        <w:tabs>
          <w:tab w:val="left" w:pos="1080"/>
          <w:tab w:val="left" w:pos="1800"/>
        </w:tabs>
        <w:autoSpaceDE/>
        <w:autoSpaceDN/>
        <w:adjustRightInd/>
        <w:rPr>
          <w:rFonts w:ascii="Arial" w:hAnsi="Arial" w:cs="Arial"/>
          <w:i w:val="0"/>
          <w:sz w:val="22"/>
          <w:szCs w:val="22"/>
        </w:rPr>
      </w:pPr>
    </w:p>
    <w:p w14:paraId="2C061046" w14:textId="77777777" w:rsidR="0073421E" w:rsidRDefault="0073421E" w:rsidP="0073421E">
      <w:pPr>
        <w:pStyle w:val="BodyText"/>
        <w:tabs>
          <w:tab w:val="left" w:pos="1080"/>
          <w:tab w:val="left" w:pos="1800"/>
        </w:tabs>
        <w:autoSpaceDE/>
        <w:autoSpaceDN/>
        <w:adjustRightInd/>
        <w:rPr>
          <w:rFonts w:ascii="Arial" w:hAnsi="Arial" w:cs="Arial"/>
          <w:i w:val="0"/>
          <w:sz w:val="22"/>
          <w:szCs w:val="22"/>
        </w:rPr>
      </w:pPr>
    </w:p>
    <w:p w14:paraId="2C061047" w14:textId="77777777" w:rsidR="0073421E" w:rsidRDefault="0073421E" w:rsidP="0073421E">
      <w:pPr>
        <w:pStyle w:val="BodyText"/>
        <w:tabs>
          <w:tab w:val="left" w:pos="1080"/>
          <w:tab w:val="left" w:pos="1800"/>
        </w:tabs>
        <w:autoSpaceDE/>
        <w:autoSpaceDN/>
        <w:adjustRightInd/>
        <w:rPr>
          <w:rFonts w:ascii="Arial" w:hAnsi="Arial" w:cs="Arial"/>
          <w:i w:val="0"/>
          <w:sz w:val="22"/>
          <w:szCs w:val="22"/>
        </w:rPr>
      </w:pPr>
    </w:p>
    <w:p w14:paraId="2C061048" w14:textId="77777777" w:rsidR="0073421E" w:rsidRDefault="0073421E" w:rsidP="0073421E">
      <w:pPr>
        <w:pStyle w:val="BodyText"/>
        <w:tabs>
          <w:tab w:val="left" w:pos="1080"/>
          <w:tab w:val="left" w:pos="1800"/>
        </w:tabs>
        <w:autoSpaceDE/>
        <w:autoSpaceDN/>
        <w:adjustRightInd/>
        <w:rPr>
          <w:rFonts w:ascii="Arial" w:hAnsi="Arial" w:cs="Arial"/>
          <w:i w:val="0"/>
          <w:sz w:val="22"/>
          <w:szCs w:val="22"/>
        </w:rPr>
      </w:pPr>
    </w:p>
    <w:p w14:paraId="2C061049" w14:textId="77777777" w:rsidR="00DF533E" w:rsidRDefault="00DF533E" w:rsidP="00D3687D">
      <w:pPr>
        <w:pStyle w:val="BodyText"/>
        <w:tabs>
          <w:tab w:val="left" w:pos="1080"/>
          <w:tab w:val="left" w:pos="1800"/>
        </w:tabs>
        <w:autoSpaceDE/>
        <w:autoSpaceDN/>
        <w:adjustRightInd/>
        <w:rPr>
          <w:rFonts w:ascii="Arial" w:hAnsi="Arial" w:cs="Arial"/>
          <w:i w:val="0"/>
          <w:sz w:val="22"/>
          <w:szCs w:val="22"/>
        </w:rPr>
      </w:pPr>
    </w:p>
    <w:p w14:paraId="2C06104A" w14:textId="77777777" w:rsidR="0046380F" w:rsidRDefault="0077660F" w:rsidP="00D3687D">
      <w:pPr>
        <w:pStyle w:val="BodyText"/>
        <w:tabs>
          <w:tab w:val="left" w:pos="1080"/>
          <w:tab w:val="left" w:pos="1800"/>
        </w:tabs>
        <w:autoSpaceDE/>
        <w:autoSpaceDN/>
        <w:adjustRightInd/>
        <w:rPr>
          <w:rFonts w:ascii="Arial" w:hAnsi="Arial" w:cs="Arial"/>
          <w:i w:val="0"/>
          <w:sz w:val="22"/>
          <w:szCs w:val="22"/>
        </w:rPr>
      </w:pPr>
      <w:r>
        <w:rPr>
          <w:rFonts w:ascii="Arial" w:hAnsi="Arial" w:cs="Arial"/>
          <w:i w:val="0"/>
          <w:sz w:val="22"/>
          <w:szCs w:val="22"/>
        </w:rPr>
        <w:t>Faculty/</w:t>
      </w:r>
      <w:r w:rsidR="0046380F">
        <w:rPr>
          <w:rFonts w:ascii="Arial" w:hAnsi="Arial" w:cs="Arial"/>
          <w:i w:val="0"/>
          <w:sz w:val="22"/>
          <w:szCs w:val="22"/>
        </w:rPr>
        <w:t>Staff Responsibilities:</w:t>
      </w:r>
    </w:p>
    <w:p w14:paraId="2C06104B" w14:textId="77777777" w:rsidR="0077660F" w:rsidRDefault="0077660F" w:rsidP="00D3687D">
      <w:pPr>
        <w:pStyle w:val="BodyText"/>
        <w:tabs>
          <w:tab w:val="left" w:pos="1080"/>
          <w:tab w:val="left" w:pos="1800"/>
        </w:tabs>
        <w:autoSpaceDE/>
        <w:autoSpaceDN/>
        <w:adjustRightInd/>
        <w:rPr>
          <w:rFonts w:ascii="Arial" w:hAnsi="Arial" w:cs="Arial"/>
          <w:i w:val="0"/>
          <w:sz w:val="22"/>
          <w:szCs w:val="22"/>
        </w:rPr>
      </w:pPr>
    </w:p>
    <w:p w14:paraId="2C06104C" w14:textId="77777777" w:rsidR="0077660F" w:rsidRPr="00330A23" w:rsidRDefault="00212A58" w:rsidP="000D6F07">
      <w:pPr>
        <w:pStyle w:val="BodyText"/>
        <w:numPr>
          <w:ilvl w:val="0"/>
          <w:numId w:val="71"/>
        </w:numPr>
        <w:tabs>
          <w:tab w:val="left" w:pos="1080"/>
        </w:tabs>
        <w:autoSpaceDE/>
        <w:autoSpaceDN/>
        <w:adjustRightInd/>
        <w:rPr>
          <w:rFonts w:ascii="Arial" w:hAnsi="Arial" w:cs="Arial"/>
          <w:i w:val="0"/>
          <w:sz w:val="22"/>
          <w:szCs w:val="22"/>
        </w:rPr>
      </w:pPr>
      <w:r w:rsidRPr="00693C10">
        <w:rPr>
          <w:rFonts w:ascii="Arial" w:hAnsi="Arial" w:cs="Arial"/>
          <w:b w:val="0"/>
          <w:i w:val="0"/>
          <w:sz w:val="22"/>
          <w:szCs w:val="22"/>
        </w:rPr>
        <w:t>Take immediate action to protect the students and staff in your area</w:t>
      </w:r>
      <w:r w:rsidR="0046380F" w:rsidRPr="00693C10">
        <w:rPr>
          <w:rFonts w:ascii="Arial" w:hAnsi="Arial" w:cs="Arial"/>
          <w:b w:val="0"/>
          <w:i w:val="0"/>
          <w:sz w:val="22"/>
          <w:szCs w:val="22"/>
        </w:rPr>
        <w:t xml:space="preserve">– </w:t>
      </w:r>
      <w:r w:rsidR="0046380F" w:rsidRPr="00693C10">
        <w:rPr>
          <w:rFonts w:ascii="Arial" w:hAnsi="Arial" w:cs="Arial"/>
          <w:i w:val="0"/>
          <w:sz w:val="22"/>
          <w:szCs w:val="22"/>
          <w:u w:val="single"/>
        </w:rPr>
        <w:t>EMERGENCY LOCKDOWN / DUCK AND COVER</w:t>
      </w:r>
      <w:r w:rsidR="00EC19ED">
        <w:rPr>
          <w:rFonts w:ascii="Arial" w:hAnsi="Arial" w:cs="Arial"/>
          <w:i w:val="0"/>
          <w:sz w:val="22"/>
          <w:szCs w:val="22"/>
          <w:u w:val="single"/>
        </w:rPr>
        <w:t xml:space="preserve"> </w:t>
      </w:r>
      <w:r w:rsidR="00EC19ED" w:rsidRPr="00EC19ED">
        <w:rPr>
          <w:rFonts w:ascii="Arial" w:hAnsi="Arial" w:cs="Arial"/>
          <w:b w:val="0"/>
          <w:i w:val="0"/>
          <w:sz w:val="22"/>
          <w:szCs w:val="22"/>
        </w:rPr>
        <w:t>– if that option is available</w:t>
      </w:r>
      <w:r w:rsidR="00330A23" w:rsidRPr="00EC19ED">
        <w:rPr>
          <w:rFonts w:ascii="Arial" w:hAnsi="Arial" w:cs="Arial"/>
          <w:b w:val="0"/>
          <w:i w:val="0"/>
          <w:sz w:val="22"/>
          <w:szCs w:val="22"/>
        </w:rPr>
        <w:t>.</w:t>
      </w:r>
    </w:p>
    <w:p w14:paraId="2C06104D" w14:textId="77777777" w:rsidR="00330A23" w:rsidRDefault="00330A23" w:rsidP="00330A23">
      <w:pPr>
        <w:pStyle w:val="BodyText"/>
        <w:tabs>
          <w:tab w:val="left" w:pos="1080"/>
        </w:tabs>
        <w:autoSpaceDE/>
        <w:autoSpaceDN/>
        <w:adjustRightInd/>
        <w:rPr>
          <w:rFonts w:ascii="Arial" w:hAnsi="Arial" w:cs="Arial"/>
          <w:i w:val="0"/>
          <w:sz w:val="22"/>
          <w:szCs w:val="22"/>
          <w:u w:val="single"/>
        </w:rPr>
      </w:pPr>
    </w:p>
    <w:p w14:paraId="2C06104E" w14:textId="77777777" w:rsidR="00330A23" w:rsidRPr="00405E95" w:rsidRDefault="00330A23" w:rsidP="000D6F07">
      <w:pPr>
        <w:pStyle w:val="BodyText"/>
        <w:numPr>
          <w:ilvl w:val="0"/>
          <w:numId w:val="71"/>
        </w:numPr>
        <w:tabs>
          <w:tab w:val="left" w:pos="1080"/>
        </w:tabs>
        <w:autoSpaceDE/>
        <w:autoSpaceDN/>
        <w:adjustRightInd/>
        <w:rPr>
          <w:rFonts w:ascii="Arial" w:hAnsi="Arial" w:cs="Arial"/>
          <w:b w:val="0"/>
          <w:i w:val="0"/>
          <w:sz w:val="22"/>
          <w:szCs w:val="22"/>
        </w:rPr>
      </w:pPr>
      <w:r>
        <w:rPr>
          <w:rFonts w:ascii="Arial" w:hAnsi="Arial" w:cs="Arial"/>
          <w:i w:val="0"/>
          <w:sz w:val="22"/>
          <w:szCs w:val="22"/>
          <w:u w:val="single"/>
        </w:rPr>
        <w:t>If safe to do so, one occupant of your locked down space may call 9-1</w:t>
      </w:r>
      <w:r w:rsidRPr="00405E95">
        <w:rPr>
          <w:rFonts w:ascii="Arial" w:hAnsi="Arial" w:cs="Arial"/>
          <w:i w:val="0"/>
          <w:sz w:val="22"/>
          <w:szCs w:val="22"/>
          <w:u w:val="single"/>
        </w:rPr>
        <w:t>-1</w:t>
      </w:r>
      <w:r w:rsidRPr="00405E95">
        <w:rPr>
          <w:rFonts w:ascii="Arial" w:hAnsi="Arial" w:cs="Arial"/>
          <w:b w:val="0"/>
          <w:i w:val="0"/>
          <w:sz w:val="22"/>
          <w:szCs w:val="22"/>
        </w:rPr>
        <w:t xml:space="preserve"> </w:t>
      </w:r>
      <w:r w:rsidR="00405E95" w:rsidRPr="00405E95">
        <w:rPr>
          <w:rFonts w:ascii="Arial" w:hAnsi="Arial" w:cs="Arial"/>
          <w:b w:val="0"/>
          <w:i w:val="0"/>
          <w:sz w:val="22"/>
          <w:szCs w:val="22"/>
        </w:rPr>
        <w:t>to advise emergency responders what is taking place, your location, number and condition of the room’s occupants and any other information that may assist in their response.</w:t>
      </w:r>
      <w:r w:rsidRPr="00405E95">
        <w:rPr>
          <w:rFonts w:ascii="Arial" w:hAnsi="Arial" w:cs="Arial"/>
          <w:b w:val="0"/>
          <w:i w:val="0"/>
          <w:sz w:val="22"/>
          <w:szCs w:val="22"/>
          <w:u w:val="single"/>
        </w:rPr>
        <w:t xml:space="preserve"> </w:t>
      </w:r>
    </w:p>
    <w:p w14:paraId="2C06104F" w14:textId="77777777" w:rsidR="00693C10" w:rsidRDefault="00693C10" w:rsidP="00693C10">
      <w:pPr>
        <w:pStyle w:val="BodyText"/>
        <w:tabs>
          <w:tab w:val="left" w:pos="1080"/>
        </w:tabs>
        <w:autoSpaceDE/>
        <w:autoSpaceDN/>
        <w:adjustRightInd/>
        <w:rPr>
          <w:rFonts w:ascii="Arial" w:hAnsi="Arial" w:cs="Arial"/>
          <w:i w:val="0"/>
          <w:sz w:val="22"/>
          <w:szCs w:val="22"/>
          <w:u w:val="single"/>
        </w:rPr>
      </w:pPr>
    </w:p>
    <w:p w14:paraId="2C061050" w14:textId="77777777" w:rsidR="00693C10" w:rsidRPr="008868D4" w:rsidRDefault="00693C10" w:rsidP="008868D4">
      <w:pPr>
        <w:pStyle w:val="BodyText"/>
        <w:pBdr>
          <w:top w:val="single" w:sz="4" w:space="1" w:color="auto"/>
          <w:left w:val="single" w:sz="4" w:space="4" w:color="auto"/>
          <w:bottom w:val="single" w:sz="4" w:space="1" w:color="auto"/>
          <w:right w:val="single" w:sz="4" w:space="4" w:color="auto"/>
        </w:pBdr>
        <w:tabs>
          <w:tab w:val="left" w:pos="1080"/>
        </w:tabs>
        <w:autoSpaceDE/>
        <w:autoSpaceDN/>
        <w:adjustRightInd/>
        <w:rPr>
          <w:rFonts w:ascii="Arial" w:hAnsi="Arial" w:cs="Arial"/>
          <w:b w:val="0"/>
          <w:i w:val="0"/>
          <w:sz w:val="22"/>
          <w:szCs w:val="22"/>
        </w:rPr>
      </w:pPr>
      <w:r w:rsidRPr="008868D4">
        <w:rPr>
          <w:rFonts w:ascii="Arial" w:hAnsi="Arial" w:cs="Arial"/>
          <w:b w:val="0"/>
          <w:sz w:val="22"/>
          <w:szCs w:val="22"/>
        </w:rPr>
        <w:t>N</w:t>
      </w:r>
      <w:r w:rsidR="00EC06C7">
        <w:rPr>
          <w:rFonts w:ascii="Arial" w:hAnsi="Arial" w:cs="Arial"/>
          <w:b w:val="0"/>
          <w:sz w:val="22"/>
          <w:szCs w:val="22"/>
        </w:rPr>
        <w:t>OTE</w:t>
      </w:r>
      <w:r w:rsidRPr="008868D4">
        <w:rPr>
          <w:rFonts w:ascii="Arial" w:hAnsi="Arial" w:cs="Arial"/>
          <w:b w:val="0"/>
          <w:sz w:val="22"/>
          <w:szCs w:val="22"/>
        </w:rPr>
        <w:t>: Remember</w:t>
      </w:r>
      <w:r w:rsidR="008868D4" w:rsidRPr="008868D4">
        <w:rPr>
          <w:rFonts w:ascii="Arial" w:hAnsi="Arial" w:cs="Arial"/>
          <w:b w:val="0"/>
          <w:sz w:val="22"/>
          <w:szCs w:val="22"/>
        </w:rPr>
        <w:t xml:space="preserve"> in a </w:t>
      </w:r>
      <w:r w:rsidR="008868D4" w:rsidRPr="008868D4">
        <w:rPr>
          <w:rFonts w:ascii="Arial" w:hAnsi="Arial" w:cs="Arial"/>
          <w:sz w:val="22"/>
          <w:szCs w:val="22"/>
        </w:rPr>
        <w:t>Lockdown</w:t>
      </w:r>
      <w:r w:rsidR="008868D4" w:rsidRPr="008868D4">
        <w:rPr>
          <w:rFonts w:ascii="Arial" w:hAnsi="Arial" w:cs="Arial"/>
          <w:b w:val="0"/>
          <w:sz w:val="22"/>
          <w:szCs w:val="22"/>
        </w:rPr>
        <w:t xml:space="preserve"> you are not simply “hiding” or concealing yourself from view, you are </w:t>
      </w:r>
      <w:r w:rsidR="008868D4">
        <w:rPr>
          <w:rFonts w:ascii="Arial" w:hAnsi="Arial" w:cs="Arial"/>
          <w:b w:val="0"/>
          <w:sz w:val="22"/>
          <w:szCs w:val="22"/>
        </w:rPr>
        <w:t xml:space="preserve">getting behind “cover” - </w:t>
      </w:r>
      <w:r w:rsidR="008868D4">
        <w:rPr>
          <w:rFonts w:ascii="Arial" w:hAnsi="Arial" w:cs="Arial"/>
          <w:b w:val="0"/>
          <w:i w:val="0"/>
          <w:sz w:val="22"/>
          <w:szCs w:val="22"/>
        </w:rPr>
        <w:t>putting a hard wall barrier (locked and perhaps barricaded door) between yourself and the assailant.</w:t>
      </w:r>
    </w:p>
    <w:p w14:paraId="2C061051" w14:textId="77777777" w:rsidR="00E01855" w:rsidRPr="00693C10" w:rsidRDefault="00E01855" w:rsidP="00D3687D">
      <w:pPr>
        <w:pStyle w:val="BodyText"/>
        <w:tabs>
          <w:tab w:val="left" w:pos="1080"/>
        </w:tabs>
        <w:autoSpaceDE/>
        <w:autoSpaceDN/>
        <w:adjustRightInd/>
        <w:rPr>
          <w:rFonts w:ascii="Arial" w:hAnsi="Arial" w:cs="Arial"/>
          <w:b w:val="0"/>
          <w:i w:val="0"/>
          <w:sz w:val="22"/>
          <w:szCs w:val="22"/>
        </w:rPr>
      </w:pPr>
    </w:p>
    <w:p w14:paraId="2C061052" w14:textId="77777777" w:rsidR="00084D49" w:rsidRPr="00693C10" w:rsidRDefault="00212A58" w:rsidP="000D6F07">
      <w:pPr>
        <w:pStyle w:val="BodyText"/>
        <w:numPr>
          <w:ilvl w:val="0"/>
          <w:numId w:val="71"/>
        </w:numPr>
        <w:tabs>
          <w:tab w:val="left" w:pos="1080"/>
        </w:tabs>
        <w:autoSpaceDE/>
        <w:autoSpaceDN/>
        <w:adjustRightInd/>
        <w:rPr>
          <w:rFonts w:ascii="Arial" w:hAnsi="Arial" w:cs="Arial"/>
          <w:b w:val="0"/>
          <w:i w:val="0"/>
          <w:sz w:val="22"/>
          <w:szCs w:val="22"/>
        </w:rPr>
      </w:pPr>
      <w:r w:rsidRPr="00693C10">
        <w:rPr>
          <w:rFonts w:ascii="Arial" w:hAnsi="Arial" w:cs="Arial"/>
          <w:b w:val="0"/>
          <w:i w:val="0"/>
          <w:sz w:val="22"/>
          <w:szCs w:val="22"/>
        </w:rPr>
        <w:t>Fleeing</w:t>
      </w:r>
      <w:r w:rsidR="00330A23">
        <w:rPr>
          <w:rFonts w:ascii="Arial" w:hAnsi="Arial" w:cs="Arial"/>
          <w:b w:val="0"/>
          <w:i w:val="0"/>
          <w:sz w:val="22"/>
          <w:szCs w:val="22"/>
        </w:rPr>
        <w:t xml:space="preserve"> / </w:t>
      </w:r>
      <w:r w:rsidRPr="00693C10">
        <w:rPr>
          <w:rFonts w:ascii="Arial" w:hAnsi="Arial" w:cs="Arial"/>
          <w:i w:val="0"/>
          <w:sz w:val="22"/>
          <w:szCs w:val="22"/>
          <w:u w:val="single"/>
        </w:rPr>
        <w:t>EVACUATING</w:t>
      </w:r>
      <w:r w:rsidRPr="00693C10">
        <w:rPr>
          <w:rFonts w:ascii="Arial" w:hAnsi="Arial" w:cs="Arial"/>
          <w:b w:val="0"/>
          <w:i w:val="0"/>
          <w:sz w:val="22"/>
          <w:szCs w:val="22"/>
        </w:rPr>
        <w:t xml:space="preserve"> the building </w:t>
      </w:r>
      <w:r w:rsidRPr="00693C10">
        <w:rPr>
          <w:rFonts w:ascii="Arial" w:hAnsi="Arial" w:cs="Arial"/>
          <w:b w:val="0"/>
          <w:i w:val="0"/>
          <w:sz w:val="22"/>
          <w:szCs w:val="22"/>
          <w:u w:val="single"/>
        </w:rPr>
        <w:t>may</w:t>
      </w:r>
      <w:r w:rsidRPr="00693C10">
        <w:rPr>
          <w:rFonts w:ascii="Arial" w:hAnsi="Arial" w:cs="Arial"/>
          <w:b w:val="0"/>
          <w:i w:val="0"/>
          <w:sz w:val="22"/>
          <w:szCs w:val="22"/>
        </w:rPr>
        <w:t xml:space="preserve"> also be an option for those occupants who are in areas </w:t>
      </w:r>
      <w:r w:rsidR="0095202F" w:rsidRPr="00693C10">
        <w:rPr>
          <w:rFonts w:ascii="Arial" w:hAnsi="Arial" w:cs="Arial"/>
          <w:b w:val="0"/>
          <w:i w:val="0"/>
          <w:sz w:val="22"/>
          <w:szCs w:val="22"/>
        </w:rPr>
        <w:t xml:space="preserve">that cannot </w:t>
      </w:r>
      <w:r w:rsidR="007A2415">
        <w:rPr>
          <w:rFonts w:ascii="Arial" w:hAnsi="Arial" w:cs="Arial"/>
          <w:b w:val="0"/>
          <w:i w:val="0"/>
          <w:sz w:val="22"/>
          <w:szCs w:val="22"/>
        </w:rPr>
        <w:t xml:space="preserve">be efficiently and safely locked down </w:t>
      </w:r>
      <w:r w:rsidR="00A926BA">
        <w:rPr>
          <w:rFonts w:ascii="Arial" w:hAnsi="Arial" w:cs="Arial"/>
          <w:b w:val="0"/>
          <w:i w:val="0"/>
          <w:sz w:val="22"/>
          <w:szCs w:val="22"/>
        </w:rPr>
        <w:t xml:space="preserve">and who </w:t>
      </w:r>
      <w:r w:rsidR="007A2415">
        <w:rPr>
          <w:rFonts w:ascii="Arial" w:hAnsi="Arial" w:cs="Arial"/>
          <w:b w:val="0"/>
          <w:i w:val="0"/>
          <w:sz w:val="22"/>
          <w:szCs w:val="22"/>
        </w:rPr>
        <w:t xml:space="preserve">are </w:t>
      </w:r>
      <w:r w:rsidR="00A926BA">
        <w:rPr>
          <w:rFonts w:ascii="Arial" w:hAnsi="Arial" w:cs="Arial"/>
          <w:b w:val="0"/>
          <w:i w:val="0"/>
          <w:sz w:val="22"/>
          <w:szCs w:val="22"/>
        </w:rPr>
        <w:t>not</w:t>
      </w:r>
      <w:r w:rsidR="007A2415">
        <w:rPr>
          <w:rFonts w:ascii="Arial" w:hAnsi="Arial" w:cs="Arial"/>
          <w:b w:val="0"/>
          <w:i w:val="0"/>
          <w:sz w:val="22"/>
          <w:szCs w:val="22"/>
        </w:rPr>
        <w:t xml:space="preserve"> </w:t>
      </w:r>
      <w:r w:rsidR="007A2415" w:rsidRPr="00693C10">
        <w:rPr>
          <w:rFonts w:ascii="Arial" w:hAnsi="Arial" w:cs="Arial"/>
          <w:b w:val="0"/>
          <w:i w:val="0"/>
          <w:sz w:val="22"/>
          <w:szCs w:val="22"/>
        </w:rPr>
        <w:t xml:space="preserve">able to safely move to a nearby space that </w:t>
      </w:r>
      <w:r w:rsidR="007A2415">
        <w:rPr>
          <w:rFonts w:ascii="Arial" w:hAnsi="Arial" w:cs="Arial"/>
          <w:b w:val="0"/>
          <w:i w:val="0"/>
          <w:sz w:val="22"/>
          <w:szCs w:val="22"/>
        </w:rPr>
        <w:t xml:space="preserve">can be </w:t>
      </w:r>
      <w:r w:rsidR="00301906">
        <w:rPr>
          <w:rFonts w:ascii="Arial" w:hAnsi="Arial" w:cs="Arial"/>
          <w:b w:val="0"/>
          <w:i w:val="0"/>
          <w:sz w:val="22"/>
          <w:szCs w:val="22"/>
        </w:rPr>
        <w:t>securely</w:t>
      </w:r>
      <w:r w:rsidR="007A2415" w:rsidRPr="00693C10">
        <w:rPr>
          <w:rFonts w:ascii="Arial" w:hAnsi="Arial" w:cs="Arial"/>
          <w:b w:val="0"/>
          <w:i w:val="0"/>
          <w:sz w:val="22"/>
          <w:szCs w:val="22"/>
        </w:rPr>
        <w:t xml:space="preserve"> </w:t>
      </w:r>
      <w:r w:rsidR="007A2415">
        <w:rPr>
          <w:rFonts w:ascii="Arial" w:hAnsi="Arial" w:cs="Arial"/>
          <w:b w:val="0"/>
          <w:i w:val="0"/>
          <w:sz w:val="22"/>
          <w:szCs w:val="22"/>
        </w:rPr>
        <w:t>l</w:t>
      </w:r>
      <w:r w:rsidR="007A2415" w:rsidRPr="00693C10">
        <w:rPr>
          <w:rFonts w:ascii="Arial" w:hAnsi="Arial" w:cs="Arial"/>
          <w:b w:val="0"/>
          <w:i w:val="0"/>
          <w:sz w:val="22"/>
          <w:szCs w:val="22"/>
        </w:rPr>
        <w:t>ock</w:t>
      </w:r>
      <w:r w:rsidR="007A2415">
        <w:rPr>
          <w:rFonts w:ascii="Arial" w:hAnsi="Arial" w:cs="Arial"/>
          <w:b w:val="0"/>
          <w:i w:val="0"/>
          <w:sz w:val="22"/>
          <w:szCs w:val="22"/>
        </w:rPr>
        <w:t>e</w:t>
      </w:r>
      <w:r w:rsidR="007A2415" w:rsidRPr="00693C10">
        <w:rPr>
          <w:rFonts w:ascii="Arial" w:hAnsi="Arial" w:cs="Arial"/>
          <w:b w:val="0"/>
          <w:i w:val="0"/>
          <w:sz w:val="22"/>
          <w:szCs w:val="22"/>
        </w:rPr>
        <w:t>d</w:t>
      </w:r>
      <w:r w:rsidR="007A2415">
        <w:rPr>
          <w:rFonts w:ascii="Arial" w:hAnsi="Arial" w:cs="Arial"/>
          <w:b w:val="0"/>
          <w:i w:val="0"/>
          <w:sz w:val="22"/>
          <w:szCs w:val="22"/>
        </w:rPr>
        <w:t xml:space="preserve"> d</w:t>
      </w:r>
      <w:r w:rsidR="007A2415" w:rsidRPr="00693C10">
        <w:rPr>
          <w:rFonts w:ascii="Arial" w:hAnsi="Arial" w:cs="Arial"/>
          <w:b w:val="0"/>
          <w:i w:val="0"/>
          <w:sz w:val="22"/>
          <w:szCs w:val="22"/>
        </w:rPr>
        <w:t xml:space="preserve">own </w:t>
      </w:r>
      <w:r w:rsidR="007A2415" w:rsidRPr="007A2415">
        <w:rPr>
          <w:rFonts w:ascii="Arial" w:hAnsi="Arial" w:cs="Arial"/>
          <w:b w:val="0"/>
          <w:i w:val="0"/>
          <w:sz w:val="22"/>
          <w:szCs w:val="22"/>
          <w:u w:val="single"/>
        </w:rPr>
        <w:t>and</w:t>
      </w:r>
      <w:r w:rsidR="007A2415">
        <w:rPr>
          <w:rFonts w:ascii="Arial" w:hAnsi="Arial" w:cs="Arial"/>
          <w:b w:val="0"/>
          <w:i w:val="0"/>
          <w:sz w:val="22"/>
          <w:szCs w:val="22"/>
        </w:rPr>
        <w:t xml:space="preserve"> the</w:t>
      </w:r>
      <w:r w:rsidR="00301906">
        <w:rPr>
          <w:rFonts w:ascii="Arial" w:hAnsi="Arial" w:cs="Arial"/>
          <w:b w:val="0"/>
          <w:i w:val="0"/>
          <w:sz w:val="22"/>
          <w:szCs w:val="22"/>
        </w:rPr>
        <w:t>se occupants</w:t>
      </w:r>
      <w:r w:rsidR="007A2415">
        <w:rPr>
          <w:rFonts w:ascii="Arial" w:hAnsi="Arial" w:cs="Arial"/>
          <w:b w:val="0"/>
          <w:i w:val="0"/>
          <w:sz w:val="22"/>
          <w:szCs w:val="22"/>
        </w:rPr>
        <w:t xml:space="preserve"> </w:t>
      </w:r>
      <w:r w:rsidR="0095202F" w:rsidRPr="00693C10">
        <w:rPr>
          <w:rFonts w:ascii="Arial" w:hAnsi="Arial" w:cs="Arial"/>
          <w:b w:val="0"/>
          <w:i w:val="0"/>
          <w:sz w:val="22"/>
          <w:szCs w:val="22"/>
        </w:rPr>
        <w:t>have</w:t>
      </w:r>
      <w:r w:rsidRPr="00693C10">
        <w:rPr>
          <w:rFonts w:ascii="Arial" w:hAnsi="Arial" w:cs="Arial"/>
          <w:b w:val="0"/>
          <w:i w:val="0"/>
          <w:sz w:val="22"/>
          <w:szCs w:val="22"/>
        </w:rPr>
        <w:t xml:space="preserve"> direct </w:t>
      </w:r>
      <w:r w:rsidR="00004898">
        <w:rPr>
          <w:rFonts w:ascii="Arial" w:hAnsi="Arial" w:cs="Arial"/>
          <w:b w:val="0"/>
          <w:i w:val="0"/>
          <w:sz w:val="22"/>
          <w:szCs w:val="22"/>
        </w:rPr>
        <w:t xml:space="preserve">or easy/nearby </w:t>
      </w:r>
      <w:r w:rsidRPr="00693C10">
        <w:rPr>
          <w:rFonts w:ascii="Arial" w:hAnsi="Arial" w:cs="Arial"/>
          <w:b w:val="0"/>
          <w:i w:val="0"/>
          <w:sz w:val="22"/>
          <w:szCs w:val="22"/>
        </w:rPr>
        <w:t xml:space="preserve">access to an exit door or window. Such actions may also be prudent if while in </w:t>
      </w:r>
      <w:r w:rsidR="007A2415">
        <w:rPr>
          <w:rFonts w:ascii="Arial" w:hAnsi="Arial" w:cs="Arial"/>
          <w:b w:val="0"/>
          <w:i w:val="0"/>
          <w:sz w:val="22"/>
          <w:szCs w:val="22"/>
        </w:rPr>
        <w:t>l</w:t>
      </w:r>
      <w:r w:rsidRPr="00693C10">
        <w:rPr>
          <w:rFonts w:ascii="Arial" w:hAnsi="Arial" w:cs="Arial"/>
          <w:b w:val="0"/>
          <w:i w:val="0"/>
          <w:sz w:val="22"/>
          <w:szCs w:val="22"/>
        </w:rPr>
        <w:t xml:space="preserve">ockdown it appears no longer safe to remain in that location: for example – a subject is attempting to forcibly enter your locked down area.  </w:t>
      </w:r>
    </w:p>
    <w:p w14:paraId="2C061053" w14:textId="77777777" w:rsidR="00212A58" w:rsidRPr="00693C10" w:rsidRDefault="00212A58" w:rsidP="00D3687D">
      <w:pPr>
        <w:pStyle w:val="ListParagraph"/>
        <w:rPr>
          <w:rFonts w:ascii="Arial" w:hAnsi="Arial" w:cs="Arial"/>
          <w:sz w:val="22"/>
          <w:szCs w:val="22"/>
        </w:rPr>
      </w:pPr>
    </w:p>
    <w:p w14:paraId="2C061054" w14:textId="77777777" w:rsidR="0046380F" w:rsidRPr="00693C10" w:rsidRDefault="0046380F" w:rsidP="000D6F07">
      <w:pPr>
        <w:pStyle w:val="BodyText"/>
        <w:numPr>
          <w:ilvl w:val="0"/>
          <w:numId w:val="71"/>
        </w:numPr>
        <w:tabs>
          <w:tab w:val="left" w:pos="1080"/>
          <w:tab w:val="left" w:pos="1800"/>
        </w:tabs>
        <w:autoSpaceDE/>
        <w:autoSpaceDN/>
        <w:adjustRightInd/>
        <w:rPr>
          <w:rFonts w:ascii="Arial" w:hAnsi="Arial" w:cs="Arial"/>
          <w:b w:val="0"/>
          <w:i w:val="0"/>
          <w:sz w:val="22"/>
          <w:szCs w:val="22"/>
        </w:rPr>
      </w:pPr>
      <w:r w:rsidRPr="00693C10">
        <w:rPr>
          <w:rFonts w:ascii="Arial" w:hAnsi="Arial" w:cs="Arial"/>
          <w:b w:val="0"/>
          <w:i w:val="0"/>
          <w:sz w:val="22"/>
          <w:szCs w:val="22"/>
        </w:rPr>
        <w:t>D</w:t>
      </w:r>
      <w:r w:rsidR="00212A58" w:rsidRPr="00693C10">
        <w:rPr>
          <w:rFonts w:ascii="Arial" w:hAnsi="Arial" w:cs="Arial"/>
          <w:b w:val="0"/>
          <w:i w:val="0"/>
          <w:sz w:val="22"/>
          <w:szCs w:val="22"/>
        </w:rPr>
        <w:t>o not approach the student / subject</w:t>
      </w:r>
      <w:r w:rsidRPr="00693C10">
        <w:rPr>
          <w:rFonts w:ascii="Arial" w:hAnsi="Arial" w:cs="Arial"/>
          <w:b w:val="0"/>
          <w:i w:val="0"/>
          <w:sz w:val="22"/>
          <w:szCs w:val="22"/>
        </w:rPr>
        <w:t>.</w:t>
      </w:r>
    </w:p>
    <w:p w14:paraId="2C061055" w14:textId="77777777" w:rsidR="0077660F" w:rsidRPr="00693C10" w:rsidRDefault="0077660F" w:rsidP="00D3687D">
      <w:pPr>
        <w:pStyle w:val="BodyText"/>
        <w:tabs>
          <w:tab w:val="left" w:pos="1080"/>
          <w:tab w:val="left" w:pos="1800"/>
        </w:tabs>
        <w:autoSpaceDE/>
        <w:autoSpaceDN/>
        <w:adjustRightInd/>
        <w:ind w:left="360"/>
        <w:rPr>
          <w:rFonts w:ascii="Arial" w:hAnsi="Arial" w:cs="Arial"/>
          <w:b w:val="0"/>
          <w:i w:val="0"/>
          <w:sz w:val="22"/>
          <w:szCs w:val="22"/>
        </w:rPr>
      </w:pPr>
    </w:p>
    <w:p w14:paraId="2C061056" w14:textId="77777777" w:rsidR="0046380F" w:rsidRPr="00693C10" w:rsidRDefault="0046380F" w:rsidP="000D6F07">
      <w:pPr>
        <w:pStyle w:val="BodyText"/>
        <w:numPr>
          <w:ilvl w:val="0"/>
          <w:numId w:val="71"/>
        </w:numPr>
        <w:tabs>
          <w:tab w:val="left" w:pos="1080"/>
          <w:tab w:val="left" w:pos="1800"/>
        </w:tabs>
        <w:autoSpaceDE/>
        <w:autoSpaceDN/>
        <w:adjustRightInd/>
        <w:rPr>
          <w:rFonts w:ascii="Arial" w:hAnsi="Arial" w:cs="Arial"/>
          <w:b w:val="0"/>
          <w:i w:val="0"/>
          <w:sz w:val="22"/>
          <w:szCs w:val="22"/>
        </w:rPr>
      </w:pPr>
      <w:r w:rsidRPr="00693C10">
        <w:rPr>
          <w:rFonts w:ascii="Arial" w:hAnsi="Arial" w:cs="Arial"/>
          <w:b w:val="0"/>
          <w:i w:val="0"/>
          <w:sz w:val="22"/>
          <w:szCs w:val="22"/>
        </w:rPr>
        <w:t>D</w:t>
      </w:r>
      <w:r w:rsidR="006E5730" w:rsidRPr="00693C10">
        <w:rPr>
          <w:rFonts w:ascii="Arial" w:hAnsi="Arial" w:cs="Arial"/>
          <w:b w:val="0"/>
          <w:i w:val="0"/>
          <w:sz w:val="22"/>
          <w:szCs w:val="22"/>
        </w:rPr>
        <w:t>o not attempt to confiscate the firearm</w:t>
      </w:r>
      <w:r w:rsidRPr="00693C10">
        <w:rPr>
          <w:rFonts w:ascii="Arial" w:hAnsi="Arial" w:cs="Arial"/>
          <w:b w:val="0"/>
          <w:i w:val="0"/>
          <w:sz w:val="22"/>
          <w:szCs w:val="22"/>
        </w:rPr>
        <w:t>.</w:t>
      </w:r>
    </w:p>
    <w:p w14:paraId="2C061057" w14:textId="77777777" w:rsidR="0077660F" w:rsidRPr="00693C10" w:rsidRDefault="0077660F" w:rsidP="00D3687D">
      <w:pPr>
        <w:pStyle w:val="BodyText"/>
        <w:tabs>
          <w:tab w:val="left" w:pos="1080"/>
          <w:tab w:val="left" w:pos="1800"/>
        </w:tabs>
        <w:autoSpaceDE/>
        <w:autoSpaceDN/>
        <w:adjustRightInd/>
        <w:ind w:left="360"/>
        <w:rPr>
          <w:rFonts w:ascii="Arial" w:hAnsi="Arial" w:cs="Arial"/>
          <w:b w:val="0"/>
          <w:i w:val="0"/>
          <w:sz w:val="22"/>
          <w:szCs w:val="22"/>
        </w:rPr>
      </w:pPr>
    </w:p>
    <w:p w14:paraId="2C061058" w14:textId="77777777" w:rsidR="008868D4" w:rsidRDefault="0046380F" w:rsidP="000D6F07">
      <w:pPr>
        <w:pStyle w:val="BodyText3"/>
        <w:numPr>
          <w:ilvl w:val="0"/>
          <w:numId w:val="71"/>
        </w:numPr>
        <w:rPr>
          <w:rFonts w:ascii="Arial" w:hAnsi="Arial" w:cs="Arial"/>
          <w:sz w:val="22"/>
          <w:szCs w:val="22"/>
        </w:rPr>
      </w:pPr>
      <w:r w:rsidRPr="008868D4">
        <w:rPr>
          <w:rFonts w:ascii="Arial" w:hAnsi="Arial" w:cs="Arial"/>
          <w:sz w:val="22"/>
          <w:szCs w:val="22"/>
        </w:rPr>
        <w:t>W</w:t>
      </w:r>
      <w:r w:rsidR="006E5730" w:rsidRPr="008868D4">
        <w:rPr>
          <w:rFonts w:ascii="Arial" w:hAnsi="Arial" w:cs="Arial"/>
          <w:sz w:val="22"/>
          <w:szCs w:val="22"/>
        </w:rPr>
        <w:t>hen Police arrive, do as they advise.</w:t>
      </w:r>
    </w:p>
    <w:p w14:paraId="2C061059" w14:textId="77777777" w:rsidR="008868D4" w:rsidRDefault="008868D4" w:rsidP="008868D4">
      <w:pPr>
        <w:pStyle w:val="ListParagraph"/>
        <w:rPr>
          <w:rFonts w:ascii="Arial" w:hAnsi="Arial" w:cs="Arial"/>
          <w:sz w:val="22"/>
          <w:szCs w:val="22"/>
        </w:rPr>
      </w:pPr>
    </w:p>
    <w:p w14:paraId="2C06105A" w14:textId="77777777" w:rsidR="008868D4" w:rsidRPr="008868D4" w:rsidRDefault="008868D4" w:rsidP="000D6F07">
      <w:pPr>
        <w:pStyle w:val="body"/>
        <w:numPr>
          <w:ilvl w:val="0"/>
          <w:numId w:val="71"/>
        </w:numPr>
        <w:rPr>
          <w:rFonts w:ascii="Arial" w:eastAsiaTheme="minorHAnsi" w:hAnsi="Arial" w:cs="Arial"/>
          <w:sz w:val="22"/>
          <w:szCs w:val="22"/>
        </w:rPr>
      </w:pPr>
      <w:r w:rsidRPr="008868D4">
        <w:rPr>
          <w:rFonts w:ascii="Arial" w:eastAsiaTheme="minorHAnsi" w:hAnsi="Arial" w:cs="Arial"/>
          <w:sz w:val="22"/>
          <w:szCs w:val="22"/>
        </w:rPr>
        <w:t xml:space="preserve">Take action </w:t>
      </w:r>
      <w:r>
        <w:rPr>
          <w:rFonts w:ascii="Arial" w:eastAsiaTheme="minorHAnsi" w:hAnsi="Arial" w:cs="Arial"/>
          <w:sz w:val="22"/>
          <w:szCs w:val="22"/>
        </w:rPr>
        <w:t xml:space="preserve">and </w:t>
      </w:r>
      <w:r w:rsidRPr="008868D4">
        <w:rPr>
          <w:rFonts w:ascii="Arial" w:eastAsiaTheme="minorHAnsi" w:hAnsi="Arial" w:cs="Arial"/>
          <w:b/>
          <w:sz w:val="22"/>
          <w:szCs w:val="22"/>
          <w:u w:val="single"/>
        </w:rPr>
        <w:t>FIGHT</w:t>
      </w:r>
      <w:r>
        <w:rPr>
          <w:rFonts w:ascii="Arial" w:eastAsiaTheme="minorHAnsi" w:hAnsi="Arial" w:cs="Arial"/>
          <w:sz w:val="22"/>
          <w:szCs w:val="22"/>
        </w:rPr>
        <w:t xml:space="preserve"> </w:t>
      </w:r>
      <w:r w:rsidRPr="008868D4">
        <w:rPr>
          <w:rFonts w:ascii="Arial" w:eastAsiaTheme="minorHAnsi" w:hAnsi="Arial" w:cs="Arial"/>
          <w:b/>
          <w:sz w:val="22"/>
          <w:szCs w:val="22"/>
        </w:rPr>
        <w:t>only</w:t>
      </w:r>
      <w:r>
        <w:rPr>
          <w:rFonts w:ascii="Arial" w:eastAsiaTheme="minorHAnsi" w:hAnsi="Arial" w:cs="Arial"/>
          <w:sz w:val="22"/>
          <w:szCs w:val="22"/>
        </w:rPr>
        <w:t xml:space="preserve"> </w:t>
      </w:r>
      <w:r w:rsidRPr="008868D4">
        <w:rPr>
          <w:rFonts w:ascii="Arial" w:eastAsiaTheme="minorHAnsi" w:hAnsi="Arial" w:cs="Arial"/>
          <w:b/>
          <w:sz w:val="22"/>
          <w:szCs w:val="22"/>
        </w:rPr>
        <w:t xml:space="preserve">as a last resort and only if your life is in imminent danger and you can neither flee </w:t>
      </w:r>
      <w:r w:rsidR="00301906">
        <w:rPr>
          <w:rFonts w:ascii="Arial" w:eastAsiaTheme="minorHAnsi" w:hAnsi="Arial" w:cs="Arial"/>
          <w:b/>
          <w:sz w:val="22"/>
          <w:szCs w:val="22"/>
        </w:rPr>
        <w:t>n</w:t>
      </w:r>
      <w:r w:rsidRPr="008868D4">
        <w:rPr>
          <w:rFonts w:ascii="Arial" w:eastAsiaTheme="minorHAnsi" w:hAnsi="Arial" w:cs="Arial"/>
          <w:b/>
          <w:sz w:val="22"/>
          <w:szCs w:val="22"/>
        </w:rPr>
        <w:t>or lockdown.</w:t>
      </w:r>
      <w:r w:rsidRPr="008868D4">
        <w:rPr>
          <w:rFonts w:ascii="Arial" w:eastAsiaTheme="minorHAnsi" w:hAnsi="Arial" w:cs="Arial"/>
          <w:sz w:val="22"/>
          <w:szCs w:val="22"/>
        </w:rPr>
        <w:t xml:space="preserve">  If you decide to take action:</w:t>
      </w:r>
    </w:p>
    <w:p w14:paraId="2C06105B" w14:textId="77777777" w:rsidR="008868D4" w:rsidRPr="008868D4" w:rsidRDefault="008868D4" w:rsidP="000D6F07">
      <w:pPr>
        <w:pStyle w:val="body"/>
        <w:numPr>
          <w:ilvl w:val="1"/>
          <w:numId w:val="71"/>
        </w:numPr>
        <w:spacing w:before="0" w:beforeAutospacing="0" w:after="0" w:afterAutospacing="0"/>
        <w:rPr>
          <w:rFonts w:ascii="Arial" w:eastAsiaTheme="minorHAnsi" w:hAnsi="Arial" w:cs="Arial"/>
          <w:sz w:val="22"/>
          <w:szCs w:val="22"/>
        </w:rPr>
      </w:pPr>
      <w:r w:rsidRPr="008868D4">
        <w:rPr>
          <w:rFonts w:ascii="Arial" w:eastAsiaTheme="minorHAnsi" w:hAnsi="Arial" w:cs="Arial"/>
          <w:sz w:val="22"/>
          <w:szCs w:val="22"/>
        </w:rPr>
        <w:t>Attempt to incapacitate the active shooter</w:t>
      </w:r>
      <w:r>
        <w:rPr>
          <w:rFonts w:ascii="Arial" w:eastAsiaTheme="minorHAnsi" w:hAnsi="Arial" w:cs="Arial"/>
          <w:sz w:val="22"/>
          <w:szCs w:val="22"/>
        </w:rPr>
        <w:t xml:space="preserve"> utilizing any and all forms of resistance available</w:t>
      </w:r>
      <w:r w:rsidRPr="008868D4">
        <w:rPr>
          <w:rFonts w:ascii="Arial" w:eastAsiaTheme="minorHAnsi" w:hAnsi="Arial" w:cs="Arial"/>
          <w:sz w:val="22"/>
          <w:szCs w:val="22"/>
        </w:rPr>
        <w:t>; and</w:t>
      </w:r>
    </w:p>
    <w:p w14:paraId="2C06105C" w14:textId="77777777" w:rsidR="008868D4" w:rsidRPr="008868D4" w:rsidRDefault="008868D4" w:rsidP="000D6F07">
      <w:pPr>
        <w:pStyle w:val="body"/>
        <w:numPr>
          <w:ilvl w:val="1"/>
          <w:numId w:val="71"/>
        </w:numPr>
        <w:spacing w:before="0" w:beforeAutospacing="0" w:after="0" w:afterAutospacing="0"/>
        <w:rPr>
          <w:rFonts w:ascii="Arial" w:eastAsiaTheme="minorHAnsi" w:hAnsi="Arial" w:cs="Arial"/>
          <w:sz w:val="22"/>
          <w:szCs w:val="22"/>
        </w:rPr>
      </w:pPr>
      <w:r w:rsidRPr="008868D4">
        <w:rPr>
          <w:rFonts w:ascii="Arial" w:eastAsiaTheme="minorHAnsi" w:hAnsi="Arial" w:cs="Arial"/>
          <w:sz w:val="22"/>
          <w:szCs w:val="22"/>
        </w:rPr>
        <w:t>Act with physical aggression and throw items at the active shooter</w:t>
      </w:r>
    </w:p>
    <w:p w14:paraId="2C06105D" w14:textId="77777777" w:rsidR="00693C10" w:rsidRPr="00693C10" w:rsidRDefault="00693C10" w:rsidP="008868D4">
      <w:pPr>
        <w:pStyle w:val="BodyText3"/>
        <w:ind w:left="360"/>
        <w:rPr>
          <w:rFonts w:ascii="Arial" w:hAnsi="Arial" w:cs="Arial"/>
          <w:sz w:val="22"/>
          <w:szCs w:val="22"/>
        </w:rPr>
      </w:pPr>
    </w:p>
    <w:p w14:paraId="2C06105E" w14:textId="77777777" w:rsidR="0073421E" w:rsidRPr="00D60963" w:rsidRDefault="0073421E" w:rsidP="0073421E">
      <w:pPr>
        <w:pStyle w:val="BodyText3"/>
        <w:rPr>
          <w:rFonts w:ascii="Arial" w:hAnsi="Arial" w:cs="Arial"/>
          <w:b/>
          <w:bCs/>
          <w:sz w:val="22"/>
          <w:szCs w:val="22"/>
        </w:rPr>
      </w:pPr>
      <w:r w:rsidRPr="00D60963">
        <w:rPr>
          <w:rFonts w:ascii="Arial" w:hAnsi="Arial" w:cs="Arial"/>
          <w:b/>
          <w:bCs/>
          <w:sz w:val="22"/>
          <w:szCs w:val="22"/>
        </w:rPr>
        <w:t>Standard Response Steps</w:t>
      </w:r>
    </w:p>
    <w:p w14:paraId="2C06105F" w14:textId="77777777" w:rsidR="0073421E" w:rsidRPr="00D60963" w:rsidRDefault="0073421E" w:rsidP="0073421E">
      <w:pPr>
        <w:pStyle w:val="BodyText3"/>
        <w:numPr>
          <w:ilvl w:val="0"/>
          <w:numId w:val="7"/>
        </w:numPr>
        <w:tabs>
          <w:tab w:val="clear" w:pos="720"/>
          <w:tab w:val="num" w:pos="0"/>
        </w:tabs>
        <w:rPr>
          <w:rFonts w:ascii="Arial" w:hAnsi="Arial" w:cs="Arial"/>
          <w:sz w:val="22"/>
          <w:szCs w:val="22"/>
        </w:rPr>
      </w:pPr>
      <w:r w:rsidRPr="00D60963">
        <w:rPr>
          <w:rFonts w:ascii="Arial" w:hAnsi="Arial" w:cs="Arial"/>
          <w:sz w:val="22"/>
          <w:szCs w:val="22"/>
        </w:rPr>
        <w:t xml:space="preserve">Call </w:t>
      </w:r>
      <w:r w:rsidRPr="006E5730">
        <w:rPr>
          <w:rFonts w:ascii="Arial" w:hAnsi="Arial" w:cs="Arial"/>
          <w:b/>
          <w:sz w:val="22"/>
          <w:szCs w:val="22"/>
        </w:rPr>
        <w:t>9-1-1</w:t>
      </w:r>
      <w:r w:rsidRPr="00D60963">
        <w:rPr>
          <w:rFonts w:ascii="Arial" w:hAnsi="Arial" w:cs="Arial"/>
          <w:sz w:val="22"/>
          <w:szCs w:val="22"/>
        </w:rPr>
        <w:t xml:space="preserve"> – provide as much information as possible about the suspect’s description and location and any known information as to location and condition of any injured persons. Determine a safe location for Police to respond and enter the building. Have a copy of floor plans available</w:t>
      </w:r>
      <w:r w:rsidR="00BB57DA">
        <w:rPr>
          <w:rFonts w:ascii="Arial" w:hAnsi="Arial" w:cs="Arial"/>
          <w:sz w:val="22"/>
          <w:szCs w:val="22"/>
        </w:rPr>
        <w:t xml:space="preserve"> (if safe for you to do so)</w:t>
      </w:r>
      <w:r w:rsidRPr="00D60963">
        <w:rPr>
          <w:rFonts w:ascii="Arial" w:hAnsi="Arial" w:cs="Arial"/>
          <w:sz w:val="22"/>
          <w:szCs w:val="22"/>
        </w:rPr>
        <w:t>.</w:t>
      </w:r>
    </w:p>
    <w:p w14:paraId="2C061060" w14:textId="77777777" w:rsidR="0073421E" w:rsidRPr="00D60963" w:rsidRDefault="0073421E" w:rsidP="0073421E">
      <w:pPr>
        <w:pStyle w:val="BodyText3"/>
        <w:numPr>
          <w:ilvl w:val="0"/>
          <w:numId w:val="7"/>
        </w:numPr>
        <w:rPr>
          <w:rFonts w:ascii="Arial" w:hAnsi="Arial" w:cs="Arial"/>
          <w:sz w:val="22"/>
          <w:szCs w:val="22"/>
        </w:rPr>
      </w:pPr>
      <w:r w:rsidRPr="00D60963">
        <w:rPr>
          <w:rFonts w:ascii="Arial" w:hAnsi="Arial" w:cs="Arial"/>
          <w:b/>
          <w:bCs/>
          <w:sz w:val="22"/>
          <w:szCs w:val="22"/>
        </w:rPr>
        <w:t xml:space="preserve">Contain the situation by immediately implementing an Emergency Lockdown. </w:t>
      </w:r>
    </w:p>
    <w:p w14:paraId="2C061061" w14:textId="77777777" w:rsidR="0073421E" w:rsidRPr="00995825" w:rsidRDefault="0073421E" w:rsidP="0073421E">
      <w:pPr>
        <w:pStyle w:val="BodyText3"/>
        <w:numPr>
          <w:ilvl w:val="0"/>
          <w:numId w:val="7"/>
        </w:numPr>
        <w:rPr>
          <w:rFonts w:ascii="Arial" w:hAnsi="Arial" w:cs="Arial"/>
          <w:b/>
          <w:sz w:val="22"/>
          <w:szCs w:val="22"/>
        </w:rPr>
      </w:pPr>
      <w:r w:rsidRPr="00995825">
        <w:rPr>
          <w:rFonts w:ascii="Arial" w:hAnsi="Arial" w:cs="Arial"/>
          <w:b/>
          <w:sz w:val="22"/>
          <w:szCs w:val="22"/>
        </w:rPr>
        <w:t xml:space="preserve">Notify the </w:t>
      </w:r>
      <w:r w:rsidRPr="00995825">
        <w:rPr>
          <w:rFonts w:ascii="Arial" w:hAnsi="Arial" w:cs="Arial"/>
          <w:b/>
          <w:iCs/>
          <w:sz w:val="22"/>
          <w:szCs w:val="22"/>
        </w:rPr>
        <w:t>Superintendent</w:t>
      </w:r>
      <w:r w:rsidR="00C469B7">
        <w:rPr>
          <w:rFonts w:ascii="Arial" w:hAnsi="Arial" w:cs="Arial"/>
          <w:b/>
          <w:iCs/>
          <w:sz w:val="22"/>
          <w:szCs w:val="22"/>
        </w:rPr>
        <w:t xml:space="preserve"> and the District Safety Coordinator.</w:t>
      </w:r>
    </w:p>
    <w:p w14:paraId="2C061062" w14:textId="77777777" w:rsidR="0073421E" w:rsidRPr="00D60963" w:rsidRDefault="0073421E" w:rsidP="0073421E">
      <w:pPr>
        <w:pStyle w:val="BodyText3"/>
        <w:numPr>
          <w:ilvl w:val="0"/>
          <w:numId w:val="7"/>
        </w:numPr>
        <w:rPr>
          <w:rFonts w:ascii="Arial" w:hAnsi="Arial" w:cs="Arial"/>
          <w:sz w:val="22"/>
          <w:szCs w:val="22"/>
        </w:rPr>
      </w:pPr>
      <w:r w:rsidRPr="00D60963">
        <w:rPr>
          <w:rFonts w:ascii="Arial" w:hAnsi="Arial" w:cs="Arial"/>
          <w:b/>
          <w:bCs/>
          <w:sz w:val="22"/>
          <w:szCs w:val="22"/>
        </w:rPr>
        <w:t>If safe to do so</w:t>
      </w:r>
      <w:r w:rsidRPr="00D60963">
        <w:rPr>
          <w:rFonts w:ascii="Arial" w:hAnsi="Arial" w:cs="Arial"/>
          <w:sz w:val="22"/>
          <w:szCs w:val="22"/>
        </w:rPr>
        <w:t xml:space="preserve"> assemble the appropriate Response Team members – </w:t>
      </w:r>
      <w:r w:rsidRPr="00BB57DA">
        <w:rPr>
          <w:rFonts w:ascii="Arial" w:hAnsi="Arial" w:cs="Arial"/>
          <w:b/>
          <w:sz w:val="22"/>
          <w:szCs w:val="22"/>
          <w:u w:val="single"/>
        </w:rPr>
        <w:t>However, it is likely in this scenario that you would not want anyone moving about the building – including administrators and Response Team members.</w:t>
      </w:r>
      <w:r w:rsidRPr="00D60963">
        <w:rPr>
          <w:rFonts w:ascii="Arial" w:hAnsi="Arial" w:cs="Arial"/>
          <w:sz w:val="22"/>
          <w:szCs w:val="22"/>
        </w:rPr>
        <w:t xml:space="preserve"> Any directive given should be clear and specific on this subject. </w:t>
      </w:r>
    </w:p>
    <w:p w14:paraId="2C061063" w14:textId="77777777" w:rsidR="0073421E" w:rsidRPr="00D60963" w:rsidRDefault="0073421E" w:rsidP="0073421E">
      <w:pPr>
        <w:pStyle w:val="BodyText3"/>
        <w:numPr>
          <w:ilvl w:val="0"/>
          <w:numId w:val="7"/>
        </w:numPr>
        <w:rPr>
          <w:rFonts w:ascii="Arial" w:hAnsi="Arial" w:cs="Arial"/>
          <w:sz w:val="22"/>
          <w:szCs w:val="22"/>
        </w:rPr>
      </w:pPr>
      <w:r w:rsidRPr="00D60963">
        <w:rPr>
          <w:rFonts w:ascii="Arial" w:hAnsi="Arial" w:cs="Arial"/>
          <w:sz w:val="22"/>
          <w:szCs w:val="22"/>
        </w:rPr>
        <w:t xml:space="preserve">If safe to do so, maintain </w:t>
      </w:r>
      <w:r w:rsidR="00EF43C0">
        <w:rPr>
          <w:rFonts w:ascii="Arial" w:hAnsi="Arial" w:cs="Arial"/>
          <w:sz w:val="22"/>
          <w:szCs w:val="22"/>
        </w:rPr>
        <w:t>discreet</w:t>
      </w:r>
      <w:r w:rsidRPr="00D60963">
        <w:rPr>
          <w:rFonts w:ascii="Arial" w:hAnsi="Arial" w:cs="Arial"/>
          <w:sz w:val="22"/>
          <w:szCs w:val="22"/>
        </w:rPr>
        <w:t xml:space="preserve"> surveillance of the individual involved (video and / or PA system)</w:t>
      </w:r>
    </w:p>
    <w:p w14:paraId="2C061064" w14:textId="77777777" w:rsidR="0073421E" w:rsidRPr="00D60963" w:rsidRDefault="0073421E" w:rsidP="0073421E">
      <w:pPr>
        <w:pStyle w:val="BodyText3"/>
        <w:numPr>
          <w:ilvl w:val="0"/>
          <w:numId w:val="5"/>
        </w:numPr>
        <w:tabs>
          <w:tab w:val="num" w:pos="720"/>
        </w:tabs>
        <w:ind w:left="720"/>
        <w:rPr>
          <w:rFonts w:ascii="Arial" w:hAnsi="Arial" w:cs="Arial"/>
          <w:sz w:val="22"/>
          <w:szCs w:val="22"/>
        </w:rPr>
      </w:pPr>
      <w:r w:rsidRPr="00D60963">
        <w:rPr>
          <w:rFonts w:ascii="Arial" w:hAnsi="Arial" w:cs="Arial"/>
          <w:sz w:val="22"/>
          <w:szCs w:val="22"/>
        </w:rPr>
        <w:t xml:space="preserve">Keep the police informed as to any change in status of the situation or location of individual  </w:t>
      </w:r>
    </w:p>
    <w:p w14:paraId="2C061065" w14:textId="77777777" w:rsidR="0073421E" w:rsidRPr="005E3CF8" w:rsidRDefault="0073421E" w:rsidP="0073421E">
      <w:pPr>
        <w:pStyle w:val="BodyText3"/>
        <w:numPr>
          <w:ilvl w:val="0"/>
          <w:numId w:val="5"/>
        </w:numPr>
        <w:tabs>
          <w:tab w:val="num" w:pos="720"/>
        </w:tabs>
        <w:ind w:left="720"/>
        <w:rPr>
          <w:rFonts w:ascii="Arial" w:hAnsi="Arial" w:cs="Arial"/>
          <w:b/>
          <w:bCs/>
          <w:sz w:val="22"/>
          <w:szCs w:val="22"/>
        </w:rPr>
      </w:pPr>
      <w:r w:rsidRPr="005E3CF8">
        <w:rPr>
          <w:rFonts w:ascii="Arial" w:hAnsi="Arial" w:cs="Arial"/>
          <w:b/>
          <w:sz w:val="22"/>
          <w:szCs w:val="22"/>
        </w:rPr>
        <w:t xml:space="preserve">Take direction from responding Police </w:t>
      </w:r>
    </w:p>
    <w:p w14:paraId="2C061066" w14:textId="77777777" w:rsidR="0073421E" w:rsidRPr="0099060A" w:rsidRDefault="0073421E" w:rsidP="0073421E">
      <w:pPr>
        <w:pStyle w:val="BodyText3"/>
        <w:numPr>
          <w:ilvl w:val="0"/>
          <w:numId w:val="5"/>
        </w:numPr>
        <w:tabs>
          <w:tab w:val="num" w:pos="720"/>
        </w:tabs>
        <w:ind w:left="720"/>
        <w:rPr>
          <w:rFonts w:ascii="Arial" w:hAnsi="Arial" w:cs="Arial"/>
          <w:b/>
          <w:bCs/>
          <w:sz w:val="22"/>
          <w:szCs w:val="22"/>
          <w:u w:val="single"/>
        </w:rPr>
      </w:pPr>
      <w:r w:rsidRPr="0099060A">
        <w:rPr>
          <w:rFonts w:ascii="Arial" w:hAnsi="Arial" w:cs="Arial"/>
          <w:sz w:val="22"/>
          <w:szCs w:val="22"/>
          <w:u w:val="single"/>
        </w:rPr>
        <w:t xml:space="preserve">Be prepared to </w:t>
      </w:r>
      <w:r>
        <w:rPr>
          <w:rFonts w:ascii="Arial" w:hAnsi="Arial" w:cs="Arial"/>
          <w:sz w:val="22"/>
          <w:szCs w:val="22"/>
          <w:u w:val="single"/>
        </w:rPr>
        <w:t xml:space="preserve">take or </w:t>
      </w:r>
      <w:r w:rsidRPr="0099060A">
        <w:rPr>
          <w:rFonts w:ascii="Arial" w:hAnsi="Arial" w:cs="Arial"/>
          <w:sz w:val="22"/>
          <w:szCs w:val="22"/>
          <w:u w:val="single"/>
        </w:rPr>
        <w:t>direct another protective action if the situation escalates</w:t>
      </w:r>
      <w:r>
        <w:rPr>
          <w:rFonts w:ascii="Arial" w:hAnsi="Arial" w:cs="Arial"/>
          <w:sz w:val="22"/>
          <w:szCs w:val="22"/>
          <w:u w:val="single"/>
        </w:rPr>
        <w:t>.</w:t>
      </w:r>
    </w:p>
    <w:p w14:paraId="2C061067" w14:textId="77777777" w:rsidR="0073421E" w:rsidRDefault="0073421E" w:rsidP="0073421E">
      <w:pPr>
        <w:pStyle w:val="Heading9"/>
        <w:jc w:val="left"/>
        <w:rPr>
          <w:rFonts w:ascii="Arial" w:hAnsi="Arial" w:cs="Arial"/>
          <w:szCs w:val="28"/>
        </w:rPr>
      </w:pPr>
    </w:p>
    <w:p w14:paraId="2C061068" w14:textId="77777777" w:rsidR="0046380F" w:rsidRPr="00693C10" w:rsidRDefault="0046380F" w:rsidP="00D3687D">
      <w:pPr>
        <w:pStyle w:val="BodyText3"/>
        <w:rPr>
          <w:rFonts w:ascii="Arial" w:hAnsi="Arial" w:cs="Arial"/>
          <w:bCs/>
          <w:sz w:val="22"/>
          <w:szCs w:val="22"/>
        </w:rPr>
      </w:pPr>
    </w:p>
    <w:p w14:paraId="2C061069" w14:textId="77777777" w:rsidR="00405E95" w:rsidRPr="00405E95" w:rsidRDefault="008F7CB6" w:rsidP="00405E95">
      <w:pPr>
        <w:pStyle w:val="Subheading3"/>
        <w:rPr>
          <w:rFonts w:ascii="Arial" w:hAnsi="Arial" w:cs="Arial"/>
          <w:b w:val="0"/>
          <w:bCs w:val="0"/>
          <w:sz w:val="22"/>
          <w:szCs w:val="22"/>
        </w:rPr>
      </w:pPr>
      <w:bookmarkStart w:id="49" w:name="_Toc230062929"/>
      <w:bookmarkStart w:id="50" w:name="_Toc230068573"/>
      <w:bookmarkStart w:id="51" w:name="_Toc230068885"/>
      <w:bookmarkStart w:id="52" w:name="_Toc230069440"/>
      <w:bookmarkStart w:id="53" w:name="_Toc230077238"/>
      <w:bookmarkStart w:id="54" w:name="_Toc230081127"/>
      <w:bookmarkStart w:id="55" w:name="_Toc230081222"/>
      <w:bookmarkStart w:id="56" w:name="_Toc230512111"/>
      <w:r>
        <w:rPr>
          <w:rFonts w:ascii="Arial" w:hAnsi="Arial" w:cs="Arial"/>
          <w:sz w:val="22"/>
          <w:szCs w:val="22"/>
        </w:rPr>
        <w:lastRenderedPageBreak/>
        <w:t>General Guidance – what to expect from responding law enforcement</w:t>
      </w:r>
      <w:bookmarkEnd w:id="49"/>
      <w:bookmarkEnd w:id="50"/>
      <w:bookmarkEnd w:id="51"/>
      <w:bookmarkEnd w:id="52"/>
      <w:bookmarkEnd w:id="53"/>
      <w:bookmarkEnd w:id="54"/>
      <w:bookmarkEnd w:id="55"/>
      <w:bookmarkEnd w:id="56"/>
    </w:p>
    <w:p w14:paraId="2C06106A" w14:textId="77777777" w:rsidR="008F7CB6" w:rsidRDefault="00405E95" w:rsidP="008F7CB6">
      <w:pPr>
        <w:pStyle w:val="body"/>
        <w:rPr>
          <w:rFonts w:ascii="Arial" w:eastAsiaTheme="minorHAnsi" w:hAnsi="Arial" w:cs="Arial"/>
          <w:sz w:val="22"/>
          <w:szCs w:val="22"/>
        </w:rPr>
      </w:pPr>
      <w:r w:rsidRPr="00405E95">
        <w:rPr>
          <w:rFonts w:ascii="Arial" w:eastAsiaTheme="minorHAnsi" w:hAnsi="Arial" w:cs="Arial"/>
          <w:sz w:val="22"/>
          <w:szCs w:val="22"/>
        </w:rPr>
        <w:t xml:space="preserve">Law Enforcement Officers responding to an active shooter are trained in a procedure known as Rapid Deployment </w:t>
      </w:r>
      <w:r w:rsidR="008F7CB6" w:rsidRPr="008F7CB6">
        <w:rPr>
          <w:rFonts w:ascii="Arial" w:eastAsiaTheme="minorHAnsi" w:hAnsi="Arial" w:cs="Arial"/>
          <w:i/>
          <w:sz w:val="22"/>
          <w:szCs w:val="22"/>
        </w:rPr>
        <w:t>(“Find, Fix and Finish”)</w:t>
      </w:r>
      <w:r w:rsidRPr="00405E95">
        <w:rPr>
          <w:rFonts w:ascii="Arial" w:eastAsiaTheme="minorHAnsi" w:hAnsi="Arial" w:cs="Arial"/>
          <w:sz w:val="22"/>
          <w:szCs w:val="22"/>
        </w:rPr>
        <w:t xml:space="preserve">and proceed immediately to the area in which shots were last heard; their purpose is to stop the shooting as quickly as possible. </w:t>
      </w:r>
    </w:p>
    <w:p w14:paraId="2C06106B" w14:textId="77777777" w:rsidR="008F7CB6" w:rsidRDefault="00405E95" w:rsidP="008F7CB6">
      <w:pPr>
        <w:pStyle w:val="body"/>
        <w:rPr>
          <w:rFonts w:ascii="Arial" w:eastAsiaTheme="minorHAnsi" w:hAnsi="Arial" w:cs="Arial"/>
          <w:sz w:val="22"/>
          <w:szCs w:val="22"/>
        </w:rPr>
      </w:pPr>
      <w:r w:rsidRPr="00405E95">
        <w:rPr>
          <w:rFonts w:ascii="Arial" w:eastAsiaTheme="minorHAnsi" w:hAnsi="Arial" w:cs="Arial"/>
          <w:sz w:val="22"/>
          <w:szCs w:val="22"/>
        </w:rPr>
        <w:t>The first responding officers will normally be in teams of four (4); they may be dressed in regular patrol uniforms, or they may be wearing external bulletproof vests, Kevlar helmets, and other tactical equipment. The officers may be armed with rifles, shotguns, or handguns, and might also be using pepper spray or tear gas to control the situation.</w:t>
      </w:r>
    </w:p>
    <w:p w14:paraId="2C06106C" w14:textId="77777777" w:rsidR="008F7CB6" w:rsidRDefault="00405E95" w:rsidP="008F7CB6">
      <w:pPr>
        <w:pStyle w:val="body"/>
        <w:rPr>
          <w:rFonts w:ascii="Arial" w:eastAsiaTheme="minorHAnsi" w:hAnsi="Arial" w:cs="Arial"/>
          <w:sz w:val="22"/>
          <w:szCs w:val="22"/>
        </w:rPr>
      </w:pPr>
      <w:r w:rsidRPr="00405E95">
        <w:rPr>
          <w:rFonts w:ascii="Arial" w:eastAsiaTheme="minorHAnsi" w:hAnsi="Arial" w:cs="Arial"/>
          <w:sz w:val="22"/>
          <w:szCs w:val="22"/>
        </w:rPr>
        <w:t xml:space="preserve">Regardless of how they appear, remain calm, do as the officers tell you, and do not be afraid of them. Put down any bags or packages you may be carrying and keep your hands visible at all times; if you know where the shooter is, tell the officers. </w:t>
      </w:r>
    </w:p>
    <w:p w14:paraId="2C06106D" w14:textId="77777777" w:rsidR="00405E95" w:rsidRDefault="00405E95" w:rsidP="008F7CB6">
      <w:pPr>
        <w:pStyle w:val="body"/>
        <w:rPr>
          <w:rFonts w:ascii="Arial" w:hAnsi="Arial" w:cs="Arial"/>
          <w:sz w:val="22"/>
          <w:szCs w:val="22"/>
        </w:rPr>
      </w:pPr>
      <w:r w:rsidRPr="00405E95">
        <w:rPr>
          <w:rFonts w:ascii="Arial" w:eastAsiaTheme="minorHAnsi" w:hAnsi="Arial" w:cs="Arial"/>
          <w:sz w:val="22"/>
          <w:szCs w:val="22"/>
        </w:rPr>
        <w:t>The first officers to arrive will not stop to aid injured people; rescue teams composed of other officers and emergency medical personnel will follow the first officers into secured areas to treat and remove injured persons. Keep in mind that even once you have escaped to a safer location, the entire area is still a crime scene; police will usually not let anyone leave until the situation is fully under control and all witnesses have been identified and questioned. Until you are released, remain at whatever assembly point authorities designate.</w:t>
      </w:r>
      <w:r w:rsidRPr="00405E95">
        <w:rPr>
          <w:rFonts w:ascii="Arial" w:hAnsi="Arial" w:cs="Arial"/>
          <w:sz w:val="22"/>
          <w:szCs w:val="22"/>
        </w:rPr>
        <w:t xml:space="preserve"> </w:t>
      </w:r>
    </w:p>
    <w:p w14:paraId="2C06106E" w14:textId="77777777" w:rsidR="006F1595" w:rsidRPr="006F1595" w:rsidRDefault="006F1595" w:rsidP="006F1595">
      <w:pPr>
        <w:autoSpaceDE w:val="0"/>
        <w:autoSpaceDN w:val="0"/>
        <w:adjustRightInd w:val="0"/>
        <w:spacing w:after="120"/>
        <w:contextualSpacing/>
        <w:rPr>
          <w:rFonts w:ascii="Arial" w:hAnsi="Arial" w:cs="Arial"/>
          <w:sz w:val="22"/>
          <w:szCs w:val="22"/>
        </w:rPr>
      </w:pPr>
      <w:r>
        <w:rPr>
          <w:rFonts w:ascii="Arial" w:hAnsi="Arial" w:cs="Arial"/>
          <w:sz w:val="22"/>
          <w:szCs w:val="22"/>
        </w:rPr>
        <w:t xml:space="preserve">If </w:t>
      </w:r>
      <w:r w:rsidRPr="006F1595">
        <w:rPr>
          <w:rFonts w:ascii="Arial" w:hAnsi="Arial" w:cs="Arial"/>
          <w:sz w:val="22"/>
          <w:szCs w:val="22"/>
        </w:rPr>
        <w:t>instructed to evacuate, KEEP HANDS VISIBLE to all emergency personnel (be advised that law enforcement may instruct you to keep your hands on top of your head while exiting), and exit ONLY via the pathway instructed by uniformed emergency personnel and/or Law Enforcement Officers. Additionally, note that Law Enforcement Officers will likely have weapons drawn.  Keep quiet and listen to all instructions.</w:t>
      </w:r>
    </w:p>
    <w:p w14:paraId="2C06106F" w14:textId="77777777" w:rsidR="006F1595" w:rsidRDefault="006F1595" w:rsidP="006F1595">
      <w:pPr>
        <w:autoSpaceDE w:val="0"/>
        <w:autoSpaceDN w:val="0"/>
        <w:adjustRightInd w:val="0"/>
        <w:spacing w:after="120"/>
        <w:contextualSpacing/>
        <w:rPr>
          <w:rFonts w:ascii="Arial" w:hAnsi="Arial" w:cs="Arial"/>
          <w:sz w:val="22"/>
          <w:szCs w:val="22"/>
        </w:rPr>
      </w:pPr>
    </w:p>
    <w:p w14:paraId="2C061070" w14:textId="77777777" w:rsidR="006F1595" w:rsidRPr="006F1595" w:rsidRDefault="006F1595" w:rsidP="006F1595">
      <w:pPr>
        <w:autoSpaceDE w:val="0"/>
        <w:autoSpaceDN w:val="0"/>
        <w:adjustRightInd w:val="0"/>
        <w:spacing w:after="120"/>
        <w:contextualSpacing/>
        <w:rPr>
          <w:rFonts w:ascii="Arial" w:hAnsi="Arial" w:cs="Arial"/>
          <w:sz w:val="22"/>
          <w:szCs w:val="22"/>
        </w:rPr>
      </w:pPr>
      <w:r w:rsidRPr="006F1595">
        <w:rPr>
          <w:rFonts w:ascii="Arial" w:hAnsi="Arial" w:cs="Arial"/>
          <w:sz w:val="22"/>
          <w:szCs w:val="22"/>
        </w:rPr>
        <w:t xml:space="preserve">Once outside, proceed to a safe assembly area as instructed and designated by emergency personnel.  Continue to remain quiet and keep hands visible to emergency personnel and responding Law Enforcement Officers. </w:t>
      </w:r>
    </w:p>
    <w:p w14:paraId="2C061071" w14:textId="77777777" w:rsidR="006F1595" w:rsidRDefault="006F1595" w:rsidP="008F7CB6">
      <w:pPr>
        <w:pStyle w:val="body"/>
        <w:rPr>
          <w:rFonts w:ascii="Arial" w:hAnsi="Arial" w:cs="Arial"/>
          <w:sz w:val="22"/>
          <w:szCs w:val="22"/>
        </w:rPr>
      </w:pPr>
    </w:p>
    <w:p w14:paraId="2C061072" w14:textId="77777777" w:rsidR="006F1595" w:rsidRPr="00405E95" w:rsidRDefault="006F1595" w:rsidP="008F7CB6">
      <w:pPr>
        <w:pStyle w:val="body"/>
        <w:rPr>
          <w:rFonts w:ascii="Arial" w:hAnsi="Arial" w:cs="Arial"/>
          <w:sz w:val="22"/>
          <w:szCs w:val="22"/>
        </w:rPr>
      </w:pPr>
    </w:p>
    <w:p w14:paraId="2C061073" w14:textId="77777777" w:rsidR="0077660F" w:rsidRDefault="0077660F" w:rsidP="00D3687D">
      <w:pPr>
        <w:pStyle w:val="Heading9"/>
        <w:jc w:val="left"/>
        <w:rPr>
          <w:rFonts w:ascii="Arial" w:hAnsi="Arial" w:cs="Arial"/>
          <w:szCs w:val="28"/>
        </w:rPr>
      </w:pPr>
    </w:p>
    <w:p w14:paraId="2C061074" w14:textId="77777777" w:rsidR="0077660F" w:rsidRDefault="0077660F">
      <w:pPr>
        <w:pStyle w:val="Heading9"/>
        <w:rPr>
          <w:rFonts w:ascii="Arial" w:hAnsi="Arial" w:cs="Arial"/>
          <w:szCs w:val="28"/>
        </w:rPr>
      </w:pPr>
    </w:p>
    <w:p w14:paraId="2C061075" w14:textId="77777777" w:rsidR="0077660F" w:rsidRDefault="0077660F">
      <w:pPr>
        <w:pStyle w:val="Heading9"/>
        <w:rPr>
          <w:rFonts w:ascii="Arial" w:hAnsi="Arial" w:cs="Arial"/>
          <w:szCs w:val="28"/>
        </w:rPr>
      </w:pPr>
    </w:p>
    <w:p w14:paraId="2C061076" w14:textId="77777777" w:rsidR="0077660F" w:rsidRDefault="0077660F">
      <w:pPr>
        <w:pStyle w:val="Heading9"/>
        <w:rPr>
          <w:rFonts w:ascii="Arial" w:hAnsi="Arial" w:cs="Arial"/>
          <w:szCs w:val="28"/>
        </w:rPr>
      </w:pPr>
    </w:p>
    <w:p w14:paraId="2C061077" w14:textId="77777777" w:rsidR="007A3579" w:rsidRDefault="007A3579" w:rsidP="007A3579"/>
    <w:p w14:paraId="2C061078" w14:textId="77777777" w:rsidR="007A3579" w:rsidRDefault="007A3579" w:rsidP="007A3579"/>
    <w:p w14:paraId="2C061079" w14:textId="77777777" w:rsidR="008F7CB6" w:rsidRDefault="008F7CB6">
      <w:pPr>
        <w:pStyle w:val="Heading9"/>
        <w:rPr>
          <w:rFonts w:ascii="Arial" w:hAnsi="Arial" w:cs="Arial"/>
          <w:szCs w:val="28"/>
        </w:rPr>
      </w:pPr>
    </w:p>
    <w:p w14:paraId="2C06107A" w14:textId="77777777" w:rsidR="008F7CB6" w:rsidRDefault="008F7CB6">
      <w:pPr>
        <w:pStyle w:val="Heading9"/>
        <w:rPr>
          <w:rFonts w:ascii="Arial" w:hAnsi="Arial" w:cs="Arial"/>
          <w:szCs w:val="28"/>
        </w:rPr>
      </w:pPr>
    </w:p>
    <w:p w14:paraId="2C06107B" w14:textId="77777777" w:rsidR="006553BB" w:rsidRDefault="006553BB" w:rsidP="006553BB"/>
    <w:p w14:paraId="2C06107C" w14:textId="77777777" w:rsidR="006553BB" w:rsidRDefault="006553BB" w:rsidP="006553BB"/>
    <w:p w14:paraId="2C06107D" w14:textId="77777777" w:rsidR="006553BB" w:rsidRDefault="006553BB" w:rsidP="006553BB"/>
    <w:p w14:paraId="2C06107E" w14:textId="77777777" w:rsidR="006553BB" w:rsidRDefault="006553BB" w:rsidP="006553BB"/>
    <w:p w14:paraId="2C06107F" w14:textId="77777777" w:rsidR="006553BB" w:rsidRDefault="006553BB" w:rsidP="006553BB"/>
    <w:p w14:paraId="2C061080" w14:textId="77777777" w:rsidR="008F7CB6" w:rsidRDefault="008F7CB6">
      <w:pPr>
        <w:pStyle w:val="Heading9"/>
        <w:rPr>
          <w:rFonts w:ascii="Arial" w:hAnsi="Arial" w:cs="Arial"/>
          <w:szCs w:val="28"/>
        </w:rPr>
      </w:pPr>
    </w:p>
    <w:p w14:paraId="2C061081" w14:textId="77777777" w:rsidR="008F7CB6" w:rsidRDefault="008F7CB6">
      <w:pPr>
        <w:pStyle w:val="Heading9"/>
        <w:rPr>
          <w:rFonts w:ascii="Arial" w:hAnsi="Arial" w:cs="Arial"/>
          <w:szCs w:val="28"/>
        </w:rPr>
      </w:pPr>
    </w:p>
    <w:p w14:paraId="2C061082" w14:textId="77777777" w:rsidR="0073421E" w:rsidRDefault="0073421E" w:rsidP="0073421E"/>
    <w:p w14:paraId="2C061083" w14:textId="77777777" w:rsidR="0073421E" w:rsidRDefault="0073421E" w:rsidP="0073421E"/>
    <w:p w14:paraId="2C061084" w14:textId="77777777" w:rsidR="0073421E" w:rsidRDefault="0073421E" w:rsidP="0073421E"/>
    <w:p w14:paraId="2C061085" w14:textId="77777777" w:rsidR="0073421E" w:rsidRDefault="0073421E" w:rsidP="0073421E"/>
    <w:p w14:paraId="2C061086" w14:textId="77777777" w:rsidR="0073421E" w:rsidRDefault="0073421E" w:rsidP="0073421E"/>
    <w:p w14:paraId="2C061087" w14:textId="77777777" w:rsidR="0073421E" w:rsidRDefault="0073421E" w:rsidP="0073421E"/>
    <w:p w14:paraId="2C061088" w14:textId="77777777" w:rsidR="0073421E" w:rsidRDefault="0073421E" w:rsidP="0073421E"/>
    <w:p w14:paraId="2C061089" w14:textId="77777777" w:rsidR="0073421E" w:rsidRDefault="0073421E" w:rsidP="0073421E"/>
    <w:p w14:paraId="2C06108A" w14:textId="77777777" w:rsidR="0073421E" w:rsidRDefault="0073421E" w:rsidP="0073421E"/>
    <w:p w14:paraId="2C06108B" w14:textId="77777777" w:rsidR="0073421E" w:rsidRDefault="0073421E" w:rsidP="0073421E"/>
    <w:p w14:paraId="2C06108C" w14:textId="77777777" w:rsidR="0073421E" w:rsidRDefault="0073421E" w:rsidP="0073421E"/>
    <w:p w14:paraId="2C06108D" w14:textId="77777777" w:rsidR="0073421E" w:rsidRDefault="0073421E" w:rsidP="0073421E"/>
    <w:p w14:paraId="2C06108E" w14:textId="77777777" w:rsidR="0073421E" w:rsidRDefault="0073421E" w:rsidP="0073421E"/>
    <w:p w14:paraId="2C06108F" w14:textId="77777777" w:rsidR="0073421E" w:rsidRDefault="0073421E" w:rsidP="0073421E"/>
    <w:p w14:paraId="2C061090" w14:textId="77777777" w:rsidR="0073421E" w:rsidRDefault="0073421E" w:rsidP="0073421E"/>
    <w:p w14:paraId="2C061091" w14:textId="77777777" w:rsidR="002C5DAE" w:rsidRDefault="002C5DAE" w:rsidP="0073421E"/>
    <w:p w14:paraId="2C061092" w14:textId="77777777" w:rsidR="002C5DAE" w:rsidRDefault="002C5DAE" w:rsidP="0073421E"/>
    <w:p w14:paraId="2C061093" w14:textId="77777777" w:rsidR="002C5DAE" w:rsidRDefault="002C5DAE" w:rsidP="0073421E"/>
    <w:p w14:paraId="2C061094" w14:textId="77777777" w:rsidR="002C5DAE" w:rsidRDefault="002C5DAE" w:rsidP="0073421E"/>
    <w:p w14:paraId="2C061095" w14:textId="77777777" w:rsidR="00DF533E" w:rsidRDefault="00DF533E" w:rsidP="006553BB">
      <w:pPr>
        <w:pStyle w:val="Heading9"/>
        <w:rPr>
          <w:rFonts w:ascii="Arial" w:hAnsi="Arial" w:cs="Arial"/>
          <w:sz w:val="22"/>
          <w:szCs w:val="22"/>
        </w:rPr>
      </w:pPr>
    </w:p>
    <w:p w14:paraId="2C061096" w14:textId="77777777" w:rsidR="00DF533E" w:rsidRDefault="00DF533E" w:rsidP="006553BB">
      <w:pPr>
        <w:pStyle w:val="Heading9"/>
        <w:rPr>
          <w:rFonts w:ascii="Arial" w:hAnsi="Arial" w:cs="Arial"/>
          <w:sz w:val="22"/>
          <w:szCs w:val="22"/>
        </w:rPr>
      </w:pPr>
    </w:p>
    <w:p w14:paraId="2C061097" w14:textId="77777777" w:rsidR="00DF533E" w:rsidRDefault="00DF533E" w:rsidP="006553BB">
      <w:pPr>
        <w:pStyle w:val="Heading9"/>
        <w:rPr>
          <w:rFonts w:ascii="Arial" w:hAnsi="Arial" w:cs="Arial"/>
          <w:sz w:val="22"/>
          <w:szCs w:val="22"/>
        </w:rPr>
      </w:pPr>
    </w:p>
    <w:p w14:paraId="2C061098" w14:textId="77777777" w:rsidR="00DF533E" w:rsidRDefault="00DF533E" w:rsidP="006553BB">
      <w:pPr>
        <w:pStyle w:val="Heading9"/>
        <w:rPr>
          <w:rFonts w:ascii="Arial" w:hAnsi="Arial" w:cs="Arial"/>
          <w:sz w:val="22"/>
          <w:szCs w:val="22"/>
        </w:rPr>
      </w:pPr>
    </w:p>
    <w:p w14:paraId="2C061099" w14:textId="77777777" w:rsidR="006553BB" w:rsidRPr="007E4A24" w:rsidRDefault="006553BB" w:rsidP="006553BB">
      <w:pPr>
        <w:pStyle w:val="Heading9"/>
        <w:rPr>
          <w:rFonts w:ascii="Arial" w:hAnsi="Arial" w:cs="Arial"/>
          <w:sz w:val="22"/>
          <w:szCs w:val="22"/>
        </w:rPr>
      </w:pPr>
      <w:r w:rsidRPr="007E4A24">
        <w:rPr>
          <w:rFonts w:ascii="Arial" w:hAnsi="Arial" w:cs="Arial"/>
          <w:sz w:val="22"/>
          <w:szCs w:val="22"/>
        </w:rPr>
        <w:t>This page intentionally left blank</w:t>
      </w:r>
    </w:p>
    <w:p w14:paraId="2C06109A" w14:textId="77777777" w:rsidR="008F7CB6" w:rsidRDefault="008F7CB6">
      <w:pPr>
        <w:pStyle w:val="Heading9"/>
        <w:rPr>
          <w:rFonts w:ascii="Arial" w:hAnsi="Arial" w:cs="Arial"/>
          <w:szCs w:val="28"/>
        </w:rPr>
      </w:pPr>
    </w:p>
    <w:p w14:paraId="2C06109B" w14:textId="77777777" w:rsidR="008F7CB6" w:rsidRDefault="008F7CB6">
      <w:pPr>
        <w:pStyle w:val="Heading9"/>
        <w:rPr>
          <w:rFonts w:ascii="Arial" w:hAnsi="Arial" w:cs="Arial"/>
          <w:szCs w:val="28"/>
        </w:rPr>
      </w:pPr>
    </w:p>
    <w:p w14:paraId="2C06109C" w14:textId="77777777" w:rsidR="008F7CB6" w:rsidRDefault="008F7CB6">
      <w:pPr>
        <w:pStyle w:val="Heading9"/>
        <w:rPr>
          <w:rFonts w:ascii="Arial" w:hAnsi="Arial" w:cs="Arial"/>
          <w:szCs w:val="28"/>
        </w:rPr>
      </w:pPr>
    </w:p>
    <w:p w14:paraId="2C06109D" w14:textId="77777777" w:rsidR="008F7CB6" w:rsidRDefault="008F7CB6">
      <w:pPr>
        <w:pStyle w:val="Heading9"/>
        <w:rPr>
          <w:rFonts w:ascii="Arial" w:hAnsi="Arial" w:cs="Arial"/>
          <w:szCs w:val="28"/>
        </w:rPr>
      </w:pPr>
    </w:p>
    <w:p w14:paraId="2C06109E" w14:textId="77777777" w:rsidR="008F7CB6" w:rsidRDefault="008F7CB6">
      <w:pPr>
        <w:pStyle w:val="Heading9"/>
        <w:rPr>
          <w:rFonts w:ascii="Arial" w:hAnsi="Arial" w:cs="Arial"/>
          <w:szCs w:val="28"/>
        </w:rPr>
      </w:pPr>
    </w:p>
    <w:p w14:paraId="2C06109F" w14:textId="77777777" w:rsidR="008F7CB6" w:rsidRDefault="008F7CB6">
      <w:pPr>
        <w:pStyle w:val="Heading9"/>
        <w:rPr>
          <w:rFonts w:ascii="Arial" w:hAnsi="Arial" w:cs="Arial"/>
          <w:szCs w:val="28"/>
        </w:rPr>
      </w:pPr>
    </w:p>
    <w:p w14:paraId="2C0610A0" w14:textId="77777777" w:rsidR="008F7CB6" w:rsidRDefault="008F7CB6">
      <w:pPr>
        <w:pStyle w:val="Heading9"/>
        <w:rPr>
          <w:rFonts w:ascii="Arial" w:hAnsi="Arial" w:cs="Arial"/>
          <w:szCs w:val="28"/>
        </w:rPr>
      </w:pPr>
    </w:p>
    <w:p w14:paraId="2C0610A1" w14:textId="77777777" w:rsidR="008F7CB6" w:rsidRDefault="008F7CB6">
      <w:pPr>
        <w:pStyle w:val="Heading9"/>
        <w:rPr>
          <w:rFonts w:ascii="Arial" w:hAnsi="Arial" w:cs="Arial"/>
          <w:szCs w:val="28"/>
        </w:rPr>
      </w:pPr>
    </w:p>
    <w:p w14:paraId="2C0610A2" w14:textId="77777777" w:rsidR="008F7CB6" w:rsidRDefault="008F7CB6">
      <w:pPr>
        <w:pStyle w:val="Heading9"/>
        <w:rPr>
          <w:rFonts w:ascii="Arial" w:hAnsi="Arial" w:cs="Arial"/>
          <w:szCs w:val="28"/>
        </w:rPr>
      </w:pPr>
    </w:p>
    <w:p w14:paraId="2C0610A3" w14:textId="77777777" w:rsidR="008F7CB6" w:rsidRDefault="008F7CB6">
      <w:pPr>
        <w:pStyle w:val="Heading9"/>
        <w:rPr>
          <w:rFonts w:ascii="Arial" w:hAnsi="Arial" w:cs="Arial"/>
          <w:szCs w:val="28"/>
        </w:rPr>
      </w:pPr>
    </w:p>
    <w:p w14:paraId="2C0610A4" w14:textId="77777777" w:rsidR="008F7CB6" w:rsidRDefault="008F7CB6">
      <w:pPr>
        <w:pStyle w:val="Heading9"/>
        <w:rPr>
          <w:rFonts w:ascii="Arial" w:hAnsi="Arial" w:cs="Arial"/>
          <w:szCs w:val="28"/>
        </w:rPr>
      </w:pPr>
    </w:p>
    <w:p w14:paraId="2C0610A5" w14:textId="77777777" w:rsidR="006553BB" w:rsidRDefault="006553BB">
      <w:pPr>
        <w:pStyle w:val="Heading9"/>
        <w:rPr>
          <w:rFonts w:ascii="Arial" w:hAnsi="Arial" w:cs="Arial"/>
          <w:szCs w:val="28"/>
        </w:rPr>
      </w:pPr>
    </w:p>
    <w:p w14:paraId="2C0610A6" w14:textId="77777777" w:rsidR="006553BB" w:rsidRDefault="006553BB">
      <w:pPr>
        <w:pStyle w:val="Heading9"/>
        <w:rPr>
          <w:rFonts w:ascii="Arial" w:hAnsi="Arial" w:cs="Arial"/>
          <w:szCs w:val="28"/>
        </w:rPr>
      </w:pPr>
    </w:p>
    <w:p w14:paraId="2C0610A7" w14:textId="77777777" w:rsidR="006553BB" w:rsidRDefault="006553BB">
      <w:pPr>
        <w:pStyle w:val="Heading9"/>
        <w:rPr>
          <w:rFonts w:ascii="Arial" w:hAnsi="Arial" w:cs="Arial"/>
          <w:szCs w:val="28"/>
        </w:rPr>
      </w:pPr>
    </w:p>
    <w:p w14:paraId="2C0610A8" w14:textId="77777777" w:rsidR="006553BB" w:rsidRDefault="006553BB">
      <w:pPr>
        <w:pStyle w:val="Heading9"/>
        <w:rPr>
          <w:rFonts w:ascii="Arial" w:hAnsi="Arial" w:cs="Arial"/>
          <w:szCs w:val="28"/>
        </w:rPr>
      </w:pPr>
    </w:p>
    <w:p w14:paraId="2C0610A9" w14:textId="77777777" w:rsidR="006553BB" w:rsidRDefault="006553BB">
      <w:pPr>
        <w:pStyle w:val="Heading9"/>
        <w:rPr>
          <w:rFonts w:ascii="Arial" w:hAnsi="Arial" w:cs="Arial"/>
          <w:szCs w:val="28"/>
        </w:rPr>
      </w:pPr>
    </w:p>
    <w:p w14:paraId="2C0610AA" w14:textId="77777777" w:rsidR="006553BB" w:rsidRDefault="006553BB">
      <w:pPr>
        <w:pStyle w:val="Heading9"/>
        <w:rPr>
          <w:rFonts w:ascii="Arial" w:hAnsi="Arial" w:cs="Arial"/>
          <w:szCs w:val="28"/>
        </w:rPr>
      </w:pPr>
    </w:p>
    <w:p w14:paraId="2C0610AB" w14:textId="77777777" w:rsidR="006553BB" w:rsidRDefault="006553BB">
      <w:pPr>
        <w:pStyle w:val="Heading9"/>
        <w:rPr>
          <w:rFonts w:ascii="Arial" w:hAnsi="Arial" w:cs="Arial"/>
          <w:szCs w:val="28"/>
        </w:rPr>
      </w:pPr>
    </w:p>
    <w:p w14:paraId="2C0610AC" w14:textId="77777777" w:rsidR="006553BB" w:rsidRDefault="006553BB">
      <w:pPr>
        <w:pStyle w:val="Heading9"/>
        <w:rPr>
          <w:rFonts w:ascii="Arial" w:hAnsi="Arial" w:cs="Arial"/>
          <w:szCs w:val="28"/>
        </w:rPr>
      </w:pPr>
    </w:p>
    <w:p w14:paraId="2C0610AD" w14:textId="77777777" w:rsidR="006553BB" w:rsidRDefault="006553BB">
      <w:pPr>
        <w:pStyle w:val="Heading9"/>
        <w:rPr>
          <w:rFonts w:ascii="Arial" w:hAnsi="Arial" w:cs="Arial"/>
          <w:szCs w:val="28"/>
        </w:rPr>
      </w:pPr>
    </w:p>
    <w:p w14:paraId="2C0610AE" w14:textId="77777777" w:rsidR="006553BB" w:rsidRDefault="006553BB">
      <w:pPr>
        <w:pStyle w:val="Heading9"/>
        <w:rPr>
          <w:rFonts w:ascii="Arial" w:hAnsi="Arial" w:cs="Arial"/>
          <w:szCs w:val="28"/>
        </w:rPr>
      </w:pPr>
    </w:p>
    <w:p w14:paraId="2C0610AF" w14:textId="77777777" w:rsidR="006553BB" w:rsidRDefault="006553BB">
      <w:pPr>
        <w:pStyle w:val="Heading9"/>
        <w:rPr>
          <w:rFonts w:ascii="Arial" w:hAnsi="Arial" w:cs="Arial"/>
          <w:szCs w:val="28"/>
        </w:rPr>
      </w:pPr>
    </w:p>
    <w:p w14:paraId="2C0610B0" w14:textId="77777777" w:rsidR="006553BB" w:rsidRDefault="006553BB">
      <w:pPr>
        <w:pStyle w:val="Heading9"/>
        <w:rPr>
          <w:rFonts w:ascii="Arial" w:hAnsi="Arial" w:cs="Arial"/>
          <w:szCs w:val="28"/>
        </w:rPr>
      </w:pPr>
    </w:p>
    <w:p w14:paraId="2C0610B1" w14:textId="77777777" w:rsidR="006553BB" w:rsidRDefault="006553BB">
      <w:pPr>
        <w:pStyle w:val="Heading9"/>
        <w:rPr>
          <w:rFonts w:ascii="Arial" w:hAnsi="Arial" w:cs="Arial"/>
          <w:szCs w:val="28"/>
        </w:rPr>
      </w:pPr>
    </w:p>
    <w:p w14:paraId="2C0610B2" w14:textId="77777777" w:rsidR="0073421E" w:rsidRPr="0073421E" w:rsidRDefault="0073421E" w:rsidP="0073421E"/>
    <w:p w14:paraId="2C0610B3" w14:textId="77777777" w:rsidR="0073421E" w:rsidRPr="00D60963" w:rsidRDefault="0073421E" w:rsidP="0073421E">
      <w:pPr>
        <w:pStyle w:val="Heading9"/>
        <w:rPr>
          <w:rFonts w:ascii="Arial" w:hAnsi="Arial" w:cs="Arial"/>
          <w:szCs w:val="28"/>
        </w:rPr>
      </w:pPr>
      <w:r w:rsidRPr="00D60963">
        <w:rPr>
          <w:rFonts w:ascii="Arial" w:hAnsi="Arial" w:cs="Arial"/>
          <w:szCs w:val="28"/>
        </w:rPr>
        <w:lastRenderedPageBreak/>
        <w:t>Hostage Situation</w:t>
      </w:r>
    </w:p>
    <w:p w14:paraId="2C0610B4" w14:textId="77777777" w:rsidR="0073421E" w:rsidRPr="00D60963" w:rsidRDefault="0073421E" w:rsidP="0073421E">
      <w:pPr>
        <w:pStyle w:val="Heading6"/>
        <w:jc w:val="both"/>
        <w:rPr>
          <w:rFonts w:ascii="Arial" w:hAnsi="Arial" w:cs="Arial"/>
          <w:sz w:val="22"/>
          <w:szCs w:val="22"/>
        </w:rPr>
      </w:pPr>
      <w:r w:rsidRPr="00D60963">
        <w:rPr>
          <w:rFonts w:ascii="Arial" w:hAnsi="Arial" w:cs="Arial"/>
          <w:sz w:val="22"/>
          <w:szCs w:val="22"/>
        </w:rPr>
        <w:t>Definition / background</w:t>
      </w:r>
      <w:r w:rsidRPr="00D60963">
        <w:rPr>
          <w:rFonts w:ascii="Arial" w:hAnsi="Arial" w:cs="Arial"/>
          <w:sz w:val="22"/>
          <w:szCs w:val="22"/>
        </w:rPr>
        <w:tab/>
      </w:r>
      <w:r w:rsidRPr="00D60963">
        <w:rPr>
          <w:rFonts w:ascii="Arial" w:hAnsi="Arial" w:cs="Arial"/>
          <w:sz w:val="22"/>
          <w:szCs w:val="22"/>
        </w:rPr>
        <w:tab/>
      </w:r>
      <w:r w:rsidRPr="00D60963">
        <w:rPr>
          <w:rFonts w:ascii="Arial" w:hAnsi="Arial" w:cs="Arial"/>
          <w:sz w:val="22"/>
          <w:szCs w:val="22"/>
        </w:rPr>
        <w:tab/>
      </w:r>
      <w:r w:rsidRPr="00D60963">
        <w:rPr>
          <w:rFonts w:ascii="Arial" w:hAnsi="Arial" w:cs="Arial"/>
          <w:sz w:val="22"/>
          <w:szCs w:val="22"/>
        </w:rPr>
        <w:tab/>
      </w:r>
      <w:r w:rsidRPr="00D60963">
        <w:rPr>
          <w:rFonts w:ascii="Arial" w:hAnsi="Arial" w:cs="Arial"/>
          <w:sz w:val="22"/>
          <w:szCs w:val="22"/>
        </w:rPr>
        <w:tab/>
      </w:r>
    </w:p>
    <w:p w14:paraId="2C0610B5" w14:textId="77777777" w:rsidR="0073421E" w:rsidRDefault="0073421E" w:rsidP="0073421E">
      <w:pPr>
        <w:pStyle w:val="BodyText3"/>
        <w:rPr>
          <w:rFonts w:ascii="Arial" w:hAnsi="Arial" w:cs="Arial"/>
          <w:sz w:val="22"/>
          <w:szCs w:val="22"/>
        </w:rPr>
      </w:pPr>
      <w:r w:rsidRPr="00D60963">
        <w:rPr>
          <w:rFonts w:ascii="Arial" w:hAnsi="Arial" w:cs="Arial"/>
          <w:sz w:val="22"/>
          <w:szCs w:val="22"/>
        </w:rPr>
        <w:t xml:space="preserve">A hostage situation involves a person being held against their will by force or the threat of force. It is likely that a weapon is being used, threatened or implied to maintain control of the hostage(s) and to deter any attempts to free them. </w:t>
      </w:r>
    </w:p>
    <w:p w14:paraId="2C0610B6" w14:textId="77777777" w:rsidR="0073421E" w:rsidRDefault="0073421E" w:rsidP="0073421E">
      <w:pPr>
        <w:pStyle w:val="BodyText3"/>
        <w:tabs>
          <w:tab w:val="left" w:pos="3614"/>
        </w:tabs>
        <w:rPr>
          <w:rFonts w:ascii="Arial" w:hAnsi="Arial" w:cs="Arial"/>
          <w:sz w:val="22"/>
          <w:szCs w:val="22"/>
        </w:rPr>
      </w:pPr>
      <w:r>
        <w:rPr>
          <w:rFonts w:ascii="Arial" w:hAnsi="Arial" w:cs="Arial"/>
          <w:sz w:val="22"/>
          <w:szCs w:val="22"/>
        </w:rPr>
        <w:tab/>
      </w:r>
    </w:p>
    <w:p w14:paraId="2C0610B7" w14:textId="77777777" w:rsidR="0073421E" w:rsidRPr="00B45244" w:rsidRDefault="0073421E" w:rsidP="0073421E">
      <w:pPr>
        <w:pStyle w:val="BodyText3"/>
        <w:rPr>
          <w:rFonts w:ascii="Arial" w:hAnsi="Arial" w:cs="Arial"/>
          <w:sz w:val="22"/>
          <w:szCs w:val="22"/>
        </w:rPr>
      </w:pPr>
      <w:r w:rsidRPr="00B45244">
        <w:rPr>
          <w:rFonts w:ascii="Arial" w:hAnsi="Arial" w:cs="Arial"/>
          <w:sz w:val="22"/>
          <w:szCs w:val="22"/>
        </w:rPr>
        <w:t>A hostage situation must be carefully surveyed and evaluated.</w:t>
      </w:r>
      <w:r>
        <w:rPr>
          <w:rFonts w:ascii="Arial" w:hAnsi="Arial" w:cs="Arial"/>
          <w:sz w:val="22"/>
          <w:szCs w:val="22"/>
        </w:rPr>
        <w:t xml:space="preserve"> </w:t>
      </w:r>
      <w:r w:rsidRPr="00B45244">
        <w:rPr>
          <w:rFonts w:ascii="Arial" w:hAnsi="Arial" w:cs="Arial"/>
          <w:sz w:val="22"/>
          <w:szCs w:val="22"/>
        </w:rPr>
        <w:t xml:space="preserve">The safety of the hostage(s), students, staff, and police is the most important consideration in any hostage situation.  Trained negotiators know that the more time that is gained, the more likely it is the situation will be concluded without violence </w:t>
      </w:r>
    </w:p>
    <w:p w14:paraId="2C0610B8" w14:textId="77777777" w:rsidR="0073421E" w:rsidRPr="00D60963" w:rsidRDefault="0073421E" w:rsidP="0073421E">
      <w:pPr>
        <w:pStyle w:val="BodyText3"/>
        <w:rPr>
          <w:rFonts w:ascii="Arial" w:hAnsi="Arial" w:cs="Arial"/>
          <w:sz w:val="22"/>
          <w:szCs w:val="22"/>
        </w:rPr>
      </w:pPr>
    </w:p>
    <w:p w14:paraId="2C0610B9" w14:textId="77777777" w:rsidR="0073421E" w:rsidRPr="00D60963" w:rsidRDefault="0073421E" w:rsidP="0073421E">
      <w:pPr>
        <w:pStyle w:val="Heading6"/>
        <w:rPr>
          <w:rFonts w:ascii="Arial" w:hAnsi="Arial" w:cs="Arial"/>
          <w:sz w:val="22"/>
          <w:szCs w:val="22"/>
          <w:u w:val="single"/>
        </w:rPr>
      </w:pPr>
      <w:r w:rsidRPr="00D60963">
        <w:rPr>
          <w:rFonts w:ascii="Arial" w:hAnsi="Arial" w:cs="Arial"/>
          <w:sz w:val="22"/>
          <w:szCs w:val="22"/>
          <w:u w:val="single"/>
        </w:rPr>
        <w:t>THIS IS PRIMARILY A LAW ENFORCEMENT ACTION MATTER</w:t>
      </w:r>
    </w:p>
    <w:p w14:paraId="2C0610BA" w14:textId="77777777" w:rsidR="0073421E" w:rsidRPr="00D60963" w:rsidRDefault="0073421E" w:rsidP="0073421E">
      <w:pPr>
        <w:rPr>
          <w:rFonts w:ascii="Arial" w:hAnsi="Arial" w:cs="Arial"/>
          <w:sz w:val="22"/>
          <w:szCs w:val="22"/>
        </w:rPr>
      </w:pPr>
      <w:r w:rsidRPr="00D60963">
        <w:rPr>
          <w:rFonts w:ascii="Arial" w:hAnsi="Arial" w:cs="Arial"/>
          <w:sz w:val="22"/>
          <w:szCs w:val="22"/>
        </w:rPr>
        <w:t>Any reference to the possible hostage situation in the building or on the property requires Law Enforcement involvement immediately.</w:t>
      </w:r>
    </w:p>
    <w:p w14:paraId="2C0610BB" w14:textId="77777777" w:rsidR="0073421E" w:rsidRPr="00D60963" w:rsidRDefault="0073421E" w:rsidP="0073421E">
      <w:pPr>
        <w:rPr>
          <w:rFonts w:ascii="Arial" w:hAnsi="Arial" w:cs="Arial"/>
          <w:sz w:val="22"/>
          <w:szCs w:val="22"/>
        </w:rPr>
      </w:pPr>
    </w:p>
    <w:p w14:paraId="2C0610BC" w14:textId="77777777" w:rsidR="0073421E" w:rsidRPr="00D60963" w:rsidRDefault="0073421E" w:rsidP="0073421E">
      <w:pPr>
        <w:rPr>
          <w:rFonts w:ascii="Arial" w:hAnsi="Arial" w:cs="Arial"/>
          <w:b/>
          <w:bCs/>
          <w:sz w:val="22"/>
          <w:szCs w:val="22"/>
        </w:rPr>
      </w:pPr>
      <w:r w:rsidRPr="00D60963">
        <w:rPr>
          <w:rFonts w:ascii="Arial" w:hAnsi="Arial" w:cs="Arial"/>
          <w:b/>
          <w:bCs/>
          <w:sz w:val="22"/>
          <w:szCs w:val="22"/>
        </w:rPr>
        <w:t>Comment</w:t>
      </w:r>
    </w:p>
    <w:p w14:paraId="2C0610BD" w14:textId="77777777" w:rsidR="00FD61DF" w:rsidRDefault="0073421E" w:rsidP="0073421E">
      <w:pPr>
        <w:rPr>
          <w:rFonts w:ascii="Arial" w:hAnsi="Arial" w:cs="Arial"/>
          <w:sz w:val="22"/>
          <w:szCs w:val="22"/>
        </w:rPr>
      </w:pPr>
      <w:r w:rsidRPr="00D60963">
        <w:rPr>
          <w:rFonts w:ascii="Arial" w:hAnsi="Arial" w:cs="Arial"/>
          <w:sz w:val="22"/>
          <w:szCs w:val="22"/>
        </w:rPr>
        <w:t xml:space="preserve">The variables involved in such an event will dictate specifics relative to what the most practical and safe protective action will be to take on behalf of the non-involved building occupants. </w:t>
      </w:r>
      <w:r w:rsidRPr="00D60963">
        <w:rPr>
          <w:rFonts w:ascii="Arial" w:hAnsi="Arial" w:cs="Arial"/>
          <w:b/>
          <w:bCs/>
          <w:sz w:val="22"/>
          <w:szCs w:val="22"/>
        </w:rPr>
        <w:t xml:space="preserve"> </w:t>
      </w:r>
      <w:r w:rsidRPr="00D60963">
        <w:rPr>
          <w:rFonts w:ascii="Arial" w:hAnsi="Arial" w:cs="Arial"/>
          <w:sz w:val="22"/>
          <w:szCs w:val="22"/>
        </w:rPr>
        <w:t>The immediate goal is to summon the Police and to contain the situation by implementing the appropriate protective action.</w:t>
      </w:r>
    </w:p>
    <w:p w14:paraId="2C0610BE" w14:textId="77777777" w:rsidR="0073421E" w:rsidRPr="00D60963" w:rsidRDefault="0073421E" w:rsidP="0073421E">
      <w:pPr>
        <w:rPr>
          <w:rFonts w:ascii="Arial" w:hAnsi="Arial" w:cs="Arial"/>
          <w:sz w:val="22"/>
          <w:szCs w:val="22"/>
        </w:rPr>
      </w:pPr>
      <w:r w:rsidRPr="00D60963">
        <w:rPr>
          <w:rFonts w:ascii="Arial" w:hAnsi="Arial" w:cs="Arial"/>
          <w:sz w:val="22"/>
          <w:szCs w:val="22"/>
        </w:rPr>
        <w:t xml:space="preserve"> </w:t>
      </w:r>
    </w:p>
    <w:p w14:paraId="2C0610BF" w14:textId="77777777" w:rsidR="0073421E" w:rsidRPr="006F2111" w:rsidRDefault="0073421E" w:rsidP="00FD61DF">
      <w:pPr>
        <w:pBdr>
          <w:top w:val="single" w:sz="18" w:space="1" w:color="740000"/>
          <w:left w:val="single" w:sz="18" w:space="4" w:color="740000"/>
          <w:bottom w:val="single" w:sz="18" w:space="1" w:color="740000"/>
          <w:right w:val="single" w:sz="18" w:space="4" w:color="740000"/>
        </w:pBdr>
        <w:jc w:val="center"/>
        <w:rPr>
          <w:rFonts w:ascii="Arial" w:hAnsi="Arial" w:cs="Arial"/>
          <w:b/>
          <w:bCs/>
          <w:sz w:val="22"/>
          <w:szCs w:val="22"/>
          <w:u w:val="single"/>
        </w:rPr>
      </w:pPr>
      <w:r w:rsidRPr="006F2111">
        <w:rPr>
          <w:rFonts w:ascii="Arial" w:hAnsi="Arial" w:cs="Arial"/>
          <w:b/>
          <w:bCs/>
          <w:sz w:val="22"/>
          <w:szCs w:val="22"/>
          <w:u w:val="single"/>
        </w:rPr>
        <w:t>Quick Reference Box</w:t>
      </w:r>
    </w:p>
    <w:p w14:paraId="2C0610C0" w14:textId="77777777" w:rsidR="0073421E" w:rsidRPr="006F2111" w:rsidRDefault="0073421E" w:rsidP="00FD61DF">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p>
    <w:p w14:paraId="2C0610C1" w14:textId="77777777" w:rsidR="0073421E" w:rsidRPr="006F2111" w:rsidRDefault="0073421E" w:rsidP="00FD61DF">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0C5932">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Hostage situation</w:t>
      </w:r>
    </w:p>
    <w:p w14:paraId="2C0610C2" w14:textId="77777777" w:rsidR="0073421E" w:rsidRPr="006F2111" w:rsidRDefault="0073421E" w:rsidP="00FD61DF">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p>
    <w:p w14:paraId="2C0610C3" w14:textId="77777777" w:rsidR="0073421E" w:rsidRPr="006F2111" w:rsidRDefault="0073421E" w:rsidP="00FD61DF">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0C5932">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 xml:space="preserve">9-1-1 </w:t>
      </w:r>
    </w:p>
    <w:p w14:paraId="2C0610C4" w14:textId="77777777" w:rsidR="0073421E" w:rsidRPr="006F2111" w:rsidRDefault="0073421E" w:rsidP="00FD61DF">
      <w:pPr>
        <w:pStyle w:val="BodyText3"/>
        <w:pBdr>
          <w:top w:val="single" w:sz="18" w:space="1" w:color="740000"/>
          <w:left w:val="single" w:sz="18" w:space="4" w:color="740000"/>
          <w:bottom w:val="single" w:sz="18" w:space="1" w:color="740000"/>
          <w:right w:val="single" w:sz="18" w:space="4" w:color="740000"/>
        </w:pBdr>
        <w:ind w:firstLine="720"/>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Building Emergency Response Team</w:t>
      </w:r>
    </w:p>
    <w:p w14:paraId="2C0610C5" w14:textId="77777777" w:rsidR="0073421E" w:rsidRDefault="0073421E" w:rsidP="00FD61DF">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Pr="006F2111">
        <w:rPr>
          <w:rFonts w:ascii="Arial" w:hAnsi="Arial" w:cs="Arial"/>
          <w:b/>
          <w:bCs/>
          <w:color w:val="auto"/>
          <w:sz w:val="22"/>
          <w:szCs w:val="22"/>
        </w:rPr>
        <w:t xml:space="preserve">           </w:t>
      </w:r>
      <w:r>
        <w:rPr>
          <w:rFonts w:ascii="Arial" w:hAnsi="Arial" w:cs="Arial"/>
          <w:b/>
          <w:bCs/>
          <w:color w:val="auto"/>
          <w:sz w:val="22"/>
          <w:szCs w:val="22"/>
        </w:rPr>
        <w:tab/>
      </w:r>
      <w:r w:rsidRPr="006F2111">
        <w:rPr>
          <w:rFonts w:ascii="Arial" w:hAnsi="Arial" w:cs="Arial"/>
          <w:b/>
          <w:bCs/>
          <w:color w:val="auto"/>
          <w:sz w:val="22"/>
          <w:szCs w:val="22"/>
        </w:rPr>
        <w:t>Superintendent</w:t>
      </w:r>
    </w:p>
    <w:p w14:paraId="2C0610C6" w14:textId="77777777" w:rsidR="00C469B7" w:rsidRPr="006F2111" w:rsidRDefault="00C469B7" w:rsidP="00FD61DF">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p>
    <w:p w14:paraId="2C0610C7" w14:textId="77777777" w:rsidR="0073421E" w:rsidRPr="006F2111" w:rsidRDefault="0073421E" w:rsidP="00FD61DF">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6F2111">
        <w:rPr>
          <w:rFonts w:ascii="Arial" w:hAnsi="Arial" w:cs="Arial"/>
          <w:b/>
          <w:bCs/>
          <w:color w:val="auto"/>
          <w:sz w:val="22"/>
          <w:szCs w:val="22"/>
        </w:rPr>
        <w:t xml:space="preserve">                                    </w:t>
      </w:r>
    </w:p>
    <w:p w14:paraId="2C0610C8" w14:textId="77777777" w:rsidR="0073421E" w:rsidRDefault="0073421E" w:rsidP="00FD61DF">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p>
    <w:p w14:paraId="2C0610C9" w14:textId="77777777" w:rsidR="0073421E" w:rsidRPr="006F2111" w:rsidRDefault="0073421E" w:rsidP="00DF533E">
      <w:pPr>
        <w:pStyle w:val="BodyText3"/>
        <w:pBdr>
          <w:top w:val="single" w:sz="18" w:space="1" w:color="740000"/>
          <w:left w:val="single" w:sz="18" w:space="4" w:color="740000"/>
          <w:bottom w:val="single" w:sz="18" w:space="1" w:color="740000"/>
          <w:right w:val="single" w:sz="18" w:space="4" w:color="740000"/>
        </w:pBdr>
        <w:ind w:left="2880" w:hanging="2880"/>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t xml:space="preserve">General Lockdown or Emergency Lockdown or building evacuation  </w:t>
      </w:r>
    </w:p>
    <w:p w14:paraId="2C0610CA" w14:textId="77777777" w:rsidR="0073421E" w:rsidRPr="006F2111" w:rsidRDefault="0073421E" w:rsidP="00FD61DF">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 xml:space="preserve">Take direction from responding Police </w:t>
      </w:r>
    </w:p>
    <w:p w14:paraId="2C0610CB" w14:textId="77777777" w:rsidR="0073421E" w:rsidRPr="00D60963" w:rsidRDefault="0073421E" w:rsidP="0073421E">
      <w:pPr>
        <w:pStyle w:val="BodyText3"/>
        <w:rPr>
          <w:rFonts w:ascii="Arial" w:hAnsi="Arial" w:cs="Arial"/>
          <w:sz w:val="22"/>
          <w:szCs w:val="22"/>
        </w:rPr>
      </w:pPr>
      <w:r w:rsidRPr="00D60963">
        <w:rPr>
          <w:rFonts w:ascii="Arial" w:hAnsi="Arial" w:cs="Arial"/>
          <w:b/>
          <w:bCs/>
          <w:sz w:val="22"/>
          <w:szCs w:val="22"/>
        </w:rPr>
        <w:tab/>
      </w:r>
      <w:r w:rsidRPr="00D60963">
        <w:rPr>
          <w:rFonts w:ascii="Arial" w:hAnsi="Arial" w:cs="Arial"/>
          <w:b/>
          <w:bCs/>
          <w:sz w:val="22"/>
          <w:szCs w:val="22"/>
        </w:rPr>
        <w:tab/>
      </w:r>
      <w:r w:rsidRPr="00D60963">
        <w:rPr>
          <w:rFonts w:ascii="Arial" w:hAnsi="Arial" w:cs="Arial"/>
          <w:b/>
          <w:bCs/>
          <w:sz w:val="22"/>
          <w:szCs w:val="22"/>
        </w:rPr>
        <w:tab/>
      </w:r>
      <w:r w:rsidRPr="00D60963">
        <w:rPr>
          <w:rFonts w:ascii="Arial" w:hAnsi="Arial" w:cs="Arial"/>
          <w:sz w:val="22"/>
          <w:szCs w:val="22"/>
        </w:rPr>
        <w:t xml:space="preserve"> </w:t>
      </w:r>
    </w:p>
    <w:p w14:paraId="2C0610CC" w14:textId="77777777" w:rsidR="0073421E" w:rsidRPr="00D60963" w:rsidRDefault="0073421E" w:rsidP="0073421E">
      <w:pPr>
        <w:rPr>
          <w:rFonts w:ascii="Arial" w:hAnsi="Arial" w:cs="Arial"/>
          <w:b/>
          <w:bCs/>
          <w:sz w:val="22"/>
          <w:szCs w:val="22"/>
        </w:rPr>
      </w:pPr>
      <w:r w:rsidRPr="00D60963">
        <w:rPr>
          <w:rFonts w:ascii="Arial" w:hAnsi="Arial" w:cs="Arial"/>
          <w:b/>
          <w:bCs/>
          <w:sz w:val="22"/>
          <w:szCs w:val="22"/>
        </w:rPr>
        <w:t>Standard Response Steps</w:t>
      </w:r>
    </w:p>
    <w:p w14:paraId="2C0610CD" w14:textId="77777777" w:rsidR="0073421E" w:rsidRPr="00D60963" w:rsidRDefault="0073421E" w:rsidP="0073421E">
      <w:pPr>
        <w:numPr>
          <w:ilvl w:val="0"/>
          <w:numId w:val="11"/>
        </w:numPr>
        <w:rPr>
          <w:rFonts w:ascii="Arial" w:hAnsi="Arial" w:cs="Arial"/>
          <w:sz w:val="22"/>
          <w:szCs w:val="22"/>
        </w:rPr>
      </w:pPr>
      <w:r w:rsidRPr="00D60963">
        <w:rPr>
          <w:rFonts w:ascii="Arial" w:hAnsi="Arial" w:cs="Arial"/>
          <w:sz w:val="22"/>
          <w:szCs w:val="22"/>
        </w:rPr>
        <w:t xml:space="preserve">Call </w:t>
      </w:r>
      <w:r w:rsidRPr="0077660F">
        <w:rPr>
          <w:rFonts w:ascii="Arial" w:hAnsi="Arial" w:cs="Arial"/>
          <w:b/>
          <w:sz w:val="22"/>
          <w:szCs w:val="22"/>
        </w:rPr>
        <w:t>9-1-1</w:t>
      </w:r>
      <w:r w:rsidRPr="00D60963">
        <w:rPr>
          <w:rFonts w:ascii="Arial" w:hAnsi="Arial" w:cs="Arial"/>
          <w:sz w:val="22"/>
          <w:szCs w:val="22"/>
        </w:rPr>
        <w:t xml:space="preserve"> and provide as much detail as possible as to the persons involved, location of event and presence of any weapons, location and condition of any injured parties. </w:t>
      </w:r>
    </w:p>
    <w:p w14:paraId="2C0610CE" w14:textId="77777777" w:rsidR="0073421E" w:rsidRPr="00995825" w:rsidRDefault="0073421E" w:rsidP="0073421E">
      <w:pPr>
        <w:numPr>
          <w:ilvl w:val="0"/>
          <w:numId w:val="11"/>
        </w:numPr>
        <w:rPr>
          <w:rFonts w:ascii="Arial" w:hAnsi="Arial" w:cs="Arial"/>
          <w:b/>
          <w:sz w:val="22"/>
          <w:szCs w:val="22"/>
        </w:rPr>
      </w:pPr>
      <w:r w:rsidRPr="00995825">
        <w:rPr>
          <w:rFonts w:ascii="Arial" w:hAnsi="Arial" w:cs="Arial"/>
          <w:b/>
          <w:sz w:val="22"/>
          <w:szCs w:val="22"/>
        </w:rPr>
        <w:t xml:space="preserve">Notify the </w:t>
      </w:r>
      <w:r w:rsidRPr="00995825">
        <w:rPr>
          <w:rFonts w:ascii="Arial" w:hAnsi="Arial" w:cs="Arial"/>
          <w:b/>
          <w:iCs/>
          <w:sz w:val="22"/>
          <w:szCs w:val="22"/>
        </w:rPr>
        <w:t>Superintendent</w:t>
      </w:r>
      <w:r w:rsidR="00C469B7">
        <w:rPr>
          <w:rFonts w:ascii="Arial" w:hAnsi="Arial" w:cs="Arial"/>
          <w:b/>
          <w:iCs/>
          <w:sz w:val="22"/>
          <w:szCs w:val="22"/>
        </w:rPr>
        <w:t xml:space="preserve"> and the District Safety </w:t>
      </w:r>
      <w:r w:rsidR="00ED2EA7">
        <w:rPr>
          <w:rFonts w:ascii="Arial" w:hAnsi="Arial" w:cs="Arial"/>
          <w:b/>
          <w:iCs/>
          <w:sz w:val="22"/>
          <w:szCs w:val="22"/>
        </w:rPr>
        <w:t>Coordinator.</w:t>
      </w:r>
    </w:p>
    <w:p w14:paraId="2C0610CF" w14:textId="77777777" w:rsidR="0073421E" w:rsidRPr="00D60963" w:rsidRDefault="0073421E" w:rsidP="000D6F07">
      <w:pPr>
        <w:numPr>
          <w:ilvl w:val="0"/>
          <w:numId w:val="68"/>
        </w:numPr>
        <w:autoSpaceDE w:val="0"/>
        <w:autoSpaceDN w:val="0"/>
        <w:adjustRightInd w:val="0"/>
        <w:rPr>
          <w:rFonts w:ascii="Arial" w:hAnsi="Arial" w:cs="Arial"/>
          <w:color w:val="000000"/>
          <w:sz w:val="22"/>
          <w:szCs w:val="22"/>
        </w:rPr>
      </w:pPr>
      <w:r>
        <w:rPr>
          <w:rFonts w:ascii="Arial" w:hAnsi="Arial" w:cs="Arial"/>
          <w:color w:val="000000"/>
          <w:sz w:val="22"/>
          <w:szCs w:val="22"/>
        </w:rPr>
        <w:t>If safe to do so, a</w:t>
      </w:r>
      <w:r w:rsidRPr="00D60963">
        <w:rPr>
          <w:rFonts w:ascii="Arial" w:hAnsi="Arial" w:cs="Arial"/>
          <w:color w:val="000000"/>
          <w:sz w:val="22"/>
          <w:szCs w:val="22"/>
        </w:rPr>
        <w:t xml:space="preserve">ssign pre-determined Response Team member to limit vehicle access to campus to only those involved in the response to this event – Police, Fire, </w:t>
      </w:r>
      <w:smartTag w:uri="urn:schemas-microsoft-com:office:smarttags" w:element="place">
        <w:r w:rsidRPr="00D60963">
          <w:rPr>
            <w:rFonts w:ascii="Arial" w:hAnsi="Arial" w:cs="Arial"/>
            <w:color w:val="000000"/>
            <w:sz w:val="22"/>
            <w:szCs w:val="22"/>
          </w:rPr>
          <w:t>EMS</w:t>
        </w:r>
      </w:smartTag>
      <w:r w:rsidRPr="00D60963">
        <w:rPr>
          <w:rFonts w:ascii="Arial" w:hAnsi="Arial" w:cs="Arial"/>
          <w:color w:val="000000"/>
          <w:sz w:val="22"/>
          <w:szCs w:val="22"/>
        </w:rPr>
        <w:t>, district administrators…</w:t>
      </w:r>
    </w:p>
    <w:p w14:paraId="2C0610D0" w14:textId="77777777" w:rsidR="0073421E" w:rsidRPr="00D60963" w:rsidRDefault="0073421E" w:rsidP="0073421E">
      <w:pPr>
        <w:numPr>
          <w:ilvl w:val="0"/>
          <w:numId w:val="11"/>
        </w:numPr>
        <w:rPr>
          <w:rFonts w:ascii="Arial" w:hAnsi="Arial" w:cs="Arial"/>
          <w:sz w:val="22"/>
          <w:szCs w:val="22"/>
        </w:rPr>
      </w:pPr>
      <w:r w:rsidRPr="00D60963">
        <w:rPr>
          <w:rFonts w:ascii="Arial" w:hAnsi="Arial" w:cs="Arial"/>
          <w:sz w:val="22"/>
          <w:szCs w:val="22"/>
        </w:rPr>
        <w:t xml:space="preserve">Implement the appropriate </w:t>
      </w:r>
      <w:r w:rsidRPr="00B45244">
        <w:rPr>
          <w:rFonts w:ascii="Arial" w:hAnsi="Arial" w:cs="Arial"/>
          <w:b/>
          <w:sz w:val="22"/>
          <w:szCs w:val="22"/>
        </w:rPr>
        <w:t>protective action</w:t>
      </w:r>
      <w:r w:rsidRPr="00D60963">
        <w:rPr>
          <w:rFonts w:ascii="Arial" w:hAnsi="Arial" w:cs="Arial"/>
          <w:sz w:val="22"/>
          <w:szCs w:val="22"/>
        </w:rPr>
        <w:t xml:space="preserve"> to minimize the risk to the unaffected portion of the school population</w:t>
      </w:r>
      <w:r>
        <w:rPr>
          <w:rFonts w:ascii="Arial" w:hAnsi="Arial" w:cs="Arial"/>
          <w:sz w:val="22"/>
          <w:szCs w:val="22"/>
        </w:rPr>
        <w:t xml:space="preserve"> and to contain the situation</w:t>
      </w:r>
      <w:r w:rsidRPr="00D60963">
        <w:rPr>
          <w:rFonts w:ascii="Arial" w:hAnsi="Arial" w:cs="Arial"/>
          <w:sz w:val="22"/>
          <w:szCs w:val="22"/>
        </w:rPr>
        <w:t xml:space="preserve">. </w:t>
      </w:r>
    </w:p>
    <w:p w14:paraId="2C0610D1" w14:textId="77777777" w:rsidR="0073421E" w:rsidRDefault="0073421E" w:rsidP="0073421E">
      <w:pPr>
        <w:rPr>
          <w:rFonts w:ascii="Arial" w:hAnsi="Arial" w:cs="Arial"/>
          <w:b/>
          <w:sz w:val="22"/>
          <w:szCs w:val="22"/>
        </w:rPr>
      </w:pPr>
    </w:p>
    <w:p w14:paraId="2C0610D2" w14:textId="77777777" w:rsidR="0073421E" w:rsidRDefault="0073421E" w:rsidP="0073421E">
      <w:pPr>
        <w:rPr>
          <w:rFonts w:ascii="Arial" w:hAnsi="Arial" w:cs="Arial"/>
          <w:sz w:val="22"/>
          <w:szCs w:val="22"/>
        </w:rPr>
      </w:pPr>
      <w:r w:rsidRPr="007A3579">
        <w:rPr>
          <w:rFonts w:ascii="Arial" w:hAnsi="Arial" w:cs="Arial"/>
          <w:b/>
          <w:sz w:val="22"/>
          <w:szCs w:val="22"/>
        </w:rPr>
        <w:t>If taken hostage</w:t>
      </w:r>
      <w:r>
        <w:rPr>
          <w:rFonts w:ascii="Arial" w:hAnsi="Arial" w:cs="Arial"/>
          <w:sz w:val="22"/>
          <w:szCs w:val="22"/>
        </w:rPr>
        <w:t xml:space="preserve">: </w:t>
      </w:r>
    </w:p>
    <w:p w14:paraId="2C0610D3" w14:textId="77777777" w:rsidR="0073421E" w:rsidRPr="00D60963" w:rsidRDefault="0073421E" w:rsidP="0073421E">
      <w:pPr>
        <w:rPr>
          <w:rFonts w:ascii="Arial" w:hAnsi="Arial" w:cs="Arial"/>
          <w:sz w:val="22"/>
          <w:szCs w:val="22"/>
        </w:rPr>
      </w:pPr>
      <w:r w:rsidRPr="00D60963">
        <w:rPr>
          <w:rFonts w:ascii="Arial" w:hAnsi="Arial" w:cs="Arial"/>
          <w:sz w:val="22"/>
          <w:szCs w:val="22"/>
        </w:rPr>
        <w:t>One’s actions during an apparent hostage situation will have an impact on how the situation is resolved.</w:t>
      </w:r>
    </w:p>
    <w:p w14:paraId="2C0610D4" w14:textId="77777777" w:rsidR="0073421E" w:rsidRPr="00D60963" w:rsidRDefault="0073421E" w:rsidP="000D6F07">
      <w:pPr>
        <w:numPr>
          <w:ilvl w:val="0"/>
          <w:numId w:val="72"/>
        </w:numPr>
        <w:rPr>
          <w:rFonts w:ascii="Arial" w:hAnsi="Arial" w:cs="Arial"/>
          <w:sz w:val="22"/>
          <w:szCs w:val="22"/>
        </w:rPr>
      </w:pPr>
      <w:r w:rsidRPr="00D60963">
        <w:rPr>
          <w:rFonts w:ascii="Arial" w:hAnsi="Arial" w:cs="Arial"/>
          <w:sz w:val="22"/>
          <w:szCs w:val="22"/>
        </w:rPr>
        <w:t>Obey the hostage takers orders and do not become antagonistic</w:t>
      </w:r>
    </w:p>
    <w:p w14:paraId="2C0610D5" w14:textId="77777777" w:rsidR="0073421E" w:rsidRPr="00D60963" w:rsidRDefault="0073421E" w:rsidP="000D6F07">
      <w:pPr>
        <w:numPr>
          <w:ilvl w:val="0"/>
          <w:numId w:val="72"/>
        </w:numPr>
        <w:rPr>
          <w:rFonts w:ascii="Arial" w:hAnsi="Arial" w:cs="Arial"/>
          <w:sz w:val="22"/>
          <w:szCs w:val="22"/>
        </w:rPr>
      </w:pPr>
      <w:r w:rsidRPr="00D60963">
        <w:rPr>
          <w:rFonts w:ascii="Arial" w:hAnsi="Arial" w:cs="Arial"/>
          <w:sz w:val="22"/>
          <w:szCs w:val="22"/>
        </w:rPr>
        <w:t>Talk in a normal voice. Avoid whispering when talking with other hostages, and avoid raising your voice when talking with hostage takers</w:t>
      </w:r>
    </w:p>
    <w:p w14:paraId="2C0610D6" w14:textId="77777777" w:rsidR="0073421E" w:rsidRPr="00D60963" w:rsidRDefault="0073421E" w:rsidP="000D6F07">
      <w:pPr>
        <w:numPr>
          <w:ilvl w:val="0"/>
          <w:numId w:val="72"/>
        </w:numPr>
        <w:rPr>
          <w:rFonts w:ascii="Arial" w:hAnsi="Arial" w:cs="Arial"/>
          <w:sz w:val="22"/>
          <w:szCs w:val="22"/>
        </w:rPr>
      </w:pPr>
      <w:r w:rsidRPr="00D60963">
        <w:rPr>
          <w:rFonts w:ascii="Arial" w:hAnsi="Arial" w:cs="Arial"/>
          <w:sz w:val="22"/>
          <w:szCs w:val="22"/>
        </w:rPr>
        <w:t>Avoid abrupt movements.</w:t>
      </w:r>
    </w:p>
    <w:p w14:paraId="2C0610D7" w14:textId="77777777" w:rsidR="0073421E" w:rsidRDefault="0073421E" w:rsidP="000D6F07">
      <w:pPr>
        <w:numPr>
          <w:ilvl w:val="0"/>
          <w:numId w:val="72"/>
        </w:numPr>
        <w:rPr>
          <w:rFonts w:ascii="Arial" w:hAnsi="Arial" w:cs="Arial"/>
          <w:sz w:val="22"/>
          <w:szCs w:val="22"/>
        </w:rPr>
      </w:pPr>
      <w:r w:rsidRPr="00D60963">
        <w:rPr>
          <w:rFonts w:ascii="Arial" w:hAnsi="Arial" w:cs="Arial"/>
          <w:sz w:val="22"/>
          <w:szCs w:val="22"/>
        </w:rPr>
        <w:t xml:space="preserve">Stay calm </w:t>
      </w:r>
    </w:p>
    <w:p w14:paraId="2C0610D8" w14:textId="77777777" w:rsidR="0073421E" w:rsidRPr="004375F4" w:rsidRDefault="0073421E" w:rsidP="000D6F07">
      <w:pPr>
        <w:numPr>
          <w:ilvl w:val="0"/>
          <w:numId w:val="74"/>
        </w:numPr>
        <w:rPr>
          <w:rFonts w:ascii="Arial" w:hAnsi="Arial" w:cs="Arial"/>
          <w:sz w:val="22"/>
          <w:szCs w:val="22"/>
        </w:rPr>
      </w:pPr>
      <w:r w:rsidRPr="004375F4">
        <w:rPr>
          <w:rFonts w:ascii="Arial" w:hAnsi="Arial" w:cs="Arial"/>
          <w:sz w:val="22"/>
          <w:szCs w:val="22"/>
        </w:rPr>
        <w:t>Keep a distance.</w:t>
      </w:r>
    </w:p>
    <w:p w14:paraId="2C0610D9" w14:textId="77777777" w:rsidR="0073421E" w:rsidRDefault="0073421E" w:rsidP="000D6F07">
      <w:pPr>
        <w:numPr>
          <w:ilvl w:val="0"/>
          <w:numId w:val="74"/>
        </w:numPr>
        <w:rPr>
          <w:rFonts w:ascii="Arial" w:hAnsi="Arial" w:cs="Arial"/>
          <w:sz w:val="22"/>
          <w:szCs w:val="22"/>
        </w:rPr>
      </w:pPr>
      <w:r w:rsidRPr="004375F4">
        <w:rPr>
          <w:rFonts w:ascii="Arial" w:hAnsi="Arial" w:cs="Arial"/>
          <w:sz w:val="22"/>
          <w:szCs w:val="22"/>
        </w:rPr>
        <w:lastRenderedPageBreak/>
        <w:t>Use time as a tool to de-escalate this very tense situation.</w:t>
      </w:r>
    </w:p>
    <w:p w14:paraId="2C0610DA" w14:textId="77777777" w:rsidR="0073421E" w:rsidRDefault="0073421E" w:rsidP="000D6F07">
      <w:pPr>
        <w:numPr>
          <w:ilvl w:val="0"/>
          <w:numId w:val="74"/>
        </w:numPr>
        <w:rPr>
          <w:rFonts w:ascii="Arial" w:hAnsi="Arial" w:cs="Arial"/>
          <w:sz w:val="22"/>
          <w:szCs w:val="22"/>
        </w:rPr>
      </w:pPr>
      <w:r w:rsidRPr="004375F4">
        <w:rPr>
          <w:rFonts w:ascii="Arial" w:hAnsi="Arial" w:cs="Arial"/>
          <w:sz w:val="22"/>
          <w:szCs w:val="22"/>
        </w:rPr>
        <w:t>Get down if you hear a loud noise.</w:t>
      </w:r>
    </w:p>
    <w:p w14:paraId="2C0610DB" w14:textId="77777777" w:rsidR="0073421E" w:rsidRDefault="0073421E" w:rsidP="000D6F07">
      <w:pPr>
        <w:numPr>
          <w:ilvl w:val="0"/>
          <w:numId w:val="75"/>
        </w:numPr>
        <w:rPr>
          <w:rFonts w:ascii="Arial" w:hAnsi="Arial" w:cs="Arial"/>
          <w:sz w:val="22"/>
          <w:szCs w:val="22"/>
        </w:rPr>
      </w:pPr>
      <w:r w:rsidRPr="004375F4">
        <w:rPr>
          <w:rFonts w:ascii="Arial" w:hAnsi="Arial" w:cs="Arial"/>
          <w:sz w:val="22"/>
          <w:szCs w:val="22"/>
        </w:rPr>
        <w:t>Change your mind set from one of authority to “hostage.”</w:t>
      </w:r>
    </w:p>
    <w:p w14:paraId="2C0610DC" w14:textId="77777777" w:rsidR="0073421E" w:rsidRDefault="0073421E" w:rsidP="000D6F07">
      <w:pPr>
        <w:numPr>
          <w:ilvl w:val="0"/>
          <w:numId w:val="75"/>
        </w:numPr>
        <w:rPr>
          <w:rFonts w:ascii="Arial" w:hAnsi="Arial" w:cs="Arial"/>
          <w:sz w:val="22"/>
          <w:szCs w:val="22"/>
        </w:rPr>
      </w:pPr>
      <w:r w:rsidRPr="004375F4">
        <w:rPr>
          <w:rFonts w:ascii="Arial" w:hAnsi="Arial" w:cs="Arial"/>
          <w:sz w:val="22"/>
          <w:szCs w:val="22"/>
        </w:rPr>
        <w:t>Don’t force the issue physically or mentally.</w:t>
      </w:r>
    </w:p>
    <w:p w14:paraId="2C0610DD" w14:textId="77777777" w:rsidR="0073421E" w:rsidRPr="004375F4" w:rsidRDefault="0073421E" w:rsidP="000D6F07">
      <w:pPr>
        <w:numPr>
          <w:ilvl w:val="0"/>
          <w:numId w:val="75"/>
        </w:numPr>
        <w:rPr>
          <w:rFonts w:ascii="Arial" w:hAnsi="Arial" w:cs="Arial"/>
          <w:sz w:val="22"/>
          <w:szCs w:val="22"/>
        </w:rPr>
      </w:pPr>
      <w:r w:rsidRPr="004375F4">
        <w:rPr>
          <w:rFonts w:ascii="Arial" w:hAnsi="Arial" w:cs="Arial"/>
          <w:sz w:val="22"/>
          <w:szCs w:val="22"/>
        </w:rPr>
        <w:t>Do not become a spokesperson for the system.</w:t>
      </w:r>
    </w:p>
    <w:p w14:paraId="2C0610DE" w14:textId="77777777" w:rsidR="0073421E" w:rsidRPr="004375F4" w:rsidRDefault="0073421E" w:rsidP="000D6F07">
      <w:pPr>
        <w:numPr>
          <w:ilvl w:val="0"/>
          <w:numId w:val="75"/>
        </w:numPr>
        <w:rPr>
          <w:rFonts w:ascii="Arial" w:hAnsi="Arial" w:cs="Arial"/>
          <w:sz w:val="22"/>
          <w:szCs w:val="22"/>
        </w:rPr>
      </w:pPr>
      <w:r w:rsidRPr="004375F4">
        <w:rPr>
          <w:rFonts w:ascii="Arial" w:hAnsi="Arial" w:cs="Arial"/>
          <w:sz w:val="22"/>
          <w:szCs w:val="22"/>
        </w:rPr>
        <w:t>Don’t defend the system/school.</w:t>
      </w:r>
    </w:p>
    <w:p w14:paraId="2C0610DF" w14:textId="77777777" w:rsidR="0073421E" w:rsidRPr="004375F4" w:rsidRDefault="0073421E" w:rsidP="000D6F07">
      <w:pPr>
        <w:numPr>
          <w:ilvl w:val="0"/>
          <w:numId w:val="75"/>
        </w:numPr>
        <w:rPr>
          <w:rFonts w:ascii="Arial" w:hAnsi="Arial" w:cs="Arial"/>
          <w:sz w:val="22"/>
          <w:szCs w:val="22"/>
        </w:rPr>
      </w:pPr>
      <w:r w:rsidRPr="004375F4">
        <w:rPr>
          <w:rFonts w:ascii="Arial" w:hAnsi="Arial" w:cs="Arial"/>
          <w:sz w:val="22"/>
          <w:szCs w:val="22"/>
        </w:rPr>
        <w:t>Do not negotiate, dictate, confront, antagonize, defend or plead.  These are emotional</w:t>
      </w:r>
    </w:p>
    <w:p w14:paraId="2C0610E0" w14:textId="77777777" w:rsidR="0073421E" w:rsidRPr="004375F4" w:rsidRDefault="0073421E" w:rsidP="0073421E">
      <w:pPr>
        <w:ind w:left="360"/>
        <w:rPr>
          <w:rFonts w:ascii="Arial" w:hAnsi="Arial" w:cs="Arial"/>
          <w:sz w:val="22"/>
          <w:szCs w:val="22"/>
        </w:rPr>
      </w:pPr>
      <w:r>
        <w:rPr>
          <w:rFonts w:ascii="Arial" w:hAnsi="Arial" w:cs="Arial"/>
          <w:sz w:val="22"/>
          <w:szCs w:val="22"/>
        </w:rPr>
        <w:tab/>
        <w:t>t</w:t>
      </w:r>
      <w:r w:rsidRPr="004375F4">
        <w:rPr>
          <w:rFonts w:ascii="Arial" w:hAnsi="Arial" w:cs="Arial"/>
          <w:sz w:val="22"/>
          <w:szCs w:val="22"/>
        </w:rPr>
        <w:t>riggers.</w:t>
      </w:r>
    </w:p>
    <w:p w14:paraId="2C0610E1" w14:textId="77777777" w:rsidR="0073421E" w:rsidRPr="004375F4" w:rsidRDefault="0073421E" w:rsidP="000D6F07">
      <w:pPr>
        <w:numPr>
          <w:ilvl w:val="0"/>
          <w:numId w:val="75"/>
        </w:numPr>
        <w:rPr>
          <w:rFonts w:ascii="Arial" w:hAnsi="Arial" w:cs="Arial"/>
          <w:sz w:val="22"/>
          <w:szCs w:val="22"/>
        </w:rPr>
      </w:pPr>
      <w:r w:rsidRPr="004375F4">
        <w:rPr>
          <w:rFonts w:ascii="Arial" w:hAnsi="Arial" w:cs="Arial"/>
          <w:sz w:val="22"/>
          <w:szCs w:val="22"/>
        </w:rPr>
        <w:t>Make yourself human:</w:t>
      </w:r>
      <w:r>
        <w:rPr>
          <w:rFonts w:ascii="Arial" w:hAnsi="Arial" w:cs="Arial"/>
          <w:sz w:val="22"/>
          <w:szCs w:val="22"/>
        </w:rPr>
        <w:t xml:space="preserve"> </w:t>
      </w:r>
    </w:p>
    <w:p w14:paraId="2C0610E2" w14:textId="77777777" w:rsidR="0073421E" w:rsidRPr="00D80F65" w:rsidRDefault="0073421E" w:rsidP="000D6F07">
      <w:pPr>
        <w:pStyle w:val="ListParagraph"/>
        <w:numPr>
          <w:ilvl w:val="0"/>
          <w:numId w:val="81"/>
        </w:numPr>
        <w:ind w:left="1080"/>
        <w:rPr>
          <w:rFonts w:ascii="Arial" w:hAnsi="Arial" w:cs="Arial"/>
          <w:sz w:val="22"/>
          <w:szCs w:val="22"/>
        </w:rPr>
      </w:pPr>
      <w:r w:rsidRPr="00D80F65">
        <w:rPr>
          <w:rFonts w:ascii="Arial" w:hAnsi="Arial" w:cs="Arial"/>
          <w:sz w:val="22"/>
          <w:szCs w:val="22"/>
        </w:rPr>
        <w:t xml:space="preserve">Know that perpetrators don’t think of their targets as “human”. Talk about your </w:t>
      </w:r>
      <w:r>
        <w:rPr>
          <w:rFonts w:ascii="Arial" w:hAnsi="Arial" w:cs="Arial"/>
          <w:sz w:val="22"/>
          <w:szCs w:val="22"/>
        </w:rPr>
        <w:t>s</w:t>
      </w:r>
      <w:r w:rsidRPr="00D80F65">
        <w:rPr>
          <w:rFonts w:ascii="Arial" w:hAnsi="Arial" w:cs="Arial"/>
          <w:sz w:val="22"/>
          <w:szCs w:val="22"/>
        </w:rPr>
        <w:t xml:space="preserve">pouse, family, children, etc. This might help establish some kind of a bond – common ground.  If they see you as a human being and less like a stranger, they </w:t>
      </w:r>
      <w:r>
        <w:rPr>
          <w:rFonts w:ascii="Arial" w:hAnsi="Arial" w:cs="Arial"/>
          <w:sz w:val="22"/>
          <w:szCs w:val="22"/>
        </w:rPr>
        <w:t xml:space="preserve"> </w:t>
      </w:r>
      <w:r w:rsidRPr="00D80F65">
        <w:rPr>
          <w:rFonts w:ascii="Arial" w:hAnsi="Arial" w:cs="Arial"/>
          <w:sz w:val="22"/>
          <w:szCs w:val="22"/>
        </w:rPr>
        <w:t>are less likely to injure you.</w:t>
      </w:r>
    </w:p>
    <w:p w14:paraId="2C0610E3" w14:textId="77777777" w:rsidR="0073421E" w:rsidRPr="004375F4" w:rsidRDefault="0073421E" w:rsidP="000D6F07">
      <w:pPr>
        <w:numPr>
          <w:ilvl w:val="0"/>
          <w:numId w:val="75"/>
        </w:numPr>
        <w:rPr>
          <w:rFonts w:ascii="Arial" w:hAnsi="Arial" w:cs="Arial"/>
          <w:sz w:val="22"/>
          <w:szCs w:val="22"/>
        </w:rPr>
      </w:pPr>
      <w:r w:rsidRPr="004375F4">
        <w:rPr>
          <w:rFonts w:ascii="Arial" w:hAnsi="Arial" w:cs="Arial"/>
          <w:sz w:val="22"/>
          <w:szCs w:val="22"/>
        </w:rPr>
        <w:t>Carefully evaluate an escape plan.</w:t>
      </w:r>
    </w:p>
    <w:p w14:paraId="2C0610E4" w14:textId="77777777" w:rsidR="0073421E" w:rsidRPr="004375F4" w:rsidRDefault="0073421E" w:rsidP="000D6F07">
      <w:pPr>
        <w:numPr>
          <w:ilvl w:val="0"/>
          <w:numId w:val="75"/>
        </w:numPr>
        <w:rPr>
          <w:rFonts w:ascii="Arial" w:hAnsi="Arial" w:cs="Arial"/>
          <w:sz w:val="22"/>
          <w:szCs w:val="22"/>
        </w:rPr>
      </w:pPr>
      <w:r w:rsidRPr="004375F4">
        <w:rPr>
          <w:rFonts w:ascii="Arial" w:hAnsi="Arial" w:cs="Arial"/>
          <w:sz w:val="22"/>
          <w:szCs w:val="22"/>
        </w:rPr>
        <w:t>Don’t try to escape if it will jeopardize you or others.</w:t>
      </w:r>
    </w:p>
    <w:p w14:paraId="2C0610E5" w14:textId="77777777" w:rsidR="0073421E" w:rsidRPr="004375F4" w:rsidRDefault="0073421E" w:rsidP="0073421E">
      <w:pPr>
        <w:pStyle w:val="Heading9"/>
        <w:jc w:val="left"/>
        <w:rPr>
          <w:rFonts w:ascii="Arial" w:hAnsi="Arial" w:cs="Arial"/>
          <w:sz w:val="22"/>
          <w:szCs w:val="22"/>
        </w:rPr>
      </w:pPr>
    </w:p>
    <w:p w14:paraId="2C0610E6" w14:textId="77777777" w:rsidR="0073421E" w:rsidRDefault="0073421E" w:rsidP="0073421E">
      <w:pPr>
        <w:pStyle w:val="Heading9"/>
        <w:jc w:val="left"/>
        <w:rPr>
          <w:rFonts w:ascii="Arial" w:hAnsi="Arial" w:cs="Arial"/>
        </w:rPr>
      </w:pPr>
    </w:p>
    <w:p w14:paraId="2C0610E7" w14:textId="77777777" w:rsidR="0073421E" w:rsidRDefault="0073421E" w:rsidP="0073421E"/>
    <w:p w14:paraId="2C0610E8" w14:textId="77777777" w:rsidR="0073421E" w:rsidRDefault="0073421E" w:rsidP="0073421E"/>
    <w:p w14:paraId="2C0610E9" w14:textId="77777777" w:rsidR="0073421E" w:rsidRDefault="0073421E" w:rsidP="0073421E"/>
    <w:p w14:paraId="2C0610EA" w14:textId="77777777" w:rsidR="0073421E" w:rsidRDefault="0073421E" w:rsidP="0073421E"/>
    <w:p w14:paraId="2C0610EB" w14:textId="77777777" w:rsidR="0073421E" w:rsidRDefault="0073421E" w:rsidP="0073421E"/>
    <w:p w14:paraId="2C0610EC" w14:textId="77777777" w:rsidR="0073421E" w:rsidRDefault="0073421E" w:rsidP="0073421E"/>
    <w:p w14:paraId="2C0610ED" w14:textId="77777777" w:rsidR="0073421E" w:rsidRDefault="0073421E" w:rsidP="0073421E"/>
    <w:p w14:paraId="2C0610EE" w14:textId="77777777" w:rsidR="0073421E" w:rsidRDefault="0073421E" w:rsidP="0073421E"/>
    <w:p w14:paraId="2C0610EF" w14:textId="77777777" w:rsidR="0073421E" w:rsidRDefault="0073421E" w:rsidP="0073421E"/>
    <w:p w14:paraId="2C0610F0" w14:textId="77777777" w:rsidR="0073421E" w:rsidRDefault="0073421E" w:rsidP="0073421E"/>
    <w:p w14:paraId="2C0610F1" w14:textId="77777777" w:rsidR="0073421E" w:rsidRDefault="0073421E" w:rsidP="0073421E"/>
    <w:p w14:paraId="2C0610F2" w14:textId="77777777" w:rsidR="0073421E" w:rsidRDefault="0073421E">
      <w:pPr>
        <w:pStyle w:val="Heading9"/>
        <w:rPr>
          <w:rFonts w:ascii="Arial" w:hAnsi="Arial" w:cs="Arial"/>
          <w:szCs w:val="28"/>
        </w:rPr>
      </w:pPr>
    </w:p>
    <w:p w14:paraId="2C0610F3" w14:textId="77777777" w:rsidR="0073421E" w:rsidRDefault="0073421E">
      <w:pPr>
        <w:pStyle w:val="Heading9"/>
        <w:rPr>
          <w:rFonts w:ascii="Arial" w:hAnsi="Arial" w:cs="Arial"/>
          <w:szCs w:val="28"/>
        </w:rPr>
      </w:pPr>
    </w:p>
    <w:p w14:paraId="2C0610F4" w14:textId="77777777" w:rsidR="0073421E" w:rsidRDefault="0073421E">
      <w:pPr>
        <w:pStyle w:val="Heading9"/>
        <w:rPr>
          <w:rFonts w:ascii="Arial" w:hAnsi="Arial" w:cs="Arial"/>
          <w:szCs w:val="28"/>
        </w:rPr>
      </w:pPr>
    </w:p>
    <w:p w14:paraId="2C0610F5" w14:textId="77777777" w:rsidR="0073421E" w:rsidRDefault="0073421E">
      <w:pPr>
        <w:pStyle w:val="Heading9"/>
        <w:rPr>
          <w:rFonts w:ascii="Arial" w:hAnsi="Arial" w:cs="Arial"/>
          <w:szCs w:val="28"/>
        </w:rPr>
      </w:pPr>
    </w:p>
    <w:p w14:paraId="2C0610F6" w14:textId="77777777" w:rsidR="0073421E" w:rsidRDefault="0073421E">
      <w:pPr>
        <w:pStyle w:val="Heading9"/>
        <w:rPr>
          <w:rFonts w:ascii="Arial" w:hAnsi="Arial" w:cs="Arial"/>
          <w:szCs w:val="28"/>
        </w:rPr>
      </w:pPr>
    </w:p>
    <w:p w14:paraId="2C0610F7" w14:textId="77777777" w:rsidR="0073421E" w:rsidRDefault="0073421E">
      <w:pPr>
        <w:pStyle w:val="Heading9"/>
        <w:rPr>
          <w:rFonts w:ascii="Arial" w:hAnsi="Arial" w:cs="Arial"/>
          <w:szCs w:val="28"/>
        </w:rPr>
      </w:pPr>
    </w:p>
    <w:p w14:paraId="2C0610F8" w14:textId="77777777" w:rsidR="002A711C" w:rsidRDefault="002A711C" w:rsidP="002A711C"/>
    <w:p w14:paraId="2C0610F9" w14:textId="77777777" w:rsidR="002A711C" w:rsidRDefault="002A711C" w:rsidP="002A711C"/>
    <w:p w14:paraId="2C0610FA" w14:textId="77777777" w:rsidR="002A711C" w:rsidRDefault="002A711C" w:rsidP="002A711C"/>
    <w:p w14:paraId="2C0610FB" w14:textId="77777777" w:rsidR="002A711C" w:rsidRDefault="002A711C" w:rsidP="002A711C"/>
    <w:p w14:paraId="2C0610FC" w14:textId="77777777" w:rsidR="002A711C" w:rsidRDefault="002A711C" w:rsidP="002A711C"/>
    <w:p w14:paraId="2C0610FD" w14:textId="77777777" w:rsidR="002A711C" w:rsidRDefault="002A711C" w:rsidP="002A711C"/>
    <w:p w14:paraId="2C0610FE" w14:textId="77777777" w:rsidR="002A711C" w:rsidRDefault="002A711C" w:rsidP="002A711C"/>
    <w:p w14:paraId="2C0610FF" w14:textId="77777777" w:rsidR="002A711C" w:rsidRDefault="002A711C" w:rsidP="002A711C"/>
    <w:p w14:paraId="2C061100" w14:textId="77777777" w:rsidR="002010D9" w:rsidRDefault="002010D9" w:rsidP="002A711C">
      <w:pPr>
        <w:jc w:val="center"/>
        <w:rPr>
          <w:rFonts w:ascii="Arial" w:hAnsi="Arial" w:cs="Arial"/>
          <w:sz w:val="28"/>
          <w:szCs w:val="28"/>
        </w:rPr>
      </w:pPr>
    </w:p>
    <w:p w14:paraId="2C061101" w14:textId="77777777" w:rsidR="002010D9" w:rsidRDefault="002010D9" w:rsidP="002A711C">
      <w:pPr>
        <w:jc w:val="center"/>
        <w:rPr>
          <w:rFonts w:ascii="Arial" w:hAnsi="Arial" w:cs="Arial"/>
          <w:sz w:val="28"/>
          <w:szCs w:val="28"/>
        </w:rPr>
      </w:pPr>
    </w:p>
    <w:p w14:paraId="2C061102" w14:textId="77777777" w:rsidR="002010D9" w:rsidRDefault="002010D9" w:rsidP="002A711C">
      <w:pPr>
        <w:jc w:val="center"/>
        <w:rPr>
          <w:rFonts w:ascii="Arial" w:hAnsi="Arial" w:cs="Arial"/>
          <w:sz w:val="28"/>
          <w:szCs w:val="28"/>
        </w:rPr>
      </w:pPr>
    </w:p>
    <w:p w14:paraId="2C061103" w14:textId="77777777" w:rsidR="002010D9" w:rsidRDefault="002010D9" w:rsidP="002A711C">
      <w:pPr>
        <w:jc w:val="center"/>
        <w:rPr>
          <w:rFonts w:ascii="Arial" w:hAnsi="Arial" w:cs="Arial"/>
          <w:sz w:val="28"/>
          <w:szCs w:val="28"/>
        </w:rPr>
      </w:pPr>
    </w:p>
    <w:p w14:paraId="2C061104" w14:textId="77777777" w:rsidR="002A711C" w:rsidRDefault="002A711C">
      <w:pPr>
        <w:pStyle w:val="Heading9"/>
        <w:rPr>
          <w:rFonts w:ascii="Arial" w:hAnsi="Arial" w:cs="Arial"/>
        </w:rPr>
      </w:pPr>
    </w:p>
    <w:p w14:paraId="2C061105" w14:textId="77777777" w:rsidR="004D3BE3" w:rsidRDefault="004D3BE3" w:rsidP="004D3BE3"/>
    <w:p w14:paraId="2C061106" w14:textId="77777777" w:rsidR="004D3BE3" w:rsidRDefault="004D3BE3" w:rsidP="004D3BE3"/>
    <w:p w14:paraId="2C061107" w14:textId="77777777" w:rsidR="004D3BE3" w:rsidRDefault="004D3BE3" w:rsidP="004D3BE3"/>
    <w:p w14:paraId="2C061108" w14:textId="77777777" w:rsidR="00AE242E" w:rsidRPr="00D60963" w:rsidRDefault="00AE242E" w:rsidP="00AE242E">
      <w:pPr>
        <w:pStyle w:val="Heading9"/>
        <w:rPr>
          <w:rFonts w:ascii="Arial" w:hAnsi="Arial" w:cs="Arial"/>
        </w:rPr>
      </w:pPr>
      <w:r w:rsidRPr="00D60963">
        <w:rPr>
          <w:rFonts w:ascii="Arial" w:hAnsi="Arial" w:cs="Arial"/>
        </w:rPr>
        <w:lastRenderedPageBreak/>
        <w:t>Intruder</w:t>
      </w:r>
    </w:p>
    <w:p w14:paraId="2C061109" w14:textId="77777777" w:rsidR="00AE242E" w:rsidRDefault="00AE242E" w:rsidP="00AE242E">
      <w:pPr>
        <w:rPr>
          <w:sz w:val="22"/>
        </w:rPr>
      </w:pPr>
    </w:p>
    <w:p w14:paraId="2C06110A" w14:textId="77777777" w:rsidR="00AE242E" w:rsidRPr="00D60963" w:rsidRDefault="00AE242E" w:rsidP="00AE242E">
      <w:pPr>
        <w:pStyle w:val="Heading6"/>
        <w:jc w:val="both"/>
        <w:rPr>
          <w:rFonts w:ascii="Arial" w:hAnsi="Arial" w:cs="Arial"/>
          <w:sz w:val="22"/>
          <w:szCs w:val="22"/>
        </w:rPr>
      </w:pPr>
      <w:r w:rsidRPr="00D60963">
        <w:rPr>
          <w:rFonts w:ascii="Arial" w:hAnsi="Arial" w:cs="Arial"/>
          <w:sz w:val="22"/>
          <w:szCs w:val="22"/>
        </w:rPr>
        <w:t>Definition / background</w:t>
      </w:r>
      <w:r w:rsidRPr="00D60963">
        <w:rPr>
          <w:rFonts w:ascii="Arial" w:hAnsi="Arial" w:cs="Arial"/>
          <w:sz w:val="22"/>
          <w:szCs w:val="22"/>
        </w:rPr>
        <w:tab/>
      </w:r>
      <w:r w:rsidRPr="00D60963">
        <w:rPr>
          <w:rFonts w:ascii="Arial" w:hAnsi="Arial" w:cs="Arial"/>
          <w:sz w:val="22"/>
          <w:szCs w:val="22"/>
        </w:rPr>
        <w:tab/>
      </w:r>
      <w:r w:rsidRPr="00D60963">
        <w:rPr>
          <w:rFonts w:ascii="Arial" w:hAnsi="Arial" w:cs="Arial"/>
          <w:sz w:val="22"/>
          <w:szCs w:val="22"/>
        </w:rPr>
        <w:tab/>
      </w:r>
      <w:r w:rsidRPr="00D60963">
        <w:rPr>
          <w:rFonts w:ascii="Arial" w:hAnsi="Arial" w:cs="Arial"/>
          <w:sz w:val="22"/>
          <w:szCs w:val="22"/>
        </w:rPr>
        <w:tab/>
      </w:r>
      <w:r w:rsidRPr="00D60963">
        <w:rPr>
          <w:rFonts w:ascii="Arial" w:hAnsi="Arial" w:cs="Arial"/>
          <w:sz w:val="22"/>
          <w:szCs w:val="22"/>
        </w:rPr>
        <w:tab/>
      </w:r>
    </w:p>
    <w:p w14:paraId="2C06110B" w14:textId="77777777" w:rsidR="00AE242E" w:rsidRPr="00D60963" w:rsidRDefault="00AE242E" w:rsidP="00AE242E">
      <w:pPr>
        <w:rPr>
          <w:rFonts w:ascii="Arial" w:hAnsi="Arial" w:cs="Arial"/>
          <w:sz w:val="22"/>
          <w:szCs w:val="22"/>
        </w:rPr>
      </w:pPr>
      <w:r w:rsidRPr="00D60963">
        <w:rPr>
          <w:rFonts w:ascii="Arial" w:hAnsi="Arial" w:cs="Arial"/>
          <w:sz w:val="22"/>
          <w:szCs w:val="22"/>
        </w:rPr>
        <w:t>For the purposes of this section an intruder is simply defined as any person who has apparently entered or remained in a district school or facility without permission or authorization. Therefore, an intruder may be an individual with legitimate business who has entered through an unlocked or unmonitored entrance and simply failed to report to the appropriate office and follow the standard visitor procedures. Or, an intruder may also be an individual who has entered or remained in our school or facility and has no legitimate business and may in fact have criminal or dangerous intentions.</w:t>
      </w:r>
    </w:p>
    <w:p w14:paraId="2C06110C" w14:textId="77777777" w:rsidR="00AE242E" w:rsidRPr="00D60963" w:rsidRDefault="00AE242E" w:rsidP="00AE242E">
      <w:pPr>
        <w:rPr>
          <w:rFonts w:ascii="Arial" w:hAnsi="Arial" w:cs="Arial"/>
          <w:sz w:val="22"/>
          <w:szCs w:val="22"/>
        </w:rPr>
      </w:pPr>
    </w:p>
    <w:p w14:paraId="2C06110D" w14:textId="77777777" w:rsidR="00AE242E" w:rsidRPr="00D60963" w:rsidRDefault="00AE242E" w:rsidP="00AE242E">
      <w:pPr>
        <w:rPr>
          <w:rFonts w:ascii="Arial" w:hAnsi="Arial" w:cs="Arial"/>
          <w:b/>
          <w:bCs/>
          <w:sz w:val="22"/>
          <w:szCs w:val="22"/>
        </w:rPr>
      </w:pPr>
      <w:r w:rsidRPr="00D60963">
        <w:rPr>
          <w:rFonts w:ascii="Arial" w:hAnsi="Arial" w:cs="Arial"/>
          <w:b/>
          <w:bCs/>
          <w:sz w:val="22"/>
          <w:szCs w:val="22"/>
        </w:rPr>
        <w:t>Comment</w:t>
      </w:r>
    </w:p>
    <w:p w14:paraId="2C06110E" w14:textId="77777777" w:rsidR="00AE242E" w:rsidRPr="00D60963" w:rsidRDefault="00AE242E" w:rsidP="00AE242E">
      <w:pPr>
        <w:rPr>
          <w:rFonts w:ascii="Arial" w:hAnsi="Arial" w:cs="Arial"/>
          <w:sz w:val="22"/>
          <w:szCs w:val="22"/>
        </w:rPr>
      </w:pPr>
      <w:r w:rsidRPr="00D60963">
        <w:rPr>
          <w:rFonts w:ascii="Arial" w:hAnsi="Arial" w:cs="Arial"/>
          <w:sz w:val="22"/>
          <w:szCs w:val="22"/>
        </w:rPr>
        <w:t xml:space="preserve">By this broad definition, a disoriented senior citizen observed in the hallway and an unknown adult observed running out of a private office area would both be considered intruders. As such the initial assessment of the totality of circumstances would dictate the appropriate response actions.    </w:t>
      </w:r>
    </w:p>
    <w:p w14:paraId="2C06110F" w14:textId="77777777" w:rsidR="00AE242E" w:rsidRPr="006F2111" w:rsidRDefault="00AE242E" w:rsidP="00AE242E">
      <w:pPr>
        <w:jc w:val="both"/>
        <w:rPr>
          <w:rFonts w:ascii="Arial" w:hAnsi="Arial" w:cs="Arial"/>
          <w:sz w:val="22"/>
          <w:szCs w:val="22"/>
        </w:rPr>
      </w:pPr>
    </w:p>
    <w:p w14:paraId="2C061110" w14:textId="77777777" w:rsidR="00AE242E" w:rsidRPr="006F2111" w:rsidRDefault="00AE242E" w:rsidP="00FD61DF">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111" w14:textId="77777777" w:rsidR="00AE242E" w:rsidRPr="006F2111" w:rsidRDefault="00AE242E" w:rsidP="00FD61DF">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112" w14:textId="77777777" w:rsidR="00AE242E" w:rsidRPr="006F2111" w:rsidRDefault="00AE242E" w:rsidP="00FD61DF">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Intruder (as defined above)</w:t>
      </w:r>
    </w:p>
    <w:p w14:paraId="2C061113" w14:textId="77777777" w:rsidR="00AE242E" w:rsidRPr="006F2111" w:rsidRDefault="00AE242E" w:rsidP="00FD61DF">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114" w14:textId="77777777" w:rsidR="00AE242E" w:rsidRPr="006F2111" w:rsidRDefault="00AE242E" w:rsidP="00FD61DF">
      <w:pPr>
        <w:pStyle w:val="BodyText3"/>
        <w:pBdr>
          <w:top w:val="single" w:sz="18" w:space="1" w:color="740000"/>
          <w:left w:val="single" w:sz="18" w:space="4" w:color="740000"/>
          <w:bottom w:val="single" w:sz="18" w:space="1" w:color="740000"/>
          <w:right w:val="single" w:sz="18" w:space="4" w:color="740000"/>
        </w:pBdr>
        <w:tabs>
          <w:tab w:val="left" w:pos="2070"/>
        </w:tabs>
        <w:jc w:val="both"/>
        <w:rPr>
          <w:rFonts w:ascii="Arial" w:hAnsi="Arial" w:cs="Arial"/>
          <w:b/>
          <w:bCs/>
          <w:color w:val="auto"/>
          <w:sz w:val="22"/>
          <w:szCs w:val="22"/>
        </w:rPr>
      </w:pPr>
      <w:r w:rsidRPr="000C5932">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 xml:space="preserve">Depending on totality of circumstances </w:t>
      </w:r>
    </w:p>
    <w:p w14:paraId="2C061115" w14:textId="77777777" w:rsidR="00AE242E" w:rsidRPr="006F2111" w:rsidRDefault="00AE242E" w:rsidP="00FD61DF">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F2111">
        <w:rPr>
          <w:rFonts w:ascii="Arial" w:hAnsi="Arial" w:cs="Arial"/>
          <w:b/>
          <w:bCs/>
          <w:color w:val="auto"/>
          <w:sz w:val="22"/>
          <w:szCs w:val="22"/>
        </w:rPr>
        <w:t xml:space="preserve">                     </w:t>
      </w:r>
      <w:r w:rsidR="00DF533E">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Building Emergency Response Team</w:t>
      </w:r>
    </w:p>
    <w:p w14:paraId="2C061116" w14:textId="77777777" w:rsidR="00AE242E" w:rsidRDefault="00AE242E" w:rsidP="00FD61DF">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9-1-1</w:t>
      </w:r>
      <w:r w:rsidR="00DF533E">
        <w:rPr>
          <w:rFonts w:ascii="Arial" w:hAnsi="Arial" w:cs="Arial"/>
          <w:b/>
          <w:bCs/>
          <w:color w:val="auto"/>
          <w:sz w:val="22"/>
          <w:szCs w:val="22"/>
        </w:rPr>
        <w:t xml:space="preserve"> </w:t>
      </w:r>
    </w:p>
    <w:p w14:paraId="2C061117" w14:textId="77777777" w:rsidR="00C469B7" w:rsidRDefault="00DF533E" w:rsidP="00FD61DF">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Superintendent</w:t>
      </w:r>
    </w:p>
    <w:p w14:paraId="2C061118" w14:textId="77777777" w:rsidR="00DF533E" w:rsidRPr="006F2111" w:rsidRDefault="00C469B7" w:rsidP="00FD61DF">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r w:rsidR="00DF533E">
        <w:rPr>
          <w:rFonts w:ascii="Arial" w:hAnsi="Arial" w:cs="Arial"/>
          <w:b/>
          <w:bCs/>
          <w:color w:val="auto"/>
          <w:sz w:val="22"/>
          <w:szCs w:val="22"/>
        </w:rPr>
        <w:t xml:space="preserve"> </w:t>
      </w:r>
    </w:p>
    <w:p w14:paraId="2C061119" w14:textId="77777777" w:rsidR="00AE242E" w:rsidRPr="006F2111" w:rsidRDefault="00AE242E" w:rsidP="00FD61DF">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p>
    <w:p w14:paraId="2C06111A" w14:textId="77777777" w:rsidR="00AE242E" w:rsidRPr="006F2111" w:rsidRDefault="00AE242E" w:rsidP="00FD61DF">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p>
    <w:p w14:paraId="2C06111B" w14:textId="77777777" w:rsidR="00AE242E" w:rsidRDefault="00AE242E" w:rsidP="00FD61DF">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p>
    <w:p w14:paraId="2C06111C" w14:textId="77777777" w:rsidR="00AE242E" w:rsidRPr="006F2111" w:rsidRDefault="00AE242E" w:rsidP="00FD61DF">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t xml:space="preserve">Intruder </w:t>
      </w:r>
      <w:r w:rsidRPr="00FD61DF">
        <w:rPr>
          <w:rFonts w:ascii="Arial" w:hAnsi="Arial" w:cs="Arial"/>
          <w:b/>
          <w:bCs/>
          <w:i/>
          <w:color w:val="auto"/>
          <w:sz w:val="22"/>
          <w:szCs w:val="22"/>
        </w:rPr>
        <w:t>generally</w:t>
      </w:r>
      <w:r w:rsidRPr="006F2111">
        <w:rPr>
          <w:rFonts w:ascii="Arial" w:hAnsi="Arial" w:cs="Arial"/>
          <w:b/>
          <w:bCs/>
          <w:color w:val="auto"/>
          <w:sz w:val="22"/>
          <w:szCs w:val="22"/>
        </w:rPr>
        <w:t xml:space="preserve"> – approach and assess</w:t>
      </w:r>
    </w:p>
    <w:p w14:paraId="2C06111D" w14:textId="77777777" w:rsidR="00AE242E" w:rsidRPr="006F2111" w:rsidRDefault="00AE242E" w:rsidP="00FD61DF">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Pr="006F2111">
        <w:rPr>
          <w:rFonts w:ascii="Arial" w:hAnsi="Arial" w:cs="Arial"/>
          <w:b/>
          <w:bCs/>
          <w:color w:val="auto"/>
          <w:sz w:val="22"/>
          <w:szCs w:val="22"/>
        </w:rPr>
        <w:t xml:space="preserve">Intruder </w:t>
      </w:r>
      <w:r w:rsidRPr="00FD61DF">
        <w:rPr>
          <w:rFonts w:ascii="Arial" w:hAnsi="Arial" w:cs="Arial"/>
          <w:b/>
          <w:bCs/>
          <w:i/>
          <w:color w:val="auto"/>
          <w:sz w:val="22"/>
          <w:szCs w:val="22"/>
        </w:rPr>
        <w:t>suspicious or uncooperative</w:t>
      </w:r>
      <w:r w:rsidRPr="006F2111">
        <w:rPr>
          <w:rFonts w:ascii="Arial" w:hAnsi="Arial" w:cs="Arial"/>
          <w:b/>
          <w:bCs/>
          <w:color w:val="auto"/>
          <w:sz w:val="22"/>
          <w:szCs w:val="22"/>
        </w:rPr>
        <w:t xml:space="preserve"> -</w:t>
      </w:r>
      <w:r w:rsidR="00FD61DF">
        <w:rPr>
          <w:rFonts w:ascii="Arial" w:hAnsi="Arial" w:cs="Arial"/>
          <w:b/>
          <w:bCs/>
          <w:color w:val="auto"/>
          <w:sz w:val="22"/>
          <w:szCs w:val="22"/>
        </w:rPr>
        <w:t xml:space="preserve"> </w:t>
      </w:r>
      <w:r w:rsidRPr="006F2111">
        <w:rPr>
          <w:rFonts w:ascii="Arial" w:hAnsi="Arial" w:cs="Arial"/>
          <w:b/>
          <w:bCs/>
          <w:color w:val="auto"/>
          <w:sz w:val="22"/>
          <w:szCs w:val="22"/>
        </w:rPr>
        <w:t xml:space="preserve">General Lockdown </w:t>
      </w:r>
    </w:p>
    <w:p w14:paraId="2C06111E" w14:textId="77777777" w:rsidR="00AE242E" w:rsidRPr="006F2111" w:rsidRDefault="00AE242E" w:rsidP="00FD61DF">
      <w:pPr>
        <w:pBdr>
          <w:top w:val="single" w:sz="18" w:space="1" w:color="740000"/>
          <w:left w:val="single" w:sz="18" w:space="4" w:color="740000"/>
          <w:bottom w:val="single" w:sz="18" w:space="1" w:color="740000"/>
          <w:right w:val="single" w:sz="18" w:space="4" w:color="740000"/>
        </w:pBdr>
        <w:jc w:val="both"/>
        <w:rPr>
          <w:rFonts w:ascii="Arial" w:hAnsi="Arial" w:cs="Arial"/>
          <w:sz w:val="22"/>
          <w:szCs w:val="22"/>
        </w:rPr>
      </w:pPr>
      <w:r w:rsidRPr="006F2111">
        <w:rPr>
          <w:rFonts w:ascii="Arial" w:hAnsi="Arial" w:cs="Arial"/>
          <w:b/>
          <w:bCs/>
          <w:sz w:val="22"/>
          <w:szCs w:val="22"/>
        </w:rPr>
        <w:t xml:space="preserve">                                </w:t>
      </w:r>
      <w:r>
        <w:rPr>
          <w:rFonts w:ascii="Arial" w:hAnsi="Arial" w:cs="Arial"/>
          <w:b/>
          <w:bCs/>
          <w:sz w:val="22"/>
          <w:szCs w:val="22"/>
        </w:rPr>
        <w:tab/>
      </w:r>
      <w:r w:rsidRPr="006F2111">
        <w:rPr>
          <w:rFonts w:ascii="Arial" w:hAnsi="Arial" w:cs="Arial"/>
          <w:b/>
          <w:bCs/>
          <w:sz w:val="22"/>
          <w:szCs w:val="22"/>
        </w:rPr>
        <w:t>Take direction from responding Police</w:t>
      </w:r>
    </w:p>
    <w:p w14:paraId="2C06111F" w14:textId="77777777" w:rsidR="00AE242E" w:rsidRPr="00D60963" w:rsidRDefault="00AE242E" w:rsidP="00FD61DF">
      <w:pPr>
        <w:pBdr>
          <w:top w:val="single" w:sz="18" w:space="1" w:color="740000"/>
          <w:left w:val="single" w:sz="18" w:space="4" w:color="740000"/>
          <w:bottom w:val="single" w:sz="18" w:space="1" w:color="740000"/>
          <w:right w:val="single" w:sz="18" w:space="4" w:color="740000"/>
        </w:pBdr>
        <w:jc w:val="both"/>
        <w:rPr>
          <w:rFonts w:ascii="Arial" w:hAnsi="Arial" w:cs="Arial"/>
          <w:b/>
          <w:bCs/>
          <w:sz w:val="22"/>
          <w:szCs w:val="22"/>
        </w:rPr>
      </w:pPr>
    </w:p>
    <w:p w14:paraId="2C061120" w14:textId="77777777" w:rsidR="00AE242E" w:rsidRPr="00D60963" w:rsidRDefault="00AE242E" w:rsidP="00AE242E">
      <w:pPr>
        <w:jc w:val="both"/>
        <w:rPr>
          <w:rFonts w:ascii="Arial" w:hAnsi="Arial" w:cs="Arial"/>
          <w:b/>
          <w:bCs/>
          <w:sz w:val="22"/>
          <w:szCs w:val="22"/>
        </w:rPr>
      </w:pPr>
    </w:p>
    <w:p w14:paraId="2C061121" w14:textId="77777777" w:rsidR="00AE242E" w:rsidRPr="00D60963" w:rsidRDefault="00AE242E" w:rsidP="00AE242E">
      <w:pPr>
        <w:jc w:val="both"/>
        <w:rPr>
          <w:rFonts w:ascii="Arial" w:hAnsi="Arial" w:cs="Arial"/>
          <w:b/>
          <w:bCs/>
          <w:sz w:val="22"/>
          <w:szCs w:val="22"/>
        </w:rPr>
      </w:pPr>
      <w:r w:rsidRPr="00D60963">
        <w:rPr>
          <w:rFonts w:ascii="Arial" w:hAnsi="Arial" w:cs="Arial"/>
          <w:b/>
          <w:bCs/>
          <w:sz w:val="22"/>
          <w:szCs w:val="22"/>
        </w:rPr>
        <w:t>Standard Response Steps</w:t>
      </w:r>
    </w:p>
    <w:p w14:paraId="2C061122" w14:textId="77777777" w:rsidR="00AE242E" w:rsidRPr="00D60963" w:rsidRDefault="00AE242E" w:rsidP="00AE242E">
      <w:pPr>
        <w:jc w:val="both"/>
        <w:rPr>
          <w:rFonts w:ascii="Arial" w:hAnsi="Arial" w:cs="Arial"/>
          <w:b/>
          <w:bCs/>
          <w:sz w:val="22"/>
          <w:szCs w:val="22"/>
        </w:rPr>
      </w:pPr>
    </w:p>
    <w:p w14:paraId="2C061123" w14:textId="77777777" w:rsidR="00AE242E" w:rsidRPr="00D60963" w:rsidRDefault="00AE242E" w:rsidP="00AE242E">
      <w:pPr>
        <w:jc w:val="both"/>
        <w:rPr>
          <w:rFonts w:ascii="Arial" w:hAnsi="Arial" w:cs="Arial"/>
          <w:b/>
          <w:bCs/>
          <w:sz w:val="22"/>
          <w:szCs w:val="22"/>
        </w:rPr>
      </w:pPr>
      <w:r w:rsidRPr="00D60963">
        <w:rPr>
          <w:rFonts w:ascii="Arial" w:hAnsi="Arial" w:cs="Arial"/>
          <w:b/>
          <w:bCs/>
          <w:sz w:val="22"/>
          <w:szCs w:val="22"/>
        </w:rPr>
        <w:t>Intruder –generally</w:t>
      </w:r>
    </w:p>
    <w:p w14:paraId="2C061124" w14:textId="77777777" w:rsidR="00AE242E" w:rsidRPr="00D60963" w:rsidRDefault="00AE242E" w:rsidP="00AE242E">
      <w:pPr>
        <w:jc w:val="both"/>
        <w:rPr>
          <w:rFonts w:ascii="Arial" w:hAnsi="Arial" w:cs="Arial"/>
          <w:b/>
          <w:bCs/>
          <w:sz w:val="22"/>
          <w:szCs w:val="22"/>
        </w:rPr>
      </w:pPr>
    </w:p>
    <w:p w14:paraId="2C061125" w14:textId="77777777" w:rsidR="00AE242E" w:rsidRPr="00D60963" w:rsidRDefault="00AE242E" w:rsidP="00AE242E">
      <w:pPr>
        <w:numPr>
          <w:ilvl w:val="0"/>
          <w:numId w:val="12"/>
        </w:numPr>
        <w:rPr>
          <w:rFonts w:ascii="Arial" w:hAnsi="Arial" w:cs="Arial"/>
          <w:sz w:val="22"/>
          <w:szCs w:val="22"/>
        </w:rPr>
      </w:pPr>
      <w:r w:rsidRPr="00D60963">
        <w:rPr>
          <w:rFonts w:ascii="Arial" w:hAnsi="Arial" w:cs="Arial"/>
          <w:sz w:val="22"/>
          <w:szCs w:val="22"/>
        </w:rPr>
        <w:t>Absent any immediate or obvious observations that would suggest that the intruder is dangerous or has any criminal intent, the only way to determine the person’s intentions is to approach and inquire as to their business.</w:t>
      </w:r>
    </w:p>
    <w:p w14:paraId="2C061126" w14:textId="77777777" w:rsidR="00AE242E" w:rsidRPr="00D60963" w:rsidRDefault="00AE242E" w:rsidP="00AE242E">
      <w:pPr>
        <w:rPr>
          <w:rFonts w:ascii="Arial" w:hAnsi="Arial" w:cs="Arial"/>
          <w:sz w:val="22"/>
          <w:szCs w:val="22"/>
        </w:rPr>
      </w:pPr>
    </w:p>
    <w:p w14:paraId="2C061127" w14:textId="77777777" w:rsidR="00AE242E" w:rsidRPr="00D60963" w:rsidRDefault="00AE242E" w:rsidP="00AE242E">
      <w:pPr>
        <w:numPr>
          <w:ilvl w:val="0"/>
          <w:numId w:val="12"/>
        </w:numPr>
        <w:rPr>
          <w:rFonts w:ascii="Arial" w:hAnsi="Arial" w:cs="Arial"/>
          <w:sz w:val="22"/>
          <w:szCs w:val="22"/>
        </w:rPr>
      </w:pPr>
      <w:r w:rsidRPr="00D60963">
        <w:rPr>
          <w:rFonts w:ascii="Arial" w:hAnsi="Arial" w:cs="Arial"/>
          <w:sz w:val="22"/>
          <w:szCs w:val="22"/>
        </w:rPr>
        <w:t xml:space="preserve">All staff members are therefore authorized and encouraged to approach anyone who may fit the definition above </w:t>
      </w:r>
      <w:r w:rsidRPr="00D60963">
        <w:rPr>
          <w:rFonts w:ascii="Arial" w:hAnsi="Arial" w:cs="Arial"/>
          <w:sz w:val="22"/>
          <w:szCs w:val="22"/>
          <w:u w:val="single"/>
        </w:rPr>
        <w:t>if it appears safe to do so</w:t>
      </w:r>
      <w:r w:rsidRPr="00D60963">
        <w:rPr>
          <w:rFonts w:ascii="Arial" w:hAnsi="Arial" w:cs="Arial"/>
          <w:sz w:val="22"/>
          <w:szCs w:val="22"/>
        </w:rPr>
        <w:t>. This person may be asked the following questions.</w:t>
      </w:r>
    </w:p>
    <w:p w14:paraId="2C061128" w14:textId="77777777" w:rsidR="00AE242E" w:rsidRPr="00D60963" w:rsidRDefault="00AE242E" w:rsidP="000D6F07">
      <w:pPr>
        <w:numPr>
          <w:ilvl w:val="2"/>
          <w:numId w:val="88"/>
        </w:numPr>
        <w:rPr>
          <w:rFonts w:ascii="Arial" w:hAnsi="Arial" w:cs="Arial"/>
          <w:sz w:val="22"/>
          <w:szCs w:val="22"/>
        </w:rPr>
      </w:pPr>
      <w:r w:rsidRPr="00D60963">
        <w:rPr>
          <w:rFonts w:ascii="Arial" w:hAnsi="Arial" w:cs="Arial"/>
          <w:sz w:val="22"/>
          <w:szCs w:val="22"/>
        </w:rPr>
        <w:t>May I help you?</w:t>
      </w:r>
    </w:p>
    <w:p w14:paraId="2C061129" w14:textId="77777777" w:rsidR="00AE242E" w:rsidRPr="00D60963" w:rsidRDefault="00AE242E" w:rsidP="000D6F07">
      <w:pPr>
        <w:numPr>
          <w:ilvl w:val="2"/>
          <w:numId w:val="88"/>
        </w:numPr>
        <w:rPr>
          <w:rFonts w:ascii="Arial" w:hAnsi="Arial" w:cs="Arial"/>
          <w:sz w:val="22"/>
          <w:szCs w:val="22"/>
        </w:rPr>
      </w:pPr>
      <w:r w:rsidRPr="00D60963">
        <w:rPr>
          <w:rFonts w:ascii="Arial" w:hAnsi="Arial" w:cs="Arial"/>
          <w:sz w:val="22"/>
          <w:szCs w:val="22"/>
        </w:rPr>
        <w:t>Who are you here to see?</w:t>
      </w:r>
    </w:p>
    <w:p w14:paraId="2C06112A" w14:textId="77777777" w:rsidR="00AE242E" w:rsidRPr="00D60963" w:rsidRDefault="00AE242E" w:rsidP="000D6F07">
      <w:pPr>
        <w:numPr>
          <w:ilvl w:val="2"/>
          <w:numId w:val="88"/>
        </w:numPr>
        <w:rPr>
          <w:rFonts w:ascii="Arial" w:hAnsi="Arial" w:cs="Arial"/>
          <w:sz w:val="22"/>
          <w:szCs w:val="22"/>
        </w:rPr>
      </w:pPr>
      <w:r w:rsidRPr="00D60963">
        <w:rPr>
          <w:rFonts w:ascii="Arial" w:hAnsi="Arial" w:cs="Arial"/>
          <w:sz w:val="22"/>
          <w:szCs w:val="22"/>
        </w:rPr>
        <w:t>What is the purpose of your visit?</w:t>
      </w:r>
    </w:p>
    <w:p w14:paraId="2C06112B" w14:textId="77777777" w:rsidR="00AE242E" w:rsidRPr="00D60963" w:rsidRDefault="00AE242E" w:rsidP="00AE242E">
      <w:pPr>
        <w:ind w:left="1080"/>
        <w:rPr>
          <w:rFonts w:ascii="Arial" w:hAnsi="Arial" w:cs="Arial"/>
          <w:sz w:val="22"/>
          <w:szCs w:val="22"/>
        </w:rPr>
      </w:pPr>
    </w:p>
    <w:p w14:paraId="2C06112C" w14:textId="77777777" w:rsidR="00AE242E" w:rsidRPr="00D60963" w:rsidRDefault="00AE242E" w:rsidP="00AE242E">
      <w:pPr>
        <w:numPr>
          <w:ilvl w:val="0"/>
          <w:numId w:val="12"/>
        </w:numPr>
        <w:rPr>
          <w:rFonts w:ascii="Arial" w:hAnsi="Arial" w:cs="Arial"/>
          <w:sz w:val="22"/>
          <w:szCs w:val="22"/>
        </w:rPr>
      </w:pPr>
      <w:r w:rsidRPr="00D60963">
        <w:rPr>
          <w:rFonts w:ascii="Arial" w:hAnsi="Arial" w:cs="Arial"/>
          <w:sz w:val="22"/>
          <w:szCs w:val="22"/>
        </w:rPr>
        <w:t xml:space="preserve">Should the person respond in a reasonable manner and have an apparent legitimate purpose for being in the building, see that the person is escorted to the appropriate office to complete the proper visitor sign-in procedure. </w:t>
      </w:r>
    </w:p>
    <w:p w14:paraId="2C06112D" w14:textId="77777777" w:rsidR="00AE242E" w:rsidRDefault="00AE242E" w:rsidP="00AE242E">
      <w:pPr>
        <w:rPr>
          <w:rFonts w:ascii="Arial" w:hAnsi="Arial" w:cs="Arial"/>
          <w:sz w:val="22"/>
          <w:szCs w:val="22"/>
        </w:rPr>
      </w:pPr>
    </w:p>
    <w:p w14:paraId="2C06112E" w14:textId="77777777" w:rsidR="00AE242E" w:rsidRDefault="00AE242E" w:rsidP="00AE242E">
      <w:pPr>
        <w:rPr>
          <w:rFonts w:ascii="Arial" w:hAnsi="Arial" w:cs="Arial"/>
          <w:sz w:val="22"/>
          <w:szCs w:val="22"/>
        </w:rPr>
      </w:pPr>
    </w:p>
    <w:p w14:paraId="2C06112F" w14:textId="77777777" w:rsidR="00AE242E" w:rsidRPr="00D60963" w:rsidRDefault="00AE242E" w:rsidP="00AE242E">
      <w:pPr>
        <w:rPr>
          <w:rFonts w:ascii="Arial" w:hAnsi="Arial" w:cs="Arial"/>
          <w:sz w:val="22"/>
          <w:szCs w:val="22"/>
        </w:rPr>
      </w:pPr>
    </w:p>
    <w:p w14:paraId="2C061130" w14:textId="77777777" w:rsidR="00AE242E" w:rsidRDefault="00AE242E" w:rsidP="00AE242E">
      <w:pPr>
        <w:numPr>
          <w:ilvl w:val="0"/>
          <w:numId w:val="12"/>
        </w:numPr>
        <w:rPr>
          <w:rFonts w:ascii="Arial" w:hAnsi="Arial" w:cs="Arial"/>
          <w:sz w:val="22"/>
          <w:szCs w:val="22"/>
        </w:rPr>
      </w:pPr>
      <w:r w:rsidRPr="00D60963">
        <w:rPr>
          <w:rFonts w:ascii="Arial" w:hAnsi="Arial" w:cs="Arial"/>
          <w:sz w:val="22"/>
          <w:szCs w:val="22"/>
        </w:rPr>
        <w:lastRenderedPageBreak/>
        <w:t xml:space="preserve">If the person refuses to respond or does not answer the questions to your satisfaction, an administrator should be contacted. Your impressions and assessment based upon your professional experience are extremely valuable and should help guide you in how to proceed. </w:t>
      </w:r>
    </w:p>
    <w:p w14:paraId="2C061131" w14:textId="77777777" w:rsidR="00AE242E" w:rsidRDefault="00AE242E" w:rsidP="00AE242E">
      <w:pPr>
        <w:pStyle w:val="ListParagraph"/>
        <w:rPr>
          <w:rFonts w:ascii="Arial" w:hAnsi="Arial" w:cs="Arial"/>
          <w:sz w:val="22"/>
          <w:szCs w:val="22"/>
        </w:rPr>
      </w:pPr>
    </w:p>
    <w:p w14:paraId="2C061132" w14:textId="77777777" w:rsidR="00AE242E" w:rsidRPr="00D60963" w:rsidRDefault="00AE242E" w:rsidP="00AE242E">
      <w:pPr>
        <w:numPr>
          <w:ilvl w:val="0"/>
          <w:numId w:val="12"/>
        </w:numPr>
        <w:rPr>
          <w:rFonts w:ascii="Arial" w:hAnsi="Arial" w:cs="Arial"/>
          <w:sz w:val="22"/>
          <w:szCs w:val="22"/>
        </w:rPr>
      </w:pPr>
      <w:r w:rsidRPr="00D60963">
        <w:rPr>
          <w:rFonts w:ascii="Arial" w:hAnsi="Arial" w:cs="Arial"/>
          <w:sz w:val="22"/>
          <w:szCs w:val="22"/>
        </w:rPr>
        <w:t xml:space="preserve">Ask the person to leave the building and observe to ensure that they actually exit the property. Avoid detaining or getting into any physical contact with the individual.  If the circumstances warrant, call </w:t>
      </w:r>
      <w:r w:rsidRPr="00BD4EF3">
        <w:rPr>
          <w:rFonts w:ascii="Arial" w:hAnsi="Arial" w:cs="Arial"/>
          <w:b/>
          <w:sz w:val="22"/>
          <w:szCs w:val="22"/>
        </w:rPr>
        <w:t>9-1-1</w:t>
      </w:r>
      <w:r w:rsidRPr="00D60963">
        <w:rPr>
          <w:rFonts w:ascii="Arial" w:hAnsi="Arial" w:cs="Arial"/>
          <w:sz w:val="22"/>
          <w:szCs w:val="22"/>
        </w:rPr>
        <w:t xml:space="preserve"> to report the (suspicious) person</w:t>
      </w:r>
      <w:r w:rsidR="00A847AC">
        <w:rPr>
          <w:rFonts w:ascii="Arial" w:hAnsi="Arial" w:cs="Arial"/>
          <w:sz w:val="22"/>
          <w:szCs w:val="22"/>
        </w:rPr>
        <w:t xml:space="preserve"> / intruder</w:t>
      </w:r>
      <w:r w:rsidRPr="00D60963">
        <w:rPr>
          <w:rFonts w:ascii="Arial" w:hAnsi="Arial" w:cs="Arial"/>
          <w:sz w:val="22"/>
          <w:szCs w:val="22"/>
        </w:rPr>
        <w:t xml:space="preserve">. If not able to resolve proceed to the directions below.  </w:t>
      </w:r>
    </w:p>
    <w:p w14:paraId="2C061133" w14:textId="77777777" w:rsidR="00AE242E" w:rsidRPr="00D60963" w:rsidRDefault="00AE242E" w:rsidP="00AE242E">
      <w:pPr>
        <w:rPr>
          <w:rFonts w:ascii="Arial" w:hAnsi="Arial" w:cs="Arial"/>
          <w:sz w:val="22"/>
          <w:szCs w:val="22"/>
        </w:rPr>
      </w:pPr>
    </w:p>
    <w:p w14:paraId="2C061134" w14:textId="77777777" w:rsidR="00AE242E" w:rsidRPr="00D60963" w:rsidRDefault="00AE242E" w:rsidP="00AE242E">
      <w:pPr>
        <w:rPr>
          <w:rFonts w:ascii="Arial" w:hAnsi="Arial" w:cs="Arial"/>
          <w:b/>
          <w:bCs/>
          <w:sz w:val="22"/>
          <w:szCs w:val="22"/>
        </w:rPr>
      </w:pPr>
    </w:p>
    <w:p w14:paraId="2C061135" w14:textId="77777777" w:rsidR="00AE242E" w:rsidRPr="00D60963" w:rsidRDefault="00AE242E" w:rsidP="00AE242E">
      <w:pPr>
        <w:rPr>
          <w:rFonts w:ascii="Arial" w:hAnsi="Arial" w:cs="Arial"/>
          <w:b/>
          <w:bCs/>
          <w:sz w:val="22"/>
          <w:szCs w:val="22"/>
        </w:rPr>
      </w:pPr>
      <w:r w:rsidRPr="00D60963">
        <w:rPr>
          <w:rFonts w:ascii="Arial" w:hAnsi="Arial" w:cs="Arial"/>
          <w:b/>
          <w:bCs/>
          <w:sz w:val="22"/>
          <w:szCs w:val="22"/>
        </w:rPr>
        <w:t>Intruder – suspicious / uncooperative</w:t>
      </w:r>
    </w:p>
    <w:p w14:paraId="2C061136" w14:textId="77777777" w:rsidR="00AE242E" w:rsidRPr="00D60963" w:rsidRDefault="00AE242E" w:rsidP="00AE242E">
      <w:pPr>
        <w:rPr>
          <w:rFonts w:ascii="Arial" w:hAnsi="Arial" w:cs="Arial"/>
          <w:b/>
          <w:bCs/>
          <w:sz w:val="22"/>
          <w:szCs w:val="22"/>
        </w:rPr>
      </w:pPr>
      <w:r w:rsidRPr="00D60963">
        <w:rPr>
          <w:rFonts w:ascii="Arial" w:hAnsi="Arial" w:cs="Arial"/>
          <w:b/>
          <w:bCs/>
          <w:sz w:val="22"/>
          <w:szCs w:val="22"/>
        </w:rPr>
        <w:t xml:space="preserve"> </w:t>
      </w:r>
    </w:p>
    <w:p w14:paraId="2C061137" w14:textId="77777777" w:rsidR="00AE242E" w:rsidRPr="00D60963" w:rsidRDefault="00AE242E" w:rsidP="00AE242E">
      <w:pPr>
        <w:numPr>
          <w:ilvl w:val="0"/>
          <w:numId w:val="13"/>
        </w:numPr>
        <w:rPr>
          <w:rFonts w:ascii="Arial" w:hAnsi="Arial" w:cs="Arial"/>
          <w:sz w:val="22"/>
          <w:szCs w:val="22"/>
        </w:rPr>
      </w:pPr>
      <w:r w:rsidRPr="00D60963">
        <w:rPr>
          <w:rFonts w:ascii="Arial" w:hAnsi="Arial" w:cs="Arial"/>
          <w:sz w:val="22"/>
          <w:szCs w:val="22"/>
        </w:rPr>
        <w:t>If the person appears suspicious or dangerous by their appearance, words or actions staff should NOT approach them.</w:t>
      </w:r>
      <w:r w:rsidRPr="00D60963">
        <w:rPr>
          <w:rFonts w:ascii="Arial" w:hAnsi="Arial" w:cs="Arial"/>
          <w:b/>
          <w:bCs/>
          <w:sz w:val="22"/>
          <w:szCs w:val="22"/>
        </w:rPr>
        <w:t xml:space="preserve"> </w:t>
      </w:r>
      <w:r w:rsidRPr="00D60963">
        <w:rPr>
          <w:rFonts w:ascii="Arial" w:hAnsi="Arial" w:cs="Arial"/>
          <w:sz w:val="22"/>
          <w:szCs w:val="22"/>
        </w:rPr>
        <w:t>Safety is the priority.</w:t>
      </w:r>
    </w:p>
    <w:p w14:paraId="2C061138" w14:textId="77777777" w:rsidR="00AE242E" w:rsidRPr="00D60963" w:rsidRDefault="00AE242E" w:rsidP="00AE242E">
      <w:pPr>
        <w:ind w:left="360"/>
        <w:rPr>
          <w:rFonts w:ascii="Arial" w:hAnsi="Arial" w:cs="Arial"/>
          <w:sz w:val="22"/>
          <w:szCs w:val="22"/>
        </w:rPr>
      </w:pPr>
      <w:r w:rsidRPr="00D60963">
        <w:rPr>
          <w:rFonts w:ascii="Arial" w:hAnsi="Arial" w:cs="Arial"/>
          <w:sz w:val="22"/>
          <w:szCs w:val="22"/>
        </w:rPr>
        <w:t xml:space="preserve"> </w:t>
      </w:r>
    </w:p>
    <w:p w14:paraId="2C061139" w14:textId="77777777" w:rsidR="00AE242E" w:rsidRPr="00D60963" w:rsidRDefault="00AE242E" w:rsidP="00AE242E">
      <w:pPr>
        <w:numPr>
          <w:ilvl w:val="0"/>
          <w:numId w:val="13"/>
        </w:numPr>
        <w:rPr>
          <w:rFonts w:ascii="Arial" w:hAnsi="Arial" w:cs="Arial"/>
          <w:sz w:val="22"/>
          <w:szCs w:val="22"/>
        </w:rPr>
      </w:pPr>
      <w:r w:rsidRPr="00D60963">
        <w:rPr>
          <w:rFonts w:ascii="Arial" w:hAnsi="Arial" w:cs="Arial"/>
          <w:sz w:val="22"/>
          <w:szCs w:val="22"/>
        </w:rPr>
        <w:t xml:space="preserve">Call </w:t>
      </w:r>
      <w:r w:rsidRPr="00BD4EF3">
        <w:rPr>
          <w:rFonts w:ascii="Arial" w:hAnsi="Arial" w:cs="Arial"/>
          <w:b/>
          <w:sz w:val="22"/>
          <w:szCs w:val="22"/>
        </w:rPr>
        <w:t>9-1-1</w:t>
      </w:r>
      <w:r w:rsidRPr="00D60963">
        <w:rPr>
          <w:rFonts w:ascii="Arial" w:hAnsi="Arial" w:cs="Arial"/>
          <w:sz w:val="22"/>
          <w:szCs w:val="22"/>
        </w:rPr>
        <w:t>, note the individual’s description, and last know</w:t>
      </w:r>
      <w:r w:rsidR="00D94773">
        <w:rPr>
          <w:rFonts w:ascii="Arial" w:hAnsi="Arial" w:cs="Arial"/>
          <w:sz w:val="22"/>
          <w:szCs w:val="22"/>
        </w:rPr>
        <w:t>n</w:t>
      </w:r>
      <w:r w:rsidRPr="00D60963">
        <w:rPr>
          <w:rFonts w:ascii="Arial" w:hAnsi="Arial" w:cs="Arial"/>
          <w:sz w:val="22"/>
          <w:szCs w:val="22"/>
        </w:rPr>
        <w:t xml:space="preserve"> location and direction of travel.</w:t>
      </w:r>
    </w:p>
    <w:p w14:paraId="2C06113A" w14:textId="77777777" w:rsidR="00AE242E" w:rsidRPr="00D60963" w:rsidRDefault="00AE242E" w:rsidP="00AE242E">
      <w:pPr>
        <w:ind w:left="360"/>
        <w:rPr>
          <w:rFonts w:ascii="Arial" w:hAnsi="Arial" w:cs="Arial"/>
          <w:sz w:val="22"/>
          <w:szCs w:val="22"/>
        </w:rPr>
      </w:pPr>
    </w:p>
    <w:p w14:paraId="2C06113B" w14:textId="77777777" w:rsidR="00AE242E" w:rsidRPr="00D60963" w:rsidRDefault="00AE242E" w:rsidP="00AE242E">
      <w:pPr>
        <w:numPr>
          <w:ilvl w:val="0"/>
          <w:numId w:val="13"/>
        </w:numPr>
        <w:rPr>
          <w:rFonts w:ascii="Arial" w:hAnsi="Arial" w:cs="Arial"/>
          <w:sz w:val="22"/>
          <w:szCs w:val="22"/>
        </w:rPr>
      </w:pPr>
      <w:r w:rsidRPr="00D60963">
        <w:rPr>
          <w:rFonts w:ascii="Arial" w:hAnsi="Arial" w:cs="Arial"/>
          <w:sz w:val="22"/>
          <w:szCs w:val="22"/>
        </w:rPr>
        <w:t xml:space="preserve">Initiate a </w:t>
      </w:r>
      <w:r w:rsidRPr="005959B5">
        <w:rPr>
          <w:rFonts w:ascii="Arial" w:hAnsi="Arial" w:cs="Arial"/>
          <w:b/>
          <w:sz w:val="22"/>
          <w:szCs w:val="22"/>
        </w:rPr>
        <w:t>General Lockdown</w:t>
      </w:r>
      <w:r w:rsidRPr="00D60963">
        <w:rPr>
          <w:rFonts w:ascii="Arial" w:hAnsi="Arial" w:cs="Arial"/>
          <w:sz w:val="22"/>
          <w:szCs w:val="22"/>
        </w:rPr>
        <w:t>.</w:t>
      </w:r>
    </w:p>
    <w:p w14:paraId="2C06113C" w14:textId="77777777" w:rsidR="00AE242E" w:rsidRPr="00D60963" w:rsidRDefault="00AE242E" w:rsidP="00AE242E">
      <w:pPr>
        <w:ind w:left="360"/>
        <w:rPr>
          <w:rFonts w:ascii="Arial" w:hAnsi="Arial" w:cs="Arial"/>
          <w:sz w:val="22"/>
          <w:szCs w:val="22"/>
        </w:rPr>
      </w:pPr>
    </w:p>
    <w:p w14:paraId="2C06113D" w14:textId="77777777" w:rsidR="00AE242E" w:rsidRPr="00D60963" w:rsidRDefault="00AE242E" w:rsidP="00AE242E">
      <w:pPr>
        <w:pStyle w:val="BodyText3"/>
        <w:numPr>
          <w:ilvl w:val="0"/>
          <w:numId w:val="7"/>
        </w:numPr>
        <w:rPr>
          <w:rFonts w:ascii="Arial" w:hAnsi="Arial" w:cs="Arial"/>
          <w:sz w:val="22"/>
          <w:szCs w:val="22"/>
        </w:rPr>
      </w:pPr>
      <w:r w:rsidRPr="00D60963">
        <w:rPr>
          <w:rFonts w:ascii="Arial" w:hAnsi="Arial" w:cs="Arial"/>
          <w:sz w:val="22"/>
          <w:szCs w:val="22"/>
        </w:rPr>
        <w:t xml:space="preserve">If safe to do so, maintain </w:t>
      </w:r>
      <w:r w:rsidR="00EF43C0">
        <w:rPr>
          <w:rFonts w:ascii="Arial" w:hAnsi="Arial" w:cs="Arial"/>
          <w:sz w:val="22"/>
          <w:szCs w:val="22"/>
        </w:rPr>
        <w:t>discreet</w:t>
      </w:r>
      <w:r w:rsidRPr="00D60963">
        <w:rPr>
          <w:rFonts w:ascii="Arial" w:hAnsi="Arial" w:cs="Arial"/>
          <w:sz w:val="22"/>
          <w:szCs w:val="22"/>
        </w:rPr>
        <w:t xml:space="preserve"> surveillance of the individual involved </w:t>
      </w:r>
      <w:r w:rsidR="00D94773">
        <w:rPr>
          <w:rFonts w:ascii="Arial" w:hAnsi="Arial" w:cs="Arial"/>
          <w:sz w:val="22"/>
          <w:szCs w:val="22"/>
        </w:rPr>
        <w:t xml:space="preserve">possibly using the </w:t>
      </w:r>
      <w:r w:rsidRPr="00D60963">
        <w:rPr>
          <w:rFonts w:ascii="Arial" w:hAnsi="Arial" w:cs="Arial"/>
          <w:sz w:val="22"/>
          <w:szCs w:val="22"/>
        </w:rPr>
        <w:t xml:space="preserve">video </w:t>
      </w:r>
      <w:r w:rsidR="00D94773">
        <w:rPr>
          <w:rFonts w:ascii="Arial" w:hAnsi="Arial" w:cs="Arial"/>
          <w:sz w:val="22"/>
          <w:szCs w:val="22"/>
        </w:rPr>
        <w:t>surveillance system.</w:t>
      </w:r>
    </w:p>
    <w:p w14:paraId="2C06113E" w14:textId="77777777" w:rsidR="00AE242E" w:rsidRPr="00D60963" w:rsidRDefault="00AE242E" w:rsidP="00AE242E">
      <w:pPr>
        <w:pStyle w:val="BodyText3"/>
        <w:rPr>
          <w:rFonts w:ascii="Arial" w:hAnsi="Arial" w:cs="Arial"/>
          <w:sz w:val="22"/>
          <w:szCs w:val="22"/>
        </w:rPr>
      </w:pPr>
    </w:p>
    <w:p w14:paraId="2C06113F" w14:textId="77777777" w:rsidR="00AE242E" w:rsidRPr="00D60963" w:rsidRDefault="00AE242E" w:rsidP="00AE242E">
      <w:pPr>
        <w:numPr>
          <w:ilvl w:val="0"/>
          <w:numId w:val="13"/>
        </w:numPr>
        <w:rPr>
          <w:rFonts w:ascii="Arial" w:hAnsi="Arial" w:cs="Arial"/>
          <w:sz w:val="22"/>
          <w:szCs w:val="22"/>
        </w:rPr>
      </w:pPr>
      <w:r w:rsidRPr="00995825">
        <w:rPr>
          <w:rFonts w:ascii="Arial" w:hAnsi="Arial" w:cs="Arial"/>
          <w:b/>
          <w:sz w:val="22"/>
          <w:szCs w:val="22"/>
        </w:rPr>
        <w:t xml:space="preserve">Notify the </w:t>
      </w:r>
      <w:r w:rsidRPr="00995825">
        <w:rPr>
          <w:rFonts w:ascii="Arial" w:hAnsi="Arial" w:cs="Arial"/>
          <w:b/>
          <w:iCs/>
          <w:sz w:val="22"/>
          <w:szCs w:val="22"/>
        </w:rPr>
        <w:t>Superintendent</w:t>
      </w:r>
      <w:r w:rsidR="00C469B7">
        <w:rPr>
          <w:rFonts w:ascii="Arial" w:hAnsi="Arial" w:cs="Arial"/>
          <w:b/>
          <w:iCs/>
          <w:sz w:val="22"/>
          <w:szCs w:val="22"/>
        </w:rPr>
        <w:t xml:space="preserve">, </w:t>
      </w:r>
      <w:r w:rsidR="00C469B7" w:rsidRPr="00C469B7">
        <w:rPr>
          <w:rFonts w:ascii="Arial" w:hAnsi="Arial" w:cs="Arial"/>
          <w:iCs/>
          <w:sz w:val="22"/>
          <w:szCs w:val="22"/>
        </w:rPr>
        <w:t>the</w:t>
      </w:r>
      <w:r w:rsidR="00C469B7">
        <w:rPr>
          <w:rFonts w:ascii="Arial" w:hAnsi="Arial" w:cs="Arial"/>
          <w:b/>
          <w:iCs/>
          <w:sz w:val="22"/>
          <w:szCs w:val="22"/>
        </w:rPr>
        <w:t xml:space="preserve"> District Safety Coordinator </w:t>
      </w:r>
      <w:r w:rsidRPr="00D60963">
        <w:rPr>
          <w:rFonts w:ascii="Arial" w:hAnsi="Arial" w:cs="Arial"/>
          <w:iCs/>
          <w:sz w:val="22"/>
          <w:szCs w:val="22"/>
        </w:rPr>
        <w:t xml:space="preserve">and the </w:t>
      </w:r>
      <w:r w:rsidRPr="00D60963">
        <w:rPr>
          <w:rFonts w:ascii="Arial" w:hAnsi="Arial" w:cs="Arial"/>
          <w:sz w:val="22"/>
          <w:szCs w:val="22"/>
        </w:rPr>
        <w:t xml:space="preserve">appropriate Response Team Members </w:t>
      </w:r>
    </w:p>
    <w:p w14:paraId="2C061140" w14:textId="77777777" w:rsidR="00AE242E" w:rsidRPr="00D60963" w:rsidRDefault="00AE242E" w:rsidP="00AE242E">
      <w:pPr>
        <w:ind w:left="360"/>
        <w:rPr>
          <w:rFonts w:ascii="Arial" w:hAnsi="Arial" w:cs="Arial"/>
          <w:sz w:val="22"/>
          <w:szCs w:val="22"/>
        </w:rPr>
      </w:pPr>
    </w:p>
    <w:p w14:paraId="2C061141" w14:textId="77777777" w:rsidR="00AE242E" w:rsidRPr="00D60963" w:rsidRDefault="00AE242E" w:rsidP="00AE242E">
      <w:pPr>
        <w:numPr>
          <w:ilvl w:val="0"/>
          <w:numId w:val="13"/>
        </w:numPr>
        <w:rPr>
          <w:rFonts w:ascii="Arial" w:hAnsi="Arial" w:cs="Arial"/>
          <w:sz w:val="22"/>
          <w:szCs w:val="22"/>
        </w:rPr>
      </w:pPr>
      <w:r w:rsidRPr="00D60963">
        <w:rPr>
          <w:rFonts w:ascii="Arial" w:hAnsi="Arial" w:cs="Arial"/>
          <w:sz w:val="22"/>
          <w:szCs w:val="22"/>
        </w:rPr>
        <w:t xml:space="preserve">Assist the Police upon their arrival </w:t>
      </w:r>
    </w:p>
    <w:p w14:paraId="2C061142" w14:textId="77777777" w:rsidR="00AE242E" w:rsidRPr="00D60963" w:rsidRDefault="00AE242E" w:rsidP="00AE242E">
      <w:pPr>
        <w:rPr>
          <w:rFonts w:ascii="Arial" w:hAnsi="Arial" w:cs="Arial"/>
          <w:b/>
          <w:bCs/>
          <w:sz w:val="22"/>
          <w:szCs w:val="22"/>
        </w:rPr>
      </w:pPr>
    </w:p>
    <w:p w14:paraId="2C061143" w14:textId="77777777" w:rsidR="00AE242E" w:rsidRPr="00D60963" w:rsidRDefault="00AE242E" w:rsidP="00AE242E">
      <w:pPr>
        <w:rPr>
          <w:rFonts w:ascii="Arial" w:hAnsi="Arial" w:cs="Arial"/>
          <w:sz w:val="22"/>
          <w:szCs w:val="22"/>
        </w:rPr>
      </w:pPr>
    </w:p>
    <w:p w14:paraId="2C061144" w14:textId="77777777" w:rsidR="00AE242E" w:rsidRPr="00D60963" w:rsidRDefault="00AE242E" w:rsidP="00AE242E">
      <w:pPr>
        <w:rPr>
          <w:rFonts w:ascii="Arial" w:hAnsi="Arial" w:cs="Arial"/>
          <w:b/>
          <w:bCs/>
          <w:sz w:val="22"/>
          <w:szCs w:val="22"/>
        </w:rPr>
      </w:pPr>
    </w:p>
    <w:p w14:paraId="2C061145" w14:textId="77777777" w:rsidR="00AE242E" w:rsidRPr="00D60963" w:rsidRDefault="00AE242E" w:rsidP="00AE242E">
      <w:pPr>
        <w:rPr>
          <w:rFonts w:ascii="Arial" w:hAnsi="Arial" w:cs="Arial"/>
          <w:sz w:val="22"/>
          <w:szCs w:val="22"/>
        </w:rPr>
      </w:pPr>
    </w:p>
    <w:p w14:paraId="2C061146" w14:textId="77777777" w:rsidR="00AE242E" w:rsidRPr="00D60963" w:rsidRDefault="00AE242E" w:rsidP="00AE242E">
      <w:pPr>
        <w:rPr>
          <w:rFonts w:ascii="Arial" w:hAnsi="Arial" w:cs="Arial"/>
          <w:sz w:val="22"/>
          <w:szCs w:val="22"/>
        </w:rPr>
      </w:pPr>
    </w:p>
    <w:p w14:paraId="2C061147" w14:textId="77777777" w:rsidR="00AE242E" w:rsidRPr="00D60963" w:rsidRDefault="00AE242E" w:rsidP="00AE242E">
      <w:pPr>
        <w:rPr>
          <w:rFonts w:ascii="Arial" w:hAnsi="Arial" w:cs="Arial"/>
          <w:sz w:val="22"/>
          <w:szCs w:val="22"/>
        </w:rPr>
      </w:pPr>
    </w:p>
    <w:p w14:paraId="2C061148" w14:textId="77777777" w:rsidR="00AE242E" w:rsidRPr="00D60963" w:rsidRDefault="00AE242E" w:rsidP="00AE242E">
      <w:pPr>
        <w:rPr>
          <w:rFonts w:ascii="Arial" w:hAnsi="Arial" w:cs="Arial"/>
          <w:sz w:val="22"/>
          <w:szCs w:val="22"/>
        </w:rPr>
      </w:pPr>
    </w:p>
    <w:p w14:paraId="2C061149" w14:textId="77777777" w:rsidR="00AE242E" w:rsidRPr="00D60963" w:rsidRDefault="00AE242E" w:rsidP="00AE242E">
      <w:pPr>
        <w:rPr>
          <w:rFonts w:ascii="Arial" w:hAnsi="Arial" w:cs="Arial"/>
          <w:sz w:val="22"/>
          <w:szCs w:val="22"/>
        </w:rPr>
      </w:pPr>
      <w:r w:rsidRPr="00D60963">
        <w:rPr>
          <w:rFonts w:ascii="Arial" w:hAnsi="Arial" w:cs="Arial"/>
          <w:sz w:val="22"/>
          <w:szCs w:val="22"/>
        </w:rPr>
        <w:t xml:space="preserve">   </w:t>
      </w:r>
    </w:p>
    <w:p w14:paraId="2C06114A" w14:textId="77777777" w:rsidR="00B34D6F" w:rsidRPr="00D60963" w:rsidRDefault="00B34D6F" w:rsidP="00AE242E">
      <w:pPr>
        <w:rPr>
          <w:rFonts w:ascii="Arial" w:hAnsi="Arial" w:cs="Arial"/>
          <w:sz w:val="22"/>
          <w:szCs w:val="22"/>
        </w:rPr>
      </w:pPr>
    </w:p>
    <w:p w14:paraId="2C06114B" w14:textId="77777777" w:rsidR="00B34D6F" w:rsidRPr="00D60963" w:rsidRDefault="00B34D6F" w:rsidP="00AE242E">
      <w:pPr>
        <w:rPr>
          <w:rFonts w:ascii="Arial" w:hAnsi="Arial" w:cs="Arial"/>
          <w:sz w:val="22"/>
          <w:szCs w:val="22"/>
        </w:rPr>
      </w:pPr>
    </w:p>
    <w:p w14:paraId="2C06114C" w14:textId="77777777" w:rsidR="00B34D6F" w:rsidRPr="00D60963" w:rsidRDefault="00B34D6F">
      <w:pPr>
        <w:jc w:val="both"/>
        <w:rPr>
          <w:rFonts w:ascii="Arial" w:hAnsi="Arial" w:cs="Arial"/>
          <w:sz w:val="22"/>
          <w:szCs w:val="22"/>
        </w:rPr>
      </w:pPr>
    </w:p>
    <w:p w14:paraId="2C06114D" w14:textId="77777777" w:rsidR="00B34D6F" w:rsidRPr="00D60963" w:rsidRDefault="00B34D6F">
      <w:pPr>
        <w:jc w:val="both"/>
        <w:rPr>
          <w:rFonts w:ascii="Arial" w:hAnsi="Arial" w:cs="Arial"/>
          <w:sz w:val="22"/>
          <w:szCs w:val="22"/>
        </w:rPr>
      </w:pPr>
      <w:r w:rsidRPr="00D60963">
        <w:rPr>
          <w:rFonts w:ascii="Arial" w:hAnsi="Arial" w:cs="Arial"/>
          <w:sz w:val="22"/>
          <w:szCs w:val="22"/>
        </w:rPr>
        <w:t xml:space="preserve">   </w:t>
      </w:r>
    </w:p>
    <w:p w14:paraId="2C06114E" w14:textId="77777777" w:rsidR="00B34D6F" w:rsidRPr="00D60963" w:rsidRDefault="00B34D6F">
      <w:pPr>
        <w:autoSpaceDE w:val="0"/>
        <w:autoSpaceDN w:val="0"/>
        <w:adjustRightInd w:val="0"/>
        <w:jc w:val="both"/>
        <w:rPr>
          <w:rFonts w:ascii="Arial" w:hAnsi="Arial" w:cs="Arial"/>
          <w:b/>
          <w:bCs/>
          <w:i/>
          <w:iCs/>
          <w:color w:val="000000"/>
          <w:sz w:val="22"/>
          <w:szCs w:val="22"/>
        </w:rPr>
      </w:pPr>
    </w:p>
    <w:p w14:paraId="2C06114F" w14:textId="77777777" w:rsidR="00B34D6F" w:rsidRDefault="00B34D6F">
      <w:pPr>
        <w:autoSpaceDE w:val="0"/>
        <w:autoSpaceDN w:val="0"/>
        <w:adjustRightInd w:val="0"/>
        <w:jc w:val="both"/>
        <w:rPr>
          <w:b/>
          <w:bCs/>
          <w:i/>
          <w:iCs/>
          <w:color w:val="000000"/>
          <w:sz w:val="22"/>
        </w:rPr>
      </w:pPr>
    </w:p>
    <w:p w14:paraId="2C061150" w14:textId="77777777" w:rsidR="00B34D6F" w:rsidRDefault="00B34D6F">
      <w:pPr>
        <w:autoSpaceDE w:val="0"/>
        <w:autoSpaceDN w:val="0"/>
        <w:adjustRightInd w:val="0"/>
        <w:jc w:val="both"/>
        <w:rPr>
          <w:b/>
          <w:bCs/>
          <w:i/>
          <w:iCs/>
          <w:color w:val="000000"/>
          <w:sz w:val="22"/>
        </w:rPr>
      </w:pPr>
    </w:p>
    <w:p w14:paraId="2C061151" w14:textId="77777777" w:rsidR="00B34D6F" w:rsidRDefault="00B34D6F">
      <w:pPr>
        <w:autoSpaceDE w:val="0"/>
        <w:autoSpaceDN w:val="0"/>
        <w:adjustRightInd w:val="0"/>
        <w:jc w:val="both"/>
        <w:rPr>
          <w:b/>
          <w:bCs/>
          <w:i/>
          <w:iCs/>
          <w:color w:val="000000"/>
          <w:sz w:val="22"/>
        </w:rPr>
      </w:pPr>
    </w:p>
    <w:p w14:paraId="2C061152" w14:textId="77777777" w:rsidR="00B34D6F" w:rsidRDefault="00B34D6F">
      <w:pPr>
        <w:autoSpaceDE w:val="0"/>
        <w:autoSpaceDN w:val="0"/>
        <w:adjustRightInd w:val="0"/>
        <w:jc w:val="both"/>
        <w:rPr>
          <w:b/>
          <w:bCs/>
          <w:i/>
          <w:iCs/>
          <w:color w:val="000000"/>
          <w:sz w:val="22"/>
        </w:rPr>
      </w:pPr>
    </w:p>
    <w:p w14:paraId="2C061153" w14:textId="77777777" w:rsidR="00B34D6F" w:rsidRDefault="00B34D6F">
      <w:pPr>
        <w:autoSpaceDE w:val="0"/>
        <w:autoSpaceDN w:val="0"/>
        <w:adjustRightInd w:val="0"/>
        <w:jc w:val="both"/>
        <w:rPr>
          <w:b/>
          <w:bCs/>
          <w:i/>
          <w:iCs/>
          <w:color w:val="000000"/>
          <w:sz w:val="22"/>
        </w:rPr>
      </w:pPr>
    </w:p>
    <w:p w14:paraId="2C061154" w14:textId="77777777" w:rsidR="00B34D6F" w:rsidRDefault="00B34D6F">
      <w:pPr>
        <w:autoSpaceDE w:val="0"/>
        <w:autoSpaceDN w:val="0"/>
        <w:adjustRightInd w:val="0"/>
        <w:jc w:val="both"/>
        <w:rPr>
          <w:b/>
          <w:bCs/>
          <w:i/>
          <w:iCs/>
          <w:color w:val="000000"/>
          <w:sz w:val="22"/>
        </w:rPr>
      </w:pPr>
    </w:p>
    <w:p w14:paraId="2C061155" w14:textId="77777777" w:rsidR="00B34D6F" w:rsidRDefault="00B34D6F">
      <w:pPr>
        <w:autoSpaceDE w:val="0"/>
        <w:autoSpaceDN w:val="0"/>
        <w:adjustRightInd w:val="0"/>
        <w:jc w:val="both"/>
        <w:rPr>
          <w:b/>
          <w:bCs/>
          <w:i/>
          <w:iCs/>
          <w:color w:val="000000"/>
          <w:sz w:val="22"/>
        </w:rPr>
      </w:pPr>
    </w:p>
    <w:p w14:paraId="2C061156" w14:textId="77777777" w:rsidR="00B34D6F" w:rsidRDefault="00B34D6F">
      <w:pPr>
        <w:autoSpaceDE w:val="0"/>
        <w:autoSpaceDN w:val="0"/>
        <w:adjustRightInd w:val="0"/>
        <w:jc w:val="both"/>
        <w:rPr>
          <w:b/>
          <w:bCs/>
          <w:i/>
          <w:iCs/>
          <w:color w:val="000000"/>
          <w:sz w:val="22"/>
        </w:rPr>
      </w:pPr>
    </w:p>
    <w:p w14:paraId="2C061157" w14:textId="77777777" w:rsidR="002010D9" w:rsidRDefault="002010D9">
      <w:pPr>
        <w:autoSpaceDE w:val="0"/>
        <w:autoSpaceDN w:val="0"/>
        <w:adjustRightInd w:val="0"/>
        <w:jc w:val="both"/>
        <w:rPr>
          <w:b/>
          <w:bCs/>
          <w:i/>
          <w:iCs/>
          <w:color w:val="000000"/>
          <w:sz w:val="22"/>
        </w:rPr>
      </w:pPr>
    </w:p>
    <w:p w14:paraId="2C061158" w14:textId="77777777" w:rsidR="002010D9" w:rsidRDefault="002010D9">
      <w:pPr>
        <w:autoSpaceDE w:val="0"/>
        <w:autoSpaceDN w:val="0"/>
        <w:adjustRightInd w:val="0"/>
        <w:jc w:val="both"/>
        <w:rPr>
          <w:b/>
          <w:bCs/>
          <w:i/>
          <w:iCs/>
          <w:color w:val="000000"/>
          <w:sz w:val="22"/>
        </w:rPr>
      </w:pPr>
    </w:p>
    <w:p w14:paraId="2C061159" w14:textId="77777777" w:rsidR="00F62C62" w:rsidRDefault="00F62C62">
      <w:pPr>
        <w:autoSpaceDE w:val="0"/>
        <w:autoSpaceDN w:val="0"/>
        <w:adjustRightInd w:val="0"/>
        <w:jc w:val="both"/>
        <w:rPr>
          <w:b/>
          <w:bCs/>
          <w:i/>
          <w:iCs/>
          <w:color w:val="000000"/>
          <w:sz w:val="22"/>
        </w:rPr>
      </w:pPr>
    </w:p>
    <w:p w14:paraId="2C06115A" w14:textId="77777777" w:rsidR="00B34D6F" w:rsidRDefault="00B34D6F">
      <w:pPr>
        <w:autoSpaceDE w:val="0"/>
        <w:autoSpaceDN w:val="0"/>
        <w:adjustRightInd w:val="0"/>
        <w:jc w:val="both"/>
        <w:rPr>
          <w:b/>
          <w:bCs/>
          <w:i/>
          <w:iCs/>
          <w:color w:val="000000"/>
          <w:sz w:val="22"/>
        </w:rPr>
      </w:pPr>
    </w:p>
    <w:p w14:paraId="2C06115B" w14:textId="77777777" w:rsidR="00B34D6F" w:rsidRDefault="00B34D6F">
      <w:pPr>
        <w:autoSpaceDE w:val="0"/>
        <w:autoSpaceDN w:val="0"/>
        <w:adjustRightInd w:val="0"/>
        <w:jc w:val="both"/>
        <w:rPr>
          <w:b/>
          <w:bCs/>
          <w:i/>
          <w:iCs/>
          <w:color w:val="000000"/>
          <w:sz w:val="22"/>
        </w:rPr>
      </w:pPr>
    </w:p>
    <w:p w14:paraId="2C06115C" w14:textId="77777777" w:rsidR="00AE242E" w:rsidRPr="00370031" w:rsidRDefault="00AE242E" w:rsidP="00AE242E">
      <w:pPr>
        <w:pStyle w:val="Heading9"/>
        <w:rPr>
          <w:rFonts w:ascii="Arial" w:hAnsi="Arial" w:cs="Arial"/>
          <w:szCs w:val="28"/>
        </w:rPr>
      </w:pPr>
      <w:r w:rsidRPr="00370031">
        <w:rPr>
          <w:rFonts w:ascii="Arial" w:hAnsi="Arial" w:cs="Arial"/>
          <w:szCs w:val="28"/>
        </w:rPr>
        <w:lastRenderedPageBreak/>
        <w:t>Missing Student</w:t>
      </w:r>
    </w:p>
    <w:p w14:paraId="2C06115D" w14:textId="77777777" w:rsidR="00AE242E" w:rsidRPr="00431C36" w:rsidRDefault="00AE242E" w:rsidP="00AE242E">
      <w:pPr>
        <w:pStyle w:val="Heading6"/>
        <w:jc w:val="both"/>
        <w:rPr>
          <w:rFonts w:ascii="Arial" w:hAnsi="Arial" w:cs="Arial"/>
          <w:sz w:val="22"/>
          <w:szCs w:val="22"/>
        </w:rPr>
      </w:pPr>
      <w:r w:rsidRPr="00431C36">
        <w:rPr>
          <w:rFonts w:ascii="Arial" w:hAnsi="Arial" w:cs="Arial"/>
          <w:sz w:val="22"/>
          <w:szCs w:val="22"/>
        </w:rPr>
        <w:t>Definition / background</w:t>
      </w:r>
      <w:r w:rsidRPr="00431C36">
        <w:rPr>
          <w:rFonts w:ascii="Arial" w:hAnsi="Arial" w:cs="Arial"/>
          <w:sz w:val="22"/>
          <w:szCs w:val="22"/>
        </w:rPr>
        <w:tab/>
      </w:r>
      <w:r w:rsidRPr="00431C36">
        <w:rPr>
          <w:rFonts w:ascii="Arial" w:hAnsi="Arial" w:cs="Arial"/>
          <w:sz w:val="22"/>
          <w:szCs w:val="22"/>
        </w:rPr>
        <w:tab/>
      </w:r>
      <w:r w:rsidRPr="00431C36">
        <w:rPr>
          <w:rFonts w:ascii="Arial" w:hAnsi="Arial" w:cs="Arial"/>
          <w:sz w:val="22"/>
          <w:szCs w:val="22"/>
        </w:rPr>
        <w:tab/>
      </w:r>
      <w:r w:rsidRPr="00431C36">
        <w:rPr>
          <w:rFonts w:ascii="Arial" w:hAnsi="Arial" w:cs="Arial"/>
          <w:sz w:val="22"/>
          <w:szCs w:val="22"/>
        </w:rPr>
        <w:tab/>
      </w:r>
      <w:r w:rsidRPr="00431C36">
        <w:rPr>
          <w:rFonts w:ascii="Arial" w:hAnsi="Arial" w:cs="Arial"/>
          <w:sz w:val="22"/>
          <w:szCs w:val="22"/>
        </w:rPr>
        <w:tab/>
      </w:r>
    </w:p>
    <w:p w14:paraId="2C06115E" w14:textId="77777777" w:rsidR="00AE242E" w:rsidRPr="00431C36" w:rsidRDefault="00AE242E" w:rsidP="00EC1702">
      <w:pPr>
        <w:pStyle w:val="BodyText3"/>
        <w:rPr>
          <w:rFonts w:ascii="Arial" w:hAnsi="Arial" w:cs="Arial"/>
          <w:sz w:val="22"/>
          <w:szCs w:val="22"/>
        </w:rPr>
      </w:pPr>
      <w:r w:rsidRPr="00431C36">
        <w:rPr>
          <w:rFonts w:ascii="Arial" w:hAnsi="Arial" w:cs="Arial"/>
          <w:sz w:val="22"/>
          <w:szCs w:val="22"/>
        </w:rPr>
        <w:t>A student who is not able to be located and whose last known location was at school during the regular school day, at a field trip, or during an after school activity, on or off school grounds.</w:t>
      </w:r>
    </w:p>
    <w:p w14:paraId="2C06115F" w14:textId="77777777" w:rsidR="00AE242E" w:rsidRPr="00431C36" w:rsidRDefault="00AE242E" w:rsidP="00EC1702">
      <w:pPr>
        <w:rPr>
          <w:rFonts w:ascii="Arial" w:hAnsi="Arial" w:cs="Arial"/>
          <w:sz w:val="22"/>
          <w:szCs w:val="22"/>
        </w:rPr>
      </w:pPr>
    </w:p>
    <w:p w14:paraId="2C061160" w14:textId="77777777" w:rsidR="00AE242E" w:rsidRPr="00431C36" w:rsidRDefault="00AE242E" w:rsidP="00EC1702">
      <w:pPr>
        <w:rPr>
          <w:rFonts w:ascii="Arial" w:hAnsi="Arial" w:cs="Arial"/>
          <w:b/>
          <w:bCs/>
          <w:sz w:val="22"/>
          <w:szCs w:val="22"/>
        </w:rPr>
      </w:pPr>
      <w:r w:rsidRPr="00431C36">
        <w:rPr>
          <w:rFonts w:ascii="Arial" w:hAnsi="Arial" w:cs="Arial"/>
          <w:b/>
          <w:bCs/>
          <w:sz w:val="22"/>
          <w:szCs w:val="22"/>
        </w:rPr>
        <w:t>Comment / Notes</w:t>
      </w:r>
    </w:p>
    <w:p w14:paraId="2C061161" w14:textId="77777777" w:rsidR="00AE242E" w:rsidRPr="00431C36" w:rsidRDefault="00AE242E" w:rsidP="00EC1702">
      <w:pPr>
        <w:rPr>
          <w:rFonts w:ascii="Arial" w:hAnsi="Arial" w:cs="Arial"/>
          <w:bCs/>
          <w:sz w:val="22"/>
          <w:szCs w:val="22"/>
        </w:rPr>
      </w:pPr>
      <w:r w:rsidRPr="00431C36">
        <w:rPr>
          <w:rFonts w:ascii="Arial" w:hAnsi="Arial" w:cs="Arial"/>
          <w:bCs/>
          <w:sz w:val="22"/>
          <w:szCs w:val="22"/>
        </w:rPr>
        <w:t xml:space="preserve">The age of the missing student as well as any known information regarding the surrounding circumstances will likely impact the nature of our response, </w:t>
      </w:r>
      <w:r w:rsidR="00E85745">
        <w:rPr>
          <w:rFonts w:ascii="Arial" w:hAnsi="Arial" w:cs="Arial"/>
          <w:bCs/>
          <w:sz w:val="22"/>
          <w:szCs w:val="22"/>
        </w:rPr>
        <w:t>e.g.</w:t>
      </w:r>
      <w:r w:rsidR="00A847AC">
        <w:rPr>
          <w:rFonts w:ascii="Arial" w:hAnsi="Arial" w:cs="Arial"/>
          <w:bCs/>
          <w:sz w:val="22"/>
          <w:szCs w:val="22"/>
        </w:rPr>
        <w:t>,</w:t>
      </w:r>
      <w:r w:rsidRPr="00431C36">
        <w:rPr>
          <w:rFonts w:ascii="Arial" w:hAnsi="Arial" w:cs="Arial"/>
          <w:bCs/>
          <w:sz w:val="22"/>
          <w:szCs w:val="22"/>
        </w:rPr>
        <w:t xml:space="preserve"> an 18 year-old High School Senior who frequently walks away from school versus a 10 year-old </w:t>
      </w:r>
      <w:r w:rsidR="004B72B0">
        <w:rPr>
          <w:rFonts w:ascii="Arial" w:hAnsi="Arial" w:cs="Arial"/>
          <w:bCs/>
          <w:sz w:val="22"/>
          <w:szCs w:val="22"/>
        </w:rPr>
        <w:t>4</w:t>
      </w:r>
      <w:r w:rsidRPr="00431C36">
        <w:rPr>
          <w:rFonts w:ascii="Arial" w:hAnsi="Arial" w:cs="Arial"/>
          <w:bCs/>
          <w:sz w:val="22"/>
          <w:szCs w:val="22"/>
          <w:vertAlign w:val="superscript"/>
        </w:rPr>
        <w:t>th</w:t>
      </w:r>
      <w:r w:rsidRPr="00431C36">
        <w:rPr>
          <w:rFonts w:ascii="Arial" w:hAnsi="Arial" w:cs="Arial"/>
          <w:bCs/>
          <w:sz w:val="22"/>
          <w:szCs w:val="22"/>
        </w:rPr>
        <w:t xml:space="preserve"> grader involved in a parental custody dispute. </w:t>
      </w:r>
    </w:p>
    <w:p w14:paraId="2C061162" w14:textId="77777777" w:rsidR="00AE242E" w:rsidRPr="00431C36" w:rsidRDefault="00AE242E" w:rsidP="00EC1702">
      <w:pPr>
        <w:rPr>
          <w:rFonts w:ascii="Arial" w:hAnsi="Arial" w:cs="Arial"/>
          <w:bCs/>
          <w:sz w:val="22"/>
          <w:szCs w:val="22"/>
        </w:rPr>
      </w:pPr>
    </w:p>
    <w:p w14:paraId="2C061163" w14:textId="77777777" w:rsidR="00AE242E" w:rsidRPr="00431C36" w:rsidRDefault="00AE242E" w:rsidP="00EC1702">
      <w:pPr>
        <w:rPr>
          <w:rFonts w:ascii="Arial" w:hAnsi="Arial" w:cs="Arial"/>
          <w:bCs/>
          <w:sz w:val="22"/>
          <w:szCs w:val="22"/>
        </w:rPr>
      </w:pPr>
      <w:r w:rsidRPr="00431C36">
        <w:rPr>
          <w:rFonts w:ascii="Arial" w:hAnsi="Arial" w:cs="Arial"/>
          <w:bCs/>
          <w:sz w:val="22"/>
          <w:szCs w:val="22"/>
        </w:rPr>
        <w:t xml:space="preserve">Should the circumstances suggest that the incident may be a possible abduction or custodial interference adhere to the protocols under: </w:t>
      </w:r>
      <w:r w:rsidRPr="00431C36">
        <w:rPr>
          <w:rFonts w:ascii="Arial" w:hAnsi="Arial" w:cs="Arial"/>
          <w:b/>
          <w:bCs/>
          <w:sz w:val="22"/>
          <w:szCs w:val="22"/>
        </w:rPr>
        <w:t xml:space="preserve">Abduction – page </w:t>
      </w:r>
      <w:r w:rsidR="004B72B0">
        <w:rPr>
          <w:rFonts w:ascii="Arial" w:hAnsi="Arial" w:cs="Arial"/>
          <w:b/>
          <w:bCs/>
          <w:sz w:val="22"/>
          <w:szCs w:val="22"/>
        </w:rPr>
        <w:t>5</w:t>
      </w:r>
      <w:r w:rsidR="00A847AC">
        <w:rPr>
          <w:rFonts w:ascii="Arial" w:hAnsi="Arial" w:cs="Arial"/>
          <w:b/>
          <w:bCs/>
          <w:sz w:val="22"/>
          <w:szCs w:val="22"/>
        </w:rPr>
        <w:t>2</w:t>
      </w:r>
      <w:r w:rsidRPr="00431C36">
        <w:rPr>
          <w:rFonts w:ascii="Arial" w:hAnsi="Arial" w:cs="Arial"/>
          <w:bCs/>
          <w:sz w:val="22"/>
          <w:szCs w:val="22"/>
        </w:rPr>
        <w:t xml:space="preserve">.  </w:t>
      </w:r>
    </w:p>
    <w:p w14:paraId="2C061164" w14:textId="77777777" w:rsidR="00AE242E" w:rsidRPr="00431C36" w:rsidRDefault="00AE242E" w:rsidP="00EC1702">
      <w:pPr>
        <w:rPr>
          <w:rFonts w:ascii="Arial" w:hAnsi="Arial" w:cs="Arial"/>
          <w:bCs/>
          <w:sz w:val="22"/>
          <w:szCs w:val="22"/>
        </w:rPr>
      </w:pPr>
    </w:p>
    <w:p w14:paraId="2C061165" w14:textId="77777777" w:rsidR="00AE242E" w:rsidRPr="00431C36" w:rsidRDefault="00AE242E" w:rsidP="00EC1702">
      <w:pPr>
        <w:rPr>
          <w:rFonts w:ascii="Arial" w:hAnsi="Arial" w:cs="Arial"/>
          <w:bCs/>
          <w:sz w:val="22"/>
          <w:szCs w:val="22"/>
        </w:rPr>
      </w:pPr>
      <w:r w:rsidRPr="00431C36">
        <w:rPr>
          <w:rFonts w:ascii="Arial" w:hAnsi="Arial" w:cs="Arial"/>
          <w:bCs/>
          <w:sz w:val="22"/>
          <w:szCs w:val="22"/>
        </w:rPr>
        <w:t xml:space="preserve">If </w:t>
      </w:r>
      <w:r w:rsidRPr="00431C36">
        <w:rPr>
          <w:rFonts w:ascii="Arial" w:hAnsi="Arial" w:cs="Arial"/>
          <w:b/>
          <w:bCs/>
          <w:sz w:val="22"/>
          <w:szCs w:val="22"/>
        </w:rPr>
        <w:t>at any point</w:t>
      </w:r>
      <w:r w:rsidRPr="00431C36">
        <w:rPr>
          <w:rFonts w:ascii="Arial" w:hAnsi="Arial" w:cs="Arial"/>
          <w:bCs/>
          <w:sz w:val="22"/>
          <w:szCs w:val="22"/>
        </w:rPr>
        <w:t xml:space="preserve"> during this investigation information surfaces indicating that the student may be in danger (</w:t>
      </w:r>
      <w:r w:rsidR="00A847AC">
        <w:rPr>
          <w:rFonts w:ascii="Arial" w:hAnsi="Arial" w:cs="Arial"/>
          <w:bCs/>
          <w:sz w:val="22"/>
          <w:szCs w:val="22"/>
        </w:rPr>
        <w:t xml:space="preserve">domestic dispute, </w:t>
      </w:r>
      <w:r w:rsidR="00ED2EA7">
        <w:rPr>
          <w:rFonts w:ascii="Arial" w:hAnsi="Arial" w:cs="Arial"/>
          <w:bCs/>
          <w:sz w:val="22"/>
          <w:szCs w:val="22"/>
        </w:rPr>
        <w:t xml:space="preserve">dating violence, </w:t>
      </w:r>
      <w:r w:rsidRPr="00431C36">
        <w:rPr>
          <w:rFonts w:ascii="Arial" w:hAnsi="Arial" w:cs="Arial"/>
          <w:bCs/>
          <w:sz w:val="22"/>
          <w:szCs w:val="22"/>
        </w:rPr>
        <w:t xml:space="preserve">mental health, substance abuse, self-harm issues, </w:t>
      </w:r>
      <w:r w:rsidR="00A847AC" w:rsidRPr="00431C36">
        <w:rPr>
          <w:rFonts w:ascii="Arial" w:hAnsi="Arial" w:cs="Arial"/>
          <w:bCs/>
          <w:sz w:val="22"/>
          <w:szCs w:val="22"/>
        </w:rPr>
        <w:t>etc.</w:t>
      </w:r>
      <w:r w:rsidRPr="00431C36">
        <w:rPr>
          <w:rFonts w:ascii="Arial" w:hAnsi="Arial" w:cs="Arial"/>
          <w:bCs/>
          <w:sz w:val="22"/>
          <w:szCs w:val="22"/>
        </w:rPr>
        <w:t xml:space="preserve">…) a parent or guardian </w:t>
      </w:r>
      <w:r w:rsidR="00A847AC" w:rsidRPr="00431C36">
        <w:rPr>
          <w:rFonts w:ascii="Arial" w:hAnsi="Arial" w:cs="Arial"/>
          <w:bCs/>
          <w:sz w:val="22"/>
          <w:szCs w:val="22"/>
        </w:rPr>
        <w:t xml:space="preserve">and </w:t>
      </w:r>
      <w:r w:rsidR="00A847AC">
        <w:rPr>
          <w:rFonts w:ascii="Arial" w:hAnsi="Arial" w:cs="Arial"/>
          <w:bCs/>
          <w:sz w:val="22"/>
          <w:szCs w:val="22"/>
        </w:rPr>
        <w:t>9</w:t>
      </w:r>
      <w:r w:rsidRPr="00431C36">
        <w:rPr>
          <w:rFonts w:ascii="Arial" w:hAnsi="Arial" w:cs="Arial"/>
          <w:bCs/>
          <w:sz w:val="22"/>
          <w:szCs w:val="22"/>
        </w:rPr>
        <w:t>-1-1 should be called without delay and the Superintendent notified.</w:t>
      </w:r>
    </w:p>
    <w:p w14:paraId="2C061166" w14:textId="77777777" w:rsidR="00AE242E" w:rsidRPr="00431C36" w:rsidRDefault="00AE242E" w:rsidP="00EC1702">
      <w:pPr>
        <w:rPr>
          <w:rFonts w:ascii="Arial" w:hAnsi="Arial" w:cs="Arial"/>
          <w:bCs/>
          <w:sz w:val="22"/>
          <w:szCs w:val="22"/>
        </w:rPr>
      </w:pPr>
    </w:p>
    <w:p w14:paraId="2C061167" w14:textId="77777777" w:rsidR="00AE242E" w:rsidRPr="00431C36" w:rsidRDefault="00AE242E" w:rsidP="00EC1702">
      <w:pPr>
        <w:rPr>
          <w:rFonts w:ascii="Arial" w:hAnsi="Arial" w:cs="Arial"/>
          <w:bCs/>
          <w:sz w:val="22"/>
          <w:szCs w:val="22"/>
        </w:rPr>
      </w:pPr>
      <w:r w:rsidRPr="00431C36">
        <w:rPr>
          <w:rFonts w:ascii="Arial" w:hAnsi="Arial" w:cs="Arial"/>
          <w:bCs/>
          <w:sz w:val="22"/>
          <w:szCs w:val="22"/>
        </w:rPr>
        <w:t xml:space="preserve">Should the student be missing </w:t>
      </w:r>
      <w:r w:rsidRPr="00431C36">
        <w:rPr>
          <w:rFonts w:ascii="Arial" w:hAnsi="Arial" w:cs="Arial"/>
          <w:b/>
          <w:bCs/>
          <w:sz w:val="22"/>
          <w:szCs w:val="22"/>
        </w:rPr>
        <w:t>but not from school</w:t>
      </w:r>
      <w:r w:rsidRPr="00431C36">
        <w:rPr>
          <w:rFonts w:ascii="Arial" w:hAnsi="Arial" w:cs="Arial"/>
          <w:bCs/>
          <w:sz w:val="22"/>
          <w:szCs w:val="22"/>
        </w:rPr>
        <w:t xml:space="preserve"> – assist the family and Law Enforcement in any way possible. </w:t>
      </w:r>
    </w:p>
    <w:p w14:paraId="2C061168" w14:textId="77777777" w:rsidR="00AE242E" w:rsidRPr="00370031" w:rsidRDefault="00AE242E" w:rsidP="00EC1702">
      <w:pPr>
        <w:rPr>
          <w:rFonts w:ascii="Arial" w:hAnsi="Arial" w:cs="Arial"/>
          <w:b/>
          <w:bCs/>
          <w:sz w:val="20"/>
          <w:szCs w:val="20"/>
        </w:rPr>
      </w:pPr>
    </w:p>
    <w:p w14:paraId="2C061169" w14:textId="77777777" w:rsidR="00AE242E" w:rsidRPr="00AA0FCC" w:rsidRDefault="00AE242E" w:rsidP="00A847AC">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AA0FCC">
        <w:rPr>
          <w:rFonts w:ascii="Arial" w:hAnsi="Arial" w:cs="Arial"/>
          <w:b/>
          <w:bCs/>
          <w:color w:val="auto"/>
          <w:sz w:val="22"/>
          <w:szCs w:val="22"/>
          <w:u w:val="single"/>
        </w:rPr>
        <w:t>Quick Reference Box</w:t>
      </w:r>
    </w:p>
    <w:p w14:paraId="2C06116A" w14:textId="77777777" w:rsidR="00AE242E" w:rsidRPr="00AA0FCC" w:rsidRDefault="00AE242E" w:rsidP="00A847AC">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16B" w14:textId="77777777" w:rsidR="00AE242E" w:rsidRPr="00AA0FCC" w:rsidRDefault="00AE242E" w:rsidP="00A847AC">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A</w:t>
      </w:r>
      <w:r w:rsidRPr="00AA0FCC">
        <w:rPr>
          <w:rFonts w:ascii="Arial" w:hAnsi="Arial" w:cs="Arial"/>
          <w:b/>
          <w:bCs/>
          <w:color w:val="auto"/>
          <w:sz w:val="22"/>
          <w:szCs w:val="22"/>
        </w:rPr>
        <w:t xml:space="preserve">ssess: </w:t>
      </w:r>
      <w:r w:rsidRPr="00AA0FCC">
        <w:rPr>
          <w:rFonts w:ascii="Arial" w:hAnsi="Arial" w:cs="Arial"/>
          <w:b/>
          <w:bCs/>
          <w:color w:val="auto"/>
          <w:sz w:val="22"/>
          <w:szCs w:val="22"/>
        </w:rPr>
        <w:tab/>
      </w:r>
      <w:r w:rsidRPr="00AA0FCC">
        <w:rPr>
          <w:rFonts w:ascii="Arial" w:hAnsi="Arial" w:cs="Arial"/>
          <w:b/>
          <w:bCs/>
          <w:color w:val="auto"/>
          <w:sz w:val="22"/>
          <w:szCs w:val="22"/>
        </w:rPr>
        <w:tab/>
      </w:r>
      <w:r>
        <w:rPr>
          <w:rFonts w:ascii="Arial" w:hAnsi="Arial" w:cs="Arial"/>
          <w:b/>
          <w:bCs/>
          <w:color w:val="auto"/>
          <w:sz w:val="22"/>
          <w:szCs w:val="22"/>
        </w:rPr>
        <w:tab/>
      </w:r>
      <w:r w:rsidRPr="00AA0FCC">
        <w:rPr>
          <w:rFonts w:ascii="Arial" w:hAnsi="Arial" w:cs="Arial"/>
          <w:b/>
          <w:bCs/>
          <w:color w:val="auto"/>
          <w:sz w:val="22"/>
          <w:szCs w:val="22"/>
        </w:rPr>
        <w:t>Missing Student</w:t>
      </w:r>
    </w:p>
    <w:p w14:paraId="2C06116C" w14:textId="77777777" w:rsidR="00AE242E" w:rsidRPr="00AA0FCC" w:rsidRDefault="00AE242E" w:rsidP="00A847AC">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16D" w14:textId="77777777" w:rsidR="00AE242E" w:rsidRPr="00AA0FCC" w:rsidRDefault="00AE242E" w:rsidP="00A847AC">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C</w:t>
      </w:r>
      <w:r>
        <w:rPr>
          <w:rFonts w:ascii="Arial" w:hAnsi="Arial" w:cs="Arial"/>
          <w:b/>
          <w:bCs/>
          <w:color w:val="auto"/>
          <w:sz w:val="22"/>
          <w:szCs w:val="22"/>
        </w:rPr>
        <w:t>ommunicate</w:t>
      </w:r>
      <w:r w:rsidRPr="00AA0FCC">
        <w:rPr>
          <w:rFonts w:ascii="Arial" w:hAnsi="Arial" w:cs="Arial"/>
          <w:b/>
          <w:bCs/>
          <w:color w:val="auto"/>
          <w:sz w:val="22"/>
          <w:szCs w:val="22"/>
        </w:rPr>
        <w:t>:</w:t>
      </w:r>
      <w:r w:rsidRPr="00AA0FCC">
        <w:rPr>
          <w:rFonts w:ascii="Arial" w:hAnsi="Arial" w:cs="Arial"/>
          <w:b/>
          <w:bCs/>
          <w:color w:val="auto"/>
          <w:sz w:val="22"/>
          <w:szCs w:val="22"/>
        </w:rPr>
        <w:tab/>
      </w:r>
      <w:r w:rsidRPr="00AA0FCC">
        <w:rPr>
          <w:rFonts w:ascii="Arial" w:hAnsi="Arial" w:cs="Arial"/>
          <w:b/>
          <w:bCs/>
          <w:color w:val="auto"/>
          <w:sz w:val="22"/>
          <w:szCs w:val="22"/>
        </w:rPr>
        <w:tab/>
        <w:t>Building Emergency Response Team</w:t>
      </w:r>
    </w:p>
    <w:p w14:paraId="2C06116E" w14:textId="77777777" w:rsidR="00AE242E" w:rsidRPr="00AA0FCC" w:rsidRDefault="00AE242E" w:rsidP="00A847AC">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AA0FCC">
        <w:rPr>
          <w:rFonts w:ascii="Arial" w:hAnsi="Arial" w:cs="Arial"/>
          <w:b/>
          <w:bCs/>
          <w:color w:val="auto"/>
          <w:sz w:val="22"/>
          <w:szCs w:val="22"/>
        </w:rPr>
        <w:t xml:space="preserve">                                       </w:t>
      </w:r>
      <w:r>
        <w:rPr>
          <w:rFonts w:ascii="Arial" w:hAnsi="Arial" w:cs="Arial"/>
          <w:b/>
          <w:bCs/>
          <w:color w:val="auto"/>
          <w:sz w:val="22"/>
          <w:szCs w:val="22"/>
        </w:rPr>
        <w:tab/>
      </w:r>
      <w:r w:rsidRPr="00AA0FCC">
        <w:rPr>
          <w:rFonts w:ascii="Arial" w:hAnsi="Arial" w:cs="Arial"/>
          <w:b/>
          <w:bCs/>
          <w:color w:val="auto"/>
          <w:sz w:val="22"/>
          <w:szCs w:val="22"/>
        </w:rPr>
        <w:t>Building Staff</w:t>
      </w:r>
    </w:p>
    <w:p w14:paraId="2C06116F" w14:textId="77777777" w:rsidR="00AE242E" w:rsidRDefault="00AE242E" w:rsidP="00A847AC">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AA0FCC">
        <w:rPr>
          <w:rFonts w:ascii="Arial" w:hAnsi="Arial" w:cs="Arial"/>
          <w:b/>
          <w:bCs/>
          <w:color w:val="auto"/>
          <w:sz w:val="22"/>
          <w:szCs w:val="22"/>
        </w:rPr>
        <w:t xml:space="preserve">                                </w:t>
      </w:r>
      <w:r>
        <w:rPr>
          <w:rFonts w:ascii="Arial" w:hAnsi="Arial" w:cs="Arial"/>
          <w:b/>
          <w:bCs/>
          <w:color w:val="auto"/>
          <w:sz w:val="22"/>
          <w:szCs w:val="22"/>
        </w:rPr>
        <w:tab/>
      </w:r>
      <w:r>
        <w:rPr>
          <w:rFonts w:ascii="Arial" w:hAnsi="Arial" w:cs="Arial"/>
          <w:b/>
          <w:bCs/>
          <w:color w:val="auto"/>
          <w:sz w:val="22"/>
          <w:szCs w:val="22"/>
        </w:rPr>
        <w:tab/>
      </w:r>
      <w:r w:rsidRPr="00AA0FCC">
        <w:rPr>
          <w:rFonts w:ascii="Arial" w:hAnsi="Arial" w:cs="Arial"/>
          <w:b/>
          <w:bCs/>
          <w:color w:val="auto"/>
          <w:sz w:val="22"/>
          <w:szCs w:val="22"/>
        </w:rPr>
        <w:t>Superintendent</w:t>
      </w:r>
    </w:p>
    <w:p w14:paraId="2C061170" w14:textId="77777777" w:rsidR="00C469B7" w:rsidRDefault="00C469B7" w:rsidP="00A847AC">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r>
        <w:rPr>
          <w:rFonts w:ascii="Arial" w:hAnsi="Arial" w:cs="Arial"/>
          <w:b/>
          <w:bCs/>
          <w:color w:val="auto"/>
          <w:sz w:val="22"/>
          <w:szCs w:val="22"/>
        </w:rPr>
        <w:tab/>
      </w:r>
      <w:r>
        <w:rPr>
          <w:rFonts w:ascii="Arial" w:hAnsi="Arial" w:cs="Arial"/>
          <w:b/>
          <w:bCs/>
          <w:color w:val="auto"/>
          <w:sz w:val="22"/>
          <w:szCs w:val="22"/>
        </w:rPr>
        <w:tab/>
      </w:r>
    </w:p>
    <w:p w14:paraId="2C061171" w14:textId="77777777" w:rsidR="00AE242E" w:rsidRPr="00AA0FCC" w:rsidRDefault="00DF533E" w:rsidP="00ED2EA7">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Pr>
          <w:rFonts w:ascii="Arial" w:hAnsi="Arial" w:cs="Arial"/>
          <w:b/>
          <w:bCs/>
          <w:color w:val="auto"/>
          <w:sz w:val="22"/>
          <w:szCs w:val="22"/>
        </w:rPr>
        <w:t xml:space="preserve">             </w:t>
      </w:r>
      <w:r>
        <w:rPr>
          <w:rFonts w:ascii="Arial" w:hAnsi="Arial" w:cs="Arial"/>
          <w:b/>
          <w:bCs/>
          <w:color w:val="auto"/>
          <w:sz w:val="22"/>
          <w:szCs w:val="22"/>
        </w:rPr>
        <w:tab/>
      </w:r>
      <w:r>
        <w:rPr>
          <w:rFonts w:ascii="Arial" w:hAnsi="Arial" w:cs="Arial"/>
          <w:b/>
          <w:bCs/>
          <w:color w:val="auto"/>
          <w:sz w:val="22"/>
          <w:szCs w:val="22"/>
        </w:rPr>
        <w:tab/>
        <w:t>9-1-1 if necessary</w:t>
      </w:r>
      <w:r w:rsidR="00AE242E" w:rsidRPr="00AA0FCC">
        <w:rPr>
          <w:rFonts w:ascii="Arial" w:hAnsi="Arial" w:cs="Arial"/>
          <w:b/>
          <w:bCs/>
          <w:color w:val="auto"/>
          <w:sz w:val="22"/>
          <w:szCs w:val="22"/>
        </w:rPr>
        <w:t xml:space="preserve">                                       </w:t>
      </w:r>
    </w:p>
    <w:p w14:paraId="2C061172" w14:textId="77777777" w:rsidR="00AE242E" w:rsidRDefault="00AE242E" w:rsidP="00A847AC">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p>
    <w:p w14:paraId="2C061173" w14:textId="77777777" w:rsidR="00AE242E" w:rsidRPr="00AA0FCC" w:rsidRDefault="00AE242E" w:rsidP="00A847AC">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AA0FCC">
        <w:rPr>
          <w:rFonts w:ascii="Arial" w:hAnsi="Arial" w:cs="Arial"/>
          <w:b/>
          <w:bCs/>
          <w:color w:val="auto"/>
          <w:sz w:val="22"/>
          <w:szCs w:val="22"/>
        </w:rPr>
        <w:t>Protective Action:</w:t>
      </w:r>
      <w:r w:rsidRPr="00AA0FCC">
        <w:rPr>
          <w:rFonts w:ascii="Arial" w:hAnsi="Arial" w:cs="Arial"/>
          <w:b/>
          <w:bCs/>
          <w:color w:val="auto"/>
          <w:sz w:val="22"/>
          <w:szCs w:val="22"/>
        </w:rPr>
        <w:tab/>
      </w:r>
      <w:r>
        <w:rPr>
          <w:rFonts w:ascii="Arial" w:hAnsi="Arial" w:cs="Arial"/>
          <w:b/>
          <w:bCs/>
          <w:color w:val="auto"/>
          <w:sz w:val="22"/>
          <w:szCs w:val="22"/>
        </w:rPr>
        <w:tab/>
      </w:r>
      <w:r w:rsidRPr="00AA0FCC">
        <w:rPr>
          <w:rFonts w:ascii="Arial" w:hAnsi="Arial" w:cs="Arial"/>
          <w:b/>
          <w:bCs/>
          <w:color w:val="auto"/>
          <w:sz w:val="22"/>
          <w:szCs w:val="22"/>
        </w:rPr>
        <w:t xml:space="preserve">Possibly a General Lockdown to control movement </w:t>
      </w:r>
      <w:r>
        <w:rPr>
          <w:rFonts w:ascii="Arial" w:hAnsi="Arial" w:cs="Arial"/>
          <w:b/>
          <w:bCs/>
          <w:color w:val="auto"/>
          <w:sz w:val="22"/>
          <w:szCs w:val="22"/>
        </w:rPr>
        <w:tab/>
      </w:r>
      <w:r>
        <w:rPr>
          <w:rFonts w:ascii="Arial" w:hAnsi="Arial" w:cs="Arial"/>
          <w:b/>
          <w:bCs/>
          <w:color w:val="auto"/>
          <w:sz w:val="22"/>
          <w:szCs w:val="22"/>
        </w:rPr>
        <w:tab/>
      </w:r>
      <w:r w:rsidRPr="00AA0FCC">
        <w:rPr>
          <w:rFonts w:ascii="Arial" w:hAnsi="Arial" w:cs="Arial"/>
          <w:b/>
          <w:bCs/>
          <w:color w:val="auto"/>
          <w:sz w:val="22"/>
          <w:szCs w:val="22"/>
        </w:rPr>
        <w:t xml:space="preserve">during search. </w:t>
      </w:r>
    </w:p>
    <w:p w14:paraId="2C061174" w14:textId="77777777" w:rsidR="00AE242E" w:rsidRPr="00370031" w:rsidRDefault="00AE242E" w:rsidP="00AE242E">
      <w:pPr>
        <w:pStyle w:val="BodyText3"/>
        <w:jc w:val="both"/>
        <w:rPr>
          <w:rFonts w:ascii="Arial" w:hAnsi="Arial" w:cs="Arial"/>
          <w:sz w:val="20"/>
          <w:szCs w:val="20"/>
        </w:rPr>
      </w:pPr>
      <w:r w:rsidRPr="00370031">
        <w:rPr>
          <w:rFonts w:ascii="Arial" w:hAnsi="Arial" w:cs="Arial"/>
          <w:b/>
          <w:bCs/>
          <w:sz w:val="20"/>
          <w:szCs w:val="20"/>
        </w:rPr>
        <w:tab/>
      </w:r>
      <w:r w:rsidRPr="00370031">
        <w:rPr>
          <w:rFonts w:ascii="Arial" w:hAnsi="Arial" w:cs="Arial"/>
          <w:b/>
          <w:bCs/>
          <w:sz w:val="20"/>
          <w:szCs w:val="20"/>
        </w:rPr>
        <w:tab/>
      </w:r>
      <w:r w:rsidRPr="00370031">
        <w:rPr>
          <w:rFonts w:ascii="Arial" w:hAnsi="Arial" w:cs="Arial"/>
          <w:b/>
          <w:bCs/>
          <w:sz w:val="20"/>
          <w:szCs w:val="20"/>
        </w:rPr>
        <w:tab/>
      </w:r>
      <w:r w:rsidRPr="00370031">
        <w:rPr>
          <w:rFonts w:ascii="Arial" w:hAnsi="Arial" w:cs="Arial"/>
          <w:sz w:val="20"/>
          <w:szCs w:val="20"/>
        </w:rPr>
        <w:t xml:space="preserve"> </w:t>
      </w:r>
    </w:p>
    <w:p w14:paraId="2C061175" w14:textId="77777777" w:rsidR="00AE242E" w:rsidRPr="00370031" w:rsidRDefault="00AE242E" w:rsidP="00AE242E">
      <w:pPr>
        <w:jc w:val="both"/>
        <w:rPr>
          <w:rFonts w:ascii="Arial" w:hAnsi="Arial" w:cs="Arial"/>
          <w:b/>
          <w:bCs/>
          <w:sz w:val="20"/>
          <w:szCs w:val="20"/>
        </w:rPr>
      </w:pPr>
      <w:r w:rsidRPr="00370031">
        <w:rPr>
          <w:rFonts w:ascii="Arial" w:hAnsi="Arial" w:cs="Arial"/>
          <w:b/>
          <w:bCs/>
          <w:sz w:val="20"/>
          <w:szCs w:val="20"/>
        </w:rPr>
        <w:t>Standard Response Steps</w:t>
      </w:r>
    </w:p>
    <w:p w14:paraId="2C061176" w14:textId="77777777" w:rsidR="00AE242E" w:rsidRDefault="003C0971" w:rsidP="000D6F07">
      <w:pPr>
        <w:numPr>
          <w:ilvl w:val="0"/>
          <w:numId w:val="62"/>
        </w:numPr>
        <w:rPr>
          <w:rFonts w:ascii="Arial" w:hAnsi="Arial" w:cs="Arial"/>
          <w:sz w:val="22"/>
          <w:szCs w:val="22"/>
        </w:rPr>
      </w:pPr>
      <w:r>
        <w:rPr>
          <w:rFonts w:ascii="Arial" w:hAnsi="Arial" w:cs="Arial"/>
          <w:sz w:val="22"/>
          <w:szCs w:val="22"/>
        </w:rPr>
        <w:t>Inform</w:t>
      </w:r>
      <w:r w:rsidR="00AE242E" w:rsidRPr="004D1519">
        <w:rPr>
          <w:rFonts w:ascii="Arial" w:hAnsi="Arial" w:cs="Arial"/>
          <w:sz w:val="22"/>
          <w:szCs w:val="22"/>
        </w:rPr>
        <w:t xml:space="preserve"> other administrators and </w:t>
      </w:r>
      <w:r w:rsidR="00AE242E">
        <w:rPr>
          <w:rFonts w:ascii="Arial" w:hAnsi="Arial" w:cs="Arial"/>
          <w:sz w:val="22"/>
          <w:szCs w:val="22"/>
        </w:rPr>
        <w:t xml:space="preserve">any </w:t>
      </w:r>
      <w:r w:rsidR="00AE242E" w:rsidRPr="004D1519">
        <w:rPr>
          <w:rFonts w:ascii="Arial" w:hAnsi="Arial" w:cs="Arial"/>
          <w:sz w:val="22"/>
          <w:szCs w:val="22"/>
        </w:rPr>
        <w:t>other available support staff as to the identity and description of the missing student and direct that a search of the building and the immediate school grounds commence – record efforts and results.</w:t>
      </w:r>
    </w:p>
    <w:p w14:paraId="2C061177" w14:textId="77777777" w:rsidR="00AE242E" w:rsidRPr="004D1519" w:rsidRDefault="00AE242E" w:rsidP="000D6F07">
      <w:pPr>
        <w:numPr>
          <w:ilvl w:val="0"/>
          <w:numId w:val="62"/>
        </w:numPr>
        <w:rPr>
          <w:rFonts w:ascii="Arial" w:hAnsi="Arial" w:cs="Arial"/>
          <w:sz w:val="22"/>
          <w:szCs w:val="22"/>
        </w:rPr>
      </w:pPr>
      <w:r w:rsidRPr="00995825">
        <w:rPr>
          <w:rFonts w:ascii="Arial" w:hAnsi="Arial" w:cs="Arial"/>
          <w:b/>
          <w:sz w:val="22"/>
          <w:szCs w:val="22"/>
        </w:rPr>
        <w:t>Notify the Superintendent</w:t>
      </w:r>
      <w:r w:rsidR="00C469B7">
        <w:rPr>
          <w:rFonts w:ascii="Arial" w:hAnsi="Arial" w:cs="Arial"/>
          <w:b/>
          <w:sz w:val="22"/>
          <w:szCs w:val="22"/>
        </w:rPr>
        <w:t xml:space="preserve"> and the District Safety Coordinator</w:t>
      </w:r>
      <w:r w:rsidRPr="004D1519">
        <w:rPr>
          <w:rFonts w:ascii="Arial" w:hAnsi="Arial" w:cs="Arial"/>
          <w:sz w:val="22"/>
          <w:szCs w:val="22"/>
        </w:rPr>
        <w:t xml:space="preserve">. </w:t>
      </w:r>
    </w:p>
    <w:p w14:paraId="2C061178" w14:textId="77777777" w:rsidR="00AE242E" w:rsidRPr="004D1519" w:rsidRDefault="00AE242E" w:rsidP="000D6F07">
      <w:pPr>
        <w:numPr>
          <w:ilvl w:val="0"/>
          <w:numId w:val="62"/>
        </w:numPr>
        <w:rPr>
          <w:rFonts w:ascii="Arial" w:hAnsi="Arial" w:cs="Arial"/>
          <w:sz w:val="22"/>
          <w:szCs w:val="22"/>
        </w:rPr>
      </w:pPr>
      <w:r w:rsidRPr="004D1519">
        <w:rPr>
          <w:rFonts w:ascii="Arial" w:hAnsi="Arial" w:cs="Arial"/>
          <w:sz w:val="22"/>
          <w:szCs w:val="22"/>
        </w:rPr>
        <w:t xml:space="preserve">Initiate a building e-mail to all staff with information on the missing student including a photo if available – preceded by a PA announcement to “check your e-mail”.    </w:t>
      </w:r>
    </w:p>
    <w:p w14:paraId="2C061179" w14:textId="77777777" w:rsidR="003C0971" w:rsidRDefault="00AE242E" w:rsidP="000D6F07">
      <w:pPr>
        <w:numPr>
          <w:ilvl w:val="0"/>
          <w:numId w:val="62"/>
        </w:numPr>
        <w:rPr>
          <w:rFonts w:ascii="Arial" w:hAnsi="Arial" w:cs="Arial"/>
          <w:sz w:val="22"/>
          <w:szCs w:val="22"/>
        </w:rPr>
      </w:pPr>
      <w:r w:rsidRPr="004D1519">
        <w:rPr>
          <w:rFonts w:ascii="Arial" w:hAnsi="Arial" w:cs="Arial"/>
          <w:sz w:val="22"/>
          <w:szCs w:val="22"/>
        </w:rPr>
        <w:t xml:space="preserve">It </w:t>
      </w:r>
      <w:r w:rsidRPr="004D1519">
        <w:rPr>
          <w:rFonts w:ascii="Arial" w:hAnsi="Arial" w:cs="Arial"/>
          <w:sz w:val="22"/>
          <w:szCs w:val="22"/>
          <w:u w:val="single"/>
        </w:rPr>
        <w:t>may</w:t>
      </w:r>
      <w:r w:rsidRPr="004D1519">
        <w:rPr>
          <w:rFonts w:ascii="Arial" w:hAnsi="Arial" w:cs="Arial"/>
          <w:sz w:val="22"/>
          <w:szCs w:val="22"/>
        </w:rPr>
        <w:t xml:space="preserve"> be prudent to direct a </w:t>
      </w:r>
      <w:r w:rsidRPr="004D1519">
        <w:rPr>
          <w:rFonts w:ascii="Arial" w:hAnsi="Arial" w:cs="Arial"/>
          <w:b/>
          <w:sz w:val="22"/>
          <w:szCs w:val="22"/>
        </w:rPr>
        <w:t>General Lockdown</w:t>
      </w:r>
      <w:r w:rsidRPr="004D1519">
        <w:rPr>
          <w:rFonts w:ascii="Arial" w:hAnsi="Arial" w:cs="Arial"/>
          <w:sz w:val="22"/>
          <w:szCs w:val="22"/>
        </w:rPr>
        <w:t xml:space="preserve"> to allow for a controlled, uninterrupted search of the building should a passing time be near. </w:t>
      </w:r>
    </w:p>
    <w:p w14:paraId="2C06117A" w14:textId="77777777" w:rsidR="00AE242E" w:rsidRPr="004D1519" w:rsidRDefault="003C0971" w:rsidP="000D6F07">
      <w:pPr>
        <w:numPr>
          <w:ilvl w:val="0"/>
          <w:numId w:val="62"/>
        </w:numPr>
        <w:rPr>
          <w:rFonts w:ascii="Arial" w:hAnsi="Arial" w:cs="Arial"/>
          <w:sz w:val="22"/>
          <w:szCs w:val="22"/>
        </w:rPr>
      </w:pPr>
      <w:r>
        <w:rPr>
          <w:rFonts w:ascii="Arial" w:hAnsi="Arial" w:cs="Arial"/>
          <w:sz w:val="22"/>
          <w:szCs w:val="22"/>
        </w:rPr>
        <w:t>Review video from when and where the student was last observed in the building or on campus.</w:t>
      </w:r>
      <w:r w:rsidR="00AE242E" w:rsidRPr="004D1519">
        <w:rPr>
          <w:rFonts w:ascii="Arial" w:hAnsi="Arial" w:cs="Arial"/>
          <w:sz w:val="22"/>
          <w:szCs w:val="22"/>
        </w:rPr>
        <w:t xml:space="preserve"> </w:t>
      </w:r>
    </w:p>
    <w:p w14:paraId="2C06117B" w14:textId="77777777" w:rsidR="00AE242E" w:rsidRPr="004D1519" w:rsidRDefault="00AE242E" w:rsidP="000D6F07">
      <w:pPr>
        <w:numPr>
          <w:ilvl w:val="0"/>
          <w:numId w:val="62"/>
        </w:numPr>
        <w:rPr>
          <w:rFonts w:ascii="Arial" w:hAnsi="Arial" w:cs="Arial"/>
          <w:sz w:val="22"/>
          <w:szCs w:val="22"/>
        </w:rPr>
      </w:pPr>
      <w:r w:rsidRPr="004D1519">
        <w:rPr>
          <w:rFonts w:ascii="Arial" w:hAnsi="Arial" w:cs="Arial"/>
          <w:sz w:val="22"/>
          <w:szCs w:val="22"/>
        </w:rPr>
        <w:t>Interview the student’s friends, classmates, teachers and others with potential information.</w:t>
      </w:r>
    </w:p>
    <w:p w14:paraId="2C06117C" w14:textId="77777777" w:rsidR="00AE242E" w:rsidRPr="004D1519" w:rsidRDefault="00AE242E" w:rsidP="000D6F07">
      <w:pPr>
        <w:numPr>
          <w:ilvl w:val="0"/>
          <w:numId w:val="62"/>
        </w:numPr>
        <w:rPr>
          <w:rFonts w:ascii="Arial" w:hAnsi="Arial" w:cs="Arial"/>
          <w:sz w:val="22"/>
          <w:szCs w:val="22"/>
        </w:rPr>
      </w:pPr>
      <w:r w:rsidRPr="004D1519">
        <w:rPr>
          <w:rFonts w:ascii="Arial" w:hAnsi="Arial" w:cs="Arial"/>
          <w:sz w:val="22"/>
          <w:szCs w:val="22"/>
        </w:rPr>
        <w:t>If above efforts are unsuccessful – or if a substantial amount of time has passed since the student was last accounted for</w:t>
      </w:r>
      <w:r w:rsidR="003C0971">
        <w:rPr>
          <w:rFonts w:ascii="Arial" w:hAnsi="Arial" w:cs="Arial"/>
          <w:sz w:val="22"/>
          <w:szCs w:val="22"/>
        </w:rPr>
        <w:t xml:space="preserve">, </w:t>
      </w:r>
      <w:r w:rsidRPr="004D1519">
        <w:rPr>
          <w:rFonts w:ascii="Arial" w:hAnsi="Arial" w:cs="Arial"/>
          <w:sz w:val="22"/>
          <w:szCs w:val="22"/>
        </w:rPr>
        <w:t>contact a parent or guardian. Check the student’s lockers, desks, materials for possible indications of intent including computer/internet records and communications.</w:t>
      </w:r>
    </w:p>
    <w:p w14:paraId="2C06117D" w14:textId="77777777" w:rsidR="00AE242E" w:rsidRPr="004D1519" w:rsidRDefault="00AE242E" w:rsidP="00EC1702">
      <w:pPr>
        <w:numPr>
          <w:ilvl w:val="0"/>
          <w:numId w:val="11"/>
        </w:numPr>
        <w:rPr>
          <w:rFonts w:ascii="Arial" w:hAnsi="Arial" w:cs="Arial"/>
          <w:sz w:val="22"/>
          <w:szCs w:val="22"/>
        </w:rPr>
      </w:pPr>
      <w:r w:rsidRPr="004D1519">
        <w:rPr>
          <w:rFonts w:ascii="Arial" w:hAnsi="Arial" w:cs="Arial"/>
          <w:sz w:val="22"/>
          <w:szCs w:val="22"/>
        </w:rPr>
        <w:t xml:space="preserve">If appropriate, </w:t>
      </w:r>
      <w:r w:rsidR="003C0971">
        <w:rPr>
          <w:rFonts w:ascii="Arial" w:hAnsi="Arial" w:cs="Arial"/>
          <w:sz w:val="22"/>
          <w:szCs w:val="22"/>
        </w:rPr>
        <w:t xml:space="preserve">or at the request of the parent or guardian </w:t>
      </w:r>
      <w:r w:rsidRPr="004D1519">
        <w:rPr>
          <w:rFonts w:ascii="Arial" w:hAnsi="Arial" w:cs="Arial"/>
          <w:sz w:val="22"/>
          <w:szCs w:val="22"/>
        </w:rPr>
        <w:t>call 9-1-1 and provide as much detail as possible as to the description and last know</w:t>
      </w:r>
      <w:r w:rsidR="00E94B4D">
        <w:rPr>
          <w:rFonts w:ascii="Arial" w:hAnsi="Arial" w:cs="Arial"/>
          <w:sz w:val="22"/>
          <w:szCs w:val="22"/>
        </w:rPr>
        <w:t>n</w:t>
      </w:r>
      <w:r w:rsidRPr="004D1519">
        <w:rPr>
          <w:rFonts w:ascii="Arial" w:hAnsi="Arial" w:cs="Arial"/>
          <w:sz w:val="22"/>
          <w:szCs w:val="22"/>
        </w:rPr>
        <w:t xml:space="preserve"> whereabouts of the missing student. </w:t>
      </w:r>
    </w:p>
    <w:p w14:paraId="2C06117E" w14:textId="77777777" w:rsidR="00667464" w:rsidRPr="00667464" w:rsidRDefault="00667464" w:rsidP="00667464"/>
    <w:p w14:paraId="2C06117F" w14:textId="77777777" w:rsidR="00AE242E" w:rsidRPr="00D60963" w:rsidRDefault="00AE242E" w:rsidP="00AE242E">
      <w:pPr>
        <w:pStyle w:val="Heading9"/>
        <w:rPr>
          <w:rFonts w:ascii="Arial" w:hAnsi="Arial" w:cs="Arial"/>
        </w:rPr>
      </w:pPr>
      <w:r w:rsidRPr="00D60963">
        <w:rPr>
          <w:rFonts w:ascii="Arial" w:hAnsi="Arial" w:cs="Arial"/>
        </w:rPr>
        <w:t>Riot</w:t>
      </w:r>
    </w:p>
    <w:p w14:paraId="2C061180" w14:textId="77777777" w:rsidR="00AE242E" w:rsidRPr="00D60963" w:rsidRDefault="00AE242E" w:rsidP="00AE242E">
      <w:pPr>
        <w:pStyle w:val="Heading6"/>
        <w:jc w:val="both"/>
        <w:rPr>
          <w:rFonts w:ascii="Arial" w:hAnsi="Arial" w:cs="Arial"/>
          <w:sz w:val="22"/>
        </w:rPr>
      </w:pPr>
      <w:r w:rsidRPr="00D60963">
        <w:rPr>
          <w:rFonts w:ascii="Arial" w:hAnsi="Arial" w:cs="Arial"/>
          <w:sz w:val="22"/>
        </w:rPr>
        <w:t>Definition / background</w:t>
      </w:r>
      <w:r w:rsidRPr="00D60963">
        <w:rPr>
          <w:rFonts w:ascii="Arial" w:hAnsi="Arial" w:cs="Arial"/>
          <w:sz w:val="22"/>
        </w:rPr>
        <w:tab/>
      </w:r>
      <w:r w:rsidRPr="00D60963">
        <w:rPr>
          <w:rFonts w:ascii="Arial" w:hAnsi="Arial" w:cs="Arial"/>
          <w:sz w:val="22"/>
        </w:rPr>
        <w:tab/>
      </w:r>
      <w:r w:rsidRPr="00D60963">
        <w:rPr>
          <w:rFonts w:ascii="Arial" w:hAnsi="Arial" w:cs="Arial"/>
          <w:sz w:val="22"/>
        </w:rPr>
        <w:tab/>
      </w:r>
      <w:r w:rsidRPr="00D60963">
        <w:rPr>
          <w:rFonts w:ascii="Arial" w:hAnsi="Arial" w:cs="Arial"/>
          <w:sz w:val="22"/>
        </w:rPr>
        <w:tab/>
      </w:r>
      <w:r w:rsidRPr="00D60963">
        <w:rPr>
          <w:rFonts w:ascii="Arial" w:hAnsi="Arial" w:cs="Arial"/>
          <w:sz w:val="22"/>
        </w:rPr>
        <w:tab/>
      </w:r>
    </w:p>
    <w:p w14:paraId="2C061181" w14:textId="77777777" w:rsidR="00AE242E" w:rsidRPr="00D60963" w:rsidRDefault="00AE242E" w:rsidP="00AE242E">
      <w:pPr>
        <w:pStyle w:val="BodyText3"/>
        <w:jc w:val="both"/>
        <w:rPr>
          <w:rFonts w:ascii="Arial" w:hAnsi="Arial" w:cs="Arial"/>
          <w:sz w:val="22"/>
        </w:rPr>
      </w:pPr>
      <w:r w:rsidRPr="00D60963">
        <w:rPr>
          <w:rFonts w:ascii="Arial" w:hAnsi="Arial" w:cs="Arial"/>
          <w:sz w:val="22"/>
        </w:rPr>
        <w:t xml:space="preserve">A Riot involves a violent public disorder. For purposes of this section there are three general kinds of riots we may encounter: student riots on campus, riots by strangers on campus, and riots in the surrounding community. </w:t>
      </w:r>
    </w:p>
    <w:p w14:paraId="2C061182" w14:textId="77777777" w:rsidR="00AE242E" w:rsidRPr="00D60963" w:rsidRDefault="00AE242E" w:rsidP="00AE242E">
      <w:pPr>
        <w:pStyle w:val="BodyText3"/>
        <w:jc w:val="center"/>
        <w:rPr>
          <w:rFonts w:ascii="Arial" w:hAnsi="Arial" w:cs="Arial"/>
          <w:sz w:val="22"/>
        </w:rPr>
      </w:pPr>
    </w:p>
    <w:p w14:paraId="2C061183" w14:textId="77777777" w:rsidR="00AE242E" w:rsidRPr="00D60963" w:rsidRDefault="00AE242E" w:rsidP="00AE242E">
      <w:pPr>
        <w:autoSpaceDE w:val="0"/>
        <w:autoSpaceDN w:val="0"/>
        <w:adjustRightInd w:val="0"/>
        <w:jc w:val="both"/>
        <w:rPr>
          <w:rFonts w:ascii="Arial" w:hAnsi="Arial" w:cs="Arial"/>
          <w:color w:val="000000"/>
          <w:sz w:val="22"/>
        </w:rPr>
      </w:pPr>
    </w:p>
    <w:p w14:paraId="2C061184" w14:textId="77777777" w:rsidR="00AE242E" w:rsidRPr="00D60963" w:rsidRDefault="00AE242E" w:rsidP="00AE242E">
      <w:pPr>
        <w:pStyle w:val="Heading6"/>
        <w:jc w:val="both"/>
        <w:rPr>
          <w:rFonts w:ascii="Arial" w:hAnsi="Arial" w:cs="Arial"/>
          <w:sz w:val="22"/>
          <w:u w:val="single"/>
        </w:rPr>
      </w:pPr>
      <w:r w:rsidRPr="00D60963">
        <w:rPr>
          <w:rFonts w:ascii="Arial" w:hAnsi="Arial" w:cs="Arial"/>
          <w:sz w:val="22"/>
          <w:u w:val="single"/>
        </w:rPr>
        <w:t>THIS IS PRIMARILY A LAW ENFORCEMENT ACTION MATTER</w:t>
      </w:r>
    </w:p>
    <w:p w14:paraId="2C061185" w14:textId="77777777" w:rsidR="00AE242E" w:rsidRPr="00D60963" w:rsidRDefault="00AE242E" w:rsidP="00AE242E">
      <w:pPr>
        <w:jc w:val="both"/>
        <w:rPr>
          <w:rFonts w:ascii="Arial" w:hAnsi="Arial" w:cs="Arial"/>
          <w:sz w:val="22"/>
        </w:rPr>
      </w:pPr>
      <w:r w:rsidRPr="00D60963">
        <w:rPr>
          <w:rFonts w:ascii="Arial" w:hAnsi="Arial" w:cs="Arial"/>
          <w:sz w:val="22"/>
        </w:rPr>
        <w:t>Any reference to a riot occurring on district property requires Law Enforcement involvement immediately.</w:t>
      </w:r>
    </w:p>
    <w:p w14:paraId="2C061186" w14:textId="77777777" w:rsidR="00AE242E" w:rsidRPr="00D60963" w:rsidRDefault="00AE242E" w:rsidP="00AE242E">
      <w:pPr>
        <w:jc w:val="both"/>
        <w:rPr>
          <w:rFonts w:ascii="Arial" w:hAnsi="Arial" w:cs="Arial"/>
          <w:sz w:val="22"/>
        </w:rPr>
      </w:pPr>
    </w:p>
    <w:p w14:paraId="2C061187"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u w:val="single"/>
        </w:rPr>
      </w:pPr>
      <w:r w:rsidRPr="006F2111">
        <w:rPr>
          <w:rFonts w:ascii="Arial" w:hAnsi="Arial" w:cs="Arial"/>
          <w:b/>
          <w:bCs/>
          <w:color w:val="auto"/>
          <w:sz w:val="22"/>
          <w:u w:val="single"/>
        </w:rPr>
        <w:t>Quick Reference Box</w:t>
      </w:r>
    </w:p>
    <w:p w14:paraId="2C061188"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p>
    <w:p w14:paraId="2C061189"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r w:rsidRPr="000C5932">
        <w:rPr>
          <w:rFonts w:ascii="Arial" w:hAnsi="Arial" w:cs="Arial"/>
          <w:b/>
          <w:bCs/>
          <w:color w:val="FF0000"/>
          <w:sz w:val="22"/>
        </w:rPr>
        <w:t>A</w:t>
      </w:r>
      <w:r w:rsidRPr="006F2111">
        <w:rPr>
          <w:rFonts w:ascii="Arial" w:hAnsi="Arial" w:cs="Arial"/>
          <w:b/>
          <w:bCs/>
          <w:color w:val="auto"/>
          <w:sz w:val="22"/>
        </w:rPr>
        <w:t xml:space="preserve">ssess: </w:t>
      </w:r>
      <w:r w:rsidRPr="006F2111">
        <w:rPr>
          <w:rFonts w:ascii="Arial" w:hAnsi="Arial" w:cs="Arial"/>
          <w:b/>
          <w:bCs/>
          <w:color w:val="auto"/>
          <w:sz w:val="22"/>
        </w:rPr>
        <w:tab/>
      </w:r>
      <w:r w:rsidRPr="006F2111">
        <w:rPr>
          <w:rFonts w:ascii="Arial" w:hAnsi="Arial" w:cs="Arial"/>
          <w:b/>
          <w:bCs/>
          <w:color w:val="auto"/>
          <w:sz w:val="22"/>
        </w:rPr>
        <w:tab/>
      </w:r>
      <w:r w:rsidR="00DF533E">
        <w:rPr>
          <w:rFonts w:ascii="Arial" w:hAnsi="Arial" w:cs="Arial"/>
          <w:b/>
          <w:bCs/>
          <w:color w:val="auto"/>
          <w:sz w:val="22"/>
        </w:rPr>
        <w:tab/>
      </w:r>
      <w:r w:rsidRPr="006F2111">
        <w:rPr>
          <w:rFonts w:ascii="Arial" w:hAnsi="Arial" w:cs="Arial"/>
          <w:b/>
          <w:bCs/>
          <w:color w:val="auto"/>
          <w:sz w:val="22"/>
        </w:rPr>
        <w:t>Riot</w:t>
      </w:r>
    </w:p>
    <w:p w14:paraId="2C06118A"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p>
    <w:p w14:paraId="2C06118B"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r w:rsidRPr="000C5932">
        <w:rPr>
          <w:rFonts w:ascii="Arial" w:hAnsi="Arial" w:cs="Arial"/>
          <w:b/>
          <w:bCs/>
          <w:color w:val="FF0000"/>
          <w:sz w:val="22"/>
        </w:rPr>
        <w:t>C</w:t>
      </w:r>
      <w:r>
        <w:rPr>
          <w:rFonts w:ascii="Arial" w:hAnsi="Arial" w:cs="Arial"/>
          <w:b/>
          <w:bCs/>
          <w:color w:val="auto"/>
          <w:sz w:val="22"/>
        </w:rPr>
        <w:t>ommunicate</w:t>
      </w:r>
      <w:r w:rsidRPr="006F2111">
        <w:rPr>
          <w:rFonts w:ascii="Arial" w:hAnsi="Arial" w:cs="Arial"/>
          <w:b/>
          <w:bCs/>
          <w:color w:val="auto"/>
          <w:sz w:val="22"/>
        </w:rPr>
        <w:t xml:space="preserve">: </w:t>
      </w:r>
      <w:r w:rsidRPr="006F2111">
        <w:rPr>
          <w:rFonts w:ascii="Arial" w:hAnsi="Arial" w:cs="Arial"/>
          <w:b/>
          <w:bCs/>
          <w:color w:val="auto"/>
          <w:sz w:val="22"/>
        </w:rPr>
        <w:tab/>
      </w:r>
      <w:r w:rsidR="00DF533E">
        <w:rPr>
          <w:rFonts w:ascii="Arial" w:hAnsi="Arial" w:cs="Arial"/>
          <w:b/>
          <w:bCs/>
          <w:color w:val="auto"/>
          <w:sz w:val="22"/>
        </w:rPr>
        <w:tab/>
      </w:r>
      <w:r w:rsidRPr="006F2111">
        <w:rPr>
          <w:rFonts w:ascii="Arial" w:hAnsi="Arial" w:cs="Arial"/>
          <w:b/>
          <w:bCs/>
          <w:color w:val="auto"/>
          <w:sz w:val="22"/>
        </w:rPr>
        <w:t xml:space="preserve">9-1-1 </w:t>
      </w:r>
    </w:p>
    <w:p w14:paraId="2C06118C"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rPr>
      </w:pPr>
      <w:r w:rsidRPr="006F2111">
        <w:rPr>
          <w:rFonts w:ascii="Arial" w:hAnsi="Arial" w:cs="Arial"/>
          <w:b/>
          <w:bCs/>
          <w:color w:val="auto"/>
          <w:sz w:val="22"/>
        </w:rPr>
        <w:t xml:space="preserve">                      </w:t>
      </w:r>
      <w:r>
        <w:rPr>
          <w:rFonts w:ascii="Arial" w:hAnsi="Arial" w:cs="Arial"/>
          <w:b/>
          <w:bCs/>
          <w:color w:val="auto"/>
          <w:sz w:val="22"/>
        </w:rPr>
        <w:tab/>
      </w:r>
      <w:r w:rsidR="00DF533E">
        <w:rPr>
          <w:rFonts w:ascii="Arial" w:hAnsi="Arial" w:cs="Arial"/>
          <w:b/>
          <w:bCs/>
          <w:color w:val="auto"/>
          <w:sz w:val="22"/>
        </w:rPr>
        <w:tab/>
      </w:r>
      <w:r w:rsidRPr="006F2111">
        <w:rPr>
          <w:rFonts w:ascii="Arial" w:hAnsi="Arial" w:cs="Arial"/>
          <w:b/>
          <w:bCs/>
          <w:color w:val="auto"/>
          <w:sz w:val="22"/>
        </w:rPr>
        <w:t>Building Emergency Response Team</w:t>
      </w:r>
    </w:p>
    <w:p w14:paraId="2C06118D" w14:textId="77777777" w:rsidR="00AE242E"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r w:rsidRPr="006F2111">
        <w:rPr>
          <w:rFonts w:ascii="Arial" w:hAnsi="Arial" w:cs="Arial"/>
          <w:b/>
          <w:bCs/>
          <w:color w:val="auto"/>
          <w:sz w:val="22"/>
        </w:rPr>
        <w:t xml:space="preserve">                                 </w:t>
      </w:r>
      <w:r>
        <w:rPr>
          <w:rFonts w:ascii="Arial" w:hAnsi="Arial" w:cs="Arial"/>
          <w:b/>
          <w:bCs/>
          <w:color w:val="auto"/>
          <w:sz w:val="22"/>
        </w:rPr>
        <w:tab/>
      </w:r>
      <w:r w:rsidRPr="006F2111">
        <w:rPr>
          <w:rFonts w:ascii="Arial" w:hAnsi="Arial" w:cs="Arial"/>
          <w:b/>
          <w:bCs/>
          <w:color w:val="auto"/>
          <w:sz w:val="22"/>
        </w:rPr>
        <w:t xml:space="preserve">          </w:t>
      </w:r>
      <w:r>
        <w:rPr>
          <w:rFonts w:ascii="Arial" w:hAnsi="Arial" w:cs="Arial"/>
          <w:b/>
          <w:bCs/>
          <w:color w:val="auto"/>
          <w:sz w:val="22"/>
        </w:rPr>
        <w:tab/>
      </w:r>
      <w:r w:rsidRPr="006F2111">
        <w:rPr>
          <w:rFonts w:ascii="Arial" w:hAnsi="Arial" w:cs="Arial"/>
          <w:b/>
          <w:bCs/>
          <w:color w:val="auto"/>
          <w:sz w:val="22"/>
        </w:rPr>
        <w:t>Superintendent</w:t>
      </w:r>
    </w:p>
    <w:p w14:paraId="2C06118E" w14:textId="77777777" w:rsidR="00C469B7" w:rsidRPr="006F2111" w:rsidRDefault="00C469B7"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r>
        <w:rPr>
          <w:rFonts w:ascii="Arial" w:hAnsi="Arial" w:cs="Arial"/>
          <w:b/>
          <w:bCs/>
          <w:color w:val="auto"/>
          <w:sz w:val="22"/>
        </w:rPr>
        <w:tab/>
      </w:r>
      <w:r>
        <w:rPr>
          <w:rFonts w:ascii="Arial" w:hAnsi="Arial" w:cs="Arial"/>
          <w:b/>
          <w:bCs/>
          <w:color w:val="auto"/>
          <w:sz w:val="22"/>
        </w:rPr>
        <w:tab/>
      </w:r>
      <w:r>
        <w:rPr>
          <w:rFonts w:ascii="Arial" w:hAnsi="Arial" w:cs="Arial"/>
          <w:b/>
          <w:bCs/>
          <w:color w:val="auto"/>
          <w:sz w:val="22"/>
        </w:rPr>
        <w:tab/>
      </w:r>
      <w:r>
        <w:rPr>
          <w:rFonts w:ascii="Arial" w:hAnsi="Arial" w:cs="Arial"/>
          <w:b/>
          <w:bCs/>
          <w:color w:val="auto"/>
          <w:sz w:val="22"/>
        </w:rPr>
        <w:tab/>
        <w:t>District Safety Coordinator</w:t>
      </w:r>
    </w:p>
    <w:p w14:paraId="2C06118F"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rPr>
        <w:t xml:space="preserve">                                    </w:t>
      </w:r>
    </w:p>
    <w:p w14:paraId="2C061190" w14:textId="77777777" w:rsidR="00AE242E"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rPr>
      </w:pPr>
      <w:r w:rsidRPr="000C5932">
        <w:rPr>
          <w:rFonts w:ascii="Arial" w:hAnsi="Arial" w:cs="Arial"/>
          <w:b/>
          <w:bCs/>
          <w:color w:val="FF0000"/>
          <w:sz w:val="22"/>
        </w:rPr>
        <w:t>T</w:t>
      </w:r>
      <w:r>
        <w:rPr>
          <w:rFonts w:ascii="Arial" w:hAnsi="Arial" w:cs="Arial"/>
          <w:b/>
          <w:bCs/>
          <w:color w:val="auto"/>
          <w:sz w:val="22"/>
        </w:rPr>
        <w:t>ake</w:t>
      </w:r>
    </w:p>
    <w:p w14:paraId="2C061191" w14:textId="77777777" w:rsidR="00AE242E" w:rsidRPr="006F2111" w:rsidRDefault="00AE242E" w:rsidP="00DF533E">
      <w:pPr>
        <w:pStyle w:val="BodyText3"/>
        <w:pBdr>
          <w:top w:val="single" w:sz="18" w:space="1" w:color="740000"/>
          <w:left w:val="single" w:sz="18" w:space="4" w:color="740000"/>
          <w:bottom w:val="single" w:sz="18" w:space="1" w:color="740000"/>
          <w:right w:val="single" w:sz="18" w:space="4" w:color="740000"/>
        </w:pBdr>
        <w:ind w:left="2880" w:hanging="2880"/>
        <w:rPr>
          <w:rFonts w:ascii="Arial" w:hAnsi="Arial" w:cs="Arial"/>
          <w:b/>
          <w:bCs/>
          <w:color w:val="auto"/>
          <w:sz w:val="22"/>
        </w:rPr>
      </w:pPr>
      <w:r w:rsidRPr="006F2111">
        <w:rPr>
          <w:rFonts w:ascii="Arial" w:hAnsi="Arial" w:cs="Arial"/>
          <w:b/>
          <w:bCs/>
          <w:color w:val="auto"/>
          <w:sz w:val="22"/>
        </w:rPr>
        <w:t>Protective Action:</w:t>
      </w:r>
      <w:r w:rsidRPr="006F2111">
        <w:rPr>
          <w:rFonts w:ascii="Arial" w:hAnsi="Arial" w:cs="Arial"/>
          <w:b/>
          <w:bCs/>
          <w:color w:val="auto"/>
          <w:sz w:val="22"/>
        </w:rPr>
        <w:tab/>
        <w:t xml:space="preserve">Riot </w:t>
      </w:r>
      <w:r w:rsidRPr="006F2111">
        <w:rPr>
          <w:rFonts w:ascii="Arial" w:hAnsi="Arial" w:cs="Arial"/>
          <w:b/>
          <w:bCs/>
          <w:color w:val="auto"/>
          <w:sz w:val="22"/>
          <w:u w:val="single"/>
        </w:rPr>
        <w:t>inside</w:t>
      </w:r>
      <w:r w:rsidRPr="006F2111">
        <w:rPr>
          <w:rFonts w:ascii="Arial" w:hAnsi="Arial" w:cs="Arial"/>
          <w:b/>
          <w:bCs/>
          <w:color w:val="auto"/>
          <w:sz w:val="22"/>
        </w:rPr>
        <w:t xml:space="preserve"> building - General Lockdown or Emergency Lockdown or building evacuation to an alternate site.</w:t>
      </w:r>
    </w:p>
    <w:p w14:paraId="2C061192"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rPr>
      </w:pPr>
    </w:p>
    <w:p w14:paraId="2C061193"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rPr>
      </w:pPr>
      <w:r w:rsidRPr="006F2111">
        <w:rPr>
          <w:rFonts w:ascii="Arial" w:hAnsi="Arial" w:cs="Arial"/>
          <w:b/>
          <w:bCs/>
          <w:color w:val="auto"/>
          <w:sz w:val="22"/>
        </w:rPr>
        <w:t xml:space="preserve">                      </w:t>
      </w:r>
      <w:r>
        <w:rPr>
          <w:rFonts w:ascii="Arial" w:hAnsi="Arial" w:cs="Arial"/>
          <w:b/>
          <w:bCs/>
          <w:color w:val="auto"/>
          <w:sz w:val="22"/>
        </w:rPr>
        <w:tab/>
      </w:r>
      <w:r w:rsidR="00DF533E">
        <w:rPr>
          <w:rFonts w:ascii="Arial" w:hAnsi="Arial" w:cs="Arial"/>
          <w:b/>
          <w:bCs/>
          <w:color w:val="auto"/>
          <w:sz w:val="22"/>
        </w:rPr>
        <w:tab/>
      </w:r>
      <w:r w:rsidRPr="006F2111">
        <w:rPr>
          <w:rFonts w:ascii="Arial" w:hAnsi="Arial" w:cs="Arial"/>
          <w:b/>
          <w:bCs/>
          <w:color w:val="auto"/>
          <w:sz w:val="22"/>
        </w:rPr>
        <w:t xml:space="preserve">Riot </w:t>
      </w:r>
      <w:r w:rsidRPr="006F2111">
        <w:rPr>
          <w:rFonts w:ascii="Arial" w:hAnsi="Arial" w:cs="Arial"/>
          <w:b/>
          <w:bCs/>
          <w:color w:val="auto"/>
          <w:sz w:val="22"/>
          <w:u w:val="single"/>
        </w:rPr>
        <w:t>outside</w:t>
      </w:r>
      <w:r w:rsidRPr="006F2111">
        <w:rPr>
          <w:rFonts w:ascii="Arial" w:hAnsi="Arial" w:cs="Arial"/>
          <w:b/>
          <w:bCs/>
          <w:color w:val="auto"/>
          <w:sz w:val="22"/>
        </w:rPr>
        <w:t xml:space="preserve"> building - Lockout</w:t>
      </w:r>
      <w:r w:rsidRPr="006F2111">
        <w:rPr>
          <w:rFonts w:ascii="Arial" w:hAnsi="Arial" w:cs="Arial"/>
          <w:b/>
          <w:bCs/>
          <w:color w:val="auto"/>
          <w:sz w:val="22"/>
        </w:rPr>
        <w:tab/>
      </w:r>
    </w:p>
    <w:p w14:paraId="2C061194"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rPr>
      </w:pPr>
      <w:r w:rsidRPr="006F2111">
        <w:rPr>
          <w:rFonts w:ascii="Arial" w:hAnsi="Arial" w:cs="Arial"/>
          <w:b/>
          <w:bCs/>
          <w:color w:val="auto"/>
          <w:sz w:val="22"/>
        </w:rPr>
        <w:t xml:space="preserve">                                </w:t>
      </w:r>
      <w:r>
        <w:rPr>
          <w:rFonts w:ascii="Arial" w:hAnsi="Arial" w:cs="Arial"/>
          <w:b/>
          <w:bCs/>
          <w:color w:val="auto"/>
          <w:sz w:val="22"/>
        </w:rPr>
        <w:tab/>
      </w:r>
      <w:r w:rsidR="00DF533E">
        <w:rPr>
          <w:rFonts w:ascii="Arial" w:hAnsi="Arial" w:cs="Arial"/>
          <w:b/>
          <w:bCs/>
          <w:color w:val="auto"/>
          <w:sz w:val="22"/>
        </w:rPr>
        <w:tab/>
      </w:r>
      <w:r w:rsidRPr="006F2111">
        <w:rPr>
          <w:rFonts w:ascii="Arial" w:hAnsi="Arial" w:cs="Arial"/>
          <w:b/>
          <w:bCs/>
          <w:color w:val="auto"/>
          <w:sz w:val="22"/>
        </w:rPr>
        <w:t xml:space="preserve">Take direction from responding Police </w:t>
      </w:r>
    </w:p>
    <w:p w14:paraId="2C061195" w14:textId="77777777" w:rsidR="00AE242E" w:rsidRPr="00D60963" w:rsidRDefault="00AE242E" w:rsidP="00AE242E">
      <w:pPr>
        <w:pStyle w:val="BodyText3"/>
        <w:jc w:val="both"/>
        <w:rPr>
          <w:rFonts w:ascii="Arial" w:hAnsi="Arial" w:cs="Arial"/>
          <w:sz w:val="22"/>
        </w:rPr>
      </w:pPr>
      <w:r w:rsidRPr="00D60963">
        <w:rPr>
          <w:rFonts w:ascii="Arial" w:hAnsi="Arial" w:cs="Arial"/>
          <w:b/>
          <w:bCs/>
          <w:sz w:val="22"/>
        </w:rPr>
        <w:tab/>
      </w:r>
      <w:r w:rsidRPr="00D60963">
        <w:rPr>
          <w:rFonts w:ascii="Arial" w:hAnsi="Arial" w:cs="Arial"/>
          <w:b/>
          <w:bCs/>
          <w:sz w:val="22"/>
        </w:rPr>
        <w:tab/>
      </w:r>
      <w:r w:rsidRPr="00D60963">
        <w:rPr>
          <w:rFonts w:ascii="Arial" w:hAnsi="Arial" w:cs="Arial"/>
          <w:b/>
          <w:bCs/>
          <w:sz w:val="22"/>
        </w:rPr>
        <w:tab/>
      </w:r>
      <w:r w:rsidRPr="00D60963">
        <w:rPr>
          <w:rFonts w:ascii="Arial" w:hAnsi="Arial" w:cs="Arial"/>
          <w:sz w:val="22"/>
        </w:rPr>
        <w:t xml:space="preserve"> </w:t>
      </w:r>
    </w:p>
    <w:p w14:paraId="2C061196" w14:textId="77777777" w:rsidR="00AE242E" w:rsidRPr="00D60963" w:rsidRDefault="00AE242E" w:rsidP="00AE242E">
      <w:pPr>
        <w:autoSpaceDE w:val="0"/>
        <w:autoSpaceDN w:val="0"/>
        <w:adjustRightInd w:val="0"/>
        <w:jc w:val="both"/>
        <w:rPr>
          <w:rFonts w:ascii="Arial" w:hAnsi="Arial" w:cs="Arial"/>
          <w:b/>
          <w:bCs/>
          <w:color w:val="000000"/>
          <w:sz w:val="22"/>
        </w:rPr>
      </w:pPr>
    </w:p>
    <w:p w14:paraId="2C061197" w14:textId="77777777" w:rsidR="00AE242E" w:rsidRPr="00D60963" w:rsidRDefault="00AE242E" w:rsidP="00AE242E">
      <w:pPr>
        <w:pStyle w:val="Heading9"/>
        <w:rPr>
          <w:rFonts w:ascii="Arial" w:hAnsi="Arial" w:cs="Arial"/>
          <w:sz w:val="22"/>
        </w:rPr>
      </w:pPr>
    </w:p>
    <w:p w14:paraId="2C061198" w14:textId="77777777" w:rsidR="00AE242E" w:rsidRPr="00D60963" w:rsidRDefault="00AE242E" w:rsidP="00AE242E">
      <w:pPr>
        <w:rPr>
          <w:rFonts w:ascii="Arial" w:hAnsi="Arial" w:cs="Arial"/>
          <w:b/>
          <w:bCs/>
          <w:sz w:val="22"/>
        </w:rPr>
      </w:pPr>
      <w:r w:rsidRPr="00D60963">
        <w:rPr>
          <w:rFonts w:ascii="Arial" w:hAnsi="Arial" w:cs="Arial"/>
          <w:b/>
          <w:bCs/>
          <w:sz w:val="22"/>
        </w:rPr>
        <w:t>Standard Response Steps</w:t>
      </w:r>
    </w:p>
    <w:p w14:paraId="2C061199" w14:textId="77777777" w:rsidR="00AE242E" w:rsidRPr="00D60963" w:rsidRDefault="00AE242E" w:rsidP="00AE242E">
      <w:pPr>
        <w:rPr>
          <w:rFonts w:ascii="Arial" w:hAnsi="Arial" w:cs="Arial"/>
          <w:sz w:val="22"/>
        </w:rPr>
      </w:pPr>
    </w:p>
    <w:p w14:paraId="2C06119A" w14:textId="77777777" w:rsidR="00AE242E" w:rsidRPr="00D60963" w:rsidRDefault="00AE242E" w:rsidP="00AE242E">
      <w:pPr>
        <w:numPr>
          <w:ilvl w:val="0"/>
          <w:numId w:val="15"/>
        </w:numPr>
        <w:rPr>
          <w:rFonts w:ascii="Arial" w:hAnsi="Arial" w:cs="Arial"/>
          <w:sz w:val="22"/>
        </w:rPr>
      </w:pPr>
      <w:r w:rsidRPr="00D60963">
        <w:rPr>
          <w:rFonts w:ascii="Arial" w:hAnsi="Arial" w:cs="Arial"/>
          <w:sz w:val="22"/>
        </w:rPr>
        <w:t xml:space="preserve">Call </w:t>
      </w:r>
      <w:r w:rsidRPr="008762A0">
        <w:rPr>
          <w:rFonts w:ascii="Arial" w:hAnsi="Arial" w:cs="Arial"/>
          <w:b/>
          <w:sz w:val="22"/>
        </w:rPr>
        <w:t>9-1-1</w:t>
      </w:r>
      <w:r w:rsidRPr="00D60963">
        <w:rPr>
          <w:rFonts w:ascii="Arial" w:hAnsi="Arial" w:cs="Arial"/>
          <w:sz w:val="22"/>
        </w:rPr>
        <w:t xml:space="preserve"> and provide as much detail as possible as to location and extent of activities.</w:t>
      </w:r>
    </w:p>
    <w:p w14:paraId="2C06119B" w14:textId="77777777" w:rsidR="00AE242E" w:rsidRPr="00D60963" w:rsidRDefault="00AE242E" w:rsidP="00AE242E">
      <w:pPr>
        <w:rPr>
          <w:rFonts w:ascii="Arial" w:hAnsi="Arial" w:cs="Arial"/>
          <w:sz w:val="22"/>
        </w:rPr>
      </w:pPr>
    </w:p>
    <w:p w14:paraId="2C06119C" w14:textId="77777777" w:rsidR="00AE242E" w:rsidRPr="00D60963" w:rsidRDefault="00AE242E" w:rsidP="00AE242E">
      <w:pPr>
        <w:numPr>
          <w:ilvl w:val="0"/>
          <w:numId w:val="15"/>
        </w:numPr>
        <w:rPr>
          <w:rFonts w:ascii="Arial" w:hAnsi="Arial" w:cs="Arial"/>
          <w:sz w:val="22"/>
          <w:szCs w:val="22"/>
        </w:rPr>
      </w:pPr>
      <w:r w:rsidRPr="00995825">
        <w:rPr>
          <w:rFonts w:ascii="Arial" w:hAnsi="Arial" w:cs="Arial"/>
          <w:b/>
          <w:sz w:val="22"/>
          <w:szCs w:val="22"/>
        </w:rPr>
        <w:t xml:space="preserve">Notify the </w:t>
      </w:r>
      <w:r w:rsidRPr="00995825">
        <w:rPr>
          <w:rFonts w:ascii="Arial" w:hAnsi="Arial" w:cs="Arial"/>
          <w:b/>
          <w:iCs/>
          <w:sz w:val="22"/>
          <w:szCs w:val="22"/>
        </w:rPr>
        <w:t>Superintendent</w:t>
      </w:r>
      <w:r w:rsidR="00C469B7">
        <w:rPr>
          <w:rFonts w:ascii="Arial" w:hAnsi="Arial" w:cs="Arial"/>
          <w:b/>
          <w:iCs/>
          <w:sz w:val="22"/>
          <w:szCs w:val="22"/>
        </w:rPr>
        <w:t xml:space="preserve"> and the District Safety Coordinator</w:t>
      </w:r>
      <w:r w:rsidRPr="00D60963">
        <w:rPr>
          <w:rFonts w:ascii="Arial" w:hAnsi="Arial" w:cs="Arial"/>
          <w:iCs/>
          <w:sz w:val="22"/>
          <w:szCs w:val="22"/>
        </w:rPr>
        <w:t>.</w:t>
      </w:r>
    </w:p>
    <w:p w14:paraId="2C06119D" w14:textId="77777777" w:rsidR="00AE242E" w:rsidRPr="00D60963" w:rsidRDefault="00AE242E" w:rsidP="00AE242E">
      <w:pPr>
        <w:rPr>
          <w:rFonts w:ascii="Arial" w:hAnsi="Arial" w:cs="Arial"/>
          <w:sz w:val="22"/>
        </w:rPr>
      </w:pPr>
    </w:p>
    <w:p w14:paraId="2C06119E" w14:textId="77777777" w:rsidR="00AE242E" w:rsidRPr="00D60963" w:rsidRDefault="00AE242E" w:rsidP="00AE242E">
      <w:pPr>
        <w:numPr>
          <w:ilvl w:val="0"/>
          <w:numId w:val="15"/>
        </w:numPr>
        <w:rPr>
          <w:rFonts w:ascii="Arial" w:hAnsi="Arial" w:cs="Arial"/>
          <w:sz w:val="22"/>
        </w:rPr>
      </w:pPr>
      <w:r w:rsidRPr="00D60963">
        <w:rPr>
          <w:rFonts w:ascii="Arial" w:hAnsi="Arial" w:cs="Arial"/>
          <w:sz w:val="22"/>
        </w:rPr>
        <w:t xml:space="preserve">Depending on location and overall circumstances, initiate the appropriate </w:t>
      </w:r>
      <w:r w:rsidRPr="005959B5">
        <w:rPr>
          <w:rFonts w:ascii="Arial" w:hAnsi="Arial" w:cs="Arial"/>
          <w:b/>
          <w:sz w:val="22"/>
        </w:rPr>
        <w:t>protective actions</w:t>
      </w:r>
      <w:r w:rsidRPr="00D60963">
        <w:rPr>
          <w:rFonts w:ascii="Arial" w:hAnsi="Arial" w:cs="Arial"/>
          <w:sz w:val="22"/>
        </w:rPr>
        <w:t xml:space="preserve"> as referenced above</w:t>
      </w:r>
      <w:r>
        <w:rPr>
          <w:rFonts w:ascii="Arial" w:hAnsi="Arial" w:cs="Arial"/>
          <w:sz w:val="22"/>
        </w:rPr>
        <w:t xml:space="preserve"> to safeguard the school population</w:t>
      </w:r>
      <w:r w:rsidRPr="00D60963">
        <w:rPr>
          <w:rFonts w:ascii="Arial" w:hAnsi="Arial" w:cs="Arial"/>
          <w:sz w:val="22"/>
        </w:rPr>
        <w:t>.</w:t>
      </w:r>
    </w:p>
    <w:p w14:paraId="2C06119F" w14:textId="77777777" w:rsidR="00AE242E" w:rsidRPr="00D60963" w:rsidRDefault="00AE242E" w:rsidP="00AE242E">
      <w:pPr>
        <w:rPr>
          <w:rFonts w:ascii="Arial" w:hAnsi="Arial" w:cs="Arial"/>
          <w:sz w:val="22"/>
        </w:rPr>
      </w:pPr>
    </w:p>
    <w:p w14:paraId="2C0611A0" w14:textId="77777777" w:rsidR="00AE242E" w:rsidRDefault="00AE242E" w:rsidP="00AE242E">
      <w:pPr>
        <w:numPr>
          <w:ilvl w:val="0"/>
          <w:numId w:val="15"/>
        </w:numPr>
        <w:autoSpaceDE w:val="0"/>
        <w:autoSpaceDN w:val="0"/>
        <w:adjustRightInd w:val="0"/>
        <w:rPr>
          <w:rFonts w:ascii="Arial" w:hAnsi="Arial" w:cs="Arial"/>
          <w:color w:val="000000"/>
          <w:sz w:val="22"/>
        </w:rPr>
      </w:pPr>
      <w:r w:rsidRPr="00AA0FCC">
        <w:rPr>
          <w:rFonts w:ascii="Arial" w:hAnsi="Arial" w:cs="Arial"/>
          <w:b/>
          <w:sz w:val="22"/>
        </w:rPr>
        <w:t>If safe to do so</w:t>
      </w:r>
      <w:r w:rsidRPr="00D60963">
        <w:rPr>
          <w:rFonts w:ascii="Arial" w:hAnsi="Arial" w:cs="Arial"/>
          <w:sz w:val="22"/>
        </w:rPr>
        <w:t>, a</w:t>
      </w:r>
      <w:r w:rsidRPr="00D60963">
        <w:rPr>
          <w:rFonts w:ascii="Arial" w:hAnsi="Arial" w:cs="Arial"/>
          <w:color w:val="000000"/>
          <w:sz w:val="22"/>
        </w:rPr>
        <w:t xml:space="preserve">ssign pre-determined Response Team member to limit vehicle access to campus to only those involved in the response to this event – Police, Fire, </w:t>
      </w:r>
      <w:smartTag w:uri="urn:schemas-microsoft-com:office:smarttags" w:element="place">
        <w:r w:rsidRPr="00D60963">
          <w:rPr>
            <w:rFonts w:ascii="Arial" w:hAnsi="Arial" w:cs="Arial"/>
            <w:color w:val="000000"/>
            <w:sz w:val="22"/>
          </w:rPr>
          <w:t>EMS</w:t>
        </w:r>
      </w:smartTag>
      <w:r w:rsidRPr="00D60963">
        <w:rPr>
          <w:rFonts w:ascii="Arial" w:hAnsi="Arial" w:cs="Arial"/>
          <w:color w:val="000000"/>
          <w:sz w:val="22"/>
        </w:rPr>
        <w:t>, district administrators…</w:t>
      </w:r>
    </w:p>
    <w:p w14:paraId="2C0611A1" w14:textId="77777777" w:rsidR="00AE242E" w:rsidRDefault="00AE242E" w:rsidP="00AE242E">
      <w:pPr>
        <w:pStyle w:val="ListParagraph"/>
        <w:rPr>
          <w:rFonts w:ascii="Arial" w:hAnsi="Arial" w:cs="Arial"/>
          <w:color w:val="000000"/>
          <w:sz w:val="22"/>
        </w:rPr>
      </w:pPr>
    </w:p>
    <w:p w14:paraId="2C0611A2" w14:textId="77777777" w:rsidR="00AE242E" w:rsidRPr="00D60963" w:rsidRDefault="00AE242E" w:rsidP="00AE242E">
      <w:pPr>
        <w:numPr>
          <w:ilvl w:val="0"/>
          <w:numId w:val="15"/>
        </w:numPr>
        <w:autoSpaceDE w:val="0"/>
        <w:autoSpaceDN w:val="0"/>
        <w:adjustRightInd w:val="0"/>
        <w:rPr>
          <w:rFonts w:ascii="Arial" w:hAnsi="Arial" w:cs="Arial"/>
          <w:color w:val="000000"/>
          <w:sz w:val="22"/>
        </w:rPr>
      </w:pPr>
      <w:r>
        <w:rPr>
          <w:rFonts w:ascii="Arial" w:hAnsi="Arial" w:cs="Arial"/>
          <w:color w:val="000000"/>
          <w:sz w:val="22"/>
        </w:rPr>
        <w:t>Do not dismiss students unless it can be achieved without risk to students and staff.</w:t>
      </w:r>
    </w:p>
    <w:p w14:paraId="2C0611A3" w14:textId="77777777" w:rsidR="00AE242E" w:rsidRPr="00D60963" w:rsidRDefault="00AE242E" w:rsidP="00AE242E">
      <w:pPr>
        <w:rPr>
          <w:rFonts w:ascii="Arial" w:hAnsi="Arial" w:cs="Arial"/>
          <w:sz w:val="22"/>
        </w:rPr>
      </w:pPr>
    </w:p>
    <w:p w14:paraId="2C0611A4" w14:textId="77777777" w:rsidR="00AE242E" w:rsidRPr="00D60963" w:rsidRDefault="00AE242E" w:rsidP="00AE242E">
      <w:pPr>
        <w:numPr>
          <w:ilvl w:val="0"/>
          <w:numId w:val="15"/>
        </w:numPr>
        <w:rPr>
          <w:rFonts w:ascii="Arial" w:hAnsi="Arial" w:cs="Arial"/>
          <w:sz w:val="22"/>
        </w:rPr>
      </w:pPr>
      <w:r w:rsidRPr="00D60963">
        <w:rPr>
          <w:rFonts w:ascii="Arial" w:hAnsi="Arial" w:cs="Arial"/>
          <w:sz w:val="22"/>
        </w:rPr>
        <w:t xml:space="preserve">Take direction from responding Police. </w:t>
      </w:r>
    </w:p>
    <w:p w14:paraId="2C0611A5" w14:textId="77777777" w:rsidR="00027A39" w:rsidRDefault="00027A39" w:rsidP="00AE242E">
      <w:pPr>
        <w:pStyle w:val="Heading9"/>
        <w:rPr>
          <w:rFonts w:ascii="Arial" w:hAnsi="Arial" w:cs="Arial"/>
        </w:rPr>
      </w:pPr>
    </w:p>
    <w:p w14:paraId="2C0611A6" w14:textId="77777777" w:rsidR="00027A39" w:rsidRDefault="00027A39" w:rsidP="00027A39"/>
    <w:p w14:paraId="2C0611A7" w14:textId="77777777" w:rsidR="00027A39" w:rsidRPr="00027A39" w:rsidRDefault="00027A39" w:rsidP="00027A39"/>
    <w:p w14:paraId="2C0611A8" w14:textId="77777777" w:rsidR="00C469B7" w:rsidRDefault="00C469B7" w:rsidP="00AE242E">
      <w:pPr>
        <w:pStyle w:val="Heading9"/>
        <w:rPr>
          <w:rFonts w:ascii="Arial" w:hAnsi="Arial" w:cs="Arial"/>
        </w:rPr>
      </w:pPr>
    </w:p>
    <w:p w14:paraId="2C0611A9" w14:textId="77777777" w:rsidR="00AE242E" w:rsidRPr="00546B42" w:rsidRDefault="00AE242E" w:rsidP="00AE242E">
      <w:pPr>
        <w:pStyle w:val="Heading9"/>
        <w:rPr>
          <w:rFonts w:ascii="Arial" w:hAnsi="Arial" w:cs="Arial"/>
        </w:rPr>
      </w:pPr>
      <w:r w:rsidRPr="00546B42">
        <w:rPr>
          <w:rFonts w:ascii="Arial" w:hAnsi="Arial" w:cs="Arial"/>
        </w:rPr>
        <w:t>Sexual Assault</w:t>
      </w:r>
    </w:p>
    <w:p w14:paraId="2C0611AA" w14:textId="77777777" w:rsidR="00AE242E" w:rsidRPr="00546B42" w:rsidRDefault="00AE242E" w:rsidP="00AE242E">
      <w:pPr>
        <w:pStyle w:val="Heading6"/>
        <w:jc w:val="both"/>
        <w:rPr>
          <w:rFonts w:ascii="Arial" w:hAnsi="Arial" w:cs="Arial"/>
          <w:sz w:val="22"/>
          <w:szCs w:val="22"/>
        </w:rPr>
      </w:pPr>
      <w:r w:rsidRPr="00546B42">
        <w:rPr>
          <w:rFonts w:ascii="Arial" w:hAnsi="Arial" w:cs="Arial"/>
          <w:sz w:val="22"/>
          <w:szCs w:val="22"/>
        </w:rPr>
        <w:t>Definition / background</w:t>
      </w:r>
      <w:r w:rsidRPr="00546B42">
        <w:rPr>
          <w:rFonts w:ascii="Arial" w:hAnsi="Arial" w:cs="Arial"/>
          <w:sz w:val="22"/>
          <w:szCs w:val="22"/>
        </w:rPr>
        <w:tab/>
      </w:r>
      <w:r w:rsidRPr="00546B42">
        <w:rPr>
          <w:rFonts w:ascii="Arial" w:hAnsi="Arial" w:cs="Arial"/>
          <w:sz w:val="22"/>
          <w:szCs w:val="22"/>
        </w:rPr>
        <w:tab/>
      </w:r>
      <w:r w:rsidRPr="00546B42">
        <w:rPr>
          <w:rFonts w:ascii="Arial" w:hAnsi="Arial" w:cs="Arial"/>
          <w:sz w:val="22"/>
          <w:szCs w:val="22"/>
        </w:rPr>
        <w:tab/>
      </w:r>
      <w:r w:rsidRPr="00546B42">
        <w:rPr>
          <w:rFonts w:ascii="Arial" w:hAnsi="Arial" w:cs="Arial"/>
          <w:sz w:val="22"/>
          <w:szCs w:val="22"/>
        </w:rPr>
        <w:tab/>
      </w:r>
      <w:r w:rsidRPr="00546B42">
        <w:rPr>
          <w:rFonts w:ascii="Arial" w:hAnsi="Arial" w:cs="Arial"/>
          <w:sz w:val="22"/>
          <w:szCs w:val="22"/>
        </w:rPr>
        <w:tab/>
      </w:r>
    </w:p>
    <w:p w14:paraId="2C0611AB" w14:textId="77777777" w:rsidR="00AE242E" w:rsidRPr="00546B42" w:rsidRDefault="00AE242E" w:rsidP="00EC1702">
      <w:pPr>
        <w:pStyle w:val="BodyText3"/>
        <w:rPr>
          <w:rFonts w:ascii="Arial" w:hAnsi="Arial" w:cs="Arial"/>
          <w:sz w:val="22"/>
          <w:szCs w:val="22"/>
        </w:rPr>
      </w:pPr>
      <w:r w:rsidRPr="00546B42">
        <w:rPr>
          <w:rFonts w:ascii="Arial" w:hAnsi="Arial" w:cs="Arial"/>
          <w:sz w:val="22"/>
          <w:szCs w:val="22"/>
        </w:rPr>
        <w:t xml:space="preserve">A Sexual Assault may involve a rape or other sexual </w:t>
      </w:r>
      <w:r w:rsidR="00472B13">
        <w:rPr>
          <w:rFonts w:ascii="Arial" w:hAnsi="Arial" w:cs="Arial"/>
          <w:sz w:val="22"/>
          <w:szCs w:val="22"/>
        </w:rPr>
        <w:t xml:space="preserve">act or </w:t>
      </w:r>
      <w:r w:rsidRPr="00546B42">
        <w:rPr>
          <w:rFonts w:ascii="Arial" w:hAnsi="Arial" w:cs="Arial"/>
          <w:sz w:val="22"/>
          <w:szCs w:val="22"/>
        </w:rPr>
        <w:t xml:space="preserve">contact committed without the consent of the victim. Lack of consent may result from factors such as forcible compulsion, or </w:t>
      </w:r>
      <w:r w:rsidR="00027A39">
        <w:rPr>
          <w:rFonts w:ascii="Arial" w:hAnsi="Arial" w:cs="Arial"/>
          <w:sz w:val="22"/>
          <w:szCs w:val="22"/>
        </w:rPr>
        <w:t xml:space="preserve">the </w:t>
      </w:r>
      <w:r w:rsidRPr="00546B42">
        <w:rPr>
          <w:rFonts w:ascii="Arial" w:hAnsi="Arial" w:cs="Arial"/>
          <w:sz w:val="22"/>
          <w:szCs w:val="22"/>
        </w:rPr>
        <w:t xml:space="preserve">incapacity to consent due to age, or other mental </w:t>
      </w:r>
      <w:r w:rsidR="00027A39">
        <w:rPr>
          <w:rFonts w:ascii="Arial" w:hAnsi="Arial" w:cs="Arial"/>
          <w:sz w:val="22"/>
          <w:szCs w:val="22"/>
        </w:rPr>
        <w:t>or</w:t>
      </w:r>
      <w:r w:rsidRPr="00546B42">
        <w:rPr>
          <w:rFonts w:ascii="Arial" w:hAnsi="Arial" w:cs="Arial"/>
          <w:sz w:val="22"/>
          <w:szCs w:val="22"/>
        </w:rPr>
        <w:t xml:space="preserve"> physical conditions. </w:t>
      </w:r>
    </w:p>
    <w:p w14:paraId="2C0611AC" w14:textId="77777777" w:rsidR="00AE242E" w:rsidRPr="00546B42" w:rsidRDefault="00AE242E" w:rsidP="00EC1702">
      <w:pPr>
        <w:pStyle w:val="BodyText3"/>
        <w:rPr>
          <w:rFonts w:ascii="Arial" w:hAnsi="Arial" w:cs="Arial"/>
          <w:sz w:val="22"/>
          <w:szCs w:val="22"/>
        </w:rPr>
      </w:pPr>
    </w:p>
    <w:p w14:paraId="2C0611AD" w14:textId="77777777" w:rsidR="00AE242E" w:rsidRPr="00546B42" w:rsidRDefault="00AE242E" w:rsidP="00EC1702">
      <w:pPr>
        <w:autoSpaceDE w:val="0"/>
        <w:autoSpaceDN w:val="0"/>
        <w:adjustRightInd w:val="0"/>
        <w:rPr>
          <w:rFonts w:ascii="Arial" w:hAnsi="Arial" w:cs="Arial"/>
          <w:b/>
          <w:bCs/>
          <w:color w:val="000000"/>
          <w:sz w:val="22"/>
          <w:szCs w:val="22"/>
        </w:rPr>
      </w:pPr>
      <w:r w:rsidRPr="00546B42">
        <w:rPr>
          <w:rFonts w:ascii="Arial" w:hAnsi="Arial" w:cs="Arial"/>
          <w:b/>
          <w:bCs/>
          <w:color w:val="000000"/>
          <w:sz w:val="22"/>
          <w:szCs w:val="22"/>
        </w:rPr>
        <w:t>Comment</w:t>
      </w:r>
    </w:p>
    <w:p w14:paraId="2C0611AE" w14:textId="77777777" w:rsidR="00AE242E" w:rsidRPr="00546B42" w:rsidRDefault="00AE242E" w:rsidP="00EC1702">
      <w:pPr>
        <w:pStyle w:val="Heading6"/>
        <w:rPr>
          <w:rFonts w:ascii="Arial" w:hAnsi="Arial" w:cs="Arial"/>
          <w:b w:val="0"/>
          <w:bCs w:val="0"/>
          <w:sz w:val="22"/>
          <w:szCs w:val="22"/>
        </w:rPr>
      </w:pPr>
      <w:r w:rsidRPr="00546B42">
        <w:rPr>
          <w:rFonts w:ascii="Arial" w:hAnsi="Arial" w:cs="Arial"/>
          <w:b w:val="0"/>
          <w:bCs w:val="0"/>
          <w:sz w:val="22"/>
          <w:szCs w:val="22"/>
        </w:rPr>
        <w:t>A rape or sexual assault only becomes a crisis to be managed by school staff when one or more of the following conditions exist:</w:t>
      </w:r>
    </w:p>
    <w:p w14:paraId="2C0611AF" w14:textId="77777777" w:rsidR="00AE242E" w:rsidRPr="00546B42" w:rsidRDefault="00AE242E" w:rsidP="00EC1702">
      <w:pPr>
        <w:numPr>
          <w:ilvl w:val="0"/>
          <w:numId w:val="4"/>
        </w:numPr>
        <w:rPr>
          <w:rFonts w:ascii="Arial" w:hAnsi="Arial" w:cs="Arial"/>
          <w:sz w:val="22"/>
          <w:szCs w:val="22"/>
        </w:rPr>
      </w:pPr>
      <w:r w:rsidRPr="00546B42">
        <w:rPr>
          <w:rFonts w:ascii="Arial" w:hAnsi="Arial" w:cs="Arial"/>
          <w:sz w:val="22"/>
          <w:szCs w:val="22"/>
        </w:rPr>
        <w:t>*The rape or sexual assault occurs on school grounds</w:t>
      </w:r>
    </w:p>
    <w:p w14:paraId="2C0611B0" w14:textId="77777777" w:rsidR="00AE242E" w:rsidRPr="00546B42" w:rsidRDefault="00AE242E" w:rsidP="00EC1702">
      <w:pPr>
        <w:numPr>
          <w:ilvl w:val="0"/>
          <w:numId w:val="4"/>
        </w:numPr>
        <w:rPr>
          <w:rFonts w:ascii="Arial" w:hAnsi="Arial" w:cs="Arial"/>
          <w:sz w:val="22"/>
          <w:szCs w:val="22"/>
        </w:rPr>
      </w:pPr>
      <w:r w:rsidRPr="00546B42">
        <w:rPr>
          <w:rFonts w:ascii="Arial" w:hAnsi="Arial" w:cs="Arial"/>
          <w:sz w:val="22"/>
          <w:szCs w:val="22"/>
        </w:rPr>
        <w:t>The victim and / or parents of the victim requests school intervention</w:t>
      </w:r>
    </w:p>
    <w:p w14:paraId="2C0611B1" w14:textId="77777777" w:rsidR="00AE242E" w:rsidRPr="00546B42" w:rsidRDefault="00AE242E" w:rsidP="00EC1702">
      <w:pPr>
        <w:numPr>
          <w:ilvl w:val="0"/>
          <w:numId w:val="4"/>
        </w:numPr>
        <w:rPr>
          <w:rFonts w:ascii="Arial" w:hAnsi="Arial" w:cs="Arial"/>
          <w:sz w:val="22"/>
          <w:szCs w:val="22"/>
        </w:rPr>
      </w:pPr>
      <w:r w:rsidRPr="00546B42">
        <w:rPr>
          <w:rFonts w:ascii="Arial" w:hAnsi="Arial" w:cs="Arial"/>
          <w:sz w:val="22"/>
          <w:szCs w:val="22"/>
        </w:rPr>
        <w:t>Rumors are widespread and damaging</w:t>
      </w:r>
    </w:p>
    <w:p w14:paraId="2C0611B2" w14:textId="77777777" w:rsidR="00AE242E" w:rsidRPr="00546B42" w:rsidRDefault="00AE242E" w:rsidP="00EC1702">
      <w:pPr>
        <w:numPr>
          <w:ilvl w:val="0"/>
          <w:numId w:val="4"/>
        </w:numPr>
        <w:rPr>
          <w:rFonts w:ascii="Arial" w:hAnsi="Arial" w:cs="Arial"/>
          <w:sz w:val="22"/>
          <w:szCs w:val="22"/>
        </w:rPr>
      </w:pPr>
      <w:r w:rsidRPr="00546B42">
        <w:rPr>
          <w:rFonts w:ascii="Arial" w:hAnsi="Arial" w:cs="Arial"/>
          <w:sz w:val="22"/>
          <w:szCs w:val="22"/>
        </w:rPr>
        <w:t>Students observe police action or emergency services response</w:t>
      </w:r>
    </w:p>
    <w:p w14:paraId="2C0611B3" w14:textId="77777777" w:rsidR="00AE242E" w:rsidRPr="00546B42" w:rsidRDefault="00AE242E" w:rsidP="00EC1702">
      <w:pPr>
        <w:rPr>
          <w:rFonts w:ascii="Arial" w:hAnsi="Arial" w:cs="Arial"/>
          <w:sz w:val="22"/>
          <w:szCs w:val="22"/>
        </w:rPr>
      </w:pPr>
    </w:p>
    <w:p w14:paraId="2C0611B4" w14:textId="77777777" w:rsidR="00AE242E" w:rsidRPr="00546B42" w:rsidRDefault="00AE242E" w:rsidP="00EC1702">
      <w:pPr>
        <w:rPr>
          <w:rFonts w:ascii="Arial" w:hAnsi="Arial" w:cs="Arial"/>
          <w:b/>
          <w:bCs/>
          <w:sz w:val="22"/>
          <w:szCs w:val="22"/>
        </w:rPr>
      </w:pPr>
      <w:r w:rsidRPr="00546B42">
        <w:rPr>
          <w:rFonts w:ascii="Arial" w:hAnsi="Arial" w:cs="Arial"/>
          <w:sz w:val="22"/>
          <w:szCs w:val="22"/>
        </w:rPr>
        <w:t xml:space="preserve">* </w:t>
      </w:r>
      <w:r w:rsidRPr="00546B42">
        <w:rPr>
          <w:rFonts w:ascii="Arial" w:hAnsi="Arial" w:cs="Arial"/>
          <w:b/>
          <w:bCs/>
          <w:sz w:val="22"/>
          <w:szCs w:val="22"/>
        </w:rPr>
        <w:t xml:space="preserve">Any reference to a possible sexual assault occurring on district property requires Law Enforcement involvement. If said assault is in progress or has just occurred the appropriate protective actions should be directed.  </w:t>
      </w:r>
    </w:p>
    <w:p w14:paraId="2C0611B5" w14:textId="77777777" w:rsidR="00AE242E" w:rsidRPr="00546B42" w:rsidRDefault="00AE242E" w:rsidP="00EC1702">
      <w:pPr>
        <w:rPr>
          <w:rFonts w:ascii="Arial" w:hAnsi="Arial" w:cs="Arial"/>
          <w:sz w:val="22"/>
          <w:szCs w:val="22"/>
        </w:rPr>
      </w:pPr>
    </w:p>
    <w:p w14:paraId="2C0611B6" w14:textId="77777777" w:rsidR="00AE242E" w:rsidRPr="00546B42" w:rsidRDefault="00AE242E" w:rsidP="00EC1702">
      <w:pPr>
        <w:pStyle w:val="BodyText3"/>
        <w:rPr>
          <w:rFonts w:ascii="Arial" w:hAnsi="Arial" w:cs="Arial"/>
          <w:sz w:val="22"/>
          <w:szCs w:val="22"/>
        </w:rPr>
      </w:pPr>
      <w:r w:rsidRPr="00546B42">
        <w:rPr>
          <w:rFonts w:ascii="Arial" w:hAnsi="Arial" w:cs="Arial"/>
          <w:sz w:val="22"/>
          <w:szCs w:val="22"/>
        </w:rPr>
        <w:t xml:space="preserve">When a school is informed that a rape or sexual assault has occurred to a student or staff member, the school must act to protect the identity and right to privacy of the victim as well as the alleged perpetrator. Information relative to the incident should be contained as much as possible. Appropriate response by school and district staff will be directed at minimizing the fears of fellow students and quelling the spread of rumors while not interfering with the criminal investigation.   </w:t>
      </w:r>
    </w:p>
    <w:p w14:paraId="2C0611B7" w14:textId="77777777" w:rsidR="00AE242E" w:rsidRPr="00546B42" w:rsidRDefault="00AE242E" w:rsidP="00AE242E">
      <w:pPr>
        <w:pStyle w:val="BodyText3"/>
        <w:jc w:val="both"/>
        <w:rPr>
          <w:rFonts w:ascii="Arial" w:hAnsi="Arial" w:cs="Arial"/>
          <w:b/>
          <w:bCs/>
          <w:sz w:val="22"/>
          <w:szCs w:val="22"/>
        </w:rPr>
      </w:pPr>
    </w:p>
    <w:p w14:paraId="2C0611B8"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1B9"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1BA"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Sexual Assault</w:t>
      </w:r>
    </w:p>
    <w:p w14:paraId="2C0611BB"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1BC"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D136A3">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 xml:space="preserve">9-1-1 </w:t>
      </w:r>
      <w:r w:rsidR="00DF533E">
        <w:rPr>
          <w:rFonts w:ascii="Arial" w:hAnsi="Arial" w:cs="Arial"/>
          <w:b/>
          <w:bCs/>
          <w:color w:val="auto"/>
          <w:sz w:val="22"/>
          <w:szCs w:val="22"/>
        </w:rPr>
        <w:t>(if just occurred or reported)</w:t>
      </w:r>
    </w:p>
    <w:p w14:paraId="2C0611BD"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Building Emergency Response Team</w:t>
      </w:r>
    </w:p>
    <w:p w14:paraId="2C0611BE"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Building Post-Incident Response Team – counselors</w:t>
      </w:r>
    </w:p>
    <w:p w14:paraId="2C0611BF" w14:textId="77777777" w:rsidR="003300D5" w:rsidRDefault="00AE242E"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DF533E">
        <w:rPr>
          <w:rFonts w:ascii="Arial" w:hAnsi="Arial" w:cs="Arial"/>
          <w:b/>
          <w:bCs/>
          <w:color w:val="auto"/>
          <w:sz w:val="22"/>
          <w:szCs w:val="22"/>
        </w:rPr>
        <w:tab/>
      </w:r>
      <w:r w:rsidR="003300D5">
        <w:rPr>
          <w:rFonts w:ascii="Arial" w:hAnsi="Arial" w:cs="Arial"/>
          <w:b/>
          <w:bCs/>
          <w:color w:val="auto"/>
          <w:sz w:val="22"/>
          <w:szCs w:val="22"/>
        </w:rPr>
        <w:t>Nurse</w:t>
      </w:r>
    </w:p>
    <w:p w14:paraId="2C0611C0" w14:textId="77777777" w:rsidR="00C469B7" w:rsidRDefault="003300D5"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Pr>
          <w:rFonts w:ascii="Arial" w:hAnsi="Arial" w:cs="Arial"/>
          <w:b/>
          <w:bCs/>
          <w:color w:val="auto"/>
          <w:sz w:val="22"/>
          <w:szCs w:val="22"/>
        </w:rPr>
        <w:t xml:space="preserve">                                   </w:t>
      </w:r>
      <w:r w:rsidR="00AE242E" w:rsidRPr="006F2111">
        <w:rPr>
          <w:rFonts w:ascii="Arial" w:hAnsi="Arial" w:cs="Arial"/>
          <w:b/>
          <w:bCs/>
          <w:color w:val="auto"/>
          <w:sz w:val="22"/>
          <w:szCs w:val="22"/>
        </w:rPr>
        <w:t>Superintendent</w:t>
      </w:r>
    </w:p>
    <w:p w14:paraId="2C0611C1" w14:textId="77777777" w:rsidR="00AE242E" w:rsidRPr="006F2111" w:rsidRDefault="00C469B7"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r w:rsidR="00AE242E" w:rsidRPr="006F2111">
        <w:rPr>
          <w:rFonts w:ascii="Arial" w:hAnsi="Arial" w:cs="Arial"/>
          <w:b/>
          <w:bCs/>
          <w:color w:val="auto"/>
          <w:sz w:val="22"/>
          <w:szCs w:val="22"/>
        </w:rPr>
        <w:t xml:space="preserve"> </w:t>
      </w:r>
    </w:p>
    <w:p w14:paraId="2C0611C2"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sidRPr="006F2111">
        <w:rPr>
          <w:rFonts w:ascii="Arial" w:hAnsi="Arial" w:cs="Arial"/>
          <w:b/>
          <w:iCs/>
          <w:color w:val="auto"/>
          <w:sz w:val="22"/>
          <w:szCs w:val="22"/>
        </w:rPr>
        <w:t xml:space="preserve">  </w:t>
      </w:r>
    </w:p>
    <w:p w14:paraId="2C0611C3" w14:textId="77777777" w:rsidR="00AE242E"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p>
    <w:p w14:paraId="2C0611C4"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t>If the sexual assault is in progress or just occurred, a General Lockdown would be appropriate to contain the situation, protect building occupants and to protect the victim and the crime scene.</w:t>
      </w:r>
    </w:p>
    <w:p w14:paraId="2C0611C5"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p>
    <w:p w14:paraId="2C0611C6"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 xml:space="preserve"> </w:t>
      </w:r>
      <w:r w:rsidRPr="006F2111">
        <w:rPr>
          <w:rFonts w:ascii="Arial" w:hAnsi="Arial" w:cs="Arial"/>
          <w:b/>
          <w:bCs/>
          <w:color w:val="auto"/>
          <w:sz w:val="22"/>
          <w:szCs w:val="22"/>
        </w:rPr>
        <w:tab/>
        <w:t>If we were just now learning of an assault that occurred sometime in the past (several hours or days) no protective action would probably be necessary or appropriate. However the protection of the crime scene and any evidence would be necessary and appropriate.</w:t>
      </w:r>
    </w:p>
    <w:p w14:paraId="2C0611C7"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p>
    <w:p w14:paraId="2C0611C8"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Pr="006F2111">
        <w:rPr>
          <w:rFonts w:ascii="Arial" w:hAnsi="Arial" w:cs="Arial"/>
          <w:b/>
          <w:bCs/>
          <w:color w:val="auto"/>
          <w:sz w:val="22"/>
          <w:szCs w:val="22"/>
        </w:rPr>
        <w:t xml:space="preserve">Take direction from responding Police </w:t>
      </w:r>
    </w:p>
    <w:p w14:paraId="2C0611C9" w14:textId="77777777" w:rsidR="00AE242E" w:rsidRPr="00546B42" w:rsidRDefault="00AE242E" w:rsidP="00AE242E">
      <w:pPr>
        <w:autoSpaceDE w:val="0"/>
        <w:autoSpaceDN w:val="0"/>
        <w:adjustRightInd w:val="0"/>
        <w:jc w:val="both"/>
        <w:rPr>
          <w:rFonts w:ascii="Arial" w:hAnsi="Arial" w:cs="Arial"/>
          <w:b/>
          <w:bCs/>
          <w:color w:val="000000"/>
          <w:sz w:val="22"/>
          <w:szCs w:val="22"/>
        </w:rPr>
      </w:pPr>
    </w:p>
    <w:p w14:paraId="2C0611CA" w14:textId="77777777" w:rsidR="00AE242E" w:rsidRDefault="00AE242E" w:rsidP="00AE242E">
      <w:pPr>
        <w:pStyle w:val="BodyText3"/>
        <w:rPr>
          <w:rFonts w:ascii="Arial" w:hAnsi="Arial" w:cs="Arial"/>
          <w:b/>
          <w:bCs/>
          <w:sz w:val="22"/>
          <w:szCs w:val="22"/>
        </w:rPr>
      </w:pPr>
    </w:p>
    <w:p w14:paraId="2C0611CB" w14:textId="77777777" w:rsidR="00AE242E" w:rsidRDefault="00AE242E" w:rsidP="00AE242E">
      <w:pPr>
        <w:pStyle w:val="BodyText3"/>
        <w:rPr>
          <w:rFonts w:ascii="Arial" w:hAnsi="Arial" w:cs="Arial"/>
          <w:b/>
          <w:bCs/>
          <w:sz w:val="22"/>
          <w:szCs w:val="22"/>
        </w:rPr>
      </w:pPr>
    </w:p>
    <w:p w14:paraId="2C0611CC" w14:textId="77777777" w:rsidR="00AE242E" w:rsidRDefault="00AE242E" w:rsidP="00AE242E">
      <w:pPr>
        <w:pStyle w:val="BodyText3"/>
        <w:rPr>
          <w:rFonts w:ascii="Arial" w:hAnsi="Arial" w:cs="Arial"/>
          <w:b/>
          <w:bCs/>
          <w:sz w:val="22"/>
          <w:szCs w:val="22"/>
        </w:rPr>
      </w:pPr>
    </w:p>
    <w:p w14:paraId="2C0611CD" w14:textId="77777777" w:rsidR="00AE242E" w:rsidRDefault="00AE242E" w:rsidP="00AE242E">
      <w:pPr>
        <w:pStyle w:val="BodyText3"/>
        <w:rPr>
          <w:rFonts w:ascii="Arial" w:hAnsi="Arial" w:cs="Arial"/>
          <w:b/>
          <w:bCs/>
          <w:sz w:val="22"/>
          <w:szCs w:val="22"/>
        </w:rPr>
      </w:pPr>
    </w:p>
    <w:p w14:paraId="2C0611CE" w14:textId="77777777" w:rsidR="00AE242E" w:rsidRDefault="00AE242E" w:rsidP="00AE242E">
      <w:pPr>
        <w:pStyle w:val="BodyText3"/>
        <w:rPr>
          <w:rFonts w:ascii="Arial" w:hAnsi="Arial" w:cs="Arial"/>
          <w:b/>
          <w:bCs/>
          <w:sz w:val="22"/>
          <w:szCs w:val="22"/>
        </w:rPr>
      </w:pPr>
    </w:p>
    <w:p w14:paraId="2C0611CF" w14:textId="77777777" w:rsidR="00AE242E" w:rsidRDefault="00AE242E" w:rsidP="00AE242E">
      <w:pPr>
        <w:pStyle w:val="BodyText3"/>
        <w:rPr>
          <w:rFonts w:ascii="Arial" w:hAnsi="Arial" w:cs="Arial"/>
          <w:b/>
          <w:bCs/>
          <w:sz w:val="22"/>
          <w:szCs w:val="22"/>
        </w:rPr>
      </w:pPr>
    </w:p>
    <w:p w14:paraId="2C0611D0" w14:textId="77777777" w:rsidR="00AE242E" w:rsidRDefault="00AE242E" w:rsidP="00AE242E">
      <w:pPr>
        <w:pStyle w:val="BodyText3"/>
        <w:rPr>
          <w:rFonts w:ascii="Arial" w:hAnsi="Arial" w:cs="Arial"/>
          <w:b/>
          <w:bCs/>
          <w:sz w:val="22"/>
          <w:szCs w:val="22"/>
        </w:rPr>
      </w:pPr>
    </w:p>
    <w:p w14:paraId="2C0611D1" w14:textId="77777777" w:rsidR="00027A39" w:rsidRDefault="00027A39" w:rsidP="00AE242E">
      <w:pPr>
        <w:pStyle w:val="BodyText3"/>
        <w:rPr>
          <w:rFonts w:ascii="Arial" w:hAnsi="Arial" w:cs="Arial"/>
          <w:b/>
          <w:bCs/>
          <w:sz w:val="22"/>
          <w:szCs w:val="22"/>
        </w:rPr>
      </w:pPr>
    </w:p>
    <w:p w14:paraId="2C0611D2" w14:textId="77777777" w:rsidR="00027A39" w:rsidRDefault="00027A39" w:rsidP="00AE242E">
      <w:pPr>
        <w:pStyle w:val="BodyText3"/>
        <w:rPr>
          <w:rFonts w:ascii="Arial" w:hAnsi="Arial" w:cs="Arial"/>
          <w:b/>
          <w:bCs/>
          <w:sz w:val="22"/>
          <w:szCs w:val="22"/>
        </w:rPr>
      </w:pPr>
    </w:p>
    <w:p w14:paraId="2C0611D3" w14:textId="77777777" w:rsidR="00AE242E" w:rsidRPr="00546B42" w:rsidRDefault="00AE242E" w:rsidP="00AE242E">
      <w:pPr>
        <w:pStyle w:val="BodyText3"/>
        <w:rPr>
          <w:rFonts w:ascii="Arial" w:hAnsi="Arial" w:cs="Arial"/>
          <w:b/>
          <w:bCs/>
          <w:sz w:val="22"/>
          <w:szCs w:val="22"/>
        </w:rPr>
      </w:pPr>
      <w:r w:rsidRPr="00546B42">
        <w:rPr>
          <w:rFonts w:ascii="Arial" w:hAnsi="Arial" w:cs="Arial"/>
          <w:b/>
          <w:bCs/>
          <w:sz w:val="22"/>
          <w:szCs w:val="22"/>
        </w:rPr>
        <w:t xml:space="preserve">Standard Response Steps   - Sexual Assault / </w:t>
      </w:r>
      <w:r w:rsidRPr="00027A39">
        <w:rPr>
          <w:rFonts w:ascii="Arial" w:hAnsi="Arial" w:cs="Arial"/>
          <w:b/>
          <w:bCs/>
          <w:i/>
          <w:sz w:val="22"/>
          <w:szCs w:val="22"/>
        </w:rPr>
        <w:t>Just occurred</w:t>
      </w:r>
    </w:p>
    <w:p w14:paraId="2C0611D4" w14:textId="77777777" w:rsidR="00AE242E" w:rsidRPr="00546B42" w:rsidRDefault="00AE242E" w:rsidP="00AE242E">
      <w:pPr>
        <w:pStyle w:val="BodyText3"/>
        <w:rPr>
          <w:rFonts w:ascii="Arial" w:hAnsi="Arial" w:cs="Arial"/>
          <w:b/>
          <w:bCs/>
          <w:sz w:val="22"/>
          <w:szCs w:val="22"/>
        </w:rPr>
      </w:pPr>
    </w:p>
    <w:p w14:paraId="2C0611D5" w14:textId="77777777" w:rsidR="00AE242E" w:rsidRPr="00546B42" w:rsidRDefault="00AE242E" w:rsidP="00AE242E">
      <w:pPr>
        <w:pStyle w:val="BodyText3"/>
        <w:numPr>
          <w:ilvl w:val="0"/>
          <w:numId w:val="14"/>
        </w:numPr>
        <w:rPr>
          <w:rFonts w:ascii="Arial" w:hAnsi="Arial" w:cs="Arial"/>
          <w:sz w:val="22"/>
          <w:szCs w:val="22"/>
        </w:rPr>
      </w:pPr>
      <w:r w:rsidRPr="00546B42">
        <w:rPr>
          <w:rFonts w:ascii="Arial" w:hAnsi="Arial" w:cs="Arial"/>
          <w:sz w:val="22"/>
          <w:szCs w:val="22"/>
        </w:rPr>
        <w:t xml:space="preserve">Alert </w:t>
      </w:r>
      <w:r w:rsidR="00393978">
        <w:rPr>
          <w:rFonts w:ascii="Arial" w:hAnsi="Arial" w:cs="Arial"/>
          <w:sz w:val="22"/>
          <w:szCs w:val="22"/>
        </w:rPr>
        <w:t>Principal</w:t>
      </w:r>
      <w:r w:rsidRPr="00546B42">
        <w:rPr>
          <w:rFonts w:ascii="Arial" w:hAnsi="Arial" w:cs="Arial"/>
          <w:sz w:val="22"/>
          <w:szCs w:val="22"/>
        </w:rPr>
        <w:t xml:space="preserve"> and School Nurse immediately.</w:t>
      </w:r>
    </w:p>
    <w:p w14:paraId="2C0611D6" w14:textId="77777777" w:rsidR="00AE242E" w:rsidRPr="00546B42" w:rsidRDefault="00AE242E" w:rsidP="00AE242E">
      <w:pPr>
        <w:pStyle w:val="BodyText3"/>
        <w:rPr>
          <w:rFonts w:ascii="Arial" w:hAnsi="Arial" w:cs="Arial"/>
          <w:sz w:val="22"/>
          <w:szCs w:val="22"/>
        </w:rPr>
      </w:pPr>
    </w:p>
    <w:p w14:paraId="2C0611D7" w14:textId="77777777" w:rsidR="00AE242E" w:rsidRPr="00546B42" w:rsidRDefault="00AE242E" w:rsidP="00AE242E">
      <w:pPr>
        <w:pStyle w:val="BodyText3"/>
        <w:numPr>
          <w:ilvl w:val="0"/>
          <w:numId w:val="14"/>
        </w:numPr>
        <w:rPr>
          <w:rFonts w:ascii="Arial" w:hAnsi="Arial" w:cs="Arial"/>
          <w:sz w:val="22"/>
          <w:szCs w:val="22"/>
        </w:rPr>
      </w:pPr>
      <w:r w:rsidRPr="00546B42">
        <w:rPr>
          <w:rFonts w:ascii="Arial" w:hAnsi="Arial" w:cs="Arial"/>
          <w:sz w:val="22"/>
          <w:szCs w:val="22"/>
        </w:rPr>
        <w:t xml:space="preserve">Call </w:t>
      </w:r>
      <w:r w:rsidRPr="003300D5">
        <w:rPr>
          <w:rFonts w:ascii="Arial" w:hAnsi="Arial" w:cs="Arial"/>
          <w:b/>
          <w:sz w:val="22"/>
          <w:szCs w:val="22"/>
        </w:rPr>
        <w:t>9-1-1</w:t>
      </w:r>
      <w:r w:rsidRPr="00546B42">
        <w:rPr>
          <w:rFonts w:ascii="Arial" w:hAnsi="Arial" w:cs="Arial"/>
          <w:sz w:val="22"/>
          <w:szCs w:val="22"/>
        </w:rPr>
        <w:t xml:space="preserve"> for Police and EMS response. Provide as much information as possible regarding the event and the description, location and condition of those persons involved.</w:t>
      </w:r>
    </w:p>
    <w:p w14:paraId="2C0611D8" w14:textId="77777777" w:rsidR="00AE242E" w:rsidRPr="00546B42" w:rsidRDefault="00AE242E" w:rsidP="00AE242E">
      <w:pPr>
        <w:pStyle w:val="BodyText3"/>
        <w:rPr>
          <w:rFonts w:ascii="Arial" w:hAnsi="Arial" w:cs="Arial"/>
          <w:sz w:val="22"/>
          <w:szCs w:val="22"/>
        </w:rPr>
      </w:pPr>
    </w:p>
    <w:p w14:paraId="2C0611D9" w14:textId="77777777" w:rsidR="00AE242E" w:rsidRPr="00546B42" w:rsidRDefault="00AE242E" w:rsidP="00AE242E">
      <w:pPr>
        <w:pStyle w:val="BodyText3"/>
        <w:numPr>
          <w:ilvl w:val="0"/>
          <w:numId w:val="14"/>
        </w:numPr>
        <w:rPr>
          <w:rFonts w:ascii="Arial" w:hAnsi="Arial" w:cs="Arial"/>
          <w:sz w:val="22"/>
          <w:szCs w:val="22"/>
        </w:rPr>
      </w:pPr>
      <w:r w:rsidRPr="00546B42">
        <w:rPr>
          <w:rFonts w:ascii="Arial" w:hAnsi="Arial" w:cs="Arial"/>
          <w:sz w:val="22"/>
          <w:szCs w:val="22"/>
        </w:rPr>
        <w:t>Provide privacy for victim – but do not leave victim alone</w:t>
      </w:r>
    </w:p>
    <w:p w14:paraId="2C0611DA" w14:textId="77777777" w:rsidR="00AE242E" w:rsidRPr="00546B42" w:rsidRDefault="00AE242E" w:rsidP="00AE242E">
      <w:pPr>
        <w:pStyle w:val="BodyText3"/>
        <w:rPr>
          <w:rFonts w:ascii="Arial" w:hAnsi="Arial" w:cs="Arial"/>
          <w:sz w:val="22"/>
          <w:szCs w:val="22"/>
        </w:rPr>
      </w:pPr>
    </w:p>
    <w:p w14:paraId="2C0611DB" w14:textId="77777777" w:rsidR="00AE242E" w:rsidRPr="00546B42" w:rsidRDefault="00AE242E" w:rsidP="00AE242E">
      <w:pPr>
        <w:pStyle w:val="BodyText3"/>
        <w:numPr>
          <w:ilvl w:val="0"/>
          <w:numId w:val="14"/>
        </w:numPr>
        <w:rPr>
          <w:rFonts w:ascii="Arial" w:hAnsi="Arial" w:cs="Arial"/>
          <w:sz w:val="22"/>
          <w:szCs w:val="22"/>
        </w:rPr>
      </w:pPr>
      <w:r w:rsidRPr="00546B42">
        <w:rPr>
          <w:rFonts w:ascii="Arial" w:hAnsi="Arial" w:cs="Arial"/>
          <w:sz w:val="22"/>
          <w:szCs w:val="22"/>
        </w:rPr>
        <w:t xml:space="preserve">If appropriate direct a General Lockdown to contain the situation and protect the school population and the crime scene. </w:t>
      </w:r>
    </w:p>
    <w:p w14:paraId="2C0611DC" w14:textId="77777777" w:rsidR="00AE242E" w:rsidRPr="00546B42" w:rsidRDefault="00AE242E" w:rsidP="00AE242E">
      <w:pPr>
        <w:pStyle w:val="BodyText3"/>
        <w:rPr>
          <w:rFonts w:ascii="Arial" w:hAnsi="Arial" w:cs="Arial"/>
          <w:sz w:val="22"/>
          <w:szCs w:val="22"/>
        </w:rPr>
      </w:pPr>
    </w:p>
    <w:p w14:paraId="2C0611DD" w14:textId="77777777" w:rsidR="00AE242E" w:rsidRPr="00546B42" w:rsidRDefault="00AE242E" w:rsidP="00AE242E">
      <w:pPr>
        <w:pStyle w:val="BodyText3"/>
        <w:numPr>
          <w:ilvl w:val="0"/>
          <w:numId w:val="14"/>
        </w:numPr>
        <w:rPr>
          <w:rFonts w:ascii="Arial" w:hAnsi="Arial" w:cs="Arial"/>
          <w:sz w:val="22"/>
          <w:szCs w:val="22"/>
        </w:rPr>
      </w:pPr>
      <w:r w:rsidRPr="00546B42">
        <w:rPr>
          <w:rFonts w:ascii="Arial" w:hAnsi="Arial" w:cs="Arial"/>
          <w:sz w:val="22"/>
          <w:szCs w:val="22"/>
        </w:rPr>
        <w:t>Isolate suspect if possible.</w:t>
      </w:r>
    </w:p>
    <w:p w14:paraId="2C0611DE" w14:textId="77777777" w:rsidR="00AE242E" w:rsidRPr="00546B42" w:rsidRDefault="00AE242E" w:rsidP="00AE242E">
      <w:pPr>
        <w:pStyle w:val="BodyText3"/>
        <w:rPr>
          <w:rFonts w:ascii="Arial" w:hAnsi="Arial" w:cs="Arial"/>
          <w:sz w:val="22"/>
          <w:szCs w:val="22"/>
        </w:rPr>
      </w:pPr>
    </w:p>
    <w:p w14:paraId="2C0611DF" w14:textId="77777777" w:rsidR="00AE242E" w:rsidRPr="004821AA" w:rsidRDefault="00AE242E" w:rsidP="00AE242E">
      <w:pPr>
        <w:pStyle w:val="BodyText3"/>
        <w:numPr>
          <w:ilvl w:val="0"/>
          <w:numId w:val="14"/>
        </w:numPr>
        <w:rPr>
          <w:rFonts w:ascii="Arial" w:hAnsi="Arial" w:cs="Arial"/>
          <w:b/>
          <w:sz w:val="22"/>
          <w:szCs w:val="22"/>
        </w:rPr>
      </w:pPr>
      <w:r w:rsidRPr="004821AA">
        <w:rPr>
          <w:rFonts w:ascii="Arial" w:hAnsi="Arial" w:cs="Arial"/>
          <w:b/>
          <w:sz w:val="22"/>
          <w:szCs w:val="22"/>
        </w:rPr>
        <w:t xml:space="preserve">Notify the </w:t>
      </w:r>
      <w:r w:rsidRPr="004821AA">
        <w:rPr>
          <w:rFonts w:ascii="Arial" w:hAnsi="Arial" w:cs="Arial"/>
          <w:b/>
          <w:iCs/>
          <w:sz w:val="22"/>
          <w:szCs w:val="22"/>
        </w:rPr>
        <w:t>Superintendent</w:t>
      </w:r>
      <w:r w:rsidR="00C469B7">
        <w:rPr>
          <w:rFonts w:ascii="Arial" w:hAnsi="Arial" w:cs="Arial"/>
          <w:b/>
          <w:iCs/>
          <w:sz w:val="22"/>
          <w:szCs w:val="22"/>
        </w:rPr>
        <w:t xml:space="preserve"> and the District Safety Coordinator.</w:t>
      </w:r>
    </w:p>
    <w:p w14:paraId="2C0611E0" w14:textId="77777777" w:rsidR="00AE242E" w:rsidRPr="00546B42" w:rsidRDefault="00AE242E" w:rsidP="00AE242E">
      <w:pPr>
        <w:pStyle w:val="BodyText3"/>
        <w:rPr>
          <w:rFonts w:ascii="Arial" w:hAnsi="Arial" w:cs="Arial"/>
          <w:sz w:val="22"/>
          <w:szCs w:val="22"/>
        </w:rPr>
      </w:pPr>
    </w:p>
    <w:p w14:paraId="2C0611E1" w14:textId="77777777" w:rsidR="00AE242E" w:rsidRPr="00546B42" w:rsidRDefault="00AE242E" w:rsidP="00AE242E">
      <w:pPr>
        <w:pStyle w:val="BodyText3"/>
        <w:numPr>
          <w:ilvl w:val="0"/>
          <w:numId w:val="14"/>
        </w:numPr>
        <w:rPr>
          <w:rFonts w:ascii="Arial" w:hAnsi="Arial" w:cs="Arial"/>
          <w:sz w:val="22"/>
          <w:szCs w:val="22"/>
        </w:rPr>
      </w:pPr>
      <w:r>
        <w:rPr>
          <w:rFonts w:ascii="Arial" w:hAnsi="Arial" w:cs="Arial"/>
          <w:sz w:val="22"/>
          <w:szCs w:val="22"/>
        </w:rPr>
        <w:t xml:space="preserve">Assign responsible staff </w:t>
      </w:r>
      <w:r w:rsidRPr="00546B42">
        <w:rPr>
          <w:rFonts w:ascii="Arial" w:hAnsi="Arial" w:cs="Arial"/>
          <w:sz w:val="22"/>
          <w:szCs w:val="22"/>
        </w:rPr>
        <w:t xml:space="preserve">to protect crime scene. </w:t>
      </w:r>
    </w:p>
    <w:p w14:paraId="2C0611E2" w14:textId="77777777" w:rsidR="00AE242E" w:rsidRPr="00546B42" w:rsidRDefault="00AE242E" w:rsidP="00AE242E">
      <w:pPr>
        <w:pStyle w:val="BodyText3"/>
        <w:rPr>
          <w:rFonts w:ascii="Arial" w:hAnsi="Arial" w:cs="Arial"/>
          <w:sz w:val="22"/>
          <w:szCs w:val="22"/>
        </w:rPr>
      </w:pPr>
    </w:p>
    <w:p w14:paraId="2C0611E3" w14:textId="77777777" w:rsidR="00AE242E" w:rsidRPr="00546B42" w:rsidRDefault="00AE242E" w:rsidP="00AE242E">
      <w:pPr>
        <w:pStyle w:val="BodyText3"/>
        <w:numPr>
          <w:ilvl w:val="0"/>
          <w:numId w:val="14"/>
        </w:numPr>
        <w:rPr>
          <w:rFonts w:ascii="Arial" w:hAnsi="Arial" w:cs="Arial"/>
          <w:sz w:val="22"/>
          <w:szCs w:val="22"/>
        </w:rPr>
      </w:pPr>
      <w:smartTag w:uri="urn:schemas-microsoft-com:office:smarttags" w:element="place">
        <w:smartTag w:uri="urn:schemas-microsoft-com:office:smarttags" w:element="PlaceName">
          <w:r w:rsidRPr="00546B42">
            <w:rPr>
              <w:rFonts w:ascii="Arial" w:hAnsi="Arial" w:cs="Arial"/>
              <w:sz w:val="22"/>
              <w:szCs w:val="22"/>
            </w:rPr>
            <w:t>Call</w:t>
          </w:r>
        </w:smartTag>
        <w:r w:rsidRPr="00546B42">
          <w:rPr>
            <w:rFonts w:ascii="Arial" w:hAnsi="Arial" w:cs="Arial"/>
            <w:sz w:val="22"/>
            <w:szCs w:val="22"/>
          </w:rPr>
          <w:t xml:space="preserve"> </w:t>
        </w:r>
        <w:smartTag w:uri="urn:schemas-microsoft-com:office:smarttags" w:element="PlaceType">
          <w:r w:rsidRPr="00546B42">
            <w:rPr>
              <w:rFonts w:ascii="Arial" w:hAnsi="Arial" w:cs="Arial"/>
              <w:sz w:val="22"/>
              <w:szCs w:val="22"/>
            </w:rPr>
            <w:t>School</w:t>
          </w:r>
        </w:smartTag>
      </w:smartTag>
      <w:r w:rsidRPr="00546B42">
        <w:rPr>
          <w:rFonts w:ascii="Arial" w:hAnsi="Arial" w:cs="Arial"/>
          <w:sz w:val="22"/>
          <w:szCs w:val="22"/>
        </w:rPr>
        <w:t xml:space="preserve"> Nurse to treat and remain with victim. Provide first aid for serious injuries until </w:t>
      </w:r>
      <w:smartTag w:uri="urn:schemas-microsoft-com:office:smarttags" w:element="place">
        <w:r w:rsidRPr="00546B42">
          <w:rPr>
            <w:rFonts w:ascii="Arial" w:hAnsi="Arial" w:cs="Arial"/>
            <w:sz w:val="22"/>
            <w:szCs w:val="22"/>
          </w:rPr>
          <w:t>EMS</w:t>
        </w:r>
      </w:smartTag>
      <w:r w:rsidRPr="00546B42">
        <w:rPr>
          <w:rFonts w:ascii="Arial" w:hAnsi="Arial" w:cs="Arial"/>
          <w:sz w:val="22"/>
          <w:szCs w:val="22"/>
        </w:rPr>
        <w:t xml:space="preserve"> arrives.</w:t>
      </w:r>
    </w:p>
    <w:p w14:paraId="2C0611E4" w14:textId="77777777" w:rsidR="00AE242E" w:rsidRPr="00546B42" w:rsidRDefault="00AE242E" w:rsidP="00AE242E">
      <w:pPr>
        <w:pStyle w:val="BodyText3"/>
        <w:rPr>
          <w:rFonts w:ascii="Arial" w:hAnsi="Arial" w:cs="Arial"/>
          <w:sz w:val="22"/>
          <w:szCs w:val="22"/>
        </w:rPr>
      </w:pPr>
    </w:p>
    <w:p w14:paraId="2C0611E5" w14:textId="77777777" w:rsidR="00AE242E" w:rsidRPr="00546B42" w:rsidRDefault="00AE242E" w:rsidP="00AE242E">
      <w:pPr>
        <w:pStyle w:val="BodyText3"/>
        <w:numPr>
          <w:ilvl w:val="0"/>
          <w:numId w:val="14"/>
        </w:numPr>
        <w:rPr>
          <w:rFonts w:ascii="Arial" w:hAnsi="Arial" w:cs="Arial"/>
          <w:sz w:val="22"/>
          <w:szCs w:val="22"/>
        </w:rPr>
      </w:pPr>
      <w:r w:rsidRPr="00546B42">
        <w:rPr>
          <w:rFonts w:ascii="Arial" w:hAnsi="Arial" w:cs="Arial"/>
          <w:sz w:val="22"/>
          <w:szCs w:val="22"/>
        </w:rPr>
        <w:t>May also notify Counselor to remain with victim.</w:t>
      </w:r>
    </w:p>
    <w:p w14:paraId="2C0611E6" w14:textId="77777777" w:rsidR="00AE242E" w:rsidRPr="00546B42" w:rsidRDefault="00AE242E" w:rsidP="00AE242E">
      <w:pPr>
        <w:pStyle w:val="BodyText3"/>
        <w:ind w:firstLine="60"/>
        <w:rPr>
          <w:rFonts w:ascii="Arial" w:hAnsi="Arial" w:cs="Arial"/>
          <w:sz w:val="22"/>
          <w:szCs w:val="22"/>
        </w:rPr>
      </w:pPr>
    </w:p>
    <w:p w14:paraId="2C0611E7" w14:textId="77777777" w:rsidR="00AE242E" w:rsidRPr="00546B42" w:rsidRDefault="00AE242E" w:rsidP="00AE242E">
      <w:pPr>
        <w:pStyle w:val="BodyText3"/>
        <w:numPr>
          <w:ilvl w:val="0"/>
          <w:numId w:val="14"/>
        </w:numPr>
        <w:rPr>
          <w:rFonts w:ascii="Arial" w:hAnsi="Arial" w:cs="Arial"/>
          <w:sz w:val="22"/>
          <w:szCs w:val="22"/>
        </w:rPr>
      </w:pPr>
      <w:r w:rsidRPr="00546B42">
        <w:rPr>
          <w:rFonts w:ascii="Arial" w:hAnsi="Arial" w:cs="Arial"/>
          <w:sz w:val="22"/>
          <w:szCs w:val="22"/>
        </w:rPr>
        <w:t>Do not allow victim to wash him or herself or clothing as such actions could destroy potential evidence.</w:t>
      </w:r>
    </w:p>
    <w:p w14:paraId="2C0611E8" w14:textId="77777777" w:rsidR="00AE242E" w:rsidRPr="00546B42" w:rsidRDefault="00AE242E" w:rsidP="00AE242E">
      <w:pPr>
        <w:pStyle w:val="BodyText3"/>
        <w:ind w:firstLine="720"/>
        <w:rPr>
          <w:rFonts w:ascii="Arial" w:hAnsi="Arial" w:cs="Arial"/>
          <w:sz w:val="22"/>
          <w:szCs w:val="22"/>
        </w:rPr>
      </w:pPr>
    </w:p>
    <w:p w14:paraId="2C0611E9" w14:textId="77777777" w:rsidR="00AE242E" w:rsidRPr="00546B42" w:rsidRDefault="00AE242E" w:rsidP="00AE242E">
      <w:pPr>
        <w:pStyle w:val="BodyText3"/>
        <w:numPr>
          <w:ilvl w:val="0"/>
          <w:numId w:val="14"/>
        </w:numPr>
        <w:rPr>
          <w:rFonts w:ascii="Arial" w:hAnsi="Arial" w:cs="Arial"/>
          <w:sz w:val="22"/>
          <w:szCs w:val="22"/>
        </w:rPr>
      </w:pPr>
      <w:r w:rsidRPr="00546B42">
        <w:rPr>
          <w:rFonts w:ascii="Arial" w:hAnsi="Arial" w:cs="Arial"/>
          <w:sz w:val="22"/>
          <w:szCs w:val="22"/>
        </w:rPr>
        <w:t>Isolate any witnesses and do not allow them to talk to anyone or among themselves.</w:t>
      </w:r>
    </w:p>
    <w:p w14:paraId="2C0611EA" w14:textId="77777777" w:rsidR="00AE242E" w:rsidRPr="00546B42" w:rsidRDefault="00AE242E" w:rsidP="00AE242E">
      <w:pPr>
        <w:pStyle w:val="BodyText3"/>
        <w:rPr>
          <w:rFonts w:ascii="Arial" w:hAnsi="Arial" w:cs="Arial"/>
          <w:sz w:val="22"/>
          <w:szCs w:val="22"/>
        </w:rPr>
      </w:pPr>
    </w:p>
    <w:p w14:paraId="2C0611EB" w14:textId="77777777" w:rsidR="00AE242E" w:rsidRPr="00546B42" w:rsidRDefault="00393978" w:rsidP="00AE242E">
      <w:pPr>
        <w:pStyle w:val="BodyText3"/>
        <w:numPr>
          <w:ilvl w:val="0"/>
          <w:numId w:val="14"/>
        </w:numPr>
        <w:rPr>
          <w:rFonts w:ascii="Arial" w:hAnsi="Arial" w:cs="Arial"/>
          <w:sz w:val="22"/>
          <w:szCs w:val="22"/>
        </w:rPr>
      </w:pPr>
      <w:r>
        <w:rPr>
          <w:rFonts w:ascii="Arial" w:hAnsi="Arial" w:cs="Arial"/>
          <w:sz w:val="22"/>
          <w:szCs w:val="22"/>
        </w:rPr>
        <w:t>Principal</w:t>
      </w:r>
      <w:r w:rsidR="00AE242E" w:rsidRPr="00546B42">
        <w:rPr>
          <w:rFonts w:ascii="Arial" w:hAnsi="Arial" w:cs="Arial"/>
          <w:sz w:val="22"/>
          <w:szCs w:val="22"/>
        </w:rPr>
        <w:t xml:space="preserve"> and Counselor to notify a parent in person, if possible after consultation with Police. </w:t>
      </w:r>
    </w:p>
    <w:p w14:paraId="2C0611EC" w14:textId="77777777" w:rsidR="00AE242E" w:rsidRPr="00546B42" w:rsidRDefault="00AE242E" w:rsidP="00AE242E">
      <w:pPr>
        <w:pStyle w:val="BodyText3"/>
        <w:ind w:firstLine="720"/>
        <w:rPr>
          <w:rFonts w:ascii="Arial" w:hAnsi="Arial" w:cs="Arial"/>
          <w:sz w:val="22"/>
          <w:szCs w:val="22"/>
        </w:rPr>
      </w:pPr>
    </w:p>
    <w:p w14:paraId="2C0611ED" w14:textId="77777777" w:rsidR="00AE242E" w:rsidRPr="00546B42" w:rsidRDefault="00AE242E" w:rsidP="00AE242E">
      <w:pPr>
        <w:pStyle w:val="BodyText3"/>
        <w:numPr>
          <w:ilvl w:val="0"/>
          <w:numId w:val="14"/>
        </w:numPr>
        <w:rPr>
          <w:rFonts w:ascii="Arial" w:hAnsi="Arial" w:cs="Arial"/>
          <w:sz w:val="22"/>
          <w:szCs w:val="22"/>
        </w:rPr>
      </w:pPr>
      <w:r w:rsidRPr="00546B42">
        <w:rPr>
          <w:rFonts w:ascii="Arial" w:hAnsi="Arial" w:cs="Arial"/>
          <w:sz w:val="22"/>
          <w:szCs w:val="22"/>
        </w:rPr>
        <w:t>Assist administration and law enforcement as directed.</w:t>
      </w:r>
    </w:p>
    <w:p w14:paraId="2C0611EE" w14:textId="77777777" w:rsidR="00AE242E" w:rsidRPr="00546B42" w:rsidRDefault="00AE242E" w:rsidP="00AE242E">
      <w:pPr>
        <w:pStyle w:val="BodyText3"/>
        <w:rPr>
          <w:rFonts w:ascii="Arial" w:hAnsi="Arial" w:cs="Arial"/>
          <w:sz w:val="22"/>
          <w:szCs w:val="22"/>
        </w:rPr>
      </w:pPr>
    </w:p>
    <w:p w14:paraId="2C0611EF" w14:textId="77777777" w:rsidR="00AE242E" w:rsidRPr="00546B42" w:rsidRDefault="00AE242E" w:rsidP="00AE242E">
      <w:pPr>
        <w:pStyle w:val="BodyText3"/>
        <w:rPr>
          <w:rFonts w:ascii="Arial" w:hAnsi="Arial" w:cs="Arial"/>
          <w:sz w:val="22"/>
          <w:szCs w:val="22"/>
        </w:rPr>
      </w:pPr>
    </w:p>
    <w:p w14:paraId="2C0611F0" w14:textId="77777777" w:rsidR="00AE242E" w:rsidRPr="00546B42" w:rsidRDefault="00AE242E" w:rsidP="00AE242E">
      <w:pPr>
        <w:pStyle w:val="BodyText3"/>
        <w:rPr>
          <w:rFonts w:ascii="Arial" w:hAnsi="Arial" w:cs="Arial"/>
          <w:sz w:val="22"/>
          <w:szCs w:val="22"/>
        </w:rPr>
      </w:pPr>
    </w:p>
    <w:p w14:paraId="2C0611F1" w14:textId="77777777" w:rsidR="00AE242E" w:rsidRPr="00546B42" w:rsidRDefault="00AE242E" w:rsidP="00AE242E">
      <w:pPr>
        <w:pStyle w:val="BodyText3"/>
        <w:rPr>
          <w:rFonts w:ascii="Arial" w:hAnsi="Arial" w:cs="Arial"/>
          <w:sz w:val="22"/>
          <w:szCs w:val="22"/>
        </w:rPr>
      </w:pPr>
    </w:p>
    <w:p w14:paraId="2C0611F2" w14:textId="77777777" w:rsidR="00AE242E" w:rsidRDefault="00AE242E" w:rsidP="00AE242E">
      <w:pPr>
        <w:pStyle w:val="BodyText3"/>
        <w:rPr>
          <w:rFonts w:ascii="Arial" w:hAnsi="Arial" w:cs="Arial"/>
          <w:sz w:val="22"/>
          <w:szCs w:val="22"/>
        </w:rPr>
      </w:pPr>
    </w:p>
    <w:p w14:paraId="2C0611F3" w14:textId="77777777" w:rsidR="00AE242E" w:rsidRPr="00546B42" w:rsidRDefault="00AE242E" w:rsidP="00AE242E">
      <w:pPr>
        <w:pStyle w:val="BodyText3"/>
        <w:rPr>
          <w:rFonts w:ascii="Arial" w:hAnsi="Arial" w:cs="Arial"/>
          <w:sz w:val="22"/>
          <w:szCs w:val="22"/>
        </w:rPr>
      </w:pPr>
    </w:p>
    <w:p w14:paraId="2C0611F4" w14:textId="77777777" w:rsidR="00AE242E" w:rsidRPr="00546B42" w:rsidRDefault="00AE242E" w:rsidP="00AE242E">
      <w:pPr>
        <w:pStyle w:val="BodyText3"/>
        <w:rPr>
          <w:rFonts w:ascii="Arial" w:hAnsi="Arial" w:cs="Arial"/>
          <w:sz w:val="22"/>
          <w:szCs w:val="22"/>
        </w:rPr>
      </w:pPr>
    </w:p>
    <w:p w14:paraId="2C0611F5" w14:textId="77777777" w:rsidR="00AE242E" w:rsidRPr="00546B42" w:rsidRDefault="00AE242E" w:rsidP="00AE242E">
      <w:pPr>
        <w:pStyle w:val="BodyText3"/>
        <w:rPr>
          <w:rFonts w:ascii="Arial" w:hAnsi="Arial" w:cs="Arial"/>
          <w:sz w:val="22"/>
          <w:szCs w:val="22"/>
        </w:rPr>
      </w:pPr>
    </w:p>
    <w:p w14:paraId="2C0611F6" w14:textId="77777777" w:rsidR="00A2582A" w:rsidRDefault="00A2582A">
      <w:pPr>
        <w:pStyle w:val="Heading9"/>
        <w:rPr>
          <w:rFonts w:ascii="Arial" w:hAnsi="Arial" w:cs="Arial"/>
        </w:rPr>
      </w:pPr>
    </w:p>
    <w:p w14:paraId="2C0611F7" w14:textId="77777777" w:rsidR="00A2582A" w:rsidRDefault="00A2582A">
      <w:pPr>
        <w:pStyle w:val="Heading9"/>
        <w:rPr>
          <w:rFonts w:ascii="Arial" w:hAnsi="Arial" w:cs="Arial"/>
        </w:rPr>
      </w:pPr>
    </w:p>
    <w:p w14:paraId="2C0611F8" w14:textId="77777777" w:rsidR="00A2582A" w:rsidRDefault="00A2582A" w:rsidP="00A2582A"/>
    <w:p w14:paraId="2C0611F9" w14:textId="77777777" w:rsidR="00A2582A" w:rsidRPr="00A2582A" w:rsidRDefault="00A2582A" w:rsidP="00A2582A"/>
    <w:p w14:paraId="2C0611FA" w14:textId="77777777" w:rsidR="00F62C62" w:rsidRPr="00546B42" w:rsidRDefault="00F62C62">
      <w:pPr>
        <w:pStyle w:val="BodyText3"/>
        <w:rPr>
          <w:rFonts w:ascii="Arial" w:hAnsi="Arial" w:cs="Arial"/>
          <w:sz w:val="22"/>
          <w:szCs w:val="22"/>
        </w:rPr>
      </w:pPr>
    </w:p>
    <w:p w14:paraId="2C0611FB" w14:textId="77777777" w:rsidR="00B34D6F" w:rsidRPr="00546B42" w:rsidRDefault="00B34D6F">
      <w:pPr>
        <w:pStyle w:val="BodyText3"/>
        <w:rPr>
          <w:rFonts w:ascii="Arial" w:hAnsi="Arial" w:cs="Arial"/>
          <w:sz w:val="22"/>
          <w:szCs w:val="22"/>
        </w:rPr>
      </w:pPr>
    </w:p>
    <w:p w14:paraId="2C0611FC" w14:textId="77777777" w:rsidR="00B34D6F" w:rsidRPr="00546B42" w:rsidRDefault="00B34D6F">
      <w:pPr>
        <w:pStyle w:val="BodyText3"/>
        <w:rPr>
          <w:rFonts w:ascii="Arial" w:hAnsi="Arial" w:cs="Arial"/>
          <w:sz w:val="22"/>
          <w:szCs w:val="22"/>
        </w:rPr>
      </w:pPr>
    </w:p>
    <w:p w14:paraId="2C0611FD" w14:textId="77777777" w:rsidR="00B34D6F" w:rsidRPr="00546B42" w:rsidRDefault="00B34D6F">
      <w:pPr>
        <w:pStyle w:val="BodyText3"/>
        <w:rPr>
          <w:rFonts w:ascii="Arial" w:hAnsi="Arial" w:cs="Arial"/>
          <w:sz w:val="22"/>
          <w:szCs w:val="22"/>
        </w:rPr>
      </w:pPr>
    </w:p>
    <w:p w14:paraId="2C0611FE" w14:textId="77777777" w:rsidR="00B34D6F" w:rsidRDefault="00B34D6F">
      <w:pPr>
        <w:pStyle w:val="BodyText3"/>
        <w:rPr>
          <w:sz w:val="22"/>
        </w:rPr>
      </w:pPr>
    </w:p>
    <w:p w14:paraId="2C0611FF" w14:textId="77777777" w:rsidR="00B34D6F" w:rsidRDefault="00B34D6F">
      <w:pPr>
        <w:pStyle w:val="BodyText3"/>
        <w:rPr>
          <w:sz w:val="22"/>
        </w:rPr>
      </w:pPr>
    </w:p>
    <w:p w14:paraId="2C061200" w14:textId="77777777" w:rsidR="00B34D6F" w:rsidRDefault="00B34D6F">
      <w:pPr>
        <w:rPr>
          <w:sz w:val="22"/>
        </w:rPr>
      </w:pPr>
    </w:p>
    <w:p w14:paraId="2C061201" w14:textId="77777777" w:rsidR="00AE242E" w:rsidRPr="00546B42" w:rsidRDefault="00AE242E" w:rsidP="00AE242E">
      <w:pPr>
        <w:pStyle w:val="Heading9"/>
        <w:rPr>
          <w:rFonts w:ascii="Arial" w:hAnsi="Arial" w:cs="Arial"/>
        </w:rPr>
      </w:pPr>
      <w:r w:rsidRPr="00546B42">
        <w:rPr>
          <w:rFonts w:ascii="Arial" w:hAnsi="Arial" w:cs="Arial"/>
        </w:rPr>
        <w:t>Student Demonstration</w:t>
      </w:r>
    </w:p>
    <w:p w14:paraId="2C061202" w14:textId="77777777" w:rsidR="00AE242E" w:rsidRDefault="00AE242E" w:rsidP="00AE242E">
      <w:pPr>
        <w:jc w:val="both"/>
        <w:rPr>
          <w:sz w:val="22"/>
        </w:rPr>
      </w:pPr>
    </w:p>
    <w:p w14:paraId="2C061203" w14:textId="77777777" w:rsidR="00AE242E" w:rsidRPr="00546B42" w:rsidRDefault="00AE242E" w:rsidP="00AE242E">
      <w:pPr>
        <w:pStyle w:val="Heading6"/>
        <w:jc w:val="both"/>
        <w:rPr>
          <w:rFonts w:ascii="Arial" w:hAnsi="Arial" w:cs="Arial"/>
          <w:sz w:val="22"/>
          <w:szCs w:val="22"/>
        </w:rPr>
      </w:pPr>
      <w:r w:rsidRPr="00546B42">
        <w:rPr>
          <w:rFonts w:ascii="Arial" w:hAnsi="Arial" w:cs="Arial"/>
          <w:sz w:val="22"/>
          <w:szCs w:val="22"/>
        </w:rPr>
        <w:t>Definition / background</w:t>
      </w:r>
      <w:r w:rsidRPr="00546B42">
        <w:rPr>
          <w:rFonts w:ascii="Arial" w:hAnsi="Arial" w:cs="Arial"/>
          <w:sz w:val="22"/>
          <w:szCs w:val="22"/>
        </w:rPr>
        <w:tab/>
      </w:r>
      <w:r w:rsidRPr="00546B42">
        <w:rPr>
          <w:rFonts w:ascii="Arial" w:hAnsi="Arial" w:cs="Arial"/>
          <w:sz w:val="22"/>
          <w:szCs w:val="22"/>
        </w:rPr>
        <w:tab/>
      </w:r>
      <w:r w:rsidRPr="00546B42">
        <w:rPr>
          <w:rFonts w:ascii="Arial" w:hAnsi="Arial" w:cs="Arial"/>
          <w:sz w:val="22"/>
          <w:szCs w:val="22"/>
        </w:rPr>
        <w:tab/>
      </w:r>
      <w:r w:rsidRPr="00546B42">
        <w:rPr>
          <w:rFonts w:ascii="Arial" w:hAnsi="Arial" w:cs="Arial"/>
          <w:sz w:val="22"/>
          <w:szCs w:val="22"/>
        </w:rPr>
        <w:tab/>
      </w:r>
      <w:r w:rsidRPr="00546B42">
        <w:rPr>
          <w:rFonts w:ascii="Arial" w:hAnsi="Arial" w:cs="Arial"/>
          <w:sz w:val="22"/>
          <w:szCs w:val="22"/>
        </w:rPr>
        <w:tab/>
      </w:r>
    </w:p>
    <w:p w14:paraId="2C061204" w14:textId="77777777" w:rsidR="00AE242E" w:rsidRPr="00546B42" w:rsidRDefault="00AE242E" w:rsidP="00EC1702">
      <w:pPr>
        <w:pStyle w:val="BodyText3"/>
        <w:rPr>
          <w:rFonts w:ascii="Arial" w:hAnsi="Arial" w:cs="Arial"/>
          <w:sz w:val="22"/>
          <w:szCs w:val="22"/>
        </w:rPr>
      </w:pPr>
      <w:r w:rsidRPr="00546B42">
        <w:rPr>
          <w:rFonts w:ascii="Arial" w:hAnsi="Arial" w:cs="Arial"/>
          <w:sz w:val="22"/>
          <w:szCs w:val="22"/>
        </w:rPr>
        <w:t>A Student Demonstration involves a public display by all or a portion of the student population to express their collective opinion on a particular subject. Such an event may be well organized and pre-planned or a spontaneous response to an event.</w:t>
      </w:r>
    </w:p>
    <w:p w14:paraId="2C061205" w14:textId="77777777" w:rsidR="00AE242E" w:rsidRPr="00546B42" w:rsidRDefault="00AE242E" w:rsidP="00EC1702">
      <w:pPr>
        <w:pStyle w:val="BodyText3"/>
        <w:rPr>
          <w:rFonts w:ascii="Arial" w:hAnsi="Arial" w:cs="Arial"/>
          <w:sz w:val="22"/>
          <w:szCs w:val="22"/>
        </w:rPr>
      </w:pPr>
    </w:p>
    <w:p w14:paraId="2C061206" w14:textId="77777777" w:rsidR="00AE242E" w:rsidRPr="00546B42" w:rsidRDefault="00AE242E" w:rsidP="00EC1702">
      <w:pPr>
        <w:pStyle w:val="BodyText3"/>
        <w:rPr>
          <w:rFonts w:ascii="Arial" w:hAnsi="Arial" w:cs="Arial"/>
          <w:b/>
          <w:bCs/>
          <w:sz w:val="22"/>
          <w:szCs w:val="22"/>
        </w:rPr>
      </w:pPr>
      <w:r w:rsidRPr="00546B42">
        <w:rPr>
          <w:rFonts w:ascii="Arial" w:hAnsi="Arial" w:cs="Arial"/>
          <w:b/>
          <w:bCs/>
          <w:sz w:val="22"/>
          <w:szCs w:val="22"/>
        </w:rPr>
        <w:t>Comment:</w:t>
      </w:r>
    </w:p>
    <w:p w14:paraId="2C061207" w14:textId="77777777" w:rsidR="00AE242E" w:rsidRPr="00ED1A3B" w:rsidRDefault="00AE242E" w:rsidP="00EC1702">
      <w:pPr>
        <w:pStyle w:val="BodyText3"/>
        <w:rPr>
          <w:rFonts w:ascii="Arial" w:hAnsi="Arial" w:cs="Arial"/>
          <w:color w:val="FF0000"/>
          <w:sz w:val="22"/>
          <w:szCs w:val="22"/>
        </w:rPr>
      </w:pPr>
      <w:r w:rsidRPr="00ED1A3B">
        <w:rPr>
          <w:rFonts w:ascii="Arial" w:hAnsi="Arial" w:cs="Arial"/>
          <w:color w:val="FF0000"/>
          <w:sz w:val="22"/>
          <w:szCs w:val="22"/>
        </w:rPr>
        <w:t xml:space="preserve">Board of Education policy </w:t>
      </w:r>
      <w:r>
        <w:rPr>
          <w:rFonts w:ascii="Arial" w:hAnsi="Arial" w:cs="Arial"/>
          <w:color w:val="FF0000"/>
          <w:sz w:val="22"/>
          <w:szCs w:val="22"/>
        </w:rPr>
        <w:t>may</w:t>
      </w:r>
      <w:r w:rsidRPr="00ED1A3B">
        <w:rPr>
          <w:rFonts w:ascii="Arial" w:hAnsi="Arial" w:cs="Arial"/>
          <w:color w:val="FF0000"/>
          <w:sz w:val="22"/>
          <w:szCs w:val="22"/>
        </w:rPr>
        <w:t xml:space="preserve"> provide specific protocols to utilize in such a circumstance.</w:t>
      </w:r>
    </w:p>
    <w:p w14:paraId="2C061208" w14:textId="77777777" w:rsidR="00AE242E" w:rsidRPr="00546B42" w:rsidRDefault="00AE242E" w:rsidP="00EC1702">
      <w:pPr>
        <w:pStyle w:val="BodyText3"/>
        <w:rPr>
          <w:rFonts w:ascii="Arial" w:hAnsi="Arial" w:cs="Arial"/>
          <w:sz w:val="22"/>
          <w:szCs w:val="22"/>
        </w:rPr>
      </w:pPr>
    </w:p>
    <w:p w14:paraId="2C061209" w14:textId="77777777" w:rsidR="00AE242E" w:rsidRPr="00546B42" w:rsidRDefault="00AE242E" w:rsidP="00EC1702">
      <w:pPr>
        <w:pStyle w:val="BodyText3"/>
        <w:rPr>
          <w:rFonts w:ascii="Arial" w:hAnsi="Arial" w:cs="Arial"/>
          <w:sz w:val="22"/>
          <w:szCs w:val="22"/>
        </w:rPr>
      </w:pPr>
      <w:r w:rsidRPr="00546B42">
        <w:rPr>
          <w:rFonts w:ascii="Arial" w:hAnsi="Arial" w:cs="Arial"/>
          <w:sz w:val="22"/>
          <w:szCs w:val="22"/>
        </w:rPr>
        <w:t>If a student demonstration is pre-planned or strongly suspected, it would be important to consult with the local Police in advance to discuss response strategies to minimize disruption and reduce the risk of potential escalation of the situation.</w:t>
      </w:r>
    </w:p>
    <w:p w14:paraId="2C06120A" w14:textId="77777777" w:rsidR="00AE242E" w:rsidRPr="00546B42" w:rsidRDefault="00AE242E" w:rsidP="00AE242E">
      <w:pPr>
        <w:jc w:val="both"/>
        <w:rPr>
          <w:rFonts w:ascii="Arial" w:hAnsi="Arial" w:cs="Arial"/>
          <w:sz w:val="22"/>
          <w:szCs w:val="22"/>
        </w:rPr>
      </w:pPr>
    </w:p>
    <w:p w14:paraId="2C06120B"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20C"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p>
    <w:p w14:paraId="2C06120D"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Student Demonstration</w:t>
      </w:r>
    </w:p>
    <w:p w14:paraId="2C06120E"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20F"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D136A3">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Building Emergency Response Team</w:t>
      </w:r>
    </w:p>
    <w:p w14:paraId="2C061210" w14:textId="77777777" w:rsidR="00AE242E"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Superintendent</w:t>
      </w:r>
    </w:p>
    <w:p w14:paraId="2C061211" w14:textId="77777777" w:rsidR="00D35822" w:rsidRPr="006F2111" w:rsidRDefault="00D35822"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p>
    <w:p w14:paraId="2C061212" w14:textId="77777777" w:rsidR="00AE242E" w:rsidRPr="006F2111" w:rsidRDefault="00AE242E" w:rsidP="00DF533E">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Pr="006F2111">
        <w:rPr>
          <w:rFonts w:ascii="Arial" w:hAnsi="Arial" w:cs="Arial"/>
          <w:b/>
          <w:bCs/>
          <w:color w:val="auto"/>
          <w:sz w:val="22"/>
          <w:szCs w:val="22"/>
        </w:rPr>
        <w:tab/>
        <w:t xml:space="preserve">9-1-1 if directed to do so or situation warrants </w:t>
      </w:r>
    </w:p>
    <w:p w14:paraId="2C061213"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immediate response due to imminent safety concerns</w:t>
      </w:r>
    </w:p>
    <w:p w14:paraId="2C061214"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215" w14:textId="77777777" w:rsidR="00AE242E"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p>
    <w:p w14:paraId="2C061216"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 xml:space="preserve">General Lockdown – demonstration </w:t>
      </w:r>
      <w:r w:rsidRPr="003300D5">
        <w:rPr>
          <w:rFonts w:ascii="Arial" w:hAnsi="Arial" w:cs="Arial"/>
          <w:b/>
          <w:bCs/>
          <w:color w:val="auto"/>
          <w:sz w:val="22"/>
          <w:szCs w:val="22"/>
          <w:u w:val="single"/>
        </w:rPr>
        <w:t>inside</w:t>
      </w:r>
      <w:r w:rsidRPr="006F2111">
        <w:rPr>
          <w:rFonts w:ascii="Arial" w:hAnsi="Arial" w:cs="Arial"/>
          <w:b/>
          <w:bCs/>
          <w:color w:val="auto"/>
          <w:sz w:val="22"/>
          <w:szCs w:val="22"/>
        </w:rPr>
        <w:t xml:space="preserve"> building</w:t>
      </w:r>
    </w:p>
    <w:p w14:paraId="2C061217"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 xml:space="preserve">Lockout – demonstration </w:t>
      </w:r>
      <w:r w:rsidRPr="003300D5">
        <w:rPr>
          <w:rFonts w:ascii="Arial" w:hAnsi="Arial" w:cs="Arial"/>
          <w:b/>
          <w:bCs/>
          <w:color w:val="auto"/>
          <w:sz w:val="22"/>
          <w:szCs w:val="22"/>
          <w:u w:val="single"/>
        </w:rPr>
        <w:t>outside</w:t>
      </w:r>
      <w:r w:rsidRPr="006F2111">
        <w:rPr>
          <w:rFonts w:ascii="Arial" w:hAnsi="Arial" w:cs="Arial"/>
          <w:b/>
          <w:bCs/>
          <w:color w:val="auto"/>
          <w:sz w:val="22"/>
          <w:szCs w:val="22"/>
        </w:rPr>
        <w:t xml:space="preserve"> of building</w:t>
      </w:r>
    </w:p>
    <w:p w14:paraId="2C061218"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p>
    <w:p w14:paraId="2C061219"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DF533E">
        <w:rPr>
          <w:rFonts w:ascii="Arial" w:hAnsi="Arial" w:cs="Arial"/>
          <w:b/>
          <w:bCs/>
          <w:color w:val="auto"/>
          <w:sz w:val="22"/>
          <w:szCs w:val="22"/>
        </w:rPr>
        <w:tab/>
      </w:r>
      <w:r>
        <w:rPr>
          <w:rFonts w:ascii="Arial" w:hAnsi="Arial" w:cs="Arial"/>
          <w:b/>
          <w:bCs/>
          <w:color w:val="auto"/>
          <w:sz w:val="22"/>
          <w:szCs w:val="22"/>
        </w:rPr>
        <w:t>T</w:t>
      </w:r>
      <w:r w:rsidRPr="006F2111">
        <w:rPr>
          <w:rFonts w:ascii="Arial" w:hAnsi="Arial" w:cs="Arial"/>
          <w:b/>
          <w:bCs/>
          <w:color w:val="auto"/>
          <w:sz w:val="22"/>
          <w:szCs w:val="22"/>
        </w:rPr>
        <w:t xml:space="preserve">ake direction from Superintendent and responding Police                       </w:t>
      </w:r>
    </w:p>
    <w:p w14:paraId="2C06121A"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color w:val="auto"/>
          <w:sz w:val="22"/>
          <w:szCs w:val="22"/>
        </w:rPr>
        <w:t xml:space="preserve"> </w:t>
      </w:r>
    </w:p>
    <w:p w14:paraId="2C06121B" w14:textId="77777777" w:rsidR="00AE242E" w:rsidRPr="00546B42" w:rsidRDefault="00AE242E" w:rsidP="00AE242E">
      <w:pPr>
        <w:autoSpaceDE w:val="0"/>
        <w:autoSpaceDN w:val="0"/>
        <w:adjustRightInd w:val="0"/>
        <w:jc w:val="both"/>
        <w:rPr>
          <w:rFonts w:ascii="Arial" w:hAnsi="Arial" w:cs="Arial"/>
          <w:b/>
          <w:bCs/>
          <w:color w:val="000000"/>
          <w:sz w:val="22"/>
          <w:szCs w:val="22"/>
        </w:rPr>
      </w:pPr>
    </w:p>
    <w:p w14:paraId="2C06121C" w14:textId="77777777" w:rsidR="00AE242E" w:rsidRPr="00546B42" w:rsidRDefault="00AE242E" w:rsidP="00AE242E">
      <w:pPr>
        <w:autoSpaceDE w:val="0"/>
        <w:autoSpaceDN w:val="0"/>
        <w:adjustRightInd w:val="0"/>
        <w:jc w:val="both"/>
        <w:rPr>
          <w:rFonts w:ascii="Arial" w:hAnsi="Arial" w:cs="Arial"/>
          <w:b/>
          <w:bCs/>
          <w:color w:val="000000"/>
          <w:sz w:val="22"/>
          <w:szCs w:val="22"/>
        </w:rPr>
      </w:pPr>
      <w:r w:rsidRPr="00546B42">
        <w:rPr>
          <w:rFonts w:ascii="Arial" w:hAnsi="Arial" w:cs="Arial"/>
          <w:b/>
          <w:bCs/>
          <w:color w:val="000000"/>
          <w:sz w:val="22"/>
          <w:szCs w:val="22"/>
        </w:rPr>
        <w:t>Standard Response Steps</w:t>
      </w:r>
    </w:p>
    <w:p w14:paraId="2C06121D" w14:textId="77777777" w:rsidR="00AE242E" w:rsidRPr="00546B42" w:rsidRDefault="00AE242E" w:rsidP="00AE242E">
      <w:pPr>
        <w:autoSpaceDE w:val="0"/>
        <w:autoSpaceDN w:val="0"/>
        <w:adjustRightInd w:val="0"/>
        <w:jc w:val="both"/>
        <w:rPr>
          <w:rFonts w:ascii="Arial" w:hAnsi="Arial" w:cs="Arial"/>
          <w:b/>
          <w:bCs/>
          <w:color w:val="000000"/>
          <w:sz w:val="22"/>
          <w:szCs w:val="22"/>
        </w:rPr>
      </w:pPr>
    </w:p>
    <w:p w14:paraId="2C06121E" w14:textId="77777777" w:rsidR="00AE242E" w:rsidRPr="004821AA" w:rsidRDefault="00AE242E" w:rsidP="000D6F07">
      <w:pPr>
        <w:numPr>
          <w:ilvl w:val="0"/>
          <w:numId w:val="59"/>
        </w:numPr>
        <w:autoSpaceDE w:val="0"/>
        <w:autoSpaceDN w:val="0"/>
        <w:adjustRightInd w:val="0"/>
        <w:jc w:val="both"/>
        <w:rPr>
          <w:rFonts w:ascii="Arial" w:hAnsi="Arial" w:cs="Arial"/>
          <w:b/>
          <w:color w:val="000000"/>
          <w:sz w:val="22"/>
          <w:szCs w:val="22"/>
        </w:rPr>
      </w:pPr>
      <w:r w:rsidRPr="004821AA">
        <w:rPr>
          <w:rFonts w:ascii="Arial" w:hAnsi="Arial" w:cs="Arial"/>
          <w:b/>
          <w:sz w:val="22"/>
          <w:szCs w:val="22"/>
        </w:rPr>
        <w:t xml:space="preserve">Notify </w:t>
      </w:r>
      <w:r w:rsidRPr="004821AA">
        <w:rPr>
          <w:rFonts w:ascii="Arial" w:hAnsi="Arial" w:cs="Arial"/>
          <w:b/>
          <w:iCs/>
          <w:sz w:val="22"/>
          <w:szCs w:val="22"/>
        </w:rPr>
        <w:t>the Superintendent</w:t>
      </w:r>
      <w:r w:rsidR="00D35822">
        <w:rPr>
          <w:rFonts w:ascii="Arial" w:hAnsi="Arial" w:cs="Arial"/>
          <w:b/>
          <w:iCs/>
          <w:sz w:val="22"/>
          <w:szCs w:val="22"/>
        </w:rPr>
        <w:t xml:space="preserve"> and the District Safety Coordinator</w:t>
      </w:r>
    </w:p>
    <w:p w14:paraId="2C06121F" w14:textId="77777777" w:rsidR="00AE242E" w:rsidRPr="00546B42" w:rsidRDefault="00AE242E" w:rsidP="00AE242E">
      <w:pPr>
        <w:numPr>
          <w:ilvl w:val="0"/>
          <w:numId w:val="16"/>
        </w:numPr>
        <w:autoSpaceDE w:val="0"/>
        <w:autoSpaceDN w:val="0"/>
        <w:adjustRightInd w:val="0"/>
        <w:jc w:val="both"/>
        <w:rPr>
          <w:rFonts w:ascii="Arial" w:hAnsi="Arial" w:cs="Arial"/>
          <w:color w:val="000000"/>
          <w:sz w:val="22"/>
          <w:szCs w:val="22"/>
        </w:rPr>
      </w:pPr>
      <w:r w:rsidRPr="00546B42">
        <w:rPr>
          <w:rFonts w:ascii="Arial" w:hAnsi="Arial" w:cs="Arial"/>
          <w:color w:val="000000"/>
          <w:sz w:val="22"/>
          <w:szCs w:val="22"/>
        </w:rPr>
        <w:t>Assemble appropriate Building Response Team members</w:t>
      </w:r>
    </w:p>
    <w:p w14:paraId="2C061220" w14:textId="77777777" w:rsidR="00AE242E" w:rsidRPr="00546B42" w:rsidRDefault="00AE242E" w:rsidP="00AE242E">
      <w:pPr>
        <w:numPr>
          <w:ilvl w:val="0"/>
          <w:numId w:val="16"/>
        </w:numPr>
        <w:autoSpaceDE w:val="0"/>
        <w:autoSpaceDN w:val="0"/>
        <w:adjustRightInd w:val="0"/>
        <w:rPr>
          <w:rFonts w:ascii="Arial" w:hAnsi="Arial" w:cs="Arial"/>
          <w:color w:val="000000"/>
          <w:sz w:val="22"/>
          <w:szCs w:val="22"/>
        </w:rPr>
      </w:pPr>
      <w:r w:rsidRPr="00546B42">
        <w:rPr>
          <w:rFonts w:ascii="Arial" w:hAnsi="Arial" w:cs="Arial"/>
          <w:color w:val="000000"/>
          <w:sz w:val="22"/>
          <w:szCs w:val="22"/>
        </w:rPr>
        <w:t xml:space="preserve">Assign pre-determined Response Team member to limit vehicle access to campus to only those involved in the response to this event – Police, Fire, </w:t>
      </w:r>
      <w:smartTag w:uri="urn:schemas-microsoft-com:office:smarttags" w:element="place">
        <w:r w:rsidRPr="00546B42">
          <w:rPr>
            <w:rFonts w:ascii="Arial" w:hAnsi="Arial" w:cs="Arial"/>
            <w:color w:val="000000"/>
            <w:sz w:val="22"/>
            <w:szCs w:val="22"/>
          </w:rPr>
          <w:t>EMS</w:t>
        </w:r>
      </w:smartTag>
      <w:r w:rsidRPr="00546B42">
        <w:rPr>
          <w:rFonts w:ascii="Arial" w:hAnsi="Arial" w:cs="Arial"/>
          <w:color w:val="000000"/>
          <w:sz w:val="22"/>
          <w:szCs w:val="22"/>
        </w:rPr>
        <w:t>, district administrators…</w:t>
      </w:r>
    </w:p>
    <w:p w14:paraId="2C061221" w14:textId="77777777" w:rsidR="00AE242E" w:rsidRPr="00546B42" w:rsidRDefault="00AE242E" w:rsidP="00AE242E">
      <w:pPr>
        <w:numPr>
          <w:ilvl w:val="0"/>
          <w:numId w:val="16"/>
        </w:numPr>
        <w:autoSpaceDE w:val="0"/>
        <w:autoSpaceDN w:val="0"/>
        <w:adjustRightInd w:val="0"/>
        <w:jc w:val="both"/>
        <w:rPr>
          <w:rFonts w:ascii="Arial" w:hAnsi="Arial" w:cs="Arial"/>
          <w:color w:val="000000"/>
          <w:sz w:val="22"/>
          <w:szCs w:val="22"/>
        </w:rPr>
      </w:pPr>
      <w:r w:rsidRPr="00546B42">
        <w:rPr>
          <w:rFonts w:ascii="Arial" w:hAnsi="Arial" w:cs="Arial"/>
          <w:color w:val="000000"/>
          <w:sz w:val="22"/>
          <w:szCs w:val="22"/>
        </w:rPr>
        <w:t xml:space="preserve">Determine appropriate </w:t>
      </w:r>
      <w:r w:rsidRPr="005959B5">
        <w:rPr>
          <w:rFonts w:ascii="Arial" w:hAnsi="Arial" w:cs="Arial"/>
          <w:b/>
          <w:color w:val="000000"/>
          <w:sz w:val="22"/>
          <w:szCs w:val="22"/>
        </w:rPr>
        <w:t>protective action</w:t>
      </w:r>
      <w:r w:rsidRPr="00546B42">
        <w:rPr>
          <w:rFonts w:ascii="Arial" w:hAnsi="Arial" w:cs="Arial"/>
          <w:color w:val="000000"/>
          <w:sz w:val="22"/>
          <w:szCs w:val="22"/>
        </w:rPr>
        <w:t xml:space="preserve"> – if any</w:t>
      </w:r>
    </w:p>
    <w:p w14:paraId="2C061222" w14:textId="77777777" w:rsidR="00AE242E" w:rsidRPr="00546B42" w:rsidRDefault="00AE242E" w:rsidP="00AE242E">
      <w:pPr>
        <w:numPr>
          <w:ilvl w:val="0"/>
          <w:numId w:val="16"/>
        </w:numPr>
        <w:autoSpaceDE w:val="0"/>
        <w:autoSpaceDN w:val="0"/>
        <w:adjustRightInd w:val="0"/>
        <w:jc w:val="both"/>
        <w:rPr>
          <w:rFonts w:ascii="Arial" w:hAnsi="Arial" w:cs="Arial"/>
          <w:b/>
          <w:bCs/>
          <w:color w:val="000000"/>
          <w:sz w:val="22"/>
          <w:szCs w:val="22"/>
        </w:rPr>
      </w:pPr>
      <w:r w:rsidRPr="00546B42">
        <w:rPr>
          <w:rFonts w:ascii="Arial" w:hAnsi="Arial" w:cs="Arial"/>
          <w:color w:val="000000"/>
          <w:sz w:val="22"/>
          <w:szCs w:val="22"/>
        </w:rPr>
        <w:t>Determine need for and role of local Police</w:t>
      </w:r>
      <w:r w:rsidRPr="00546B42">
        <w:rPr>
          <w:rFonts w:ascii="Arial" w:hAnsi="Arial" w:cs="Arial"/>
          <w:b/>
          <w:bCs/>
          <w:color w:val="000000"/>
          <w:sz w:val="22"/>
          <w:szCs w:val="22"/>
        </w:rPr>
        <w:t xml:space="preserve"> </w:t>
      </w:r>
    </w:p>
    <w:p w14:paraId="2C061223" w14:textId="77777777" w:rsidR="00AE242E" w:rsidRPr="00C85D54" w:rsidRDefault="00AE242E" w:rsidP="00AE242E">
      <w:pPr>
        <w:numPr>
          <w:ilvl w:val="0"/>
          <w:numId w:val="16"/>
        </w:numPr>
        <w:autoSpaceDE w:val="0"/>
        <w:autoSpaceDN w:val="0"/>
        <w:adjustRightInd w:val="0"/>
        <w:jc w:val="both"/>
        <w:rPr>
          <w:rFonts w:ascii="Arial" w:hAnsi="Arial" w:cs="Arial"/>
          <w:sz w:val="22"/>
          <w:szCs w:val="22"/>
        </w:rPr>
      </w:pPr>
      <w:r w:rsidRPr="00C85D54">
        <w:rPr>
          <w:rFonts w:ascii="Arial" w:hAnsi="Arial" w:cs="Arial"/>
          <w:sz w:val="22"/>
          <w:szCs w:val="22"/>
        </w:rPr>
        <w:t xml:space="preserve">Work within established BOE protocols to resolve situation                                                                   </w:t>
      </w:r>
    </w:p>
    <w:p w14:paraId="2C061224" w14:textId="77777777" w:rsidR="00AE242E" w:rsidRDefault="00AE242E" w:rsidP="00AE242E">
      <w:pPr>
        <w:autoSpaceDE w:val="0"/>
        <w:autoSpaceDN w:val="0"/>
        <w:adjustRightInd w:val="0"/>
        <w:jc w:val="both"/>
        <w:rPr>
          <w:rFonts w:ascii="Arial" w:hAnsi="Arial" w:cs="Arial"/>
        </w:rPr>
      </w:pPr>
    </w:p>
    <w:p w14:paraId="2C061225" w14:textId="77777777" w:rsidR="00AE242E" w:rsidRDefault="00AE242E" w:rsidP="00AE242E">
      <w:pPr>
        <w:autoSpaceDE w:val="0"/>
        <w:autoSpaceDN w:val="0"/>
        <w:adjustRightInd w:val="0"/>
        <w:jc w:val="both"/>
        <w:rPr>
          <w:rFonts w:ascii="Arial" w:hAnsi="Arial" w:cs="Arial"/>
        </w:rPr>
      </w:pPr>
    </w:p>
    <w:p w14:paraId="2C061226" w14:textId="77777777" w:rsidR="00AE242E" w:rsidRDefault="00AE242E" w:rsidP="00AE242E">
      <w:pPr>
        <w:autoSpaceDE w:val="0"/>
        <w:autoSpaceDN w:val="0"/>
        <w:adjustRightInd w:val="0"/>
        <w:jc w:val="both"/>
        <w:rPr>
          <w:rFonts w:ascii="Arial" w:hAnsi="Arial" w:cs="Arial"/>
        </w:rPr>
      </w:pPr>
    </w:p>
    <w:p w14:paraId="2C061227" w14:textId="77777777" w:rsidR="00AE242E" w:rsidRDefault="00AE242E" w:rsidP="00AE242E">
      <w:pPr>
        <w:autoSpaceDE w:val="0"/>
        <w:autoSpaceDN w:val="0"/>
        <w:adjustRightInd w:val="0"/>
        <w:jc w:val="both"/>
        <w:rPr>
          <w:rFonts w:ascii="Arial" w:hAnsi="Arial" w:cs="Arial"/>
        </w:rPr>
      </w:pPr>
    </w:p>
    <w:p w14:paraId="2C061228" w14:textId="77777777" w:rsidR="00AE242E" w:rsidRDefault="00AE242E" w:rsidP="00AE242E">
      <w:pPr>
        <w:autoSpaceDE w:val="0"/>
        <w:autoSpaceDN w:val="0"/>
        <w:adjustRightInd w:val="0"/>
        <w:jc w:val="both"/>
        <w:rPr>
          <w:rFonts w:ascii="Arial" w:hAnsi="Arial" w:cs="Arial"/>
        </w:rPr>
      </w:pPr>
    </w:p>
    <w:p w14:paraId="2C061229" w14:textId="77777777" w:rsidR="00AE242E" w:rsidRDefault="00AE242E" w:rsidP="00AE242E">
      <w:pPr>
        <w:autoSpaceDE w:val="0"/>
        <w:autoSpaceDN w:val="0"/>
        <w:adjustRightInd w:val="0"/>
        <w:jc w:val="both"/>
        <w:rPr>
          <w:rFonts w:ascii="Arial" w:hAnsi="Arial" w:cs="Arial"/>
        </w:rPr>
      </w:pPr>
    </w:p>
    <w:p w14:paraId="2C06122A" w14:textId="77777777" w:rsidR="00AE242E" w:rsidRDefault="00AE242E" w:rsidP="00AE242E">
      <w:pPr>
        <w:autoSpaceDE w:val="0"/>
        <w:autoSpaceDN w:val="0"/>
        <w:adjustRightInd w:val="0"/>
        <w:jc w:val="both"/>
        <w:rPr>
          <w:rFonts w:ascii="Arial" w:hAnsi="Arial" w:cs="Arial"/>
        </w:rPr>
      </w:pPr>
    </w:p>
    <w:p w14:paraId="2C06122B" w14:textId="77777777" w:rsidR="00AE242E" w:rsidRDefault="00AE242E" w:rsidP="00AE242E">
      <w:pPr>
        <w:autoSpaceDE w:val="0"/>
        <w:autoSpaceDN w:val="0"/>
        <w:adjustRightInd w:val="0"/>
        <w:jc w:val="both"/>
        <w:rPr>
          <w:rFonts w:ascii="Arial" w:hAnsi="Arial" w:cs="Arial"/>
        </w:rPr>
      </w:pPr>
    </w:p>
    <w:p w14:paraId="2C06122C" w14:textId="77777777" w:rsidR="00B34D6F" w:rsidRDefault="00B34D6F">
      <w:pPr>
        <w:rPr>
          <w:sz w:val="22"/>
        </w:rPr>
      </w:pPr>
    </w:p>
    <w:p w14:paraId="2C06122D" w14:textId="77777777" w:rsidR="00596AE2" w:rsidRDefault="00596AE2">
      <w:pPr>
        <w:rPr>
          <w:sz w:val="22"/>
        </w:rPr>
      </w:pPr>
    </w:p>
    <w:p w14:paraId="2C06122E" w14:textId="77777777" w:rsidR="004D3BE3" w:rsidRDefault="004D3BE3">
      <w:pPr>
        <w:pStyle w:val="Heading9"/>
        <w:rPr>
          <w:rFonts w:ascii="Arial" w:hAnsi="Arial" w:cs="Arial"/>
        </w:rPr>
      </w:pPr>
    </w:p>
    <w:p w14:paraId="2C06122F" w14:textId="77777777" w:rsidR="00AE242E" w:rsidRPr="00546B42" w:rsidRDefault="00AE242E" w:rsidP="00AE242E">
      <w:pPr>
        <w:pStyle w:val="Heading9"/>
        <w:rPr>
          <w:rFonts w:ascii="Arial" w:hAnsi="Arial" w:cs="Arial"/>
        </w:rPr>
      </w:pPr>
      <w:r w:rsidRPr="00546B42">
        <w:rPr>
          <w:rFonts w:ascii="Arial" w:hAnsi="Arial" w:cs="Arial"/>
        </w:rPr>
        <w:t>Suicide Threat</w:t>
      </w:r>
    </w:p>
    <w:p w14:paraId="2C061230" w14:textId="77777777" w:rsidR="00AE242E" w:rsidRDefault="00AE242E" w:rsidP="00AE242E">
      <w:pPr>
        <w:jc w:val="both"/>
        <w:rPr>
          <w:sz w:val="22"/>
        </w:rPr>
      </w:pPr>
    </w:p>
    <w:p w14:paraId="2C061231" w14:textId="77777777" w:rsidR="00AE242E" w:rsidRPr="00546B42" w:rsidRDefault="00AE242E" w:rsidP="00AE242E">
      <w:pPr>
        <w:pStyle w:val="Heading6"/>
        <w:jc w:val="both"/>
        <w:rPr>
          <w:rFonts w:ascii="Arial" w:hAnsi="Arial" w:cs="Arial"/>
          <w:b w:val="0"/>
          <w:bCs w:val="0"/>
          <w:sz w:val="22"/>
        </w:rPr>
      </w:pPr>
      <w:r w:rsidRPr="00546B42">
        <w:rPr>
          <w:rFonts w:ascii="Arial" w:hAnsi="Arial" w:cs="Arial"/>
          <w:sz w:val="22"/>
        </w:rPr>
        <w:t xml:space="preserve">Definition </w:t>
      </w:r>
      <w:r w:rsidRPr="00546B42">
        <w:rPr>
          <w:rFonts w:ascii="Arial" w:hAnsi="Arial" w:cs="Arial"/>
          <w:sz w:val="22"/>
        </w:rPr>
        <w:tab/>
      </w:r>
      <w:r w:rsidRPr="00546B42">
        <w:rPr>
          <w:rFonts w:ascii="Arial" w:hAnsi="Arial" w:cs="Arial"/>
          <w:sz w:val="22"/>
        </w:rPr>
        <w:tab/>
      </w:r>
      <w:r w:rsidRPr="00546B42">
        <w:rPr>
          <w:rFonts w:ascii="Arial" w:hAnsi="Arial" w:cs="Arial"/>
          <w:sz w:val="22"/>
        </w:rPr>
        <w:tab/>
      </w:r>
      <w:r w:rsidRPr="00546B42">
        <w:rPr>
          <w:rFonts w:ascii="Arial" w:hAnsi="Arial" w:cs="Arial"/>
          <w:sz w:val="22"/>
        </w:rPr>
        <w:tab/>
      </w:r>
      <w:r w:rsidRPr="00546B42">
        <w:rPr>
          <w:rFonts w:ascii="Arial" w:hAnsi="Arial" w:cs="Arial"/>
          <w:sz w:val="22"/>
        </w:rPr>
        <w:tab/>
      </w:r>
      <w:r w:rsidRPr="00546B42">
        <w:rPr>
          <w:rFonts w:ascii="Arial" w:hAnsi="Arial" w:cs="Arial"/>
          <w:sz w:val="22"/>
        </w:rPr>
        <w:tab/>
      </w:r>
      <w:r w:rsidRPr="00546B42">
        <w:rPr>
          <w:rFonts w:ascii="Arial" w:hAnsi="Arial" w:cs="Arial"/>
          <w:sz w:val="22"/>
        </w:rPr>
        <w:tab/>
      </w:r>
    </w:p>
    <w:p w14:paraId="2C061232" w14:textId="77777777" w:rsidR="00AE242E" w:rsidRPr="00546B42" w:rsidRDefault="00AE242E" w:rsidP="00AE242E">
      <w:pPr>
        <w:autoSpaceDE w:val="0"/>
        <w:autoSpaceDN w:val="0"/>
        <w:adjustRightInd w:val="0"/>
        <w:jc w:val="both"/>
        <w:rPr>
          <w:rFonts w:ascii="Arial" w:hAnsi="Arial" w:cs="Arial"/>
          <w:color w:val="000000"/>
          <w:sz w:val="22"/>
        </w:rPr>
      </w:pPr>
      <w:r w:rsidRPr="00546B42">
        <w:rPr>
          <w:rFonts w:ascii="Arial" w:hAnsi="Arial" w:cs="Arial"/>
          <w:color w:val="000000"/>
          <w:sz w:val="22"/>
        </w:rPr>
        <w:t>A threat, implied or expressed to take one’s own life.</w:t>
      </w:r>
    </w:p>
    <w:p w14:paraId="2C061233" w14:textId="77777777" w:rsidR="00AE242E" w:rsidRPr="00546B42" w:rsidRDefault="00AE242E" w:rsidP="00AE242E">
      <w:pPr>
        <w:autoSpaceDE w:val="0"/>
        <w:autoSpaceDN w:val="0"/>
        <w:adjustRightInd w:val="0"/>
        <w:jc w:val="both"/>
        <w:rPr>
          <w:rFonts w:ascii="Arial" w:hAnsi="Arial" w:cs="Arial"/>
          <w:color w:val="000000"/>
          <w:sz w:val="22"/>
        </w:rPr>
      </w:pPr>
    </w:p>
    <w:p w14:paraId="2C061234" w14:textId="77777777" w:rsidR="00AE242E" w:rsidRPr="00546B42" w:rsidRDefault="00AE242E" w:rsidP="00AE242E">
      <w:pPr>
        <w:autoSpaceDE w:val="0"/>
        <w:autoSpaceDN w:val="0"/>
        <w:adjustRightInd w:val="0"/>
        <w:jc w:val="both"/>
        <w:rPr>
          <w:rFonts w:ascii="Arial" w:hAnsi="Arial" w:cs="Arial"/>
          <w:b/>
          <w:bCs/>
          <w:color w:val="000000"/>
          <w:sz w:val="22"/>
        </w:rPr>
      </w:pPr>
      <w:r w:rsidRPr="00546B42">
        <w:rPr>
          <w:rFonts w:ascii="Arial" w:hAnsi="Arial" w:cs="Arial"/>
          <w:b/>
          <w:bCs/>
          <w:color w:val="000000"/>
          <w:sz w:val="22"/>
        </w:rPr>
        <w:t>Comment:</w:t>
      </w:r>
    </w:p>
    <w:p w14:paraId="2C061235" w14:textId="77777777" w:rsidR="00AE242E" w:rsidRPr="00546B42" w:rsidRDefault="00AE242E" w:rsidP="00EC1702">
      <w:pPr>
        <w:autoSpaceDE w:val="0"/>
        <w:autoSpaceDN w:val="0"/>
        <w:adjustRightInd w:val="0"/>
        <w:rPr>
          <w:rFonts w:ascii="Arial" w:hAnsi="Arial" w:cs="Arial"/>
          <w:color w:val="000000"/>
          <w:sz w:val="22"/>
        </w:rPr>
      </w:pPr>
      <w:r w:rsidRPr="00546B42">
        <w:rPr>
          <w:rFonts w:ascii="Arial" w:hAnsi="Arial" w:cs="Arial"/>
          <w:color w:val="000000"/>
          <w:sz w:val="22"/>
        </w:rPr>
        <w:t xml:space="preserve">Your objective in such a situation is to keep the person from committing the act, OR if he </w:t>
      </w:r>
      <w:r>
        <w:rPr>
          <w:rFonts w:ascii="Arial" w:hAnsi="Arial" w:cs="Arial"/>
          <w:color w:val="000000"/>
          <w:sz w:val="22"/>
        </w:rPr>
        <w:t>or</w:t>
      </w:r>
      <w:r w:rsidRPr="00546B42">
        <w:rPr>
          <w:rFonts w:ascii="Arial" w:hAnsi="Arial" w:cs="Arial"/>
          <w:color w:val="000000"/>
          <w:sz w:val="22"/>
        </w:rPr>
        <w:t xml:space="preserve"> she has already hurt himself/herself, to get medical assistance as soon as possible. Handling suicide threats requires the utmost sincerity, empathy and tact. The longer you delay the act, the more likely is it is that the person will be rescued and receive the professional help they need.  </w:t>
      </w:r>
    </w:p>
    <w:p w14:paraId="2C061236" w14:textId="77777777" w:rsidR="00AE242E" w:rsidRDefault="00AE242E"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u w:val="single"/>
        </w:rPr>
      </w:pPr>
      <w:r w:rsidRPr="006B0068">
        <w:rPr>
          <w:rFonts w:ascii="Arial" w:hAnsi="Arial" w:cs="Arial"/>
          <w:b/>
          <w:bCs/>
          <w:color w:val="auto"/>
          <w:sz w:val="22"/>
          <w:u w:val="single"/>
        </w:rPr>
        <w:t xml:space="preserve">Quick </w:t>
      </w:r>
      <w:r>
        <w:rPr>
          <w:rFonts w:ascii="Arial" w:hAnsi="Arial" w:cs="Arial"/>
          <w:b/>
          <w:bCs/>
          <w:color w:val="auto"/>
          <w:sz w:val="22"/>
          <w:u w:val="single"/>
        </w:rPr>
        <w:t>R</w:t>
      </w:r>
      <w:r w:rsidRPr="006B0068">
        <w:rPr>
          <w:rFonts w:ascii="Arial" w:hAnsi="Arial" w:cs="Arial"/>
          <w:b/>
          <w:bCs/>
          <w:color w:val="auto"/>
          <w:sz w:val="22"/>
          <w:u w:val="single"/>
        </w:rPr>
        <w:t>eference Box</w:t>
      </w:r>
    </w:p>
    <w:p w14:paraId="2C061237" w14:textId="77777777" w:rsidR="00AE242E" w:rsidRPr="006B0068" w:rsidRDefault="00AE242E"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u w:val="single"/>
        </w:rPr>
      </w:pPr>
    </w:p>
    <w:p w14:paraId="2C061238"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r w:rsidRPr="000C5932">
        <w:rPr>
          <w:rFonts w:ascii="Arial" w:hAnsi="Arial" w:cs="Arial"/>
          <w:b/>
          <w:bCs/>
          <w:color w:val="FF0000"/>
          <w:sz w:val="22"/>
        </w:rPr>
        <w:t>A</w:t>
      </w:r>
      <w:r w:rsidRPr="006F2111">
        <w:rPr>
          <w:rFonts w:ascii="Arial" w:hAnsi="Arial" w:cs="Arial"/>
          <w:b/>
          <w:bCs/>
          <w:color w:val="auto"/>
          <w:sz w:val="22"/>
        </w:rPr>
        <w:t xml:space="preserve">ssess: </w:t>
      </w:r>
      <w:r w:rsidRPr="006F2111">
        <w:rPr>
          <w:rFonts w:ascii="Arial" w:hAnsi="Arial" w:cs="Arial"/>
          <w:b/>
          <w:bCs/>
          <w:color w:val="auto"/>
          <w:sz w:val="22"/>
        </w:rPr>
        <w:tab/>
      </w:r>
      <w:r w:rsidRPr="006F2111">
        <w:rPr>
          <w:rFonts w:ascii="Arial" w:hAnsi="Arial" w:cs="Arial"/>
          <w:b/>
          <w:bCs/>
          <w:color w:val="auto"/>
          <w:sz w:val="22"/>
        </w:rPr>
        <w:tab/>
      </w:r>
      <w:r w:rsidR="00DF533E">
        <w:rPr>
          <w:rFonts w:ascii="Arial" w:hAnsi="Arial" w:cs="Arial"/>
          <w:b/>
          <w:bCs/>
          <w:color w:val="auto"/>
          <w:sz w:val="22"/>
        </w:rPr>
        <w:tab/>
      </w:r>
      <w:r w:rsidRPr="006F2111">
        <w:rPr>
          <w:rFonts w:ascii="Arial" w:hAnsi="Arial" w:cs="Arial"/>
          <w:b/>
          <w:bCs/>
          <w:color w:val="auto"/>
          <w:sz w:val="22"/>
        </w:rPr>
        <w:t>Suicide Threat</w:t>
      </w:r>
    </w:p>
    <w:p w14:paraId="2C061239"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p>
    <w:p w14:paraId="2C06123A"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r w:rsidRPr="00D136A3">
        <w:rPr>
          <w:rFonts w:ascii="Arial" w:hAnsi="Arial" w:cs="Arial"/>
          <w:b/>
          <w:bCs/>
          <w:color w:val="FF0000"/>
          <w:sz w:val="22"/>
        </w:rPr>
        <w:t>C</w:t>
      </w:r>
      <w:r>
        <w:rPr>
          <w:rFonts w:ascii="Arial" w:hAnsi="Arial" w:cs="Arial"/>
          <w:b/>
          <w:bCs/>
          <w:color w:val="auto"/>
          <w:sz w:val="22"/>
        </w:rPr>
        <w:t>ommunicate</w:t>
      </w:r>
      <w:r w:rsidRPr="006F2111">
        <w:rPr>
          <w:rFonts w:ascii="Arial" w:hAnsi="Arial" w:cs="Arial"/>
          <w:b/>
          <w:bCs/>
          <w:color w:val="auto"/>
          <w:sz w:val="22"/>
        </w:rPr>
        <w:t>:</w:t>
      </w:r>
      <w:r w:rsidRPr="006F2111">
        <w:rPr>
          <w:rFonts w:ascii="Arial" w:hAnsi="Arial" w:cs="Arial"/>
          <w:b/>
          <w:bCs/>
          <w:color w:val="auto"/>
          <w:sz w:val="22"/>
        </w:rPr>
        <w:tab/>
      </w:r>
      <w:r w:rsidR="00DF533E">
        <w:rPr>
          <w:rFonts w:ascii="Arial" w:hAnsi="Arial" w:cs="Arial"/>
          <w:b/>
          <w:bCs/>
          <w:color w:val="auto"/>
          <w:sz w:val="22"/>
        </w:rPr>
        <w:tab/>
      </w:r>
      <w:r w:rsidRPr="006F2111">
        <w:rPr>
          <w:rFonts w:ascii="Arial" w:hAnsi="Arial" w:cs="Arial"/>
          <w:b/>
          <w:bCs/>
          <w:color w:val="auto"/>
          <w:sz w:val="22"/>
        </w:rPr>
        <w:t>9-1-1 for Police and / or EMS</w:t>
      </w:r>
      <w:r w:rsidR="00395CF5">
        <w:rPr>
          <w:rFonts w:ascii="Arial" w:hAnsi="Arial" w:cs="Arial"/>
          <w:b/>
          <w:bCs/>
          <w:color w:val="auto"/>
          <w:sz w:val="22"/>
        </w:rPr>
        <w:t xml:space="preserve"> </w:t>
      </w:r>
    </w:p>
    <w:p w14:paraId="2C06123B"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rPr>
      </w:pPr>
      <w:r w:rsidRPr="006F2111">
        <w:rPr>
          <w:rFonts w:ascii="Arial" w:hAnsi="Arial" w:cs="Arial"/>
          <w:b/>
          <w:bCs/>
          <w:color w:val="auto"/>
          <w:sz w:val="22"/>
        </w:rPr>
        <w:t xml:space="preserve">                     </w:t>
      </w:r>
      <w:r w:rsidR="00DF533E">
        <w:rPr>
          <w:rFonts w:ascii="Arial" w:hAnsi="Arial" w:cs="Arial"/>
          <w:b/>
          <w:bCs/>
          <w:color w:val="auto"/>
          <w:sz w:val="22"/>
        </w:rPr>
        <w:tab/>
      </w:r>
      <w:r>
        <w:rPr>
          <w:rFonts w:ascii="Arial" w:hAnsi="Arial" w:cs="Arial"/>
          <w:b/>
          <w:bCs/>
          <w:color w:val="auto"/>
          <w:sz w:val="22"/>
        </w:rPr>
        <w:tab/>
      </w:r>
      <w:r w:rsidRPr="006F2111">
        <w:rPr>
          <w:rFonts w:ascii="Arial" w:hAnsi="Arial" w:cs="Arial"/>
          <w:b/>
          <w:bCs/>
          <w:color w:val="auto"/>
          <w:sz w:val="22"/>
        </w:rPr>
        <w:t>Building Emergency Response Team – counselors</w:t>
      </w:r>
    </w:p>
    <w:p w14:paraId="2C06123C" w14:textId="77777777" w:rsidR="00AE242E" w:rsidRDefault="00AE242E"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rPr>
      </w:pPr>
      <w:r w:rsidRPr="006F2111">
        <w:rPr>
          <w:rFonts w:ascii="Arial" w:hAnsi="Arial" w:cs="Arial"/>
          <w:b/>
          <w:bCs/>
          <w:color w:val="auto"/>
          <w:sz w:val="22"/>
        </w:rPr>
        <w:t xml:space="preserve">                     </w:t>
      </w:r>
      <w:r>
        <w:rPr>
          <w:rFonts w:ascii="Arial" w:hAnsi="Arial" w:cs="Arial"/>
          <w:b/>
          <w:bCs/>
          <w:color w:val="auto"/>
          <w:sz w:val="22"/>
        </w:rPr>
        <w:tab/>
      </w:r>
      <w:r w:rsidR="00DF533E">
        <w:rPr>
          <w:rFonts w:ascii="Arial" w:hAnsi="Arial" w:cs="Arial"/>
          <w:b/>
          <w:bCs/>
          <w:color w:val="auto"/>
          <w:sz w:val="22"/>
        </w:rPr>
        <w:tab/>
      </w:r>
      <w:r w:rsidRPr="006F2111">
        <w:rPr>
          <w:rFonts w:ascii="Arial" w:hAnsi="Arial" w:cs="Arial"/>
          <w:b/>
          <w:bCs/>
          <w:color w:val="auto"/>
          <w:sz w:val="22"/>
        </w:rPr>
        <w:t>Superintendent</w:t>
      </w:r>
    </w:p>
    <w:p w14:paraId="2C06123D" w14:textId="77777777" w:rsidR="00D35822" w:rsidRPr="006F2111" w:rsidRDefault="00D35822"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rPr>
      </w:pPr>
      <w:r>
        <w:rPr>
          <w:rFonts w:ascii="Arial" w:hAnsi="Arial" w:cs="Arial"/>
          <w:b/>
          <w:bCs/>
          <w:color w:val="auto"/>
          <w:sz w:val="22"/>
        </w:rPr>
        <w:tab/>
      </w:r>
      <w:r>
        <w:rPr>
          <w:rFonts w:ascii="Arial" w:hAnsi="Arial" w:cs="Arial"/>
          <w:b/>
          <w:bCs/>
          <w:color w:val="auto"/>
          <w:sz w:val="22"/>
        </w:rPr>
        <w:tab/>
      </w:r>
      <w:r>
        <w:rPr>
          <w:rFonts w:ascii="Arial" w:hAnsi="Arial" w:cs="Arial"/>
          <w:b/>
          <w:bCs/>
          <w:color w:val="auto"/>
          <w:sz w:val="22"/>
        </w:rPr>
        <w:tab/>
        <w:t>District Safety Coordinator</w:t>
      </w:r>
      <w:r>
        <w:rPr>
          <w:rFonts w:ascii="Arial" w:hAnsi="Arial" w:cs="Arial"/>
          <w:b/>
          <w:bCs/>
          <w:color w:val="auto"/>
          <w:sz w:val="22"/>
        </w:rPr>
        <w:tab/>
      </w:r>
      <w:r>
        <w:rPr>
          <w:rFonts w:ascii="Arial" w:hAnsi="Arial" w:cs="Arial"/>
          <w:b/>
          <w:bCs/>
          <w:color w:val="auto"/>
          <w:sz w:val="22"/>
        </w:rPr>
        <w:tab/>
      </w:r>
    </w:p>
    <w:p w14:paraId="2C06123E"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rPr>
        <w:t xml:space="preserve">                                    </w:t>
      </w:r>
    </w:p>
    <w:p w14:paraId="2C06123F" w14:textId="77777777" w:rsidR="00AE242E"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rPr>
      </w:pPr>
      <w:r w:rsidRPr="000C5932">
        <w:rPr>
          <w:rFonts w:ascii="Arial" w:hAnsi="Arial" w:cs="Arial"/>
          <w:b/>
          <w:bCs/>
          <w:color w:val="FF0000"/>
          <w:sz w:val="22"/>
        </w:rPr>
        <w:t>T</w:t>
      </w:r>
      <w:r>
        <w:rPr>
          <w:rFonts w:ascii="Arial" w:hAnsi="Arial" w:cs="Arial"/>
          <w:b/>
          <w:bCs/>
          <w:color w:val="auto"/>
          <w:sz w:val="22"/>
        </w:rPr>
        <w:t>ake</w:t>
      </w:r>
    </w:p>
    <w:p w14:paraId="2C061240" w14:textId="77777777" w:rsidR="00AE242E" w:rsidRPr="006F2111" w:rsidRDefault="00AE242E" w:rsidP="00DF533E">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rPr>
      </w:pPr>
      <w:r w:rsidRPr="006F2111">
        <w:rPr>
          <w:rFonts w:ascii="Arial" w:hAnsi="Arial" w:cs="Arial"/>
          <w:b/>
          <w:bCs/>
          <w:color w:val="auto"/>
          <w:sz w:val="22"/>
        </w:rPr>
        <w:t>Protective Action:</w:t>
      </w:r>
      <w:r w:rsidRPr="006F2111">
        <w:rPr>
          <w:rFonts w:ascii="Arial" w:hAnsi="Arial" w:cs="Arial"/>
          <w:b/>
          <w:bCs/>
          <w:color w:val="auto"/>
          <w:sz w:val="22"/>
        </w:rPr>
        <w:tab/>
      </w:r>
      <w:r w:rsidR="00DF533E">
        <w:rPr>
          <w:rFonts w:ascii="Arial" w:hAnsi="Arial" w:cs="Arial"/>
          <w:b/>
          <w:bCs/>
          <w:color w:val="auto"/>
          <w:sz w:val="22"/>
        </w:rPr>
        <w:tab/>
      </w:r>
      <w:r w:rsidRPr="006F2111">
        <w:rPr>
          <w:rFonts w:ascii="Arial" w:hAnsi="Arial" w:cs="Arial"/>
          <w:b/>
          <w:bCs/>
          <w:color w:val="auto"/>
          <w:sz w:val="22"/>
        </w:rPr>
        <w:t xml:space="preserve">If a weapon is involved – appropriate Lockdown level </w:t>
      </w:r>
    </w:p>
    <w:p w14:paraId="2C061241" w14:textId="77777777" w:rsidR="00AE242E" w:rsidRPr="006F2111" w:rsidRDefault="00AE242E" w:rsidP="00DF533E">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rPr>
      </w:pPr>
      <w:r w:rsidRPr="006F2111">
        <w:rPr>
          <w:rFonts w:ascii="Arial" w:hAnsi="Arial" w:cs="Arial"/>
          <w:b/>
          <w:bCs/>
          <w:color w:val="auto"/>
          <w:sz w:val="22"/>
        </w:rPr>
        <w:tab/>
      </w:r>
      <w:r w:rsidR="00DF533E">
        <w:rPr>
          <w:rFonts w:ascii="Arial" w:hAnsi="Arial" w:cs="Arial"/>
          <w:b/>
          <w:bCs/>
          <w:color w:val="auto"/>
          <w:sz w:val="22"/>
        </w:rPr>
        <w:tab/>
      </w:r>
      <w:r w:rsidRPr="006F2111">
        <w:rPr>
          <w:rFonts w:ascii="Arial" w:hAnsi="Arial" w:cs="Arial"/>
          <w:b/>
          <w:bCs/>
          <w:color w:val="auto"/>
          <w:sz w:val="22"/>
        </w:rPr>
        <w:t>If no weapon or threat to others – no protective action</w:t>
      </w:r>
      <w:r w:rsidR="00DF533E">
        <w:rPr>
          <w:rFonts w:ascii="Arial" w:hAnsi="Arial" w:cs="Arial"/>
          <w:b/>
          <w:bCs/>
          <w:color w:val="auto"/>
          <w:sz w:val="22"/>
        </w:rPr>
        <w:t xml:space="preserve"> </w:t>
      </w:r>
      <w:r w:rsidRPr="006F2111">
        <w:rPr>
          <w:rFonts w:ascii="Arial" w:hAnsi="Arial" w:cs="Arial"/>
          <w:b/>
          <w:bCs/>
          <w:color w:val="auto"/>
          <w:sz w:val="22"/>
        </w:rPr>
        <w:t xml:space="preserve"> </w:t>
      </w:r>
      <w:r w:rsidR="00DF533E">
        <w:rPr>
          <w:rFonts w:ascii="Arial" w:hAnsi="Arial" w:cs="Arial"/>
          <w:b/>
          <w:bCs/>
          <w:color w:val="auto"/>
          <w:sz w:val="22"/>
        </w:rPr>
        <w:t xml:space="preserve">                                                      </w:t>
      </w:r>
      <w:r w:rsidRPr="006F2111">
        <w:rPr>
          <w:rFonts w:ascii="Arial" w:hAnsi="Arial" w:cs="Arial"/>
          <w:b/>
          <w:bCs/>
          <w:color w:val="auto"/>
          <w:sz w:val="22"/>
        </w:rPr>
        <w:tab/>
      </w:r>
      <w:r w:rsidRPr="006F2111">
        <w:rPr>
          <w:rFonts w:ascii="Arial" w:hAnsi="Arial" w:cs="Arial"/>
          <w:b/>
          <w:bCs/>
          <w:color w:val="auto"/>
          <w:sz w:val="22"/>
        </w:rPr>
        <w:tab/>
        <w:t xml:space="preserve"> </w:t>
      </w:r>
    </w:p>
    <w:p w14:paraId="2C061242" w14:textId="77777777" w:rsidR="00AE242E" w:rsidRPr="006F2111" w:rsidRDefault="00AE242E" w:rsidP="00DF533E">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rPr>
      </w:pPr>
      <w:r w:rsidRPr="006F2111">
        <w:rPr>
          <w:rFonts w:ascii="Arial" w:hAnsi="Arial" w:cs="Arial"/>
          <w:b/>
          <w:bCs/>
          <w:color w:val="auto"/>
          <w:sz w:val="22"/>
        </w:rPr>
        <w:t xml:space="preserve">                                 </w:t>
      </w:r>
      <w:r>
        <w:rPr>
          <w:rFonts w:ascii="Arial" w:hAnsi="Arial" w:cs="Arial"/>
          <w:b/>
          <w:bCs/>
          <w:color w:val="auto"/>
          <w:sz w:val="22"/>
        </w:rPr>
        <w:tab/>
      </w:r>
      <w:r w:rsidR="00DF533E">
        <w:rPr>
          <w:rFonts w:ascii="Arial" w:hAnsi="Arial" w:cs="Arial"/>
          <w:b/>
          <w:bCs/>
          <w:color w:val="auto"/>
          <w:sz w:val="22"/>
        </w:rPr>
        <w:tab/>
      </w:r>
      <w:r>
        <w:rPr>
          <w:rFonts w:ascii="Arial" w:hAnsi="Arial" w:cs="Arial"/>
          <w:b/>
          <w:bCs/>
          <w:color w:val="auto"/>
          <w:sz w:val="22"/>
        </w:rPr>
        <w:t>Ta</w:t>
      </w:r>
      <w:r w:rsidRPr="006F2111">
        <w:rPr>
          <w:rFonts w:ascii="Arial" w:hAnsi="Arial" w:cs="Arial"/>
          <w:b/>
          <w:bCs/>
          <w:color w:val="auto"/>
          <w:sz w:val="22"/>
        </w:rPr>
        <w:t>ke direction from responding Police</w:t>
      </w:r>
      <w:r>
        <w:rPr>
          <w:rFonts w:ascii="Arial" w:hAnsi="Arial" w:cs="Arial"/>
          <w:b/>
          <w:bCs/>
          <w:color w:val="auto"/>
          <w:sz w:val="22"/>
        </w:rPr>
        <w:t xml:space="preserve"> / EMS</w:t>
      </w:r>
    </w:p>
    <w:p w14:paraId="2C061243" w14:textId="77777777" w:rsidR="00AE242E" w:rsidRPr="00546B42" w:rsidRDefault="00AE242E" w:rsidP="00AE242E">
      <w:pPr>
        <w:autoSpaceDE w:val="0"/>
        <w:autoSpaceDN w:val="0"/>
        <w:adjustRightInd w:val="0"/>
        <w:jc w:val="both"/>
        <w:rPr>
          <w:rFonts w:ascii="Arial" w:hAnsi="Arial" w:cs="Arial"/>
          <w:b/>
          <w:bCs/>
          <w:color w:val="000000"/>
          <w:sz w:val="22"/>
        </w:rPr>
      </w:pPr>
    </w:p>
    <w:p w14:paraId="2C061244" w14:textId="77777777" w:rsidR="00AE242E" w:rsidRDefault="00AE242E" w:rsidP="00AE242E">
      <w:pPr>
        <w:autoSpaceDE w:val="0"/>
        <w:autoSpaceDN w:val="0"/>
        <w:adjustRightInd w:val="0"/>
        <w:jc w:val="both"/>
        <w:rPr>
          <w:rFonts w:ascii="Arial" w:hAnsi="Arial" w:cs="Arial"/>
          <w:b/>
          <w:bCs/>
          <w:color w:val="000000"/>
          <w:sz w:val="22"/>
        </w:rPr>
      </w:pPr>
      <w:r w:rsidRPr="00546B42">
        <w:rPr>
          <w:rFonts w:ascii="Arial" w:hAnsi="Arial" w:cs="Arial"/>
          <w:b/>
          <w:bCs/>
          <w:color w:val="000000"/>
          <w:sz w:val="22"/>
        </w:rPr>
        <w:t>Standard Response Steps</w:t>
      </w:r>
    </w:p>
    <w:p w14:paraId="2C061245" w14:textId="77777777" w:rsidR="00AE242E" w:rsidRDefault="00AE242E" w:rsidP="00AE242E">
      <w:pPr>
        <w:numPr>
          <w:ilvl w:val="0"/>
          <w:numId w:val="17"/>
        </w:numPr>
        <w:tabs>
          <w:tab w:val="clear" w:pos="1080"/>
          <w:tab w:val="num" w:pos="720"/>
        </w:tabs>
        <w:ind w:hanging="720"/>
        <w:rPr>
          <w:rFonts w:ascii="Arial" w:hAnsi="Arial" w:cs="Arial"/>
          <w:b/>
          <w:sz w:val="22"/>
        </w:rPr>
      </w:pPr>
      <w:r w:rsidRPr="00546B42">
        <w:rPr>
          <w:rFonts w:ascii="Arial" w:hAnsi="Arial" w:cs="Arial"/>
          <w:b/>
          <w:sz w:val="22"/>
        </w:rPr>
        <w:t>Do not leave suicidal student alone.</w:t>
      </w:r>
    </w:p>
    <w:p w14:paraId="2C061246" w14:textId="77777777" w:rsidR="00AE242E" w:rsidRPr="00546B42" w:rsidRDefault="00AE242E" w:rsidP="00AE242E">
      <w:pPr>
        <w:numPr>
          <w:ilvl w:val="0"/>
          <w:numId w:val="17"/>
        </w:numPr>
        <w:tabs>
          <w:tab w:val="clear" w:pos="1080"/>
          <w:tab w:val="num" w:pos="720"/>
        </w:tabs>
        <w:ind w:hanging="720"/>
        <w:rPr>
          <w:rFonts w:ascii="Arial" w:hAnsi="Arial" w:cs="Arial"/>
          <w:b/>
          <w:sz w:val="22"/>
        </w:rPr>
      </w:pPr>
      <w:r>
        <w:rPr>
          <w:rFonts w:ascii="Arial" w:hAnsi="Arial" w:cs="Arial"/>
          <w:b/>
          <w:sz w:val="22"/>
        </w:rPr>
        <w:t>Do not jeopardize your personal safety.</w:t>
      </w:r>
      <w:r w:rsidRPr="00546B42">
        <w:rPr>
          <w:rFonts w:ascii="Arial" w:hAnsi="Arial" w:cs="Arial"/>
          <w:b/>
          <w:sz w:val="22"/>
        </w:rPr>
        <w:t xml:space="preserve"> </w:t>
      </w:r>
    </w:p>
    <w:p w14:paraId="2C061247" w14:textId="77777777" w:rsidR="00AE242E" w:rsidRPr="00546B42" w:rsidRDefault="00AE242E" w:rsidP="00AE242E">
      <w:pPr>
        <w:numPr>
          <w:ilvl w:val="0"/>
          <w:numId w:val="17"/>
        </w:numPr>
        <w:tabs>
          <w:tab w:val="clear" w:pos="1080"/>
          <w:tab w:val="num" w:pos="720"/>
        </w:tabs>
        <w:ind w:left="720"/>
        <w:rPr>
          <w:rFonts w:ascii="Arial" w:hAnsi="Arial" w:cs="Arial"/>
          <w:b/>
          <w:sz w:val="22"/>
        </w:rPr>
      </w:pPr>
      <w:r w:rsidRPr="00546B42">
        <w:rPr>
          <w:rFonts w:ascii="Arial" w:hAnsi="Arial" w:cs="Arial"/>
          <w:b/>
          <w:sz w:val="22"/>
        </w:rPr>
        <w:t>If a firearm or other weapon is involved – follow that protocol</w:t>
      </w:r>
      <w:r>
        <w:rPr>
          <w:rFonts w:ascii="Arial" w:hAnsi="Arial" w:cs="Arial"/>
          <w:b/>
          <w:sz w:val="22"/>
        </w:rPr>
        <w:t xml:space="preserve"> which may include a Lockdown or other protective action to safeguard the school population. </w:t>
      </w:r>
    </w:p>
    <w:p w14:paraId="2C061248" w14:textId="77777777" w:rsidR="00AE242E" w:rsidRPr="00546B42" w:rsidRDefault="00AE242E" w:rsidP="00AE242E">
      <w:pPr>
        <w:numPr>
          <w:ilvl w:val="0"/>
          <w:numId w:val="17"/>
        </w:numPr>
        <w:tabs>
          <w:tab w:val="clear" w:pos="1080"/>
          <w:tab w:val="num" w:pos="720"/>
        </w:tabs>
        <w:ind w:hanging="720"/>
        <w:rPr>
          <w:rFonts w:ascii="Arial" w:hAnsi="Arial" w:cs="Arial"/>
          <w:bCs/>
          <w:sz w:val="22"/>
        </w:rPr>
      </w:pPr>
      <w:r w:rsidRPr="00546B42">
        <w:rPr>
          <w:rFonts w:ascii="Arial" w:hAnsi="Arial" w:cs="Arial"/>
          <w:bCs/>
          <w:sz w:val="22"/>
        </w:rPr>
        <w:t xml:space="preserve">Call </w:t>
      </w:r>
      <w:r w:rsidRPr="00395CF5">
        <w:rPr>
          <w:rFonts w:ascii="Arial" w:hAnsi="Arial" w:cs="Arial"/>
          <w:b/>
          <w:bCs/>
          <w:sz w:val="22"/>
        </w:rPr>
        <w:t>9-1-1.</w:t>
      </w:r>
      <w:r w:rsidRPr="00546B42">
        <w:rPr>
          <w:rFonts w:ascii="Arial" w:hAnsi="Arial" w:cs="Arial"/>
          <w:bCs/>
          <w:sz w:val="22"/>
        </w:rPr>
        <w:t xml:space="preserve"> </w:t>
      </w:r>
    </w:p>
    <w:p w14:paraId="2C061249" w14:textId="77777777" w:rsidR="00AE242E" w:rsidRPr="00BF70E5" w:rsidRDefault="00AE242E" w:rsidP="00AE242E">
      <w:pPr>
        <w:numPr>
          <w:ilvl w:val="0"/>
          <w:numId w:val="17"/>
        </w:numPr>
        <w:tabs>
          <w:tab w:val="clear" w:pos="1080"/>
          <w:tab w:val="num" w:pos="720"/>
        </w:tabs>
        <w:ind w:hanging="720"/>
        <w:rPr>
          <w:rFonts w:ascii="Arial" w:hAnsi="Arial" w:cs="Arial"/>
          <w:bCs/>
          <w:sz w:val="22"/>
        </w:rPr>
      </w:pPr>
      <w:r w:rsidRPr="00BF70E5">
        <w:rPr>
          <w:rFonts w:ascii="Arial" w:hAnsi="Arial" w:cs="Arial"/>
          <w:bCs/>
          <w:sz w:val="22"/>
        </w:rPr>
        <w:t>Notify School Nurse and Counselor to respond if scene is safe.</w:t>
      </w:r>
    </w:p>
    <w:p w14:paraId="2C06124A" w14:textId="77777777" w:rsidR="00AE242E" w:rsidRPr="00B43348" w:rsidRDefault="00AE242E" w:rsidP="00AE242E">
      <w:pPr>
        <w:numPr>
          <w:ilvl w:val="0"/>
          <w:numId w:val="17"/>
        </w:numPr>
        <w:tabs>
          <w:tab w:val="clear" w:pos="1080"/>
          <w:tab w:val="num" w:pos="720"/>
        </w:tabs>
        <w:ind w:hanging="720"/>
        <w:rPr>
          <w:rFonts w:ascii="Arial" w:hAnsi="Arial" w:cs="Arial"/>
          <w:b/>
          <w:bCs/>
          <w:sz w:val="22"/>
        </w:rPr>
      </w:pPr>
      <w:r w:rsidRPr="00B43348">
        <w:rPr>
          <w:rFonts w:ascii="Arial" w:hAnsi="Arial" w:cs="Arial"/>
          <w:b/>
          <w:bCs/>
          <w:sz w:val="22"/>
        </w:rPr>
        <w:t>Notify the Superintendent</w:t>
      </w:r>
      <w:r w:rsidR="00D35822">
        <w:rPr>
          <w:rFonts w:ascii="Arial" w:hAnsi="Arial" w:cs="Arial"/>
          <w:b/>
          <w:bCs/>
          <w:sz w:val="22"/>
        </w:rPr>
        <w:t xml:space="preserve"> and the District Safety Coordinator. </w:t>
      </w:r>
    </w:p>
    <w:p w14:paraId="2C06124B" w14:textId="77777777" w:rsidR="00AE242E" w:rsidRPr="00546B42" w:rsidRDefault="00AE242E" w:rsidP="00AE242E">
      <w:pPr>
        <w:numPr>
          <w:ilvl w:val="0"/>
          <w:numId w:val="17"/>
        </w:numPr>
        <w:tabs>
          <w:tab w:val="clear" w:pos="1080"/>
          <w:tab w:val="num" w:pos="720"/>
        </w:tabs>
        <w:ind w:hanging="720"/>
        <w:rPr>
          <w:rFonts w:ascii="Arial" w:hAnsi="Arial" w:cs="Arial"/>
          <w:bCs/>
          <w:sz w:val="22"/>
        </w:rPr>
      </w:pPr>
      <w:r w:rsidRPr="00546B42">
        <w:rPr>
          <w:rFonts w:ascii="Arial" w:hAnsi="Arial" w:cs="Arial"/>
          <w:bCs/>
          <w:sz w:val="22"/>
        </w:rPr>
        <w:t>Actively engage the student in conversation -try to calm the student and others.</w:t>
      </w:r>
    </w:p>
    <w:p w14:paraId="2C06124C" w14:textId="77777777" w:rsidR="00AE242E" w:rsidRPr="00546B42" w:rsidRDefault="00AE242E" w:rsidP="00AE242E">
      <w:pPr>
        <w:numPr>
          <w:ilvl w:val="0"/>
          <w:numId w:val="17"/>
        </w:numPr>
        <w:tabs>
          <w:tab w:val="clear" w:pos="1080"/>
          <w:tab w:val="num" w:pos="720"/>
        </w:tabs>
        <w:ind w:left="720"/>
        <w:rPr>
          <w:rFonts w:ascii="Arial" w:hAnsi="Arial" w:cs="Arial"/>
          <w:bCs/>
          <w:sz w:val="22"/>
        </w:rPr>
      </w:pPr>
      <w:r w:rsidRPr="00546B42">
        <w:rPr>
          <w:rFonts w:ascii="Arial" w:hAnsi="Arial" w:cs="Arial"/>
          <w:bCs/>
          <w:sz w:val="22"/>
        </w:rPr>
        <w:t>If possible, remove any dangerous instruments from the student and immediate surroundings</w:t>
      </w:r>
    </w:p>
    <w:p w14:paraId="2C06124D" w14:textId="77777777" w:rsidR="00AE242E" w:rsidRPr="00546B42" w:rsidRDefault="00AE242E" w:rsidP="00AE242E">
      <w:pPr>
        <w:numPr>
          <w:ilvl w:val="0"/>
          <w:numId w:val="17"/>
        </w:numPr>
        <w:tabs>
          <w:tab w:val="clear" w:pos="1080"/>
          <w:tab w:val="num" w:pos="720"/>
        </w:tabs>
        <w:ind w:hanging="720"/>
        <w:rPr>
          <w:rFonts w:ascii="Arial" w:hAnsi="Arial" w:cs="Arial"/>
          <w:bCs/>
          <w:sz w:val="22"/>
        </w:rPr>
      </w:pPr>
      <w:r w:rsidRPr="00546B42">
        <w:rPr>
          <w:rFonts w:ascii="Arial" w:hAnsi="Arial" w:cs="Arial"/>
          <w:bCs/>
          <w:sz w:val="22"/>
        </w:rPr>
        <w:t xml:space="preserve">Evacuate other students quietly, if possible. </w:t>
      </w:r>
    </w:p>
    <w:p w14:paraId="2C06124E" w14:textId="77777777" w:rsidR="00AE242E" w:rsidRPr="00546B42" w:rsidRDefault="00AE242E" w:rsidP="00AE242E">
      <w:pPr>
        <w:numPr>
          <w:ilvl w:val="0"/>
          <w:numId w:val="17"/>
        </w:numPr>
        <w:tabs>
          <w:tab w:val="clear" w:pos="1080"/>
          <w:tab w:val="num" w:pos="720"/>
        </w:tabs>
        <w:ind w:hanging="720"/>
        <w:rPr>
          <w:rFonts w:ascii="Arial" w:hAnsi="Arial" w:cs="Arial"/>
          <w:bCs/>
          <w:sz w:val="22"/>
        </w:rPr>
      </w:pPr>
      <w:r w:rsidRPr="00546B42">
        <w:rPr>
          <w:rFonts w:ascii="Arial" w:hAnsi="Arial" w:cs="Arial"/>
          <w:bCs/>
          <w:sz w:val="22"/>
        </w:rPr>
        <w:t>Notify student’s parents/ guardians.</w:t>
      </w:r>
    </w:p>
    <w:p w14:paraId="2C06124F" w14:textId="77777777" w:rsidR="00AE242E" w:rsidRPr="00546B42" w:rsidRDefault="00AE242E" w:rsidP="00AE242E">
      <w:pPr>
        <w:numPr>
          <w:ilvl w:val="0"/>
          <w:numId w:val="17"/>
        </w:numPr>
        <w:tabs>
          <w:tab w:val="clear" w:pos="1080"/>
          <w:tab w:val="num" w:pos="720"/>
        </w:tabs>
        <w:ind w:hanging="720"/>
        <w:rPr>
          <w:rFonts w:ascii="Arial" w:hAnsi="Arial" w:cs="Arial"/>
          <w:bCs/>
          <w:sz w:val="22"/>
        </w:rPr>
      </w:pPr>
      <w:r w:rsidRPr="00546B42">
        <w:rPr>
          <w:rFonts w:ascii="Arial" w:hAnsi="Arial" w:cs="Arial"/>
          <w:bCs/>
          <w:sz w:val="22"/>
        </w:rPr>
        <w:t>Appoint a staff member to handle arriving parents.</w:t>
      </w:r>
    </w:p>
    <w:p w14:paraId="2C061250" w14:textId="77777777" w:rsidR="00AE242E" w:rsidRPr="00546B42" w:rsidRDefault="00AE242E" w:rsidP="00AE242E">
      <w:pPr>
        <w:numPr>
          <w:ilvl w:val="0"/>
          <w:numId w:val="17"/>
        </w:numPr>
        <w:tabs>
          <w:tab w:val="clear" w:pos="1080"/>
          <w:tab w:val="num" w:pos="720"/>
        </w:tabs>
        <w:ind w:hanging="720"/>
        <w:rPr>
          <w:rFonts w:ascii="Arial" w:hAnsi="Arial" w:cs="Arial"/>
          <w:bCs/>
          <w:sz w:val="22"/>
        </w:rPr>
      </w:pPr>
      <w:r w:rsidRPr="00546B42">
        <w:rPr>
          <w:rFonts w:ascii="Arial" w:hAnsi="Arial" w:cs="Arial"/>
          <w:bCs/>
          <w:sz w:val="22"/>
        </w:rPr>
        <w:t>Escort Police</w:t>
      </w:r>
      <w:r w:rsidR="0048425B">
        <w:rPr>
          <w:rFonts w:ascii="Arial" w:hAnsi="Arial" w:cs="Arial"/>
          <w:bCs/>
          <w:sz w:val="22"/>
        </w:rPr>
        <w:t xml:space="preserve"> / EMS</w:t>
      </w:r>
      <w:r w:rsidRPr="00546B42">
        <w:rPr>
          <w:rFonts w:ascii="Arial" w:hAnsi="Arial" w:cs="Arial"/>
          <w:bCs/>
          <w:sz w:val="22"/>
        </w:rPr>
        <w:t xml:space="preserve"> to the scene and stay out of the view of the student.</w:t>
      </w:r>
    </w:p>
    <w:p w14:paraId="2C061251" w14:textId="77777777" w:rsidR="00AE242E" w:rsidRPr="00546B42" w:rsidRDefault="00AE242E" w:rsidP="00AE242E">
      <w:pPr>
        <w:numPr>
          <w:ilvl w:val="0"/>
          <w:numId w:val="17"/>
        </w:numPr>
        <w:tabs>
          <w:tab w:val="clear" w:pos="1080"/>
          <w:tab w:val="num" w:pos="720"/>
        </w:tabs>
        <w:ind w:hanging="720"/>
        <w:rPr>
          <w:rFonts w:ascii="Arial" w:hAnsi="Arial" w:cs="Arial"/>
          <w:bCs/>
          <w:sz w:val="22"/>
        </w:rPr>
      </w:pPr>
      <w:r w:rsidRPr="00546B42">
        <w:rPr>
          <w:rFonts w:ascii="Arial" w:hAnsi="Arial" w:cs="Arial"/>
          <w:bCs/>
          <w:sz w:val="22"/>
        </w:rPr>
        <w:t>Isolate the situation.</w:t>
      </w:r>
    </w:p>
    <w:p w14:paraId="2C061252" w14:textId="77777777" w:rsidR="00AE242E" w:rsidRPr="00EF3105" w:rsidRDefault="00AE242E" w:rsidP="000D6F07">
      <w:pPr>
        <w:pStyle w:val="Footer"/>
        <w:numPr>
          <w:ilvl w:val="0"/>
          <w:numId w:val="80"/>
        </w:numPr>
        <w:tabs>
          <w:tab w:val="clear" w:pos="4320"/>
          <w:tab w:val="clear" w:pos="8640"/>
        </w:tabs>
        <w:rPr>
          <w:rFonts w:ascii="Arial" w:hAnsi="Arial" w:cs="Arial"/>
          <w:sz w:val="22"/>
          <w:szCs w:val="22"/>
        </w:rPr>
      </w:pPr>
      <w:r w:rsidRPr="00EF3105">
        <w:rPr>
          <w:rFonts w:ascii="Arial" w:hAnsi="Arial" w:cs="Arial"/>
          <w:sz w:val="22"/>
          <w:szCs w:val="22"/>
        </w:rPr>
        <w:t>Support parent/guardian in decision-making and/or documentation of counseling plan</w:t>
      </w:r>
      <w:r w:rsidR="006123A0">
        <w:rPr>
          <w:rFonts w:ascii="Arial" w:hAnsi="Arial" w:cs="Arial"/>
          <w:sz w:val="22"/>
          <w:szCs w:val="22"/>
        </w:rPr>
        <w:t xml:space="preserve"> consistent with the district’s </w:t>
      </w:r>
      <w:r w:rsidR="006123A0" w:rsidRPr="006123A0">
        <w:rPr>
          <w:rFonts w:ascii="Arial" w:hAnsi="Arial" w:cs="Arial"/>
          <w:b/>
          <w:sz w:val="22"/>
          <w:szCs w:val="22"/>
        </w:rPr>
        <w:t xml:space="preserve">Crisis </w:t>
      </w:r>
      <w:r w:rsidR="00395CF5">
        <w:rPr>
          <w:rFonts w:ascii="Arial" w:hAnsi="Arial" w:cs="Arial"/>
          <w:b/>
          <w:sz w:val="22"/>
          <w:szCs w:val="22"/>
        </w:rPr>
        <w:t>Management Plan</w:t>
      </w:r>
      <w:r w:rsidRPr="00EF3105">
        <w:rPr>
          <w:rFonts w:ascii="Arial" w:hAnsi="Arial" w:cs="Arial"/>
          <w:sz w:val="22"/>
          <w:szCs w:val="22"/>
        </w:rPr>
        <w:t>.</w:t>
      </w:r>
    </w:p>
    <w:p w14:paraId="2C061253" w14:textId="77777777" w:rsidR="00AE242E" w:rsidRPr="00EF3105" w:rsidRDefault="00AE242E" w:rsidP="000D6F07">
      <w:pPr>
        <w:pStyle w:val="Footer"/>
        <w:numPr>
          <w:ilvl w:val="0"/>
          <w:numId w:val="80"/>
        </w:numPr>
        <w:tabs>
          <w:tab w:val="clear" w:pos="4320"/>
          <w:tab w:val="clear" w:pos="8640"/>
        </w:tabs>
        <w:rPr>
          <w:rFonts w:ascii="Arial" w:hAnsi="Arial" w:cs="Arial"/>
          <w:sz w:val="22"/>
          <w:szCs w:val="22"/>
        </w:rPr>
      </w:pPr>
      <w:r w:rsidRPr="00EF3105">
        <w:rPr>
          <w:rFonts w:ascii="Arial" w:hAnsi="Arial" w:cs="Arial"/>
          <w:sz w:val="22"/>
          <w:szCs w:val="22"/>
        </w:rPr>
        <w:t>Secure parent/guardian permission to share information with treatment provider to further assist student.</w:t>
      </w:r>
    </w:p>
    <w:p w14:paraId="2C061254" w14:textId="77777777" w:rsidR="00AE242E" w:rsidRPr="00EF3105" w:rsidRDefault="00AE242E" w:rsidP="000D6F07">
      <w:pPr>
        <w:pStyle w:val="Footer"/>
        <w:numPr>
          <w:ilvl w:val="0"/>
          <w:numId w:val="80"/>
        </w:numPr>
        <w:tabs>
          <w:tab w:val="clear" w:pos="4320"/>
          <w:tab w:val="clear" w:pos="8640"/>
        </w:tabs>
        <w:rPr>
          <w:rFonts w:ascii="Arial" w:hAnsi="Arial" w:cs="Arial"/>
          <w:sz w:val="22"/>
          <w:szCs w:val="22"/>
        </w:rPr>
      </w:pPr>
      <w:r w:rsidRPr="00EF3105">
        <w:rPr>
          <w:rFonts w:ascii="Arial" w:hAnsi="Arial" w:cs="Arial"/>
          <w:sz w:val="22"/>
          <w:szCs w:val="22"/>
        </w:rPr>
        <w:t>Notify referral source to ensure that follow through has taken place.</w:t>
      </w:r>
    </w:p>
    <w:p w14:paraId="2C061255" w14:textId="77777777" w:rsidR="00AE242E" w:rsidRPr="00EF3105" w:rsidRDefault="00AE242E" w:rsidP="000D6F07">
      <w:pPr>
        <w:pStyle w:val="Footer"/>
        <w:numPr>
          <w:ilvl w:val="0"/>
          <w:numId w:val="80"/>
        </w:numPr>
        <w:tabs>
          <w:tab w:val="clear" w:pos="4320"/>
          <w:tab w:val="clear" w:pos="8640"/>
        </w:tabs>
        <w:rPr>
          <w:rFonts w:ascii="Arial" w:hAnsi="Arial" w:cs="Arial"/>
          <w:sz w:val="22"/>
          <w:szCs w:val="22"/>
        </w:rPr>
      </w:pPr>
      <w:r w:rsidRPr="00EF3105">
        <w:rPr>
          <w:rFonts w:ascii="Arial" w:hAnsi="Arial" w:cs="Arial"/>
          <w:sz w:val="22"/>
          <w:szCs w:val="22"/>
        </w:rPr>
        <w:t>Document incident ASAP for building administrator.</w:t>
      </w:r>
    </w:p>
    <w:p w14:paraId="2C061256" w14:textId="77777777" w:rsidR="00AE242E" w:rsidRPr="00EF3105" w:rsidRDefault="00AE242E" w:rsidP="00AE242E">
      <w:pPr>
        <w:pStyle w:val="Footer"/>
        <w:tabs>
          <w:tab w:val="clear" w:pos="4320"/>
          <w:tab w:val="clear" w:pos="8640"/>
        </w:tabs>
        <w:rPr>
          <w:rFonts w:ascii="Arial" w:hAnsi="Arial" w:cs="Arial"/>
          <w:sz w:val="22"/>
          <w:szCs w:val="22"/>
        </w:rPr>
      </w:pPr>
    </w:p>
    <w:p w14:paraId="2C061257" w14:textId="77777777" w:rsidR="00AE242E" w:rsidRDefault="00AE242E">
      <w:pPr>
        <w:pStyle w:val="Heading9"/>
        <w:rPr>
          <w:rFonts w:ascii="Arial" w:hAnsi="Arial" w:cs="Arial"/>
        </w:rPr>
      </w:pPr>
    </w:p>
    <w:p w14:paraId="2C061258" w14:textId="77777777" w:rsidR="00472B13" w:rsidRPr="00472B13" w:rsidRDefault="00472B13" w:rsidP="00472B13"/>
    <w:p w14:paraId="2C061259" w14:textId="77777777" w:rsidR="000651BD" w:rsidRDefault="000651BD" w:rsidP="000651BD"/>
    <w:p w14:paraId="2C06125A" w14:textId="77777777" w:rsidR="00EF3105" w:rsidRDefault="002E7307">
      <w:pPr>
        <w:pStyle w:val="Heading6"/>
        <w:jc w:val="center"/>
        <w:rPr>
          <w:rFonts w:ascii="Arial" w:hAnsi="Arial" w:cs="Arial"/>
          <w:sz w:val="28"/>
          <w:szCs w:val="28"/>
        </w:rPr>
      </w:pPr>
      <w:r>
        <w:rPr>
          <w:rFonts w:ascii="Arial" w:hAnsi="Arial" w:cs="Arial"/>
          <w:sz w:val="28"/>
          <w:szCs w:val="28"/>
        </w:rPr>
        <w:lastRenderedPageBreak/>
        <w:t>Terrorism</w:t>
      </w:r>
    </w:p>
    <w:p w14:paraId="2C06125B" w14:textId="77777777" w:rsidR="002E7307" w:rsidRPr="002E7307" w:rsidRDefault="002E7307" w:rsidP="002E7307"/>
    <w:p w14:paraId="2C06125C" w14:textId="77777777" w:rsidR="00F96B6D" w:rsidRPr="00903FF3" w:rsidRDefault="00F96B6D" w:rsidP="00F96B6D">
      <w:pPr>
        <w:pStyle w:val="cm5"/>
        <w:shd w:val="clear" w:color="auto" w:fill="FFFFFF"/>
        <w:spacing w:before="0" w:beforeAutospacing="0" w:after="0" w:afterAutospacing="0" w:line="240" w:lineRule="atLeast"/>
        <w:textAlignment w:val="baseline"/>
        <w:rPr>
          <w:rStyle w:val="blackgraphtx"/>
          <w:rFonts w:ascii="Arial" w:hAnsi="Arial" w:cs="Arial"/>
          <w:i/>
          <w:color w:val="000000"/>
          <w:sz w:val="22"/>
          <w:szCs w:val="22"/>
          <w:bdr w:val="none" w:sz="0" w:space="0" w:color="auto" w:frame="1"/>
        </w:rPr>
      </w:pPr>
      <w:r w:rsidRPr="00903FF3">
        <w:rPr>
          <w:rFonts w:ascii="Arial" w:hAnsi="Arial" w:cs="Arial"/>
          <w:b/>
          <w:bCs/>
          <w:i/>
          <w:color w:val="000000"/>
          <w:sz w:val="22"/>
          <w:szCs w:val="22"/>
          <w:shd w:val="clear" w:color="auto" w:fill="FFFFFF"/>
        </w:rPr>
        <w:t xml:space="preserve">Definition of </w:t>
      </w:r>
      <w:r w:rsidR="006B121C" w:rsidRPr="00903FF3">
        <w:rPr>
          <w:rFonts w:ascii="Arial" w:hAnsi="Arial" w:cs="Arial"/>
          <w:b/>
          <w:bCs/>
          <w:i/>
          <w:color w:val="000000"/>
          <w:sz w:val="22"/>
          <w:szCs w:val="22"/>
          <w:shd w:val="clear" w:color="auto" w:fill="FFFFFF"/>
        </w:rPr>
        <w:t xml:space="preserve">“Domestic </w:t>
      </w:r>
      <w:r w:rsidRPr="00903FF3">
        <w:rPr>
          <w:rFonts w:ascii="Arial" w:hAnsi="Arial" w:cs="Arial"/>
          <w:b/>
          <w:bCs/>
          <w:i/>
          <w:color w:val="000000"/>
          <w:sz w:val="22"/>
          <w:szCs w:val="22"/>
          <w:shd w:val="clear" w:color="auto" w:fill="FFFFFF"/>
        </w:rPr>
        <w:t>Terrorism</w:t>
      </w:r>
      <w:r w:rsidR="006B121C" w:rsidRPr="00903FF3">
        <w:rPr>
          <w:rFonts w:ascii="Arial" w:hAnsi="Arial" w:cs="Arial"/>
          <w:b/>
          <w:bCs/>
          <w:i/>
          <w:color w:val="000000"/>
          <w:sz w:val="22"/>
          <w:szCs w:val="22"/>
          <w:shd w:val="clear" w:color="auto" w:fill="FFFFFF"/>
        </w:rPr>
        <w:t>”</w:t>
      </w:r>
      <w:r w:rsidRPr="00903FF3">
        <w:rPr>
          <w:rFonts w:ascii="Arial" w:hAnsi="Arial" w:cs="Arial"/>
          <w:b/>
          <w:bCs/>
          <w:i/>
          <w:color w:val="000000"/>
          <w:sz w:val="22"/>
          <w:szCs w:val="22"/>
          <w:shd w:val="clear" w:color="auto" w:fill="FFFFFF"/>
        </w:rPr>
        <w:t xml:space="preserve"> in the U.S. Code</w:t>
      </w:r>
    </w:p>
    <w:p w14:paraId="2C06125D" w14:textId="77777777" w:rsidR="00F96B6D" w:rsidRPr="00903FF3" w:rsidRDefault="00F96B6D" w:rsidP="00F96B6D">
      <w:pPr>
        <w:pStyle w:val="cm5"/>
        <w:shd w:val="clear" w:color="auto" w:fill="FFFFFF"/>
        <w:spacing w:before="0" w:beforeAutospacing="0" w:after="0" w:afterAutospacing="0" w:line="240" w:lineRule="atLeast"/>
        <w:textAlignment w:val="baseline"/>
        <w:rPr>
          <w:rFonts w:ascii="Arial" w:hAnsi="Arial" w:cs="Arial"/>
          <w:i/>
          <w:color w:val="000000"/>
          <w:sz w:val="22"/>
          <w:szCs w:val="22"/>
        </w:rPr>
      </w:pPr>
      <w:r w:rsidRPr="00903FF3">
        <w:rPr>
          <w:rStyle w:val="blackgraphtx"/>
          <w:rFonts w:ascii="Arial" w:hAnsi="Arial" w:cs="Arial"/>
          <w:i/>
          <w:color w:val="000000"/>
          <w:sz w:val="22"/>
          <w:szCs w:val="22"/>
          <w:bdr w:val="none" w:sz="0" w:space="0" w:color="auto" w:frame="1"/>
        </w:rPr>
        <w:t>18 U.S.C. § 2331 defines "domestic terrorism" for purposes of Chapter 113B of the Code, entitled "Terrorism”:</w:t>
      </w:r>
    </w:p>
    <w:p w14:paraId="2C06125E" w14:textId="77777777" w:rsidR="00F96B6D" w:rsidRDefault="00F96B6D" w:rsidP="00F96B6D">
      <w:pPr>
        <w:pStyle w:val="default0"/>
        <w:shd w:val="clear" w:color="auto" w:fill="FFFFFF"/>
        <w:spacing w:before="0" w:beforeAutospacing="0" w:after="0" w:afterAutospacing="0" w:line="240" w:lineRule="atLeast"/>
        <w:textAlignment w:val="baseline"/>
        <w:rPr>
          <w:rStyle w:val="blackgraphtx"/>
          <w:rFonts w:ascii="Arial" w:hAnsi="Arial" w:cs="Arial"/>
          <w:color w:val="000000"/>
          <w:sz w:val="22"/>
          <w:szCs w:val="22"/>
          <w:bdr w:val="none" w:sz="0" w:space="0" w:color="auto" w:frame="1"/>
        </w:rPr>
      </w:pPr>
    </w:p>
    <w:p w14:paraId="2C06125F" w14:textId="77777777" w:rsidR="00F96B6D" w:rsidRPr="006B121C" w:rsidRDefault="00F96B6D" w:rsidP="004828DD">
      <w:pPr>
        <w:pStyle w:val="default0"/>
        <w:shd w:val="clear" w:color="auto" w:fill="FFFFFF"/>
        <w:spacing w:before="0" w:beforeAutospacing="0" w:after="0" w:afterAutospacing="0" w:line="240" w:lineRule="atLeast"/>
        <w:ind w:firstLine="360"/>
        <w:textAlignment w:val="baseline"/>
        <w:rPr>
          <w:rFonts w:ascii="Arial" w:hAnsi="Arial" w:cs="Arial"/>
          <w:i/>
          <w:color w:val="000000"/>
          <w:sz w:val="22"/>
          <w:szCs w:val="22"/>
        </w:rPr>
      </w:pPr>
      <w:r w:rsidRPr="006B121C">
        <w:rPr>
          <w:rStyle w:val="blackgraphtx"/>
          <w:rFonts w:ascii="Arial" w:hAnsi="Arial" w:cs="Arial"/>
          <w:b/>
          <w:i/>
          <w:color w:val="000000"/>
          <w:sz w:val="22"/>
          <w:szCs w:val="22"/>
          <w:bdr w:val="none" w:sz="0" w:space="0" w:color="auto" w:frame="1"/>
        </w:rPr>
        <w:t>"Domestic terrorism"</w:t>
      </w:r>
      <w:r w:rsidRPr="006B121C">
        <w:rPr>
          <w:rStyle w:val="blackgraphtx"/>
          <w:rFonts w:ascii="Arial" w:hAnsi="Arial" w:cs="Arial"/>
          <w:i/>
          <w:color w:val="000000"/>
          <w:sz w:val="22"/>
          <w:szCs w:val="22"/>
          <w:bdr w:val="none" w:sz="0" w:space="0" w:color="auto" w:frame="1"/>
        </w:rPr>
        <w:t xml:space="preserve"> means activities with the following three characteristics:</w:t>
      </w:r>
    </w:p>
    <w:p w14:paraId="2C061260" w14:textId="77777777" w:rsidR="00F96B6D" w:rsidRPr="006B121C" w:rsidRDefault="00F96B6D" w:rsidP="00C21376">
      <w:pPr>
        <w:numPr>
          <w:ilvl w:val="0"/>
          <w:numId w:val="108"/>
        </w:numPr>
        <w:shd w:val="clear" w:color="auto" w:fill="FFFFFF"/>
        <w:spacing w:line="360" w:lineRule="atLeast"/>
        <w:textAlignment w:val="baseline"/>
        <w:rPr>
          <w:rFonts w:ascii="Arial" w:hAnsi="Arial" w:cs="Arial"/>
          <w:i/>
          <w:color w:val="000000"/>
          <w:sz w:val="22"/>
          <w:szCs w:val="22"/>
        </w:rPr>
      </w:pPr>
      <w:r w:rsidRPr="006B121C">
        <w:rPr>
          <w:rStyle w:val="blackgraphtx"/>
          <w:rFonts w:ascii="Arial" w:hAnsi="Arial" w:cs="Arial"/>
          <w:i/>
          <w:color w:val="000000"/>
          <w:sz w:val="22"/>
          <w:szCs w:val="22"/>
          <w:bdr w:val="none" w:sz="0" w:space="0" w:color="auto" w:frame="1"/>
        </w:rPr>
        <w:t>Involve acts dangerous to human life that violate federal or state law;</w:t>
      </w:r>
    </w:p>
    <w:p w14:paraId="2C061261" w14:textId="77777777" w:rsidR="00F96B6D" w:rsidRPr="006B121C" w:rsidRDefault="00F96B6D" w:rsidP="00C21376">
      <w:pPr>
        <w:numPr>
          <w:ilvl w:val="0"/>
          <w:numId w:val="108"/>
        </w:numPr>
        <w:shd w:val="clear" w:color="auto" w:fill="FFFFFF"/>
        <w:spacing w:line="360" w:lineRule="atLeast"/>
        <w:textAlignment w:val="baseline"/>
        <w:rPr>
          <w:rFonts w:ascii="Arial" w:hAnsi="Arial" w:cs="Arial"/>
          <w:i/>
          <w:color w:val="000000"/>
          <w:sz w:val="22"/>
          <w:szCs w:val="22"/>
        </w:rPr>
      </w:pPr>
      <w:r w:rsidRPr="006B121C">
        <w:rPr>
          <w:rStyle w:val="blackgraphtx"/>
          <w:rFonts w:ascii="Arial" w:hAnsi="Arial" w:cs="Arial"/>
          <w:i/>
          <w:color w:val="000000"/>
          <w:sz w:val="22"/>
          <w:szCs w:val="22"/>
          <w:bdr w:val="none" w:sz="0" w:space="0" w:color="auto" w:frame="1"/>
        </w:rPr>
        <w:t>Appear intended (i) to intimidate or coerce a civilian population; (ii) to influence the policy of a government by intimidation or coercion; or (iii) to affect the conduct of a government by mass destruction, assassination. or kidnapping; and</w:t>
      </w:r>
    </w:p>
    <w:p w14:paraId="2C061262" w14:textId="77777777" w:rsidR="00F96B6D" w:rsidRPr="006B121C" w:rsidRDefault="00F96B6D" w:rsidP="00C21376">
      <w:pPr>
        <w:numPr>
          <w:ilvl w:val="0"/>
          <w:numId w:val="108"/>
        </w:numPr>
        <w:shd w:val="clear" w:color="auto" w:fill="FFFFFF"/>
        <w:spacing w:line="360" w:lineRule="atLeast"/>
        <w:textAlignment w:val="baseline"/>
        <w:rPr>
          <w:rFonts w:ascii="Arial" w:hAnsi="Arial" w:cs="Arial"/>
          <w:i/>
          <w:color w:val="000000"/>
          <w:sz w:val="22"/>
          <w:szCs w:val="22"/>
        </w:rPr>
      </w:pPr>
      <w:r w:rsidRPr="006B121C">
        <w:rPr>
          <w:rStyle w:val="blackgraphtx"/>
          <w:rFonts w:ascii="Arial" w:hAnsi="Arial" w:cs="Arial"/>
          <w:i/>
          <w:color w:val="000000"/>
          <w:sz w:val="22"/>
          <w:szCs w:val="22"/>
          <w:bdr w:val="none" w:sz="0" w:space="0" w:color="auto" w:frame="1"/>
        </w:rPr>
        <w:t>Occur primarily within the territorial jurisdiction of the U.S.</w:t>
      </w:r>
    </w:p>
    <w:p w14:paraId="2C061263" w14:textId="77777777" w:rsidR="00F96B6D" w:rsidRDefault="00F96B6D" w:rsidP="002E7307">
      <w:pPr>
        <w:autoSpaceDE w:val="0"/>
        <w:autoSpaceDN w:val="0"/>
        <w:adjustRightInd w:val="0"/>
        <w:rPr>
          <w:rFonts w:ascii="Arial" w:hAnsi="Arial" w:cs="Arial"/>
          <w:sz w:val="22"/>
          <w:szCs w:val="22"/>
        </w:rPr>
      </w:pPr>
    </w:p>
    <w:p w14:paraId="2C061264" w14:textId="77777777" w:rsidR="002E7307" w:rsidRPr="002E7307" w:rsidRDefault="002E7307" w:rsidP="002E7307">
      <w:pPr>
        <w:autoSpaceDE w:val="0"/>
        <w:autoSpaceDN w:val="0"/>
        <w:adjustRightInd w:val="0"/>
        <w:rPr>
          <w:rFonts w:ascii="Arial" w:hAnsi="Arial" w:cs="Arial"/>
          <w:sz w:val="22"/>
          <w:szCs w:val="22"/>
        </w:rPr>
      </w:pPr>
      <w:r w:rsidRPr="002E7307">
        <w:rPr>
          <w:rFonts w:ascii="Arial" w:hAnsi="Arial" w:cs="Arial"/>
          <w:sz w:val="22"/>
          <w:szCs w:val="22"/>
        </w:rPr>
        <w:t>There is usually little or no warning for a terrorist incident. An individual must use his/her own discretion during a terrorist incident as to how to respond. Types of terrorist attacks include, but are not limited to the following:</w:t>
      </w:r>
    </w:p>
    <w:p w14:paraId="2C061265" w14:textId="77777777" w:rsidR="002E7307" w:rsidRPr="002E7307" w:rsidRDefault="002E7307" w:rsidP="002E7307">
      <w:pPr>
        <w:autoSpaceDE w:val="0"/>
        <w:autoSpaceDN w:val="0"/>
        <w:adjustRightInd w:val="0"/>
        <w:rPr>
          <w:rFonts w:ascii="Arial" w:hAnsi="Arial" w:cs="Arial"/>
          <w:sz w:val="22"/>
          <w:szCs w:val="22"/>
        </w:rPr>
      </w:pPr>
    </w:p>
    <w:p w14:paraId="2C061266" w14:textId="77777777" w:rsidR="002E7307" w:rsidRPr="002E7307" w:rsidRDefault="002E7307" w:rsidP="00C21376">
      <w:pPr>
        <w:pStyle w:val="ListParagraph"/>
        <w:numPr>
          <w:ilvl w:val="0"/>
          <w:numId w:val="107"/>
        </w:numPr>
        <w:autoSpaceDE w:val="0"/>
        <w:autoSpaceDN w:val="0"/>
        <w:adjustRightInd w:val="0"/>
        <w:contextualSpacing/>
        <w:rPr>
          <w:rFonts w:ascii="Arial" w:hAnsi="Arial" w:cs="Arial"/>
          <w:sz w:val="22"/>
          <w:szCs w:val="22"/>
        </w:rPr>
      </w:pPr>
      <w:r w:rsidRPr="002E7307">
        <w:rPr>
          <w:rFonts w:ascii="Arial" w:hAnsi="Arial" w:cs="Arial"/>
          <w:b/>
          <w:bCs/>
          <w:sz w:val="22"/>
          <w:szCs w:val="22"/>
        </w:rPr>
        <w:t>Explosive</w:t>
      </w:r>
      <w:r w:rsidRPr="002E7307">
        <w:rPr>
          <w:rFonts w:ascii="Arial" w:hAnsi="Arial" w:cs="Arial"/>
          <w:sz w:val="22"/>
          <w:szCs w:val="22"/>
        </w:rPr>
        <w:t xml:space="preserve"> devices cause detonations which throw debris into the air and start fires. Explosive devices can be left in place and detonated remotely or carried by a vehicle or even an individual. Explosive devices are used in most terrorist attacks. </w:t>
      </w:r>
    </w:p>
    <w:p w14:paraId="2C061267" w14:textId="77777777" w:rsidR="002E7307" w:rsidRPr="002E7307" w:rsidRDefault="002E7307" w:rsidP="00C21376">
      <w:pPr>
        <w:pStyle w:val="ListParagraph"/>
        <w:numPr>
          <w:ilvl w:val="0"/>
          <w:numId w:val="107"/>
        </w:numPr>
        <w:autoSpaceDE w:val="0"/>
        <w:autoSpaceDN w:val="0"/>
        <w:adjustRightInd w:val="0"/>
        <w:contextualSpacing/>
        <w:rPr>
          <w:rFonts w:ascii="Arial" w:hAnsi="Arial" w:cs="Arial"/>
          <w:sz w:val="22"/>
          <w:szCs w:val="22"/>
        </w:rPr>
      </w:pPr>
      <w:r w:rsidRPr="002E7307">
        <w:rPr>
          <w:rFonts w:ascii="Arial" w:hAnsi="Arial" w:cs="Arial"/>
          <w:b/>
          <w:bCs/>
          <w:sz w:val="22"/>
          <w:szCs w:val="22"/>
        </w:rPr>
        <w:t>Biological</w:t>
      </w:r>
      <w:r w:rsidRPr="002E7307">
        <w:rPr>
          <w:rFonts w:ascii="Arial" w:hAnsi="Arial" w:cs="Arial"/>
          <w:sz w:val="22"/>
          <w:szCs w:val="22"/>
        </w:rPr>
        <w:t xml:space="preserve"> agents such as bacteria, viruses, and toxins typically make people sick.</w:t>
      </w:r>
    </w:p>
    <w:p w14:paraId="2C061268" w14:textId="77777777" w:rsidR="002E7307" w:rsidRPr="002E7307" w:rsidRDefault="002E7307" w:rsidP="00C21376">
      <w:pPr>
        <w:pStyle w:val="ListParagraph"/>
        <w:numPr>
          <w:ilvl w:val="0"/>
          <w:numId w:val="107"/>
        </w:numPr>
        <w:autoSpaceDE w:val="0"/>
        <w:autoSpaceDN w:val="0"/>
        <w:adjustRightInd w:val="0"/>
        <w:contextualSpacing/>
        <w:rPr>
          <w:rFonts w:ascii="Arial" w:hAnsi="Arial" w:cs="Arial"/>
          <w:sz w:val="22"/>
          <w:szCs w:val="22"/>
        </w:rPr>
      </w:pPr>
      <w:r w:rsidRPr="002E7307">
        <w:rPr>
          <w:rFonts w:ascii="Arial" w:hAnsi="Arial" w:cs="Arial"/>
          <w:b/>
          <w:bCs/>
          <w:sz w:val="22"/>
          <w:szCs w:val="22"/>
        </w:rPr>
        <w:t>Chemical</w:t>
      </w:r>
      <w:r w:rsidRPr="002E7307">
        <w:rPr>
          <w:rFonts w:ascii="Arial" w:hAnsi="Arial" w:cs="Arial"/>
          <w:sz w:val="22"/>
          <w:szCs w:val="22"/>
        </w:rPr>
        <w:t xml:space="preserve"> agents are toxic to people, plants, or animals, and are found in the form of solids, liquids, vapors, or aerosols. </w:t>
      </w:r>
    </w:p>
    <w:p w14:paraId="2C061269" w14:textId="77777777" w:rsidR="002E7307" w:rsidRPr="002E7307" w:rsidRDefault="002E7307" w:rsidP="00C21376">
      <w:pPr>
        <w:pStyle w:val="ListParagraph"/>
        <w:numPr>
          <w:ilvl w:val="0"/>
          <w:numId w:val="107"/>
        </w:numPr>
        <w:autoSpaceDE w:val="0"/>
        <w:autoSpaceDN w:val="0"/>
        <w:adjustRightInd w:val="0"/>
        <w:contextualSpacing/>
        <w:rPr>
          <w:rFonts w:ascii="Arial" w:hAnsi="Arial" w:cs="Arial"/>
          <w:sz w:val="22"/>
          <w:szCs w:val="22"/>
        </w:rPr>
      </w:pPr>
      <w:r w:rsidRPr="002E7307">
        <w:rPr>
          <w:rFonts w:ascii="Arial" w:hAnsi="Arial" w:cs="Arial"/>
          <w:b/>
          <w:bCs/>
          <w:sz w:val="22"/>
          <w:szCs w:val="22"/>
        </w:rPr>
        <w:t>Radioactive</w:t>
      </w:r>
      <w:r w:rsidRPr="002E7307">
        <w:rPr>
          <w:rFonts w:ascii="Arial" w:hAnsi="Arial" w:cs="Arial"/>
          <w:sz w:val="22"/>
          <w:szCs w:val="22"/>
        </w:rPr>
        <w:t xml:space="preserve"> attacks include nuclear explosions and “dirty bombs.” A “dirty bomb” is designed to spread radioactive material over a region. </w:t>
      </w:r>
    </w:p>
    <w:p w14:paraId="2C06126A" w14:textId="77777777" w:rsidR="00F96B6D" w:rsidRPr="00F96B6D" w:rsidRDefault="00F96B6D" w:rsidP="004828DD">
      <w:pPr>
        <w:pStyle w:val="Subheading3"/>
        <w:spacing w:line="240" w:lineRule="auto"/>
        <w:rPr>
          <w:rFonts w:ascii="Arial" w:hAnsi="Arial" w:cs="Arial"/>
          <w:b w:val="0"/>
          <w:sz w:val="22"/>
          <w:szCs w:val="22"/>
        </w:rPr>
      </w:pPr>
      <w:bookmarkStart w:id="57" w:name="_Toc230062940"/>
      <w:bookmarkStart w:id="58" w:name="_Toc230068583"/>
      <w:bookmarkStart w:id="59" w:name="_Toc230068895"/>
      <w:bookmarkStart w:id="60" w:name="_Toc230069450"/>
      <w:bookmarkStart w:id="61" w:name="_Toc230077248"/>
      <w:bookmarkStart w:id="62" w:name="_Toc230081137"/>
      <w:bookmarkStart w:id="63" w:name="_Toc230081232"/>
      <w:bookmarkStart w:id="64" w:name="_Toc230512115"/>
      <w:r w:rsidRPr="00F96B6D">
        <w:rPr>
          <w:rFonts w:ascii="Arial" w:hAnsi="Arial" w:cs="Arial"/>
          <w:b w:val="0"/>
          <w:sz w:val="22"/>
          <w:szCs w:val="22"/>
        </w:rPr>
        <w:t xml:space="preserve">As a practical matter, </w:t>
      </w:r>
      <w:r>
        <w:rPr>
          <w:rFonts w:ascii="Arial" w:hAnsi="Arial" w:cs="Arial"/>
          <w:b w:val="0"/>
          <w:sz w:val="22"/>
          <w:szCs w:val="22"/>
        </w:rPr>
        <w:t xml:space="preserve">it is unlikely that </w:t>
      </w:r>
      <w:r w:rsidR="00AE242E">
        <w:rPr>
          <w:rFonts w:ascii="Arial" w:hAnsi="Arial" w:cs="Arial"/>
          <w:b w:val="0"/>
          <w:sz w:val="22"/>
          <w:szCs w:val="22"/>
        </w:rPr>
        <w:t>district</w:t>
      </w:r>
      <w:r>
        <w:rPr>
          <w:rFonts w:ascii="Arial" w:hAnsi="Arial" w:cs="Arial"/>
          <w:b w:val="0"/>
          <w:sz w:val="22"/>
          <w:szCs w:val="22"/>
        </w:rPr>
        <w:t xml:space="preserve"> personnel or even the initial emergency responders will recognize </w:t>
      </w:r>
      <w:r w:rsidR="00903FF3">
        <w:rPr>
          <w:rFonts w:ascii="Arial" w:hAnsi="Arial" w:cs="Arial"/>
          <w:b w:val="0"/>
          <w:sz w:val="22"/>
          <w:szCs w:val="22"/>
        </w:rPr>
        <w:t xml:space="preserve">with any certainty that </w:t>
      </w:r>
      <w:r>
        <w:rPr>
          <w:rFonts w:ascii="Arial" w:hAnsi="Arial" w:cs="Arial"/>
          <w:b w:val="0"/>
          <w:sz w:val="22"/>
          <w:szCs w:val="22"/>
        </w:rPr>
        <w:t xml:space="preserve">such an event </w:t>
      </w:r>
      <w:r w:rsidR="00B5718F">
        <w:rPr>
          <w:rFonts w:ascii="Arial" w:hAnsi="Arial" w:cs="Arial"/>
          <w:b w:val="0"/>
          <w:sz w:val="22"/>
          <w:szCs w:val="22"/>
        </w:rPr>
        <w:t xml:space="preserve">is an actual </w:t>
      </w:r>
      <w:r>
        <w:rPr>
          <w:rFonts w:ascii="Arial" w:hAnsi="Arial" w:cs="Arial"/>
          <w:b w:val="0"/>
          <w:sz w:val="22"/>
          <w:szCs w:val="22"/>
        </w:rPr>
        <w:t xml:space="preserve">terrorist </w:t>
      </w:r>
      <w:r w:rsidR="00B5718F">
        <w:rPr>
          <w:rFonts w:ascii="Arial" w:hAnsi="Arial" w:cs="Arial"/>
          <w:b w:val="0"/>
          <w:sz w:val="22"/>
          <w:szCs w:val="22"/>
        </w:rPr>
        <w:t>attack</w:t>
      </w:r>
      <w:r>
        <w:rPr>
          <w:rFonts w:ascii="Arial" w:hAnsi="Arial" w:cs="Arial"/>
          <w:b w:val="0"/>
          <w:sz w:val="22"/>
          <w:szCs w:val="22"/>
        </w:rPr>
        <w:t xml:space="preserve"> at its onset</w:t>
      </w:r>
      <w:r w:rsidR="00B5718F">
        <w:rPr>
          <w:rFonts w:ascii="Arial" w:hAnsi="Arial" w:cs="Arial"/>
          <w:b w:val="0"/>
          <w:sz w:val="22"/>
          <w:szCs w:val="22"/>
        </w:rPr>
        <w:t xml:space="preserve"> as these </w:t>
      </w:r>
      <w:r w:rsidR="00565067">
        <w:rPr>
          <w:rFonts w:ascii="Arial" w:hAnsi="Arial" w:cs="Arial"/>
          <w:b w:val="0"/>
          <w:sz w:val="22"/>
          <w:szCs w:val="22"/>
        </w:rPr>
        <w:t xml:space="preserve">dangerous </w:t>
      </w:r>
      <w:r w:rsidR="00B5718F">
        <w:rPr>
          <w:rFonts w:ascii="Arial" w:hAnsi="Arial" w:cs="Arial"/>
          <w:b w:val="0"/>
          <w:sz w:val="22"/>
          <w:szCs w:val="22"/>
        </w:rPr>
        <w:t xml:space="preserve">events could </w:t>
      </w:r>
      <w:r w:rsidR="00565067">
        <w:rPr>
          <w:rFonts w:ascii="Arial" w:hAnsi="Arial" w:cs="Arial"/>
          <w:b w:val="0"/>
          <w:sz w:val="22"/>
          <w:szCs w:val="22"/>
        </w:rPr>
        <w:t xml:space="preserve">also </w:t>
      </w:r>
      <w:r w:rsidR="00B5718F">
        <w:rPr>
          <w:rFonts w:ascii="Arial" w:hAnsi="Arial" w:cs="Arial"/>
          <w:b w:val="0"/>
          <w:sz w:val="22"/>
          <w:szCs w:val="22"/>
        </w:rPr>
        <w:t>be accidental in nature or intentional but not terrorism as defined above</w:t>
      </w:r>
      <w:r>
        <w:rPr>
          <w:rFonts w:ascii="Arial" w:hAnsi="Arial" w:cs="Arial"/>
          <w:b w:val="0"/>
          <w:sz w:val="22"/>
          <w:szCs w:val="22"/>
        </w:rPr>
        <w:t>. Our response should be consistent with our basic goal of protecting persons and property from harm</w:t>
      </w:r>
      <w:r w:rsidR="00B5718F">
        <w:rPr>
          <w:rFonts w:ascii="Arial" w:hAnsi="Arial" w:cs="Arial"/>
          <w:b w:val="0"/>
          <w:sz w:val="22"/>
          <w:szCs w:val="22"/>
        </w:rPr>
        <w:t xml:space="preserve"> utilizing the procedures described throughout this plan</w:t>
      </w:r>
      <w:r>
        <w:rPr>
          <w:rFonts w:ascii="Arial" w:hAnsi="Arial" w:cs="Arial"/>
          <w:b w:val="0"/>
          <w:sz w:val="22"/>
          <w:szCs w:val="22"/>
        </w:rPr>
        <w:t xml:space="preserve">.  </w:t>
      </w:r>
    </w:p>
    <w:bookmarkEnd w:id="57"/>
    <w:bookmarkEnd w:id="58"/>
    <w:bookmarkEnd w:id="59"/>
    <w:bookmarkEnd w:id="60"/>
    <w:bookmarkEnd w:id="61"/>
    <w:bookmarkEnd w:id="62"/>
    <w:bookmarkEnd w:id="63"/>
    <w:bookmarkEnd w:id="64"/>
    <w:p w14:paraId="2C06126B" w14:textId="77777777" w:rsidR="004828DD" w:rsidRDefault="004828DD" w:rsidP="004828DD">
      <w:pPr>
        <w:pStyle w:val="Heading9"/>
        <w:jc w:val="left"/>
        <w:rPr>
          <w:rFonts w:ascii="Arial" w:hAnsi="Arial" w:cs="Arial"/>
          <w:b w:val="0"/>
          <w:sz w:val="22"/>
          <w:szCs w:val="22"/>
        </w:rPr>
      </w:pPr>
    </w:p>
    <w:p w14:paraId="2C06126C" w14:textId="77777777" w:rsidR="004828DD" w:rsidRPr="004828DD" w:rsidRDefault="004828DD" w:rsidP="004828DD">
      <w:pPr>
        <w:pStyle w:val="Heading9"/>
        <w:jc w:val="left"/>
        <w:rPr>
          <w:rFonts w:ascii="Arial" w:hAnsi="Arial" w:cs="Arial"/>
          <w:i/>
          <w:sz w:val="22"/>
          <w:szCs w:val="22"/>
        </w:rPr>
      </w:pPr>
      <w:r w:rsidRPr="00395CF5">
        <w:rPr>
          <w:rFonts w:ascii="Arial" w:hAnsi="Arial" w:cs="Arial"/>
          <w:b w:val="0"/>
          <w:i/>
          <w:sz w:val="22"/>
          <w:szCs w:val="22"/>
        </w:rPr>
        <w:t>See the procedures for the following associated threats</w:t>
      </w:r>
      <w:r w:rsidR="00565067" w:rsidRPr="00395CF5">
        <w:rPr>
          <w:rFonts w:ascii="Arial" w:hAnsi="Arial" w:cs="Arial"/>
          <w:b w:val="0"/>
          <w:i/>
          <w:sz w:val="22"/>
          <w:szCs w:val="22"/>
        </w:rPr>
        <w:t xml:space="preserve"> / dangers</w:t>
      </w:r>
      <w:r w:rsidRPr="00395CF5">
        <w:rPr>
          <w:rFonts w:ascii="Arial" w:hAnsi="Arial" w:cs="Arial"/>
          <w:b w:val="0"/>
          <w:i/>
          <w:sz w:val="22"/>
          <w:szCs w:val="22"/>
        </w:rPr>
        <w:t>:</w:t>
      </w:r>
      <w:r w:rsidRPr="004828DD">
        <w:rPr>
          <w:rFonts w:ascii="Arial" w:hAnsi="Arial" w:cs="Arial"/>
          <w:i/>
          <w:sz w:val="22"/>
          <w:szCs w:val="22"/>
        </w:rPr>
        <w:t xml:space="preserve"> Anthrax Threat / Suspicious Package or Envelope; Fire; Explosion; Bomb Threat; Explosive Device-Suspected</w:t>
      </w:r>
      <w:r w:rsidR="00395CF5">
        <w:rPr>
          <w:rFonts w:ascii="Arial" w:hAnsi="Arial" w:cs="Arial"/>
          <w:i/>
          <w:sz w:val="22"/>
          <w:szCs w:val="22"/>
        </w:rPr>
        <w:t>;</w:t>
      </w:r>
      <w:r w:rsidRPr="004828DD">
        <w:rPr>
          <w:rFonts w:ascii="Arial" w:hAnsi="Arial" w:cs="Arial"/>
          <w:i/>
          <w:sz w:val="22"/>
          <w:szCs w:val="22"/>
        </w:rPr>
        <w:t xml:space="preserve"> Hazard</w:t>
      </w:r>
      <w:r>
        <w:rPr>
          <w:rFonts w:ascii="Arial" w:hAnsi="Arial" w:cs="Arial"/>
          <w:i/>
          <w:sz w:val="22"/>
          <w:szCs w:val="22"/>
        </w:rPr>
        <w:t>ous Material Spill</w:t>
      </w:r>
      <w:r w:rsidR="00395CF5">
        <w:rPr>
          <w:rFonts w:ascii="Arial" w:hAnsi="Arial" w:cs="Arial"/>
          <w:i/>
          <w:sz w:val="22"/>
          <w:szCs w:val="22"/>
        </w:rPr>
        <w:t>, and Firearm – Discharged / Active Shooter</w:t>
      </w:r>
      <w:r>
        <w:rPr>
          <w:rFonts w:ascii="Arial" w:hAnsi="Arial" w:cs="Arial"/>
          <w:i/>
          <w:sz w:val="22"/>
          <w:szCs w:val="22"/>
        </w:rPr>
        <w:t>.</w:t>
      </w:r>
      <w:r w:rsidRPr="004828DD">
        <w:rPr>
          <w:rFonts w:ascii="Arial" w:hAnsi="Arial" w:cs="Arial"/>
          <w:i/>
          <w:sz w:val="22"/>
          <w:szCs w:val="22"/>
        </w:rPr>
        <w:t xml:space="preserve"> </w:t>
      </w:r>
    </w:p>
    <w:p w14:paraId="2C06126D" w14:textId="77777777" w:rsidR="00F96B6D" w:rsidRPr="004828DD" w:rsidRDefault="00F96B6D" w:rsidP="002E7307">
      <w:pPr>
        <w:pStyle w:val="ListParagraph"/>
        <w:autoSpaceDE w:val="0"/>
        <w:autoSpaceDN w:val="0"/>
        <w:adjustRightInd w:val="0"/>
        <w:ind w:left="0"/>
        <w:rPr>
          <w:rFonts w:ascii="Arial" w:hAnsi="Arial" w:cs="Arial"/>
          <w:b/>
          <w:i/>
          <w:sz w:val="22"/>
          <w:szCs w:val="22"/>
        </w:rPr>
      </w:pPr>
    </w:p>
    <w:p w14:paraId="2C06126E" w14:textId="77777777" w:rsidR="002E7307" w:rsidRPr="002E7307" w:rsidRDefault="00F96B6D" w:rsidP="002E7307">
      <w:pPr>
        <w:pStyle w:val="ListParagraph"/>
        <w:autoSpaceDE w:val="0"/>
        <w:autoSpaceDN w:val="0"/>
        <w:adjustRightInd w:val="0"/>
        <w:ind w:left="0"/>
        <w:rPr>
          <w:rFonts w:ascii="Arial" w:hAnsi="Arial" w:cs="Arial"/>
          <w:b/>
          <w:sz w:val="22"/>
          <w:szCs w:val="22"/>
        </w:rPr>
      </w:pPr>
      <w:r>
        <w:rPr>
          <w:rFonts w:ascii="Arial" w:hAnsi="Arial" w:cs="Arial"/>
          <w:b/>
          <w:sz w:val="22"/>
          <w:szCs w:val="22"/>
        </w:rPr>
        <w:t xml:space="preserve">Students and staff </w:t>
      </w:r>
      <w:r w:rsidR="006B121C">
        <w:rPr>
          <w:rFonts w:ascii="Arial" w:hAnsi="Arial" w:cs="Arial"/>
          <w:b/>
          <w:sz w:val="22"/>
          <w:szCs w:val="22"/>
        </w:rPr>
        <w:t xml:space="preserve">should </w:t>
      </w:r>
      <w:r>
        <w:rPr>
          <w:rFonts w:ascii="Arial" w:hAnsi="Arial" w:cs="Arial"/>
          <w:b/>
          <w:sz w:val="22"/>
          <w:szCs w:val="22"/>
        </w:rPr>
        <w:t>a</w:t>
      </w:r>
      <w:r w:rsidR="002E7307" w:rsidRPr="002E7307">
        <w:rPr>
          <w:rFonts w:ascii="Arial" w:hAnsi="Arial" w:cs="Arial"/>
          <w:b/>
          <w:sz w:val="22"/>
          <w:szCs w:val="22"/>
        </w:rPr>
        <w:t>t all times:</w:t>
      </w:r>
    </w:p>
    <w:p w14:paraId="2C06126F" w14:textId="77777777" w:rsidR="002E7307" w:rsidRPr="002E7307" w:rsidRDefault="002E7307" w:rsidP="00C21376">
      <w:pPr>
        <w:pStyle w:val="ListParagraph"/>
        <w:numPr>
          <w:ilvl w:val="0"/>
          <w:numId w:val="105"/>
        </w:numPr>
        <w:autoSpaceDE w:val="0"/>
        <w:autoSpaceDN w:val="0"/>
        <w:adjustRightInd w:val="0"/>
        <w:contextualSpacing/>
        <w:rPr>
          <w:rFonts w:ascii="Arial" w:hAnsi="Arial" w:cs="Arial"/>
          <w:bCs/>
          <w:sz w:val="22"/>
          <w:szCs w:val="22"/>
        </w:rPr>
      </w:pPr>
      <w:r w:rsidRPr="002E7307">
        <w:rPr>
          <w:rFonts w:ascii="Arial" w:hAnsi="Arial" w:cs="Arial"/>
          <w:bCs/>
          <w:sz w:val="22"/>
          <w:szCs w:val="22"/>
        </w:rPr>
        <w:t xml:space="preserve">Be aware of </w:t>
      </w:r>
      <w:r w:rsidR="006B121C">
        <w:rPr>
          <w:rFonts w:ascii="Arial" w:hAnsi="Arial" w:cs="Arial"/>
          <w:bCs/>
          <w:sz w:val="22"/>
          <w:szCs w:val="22"/>
        </w:rPr>
        <w:t>their</w:t>
      </w:r>
      <w:r w:rsidRPr="002E7307">
        <w:rPr>
          <w:rFonts w:ascii="Arial" w:hAnsi="Arial" w:cs="Arial"/>
          <w:bCs/>
          <w:sz w:val="22"/>
          <w:szCs w:val="22"/>
        </w:rPr>
        <w:t xml:space="preserve"> surroundings. </w:t>
      </w:r>
    </w:p>
    <w:p w14:paraId="2C061270" w14:textId="77777777" w:rsidR="002E7307" w:rsidRPr="002E7307" w:rsidRDefault="002E7307" w:rsidP="00C21376">
      <w:pPr>
        <w:pStyle w:val="ListParagraph"/>
        <w:numPr>
          <w:ilvl w:val="0"/>
          <w:numId w:val="105"/>
        </w:numPr>
        <w:autoSpaceDE w:val="0"/>
        <w:autoSpaceDN w:val="0"/>
        <w:adjustRightInd w:val="0"/>
        <w:contextualSpacing/>
        <w:rPr>
          <w:rFonts w:ascii="Arial" w:hAnsi="Arial" w:cs="Arial"/>
          <w:bCs/>
          <w:sz w:val="22"/>
          <w:szCs w:val="22"/>
        </w:rPr>
      </w:pPr>
      <w:r w:rsidRPr="002E7307">
        <w:rPr>
          <w:rFonts w:ascii="Arial" w:hAnsi="Arial" w:cs="Arial"/>
          <w:bCs/>
          <w:sz w:val="22"/>
          <w:szCs w:val="22"/>
        </w:rPr>
        <w:t>Note suspicious items, packages, vehicles</w:t>
      </w:r>
      <w:r w:rsidR="00AE242E">
        <w:rPr>
          <w:rFonts w:ascii="Arial" w:hAnsi="Arial" w:cs="Arial"/>
          <w:bCs/>
          <w:sz w:val="22"/>
          <w:szCs w:val="22"/>
        </w:rPr>
        <w:t xml:space="preserve">, activities or behaviors </w:t>
      </w:r>
      <w:r w:rsidR="00AE242E" w:rsidRPr="002E7307">
        <w:rPr>
          <w:rFonts w:ascii="Arial" w:hAnsi="Arial" w:cs="Arial"/>
          <w:bCs/>
          <w:sz w:val="22"/>
          <w:szCs w:val="22"/>
        </w:rPr>
        <w:t>that</w:t>
      </w:r>
      <w:r w:rsidRPr="002E7307">
        <w:rPr>
          <w:rFonts w:ascii="Arial" w:hAnsi="Arial" w:cs="Arial"/>
          <w:bCs/>
          <w:sz w:val="22"/>
          <w:szCs w:val="22"/>
        </w:rPr>
        <w:t xml:space="preserve"> seem out of place and report them to </w:t>
      </w:r>
      <w:r w:rsidR="00AE242E">
        <w:rPr>
          <w:rFonts w:ascii="Arial" w:hAnsi="Arial" w:cs="Arial"/>
          <w:bCs/>
          <w:sz w:val="22"/>
          <w:szCs w:val="22"/>
        </w:rPr>
        <w:t>an administrator who may then notify 9-1-1.</w:t>
      </w:r>
      <w:r w:rsidRPr="002E7307">
        <w:rPr>
          <w:rFonts w:ascii="Arial" w:hAnsi="Arial" w:cs="Arial"/>
          <w:bCs/>
          <w:sz w:val="22"/>
          <w:szCs w:val="22"/>
        </w:rPr>
        <w:t xml:space="preserve">  </w:t>
      </w:r>
    </w:p>
    <w:p w14:paraId="2C061271" w14:textId="77777777" w:rsidR="002E7307" w:rsidRPr="002E7307" w:rsidRDefault="002E7307" w:rsidP="002E7307">
      <w:pPr>
        <w:pStyle w:val="ListParagraph"/>
        <w:autoSpaceDE w:val="0"/>
        <w:autoSpaceDN w:val="0"/>
        <w:adjustRightInd w:val="0"/>
        <w:ind w:left="0"/>
        <w:rPr>
          <w:rFonts w:ascii="Arial" w:hAnsi="Arial" w:cs="Arial"/>
          <w:bCs/>
          <w:i/>
          <w:sz w:val="22"/>
          <w:szCs w:val="22"/>
        </w:rPr>
      </w:pPr>
    </w:p>
    <w:p w14:paraId="2C061272" w14:textId="77777777" w:rsidR="002E7307" w:rsidRPr="002E7307" w:rsidRDefault="002E7307" w:rsidP="002E7307">
      <w:pPr>
        <w:pStyle w:val="ListParagraph"/>
        <w:autoSpaceDE w:val="0"/>
        <w:autoSpaceDN w:val="0"/>
        <w:adjustRightInd w:val="0"/>
        <w:ind w:left="0"/>
        <w:rPr>
          <w:rFonts w:ascii="Arial" w:hAnsi="Arial" w:cs="Arial"/>
          <w:b/>
          <w:bCs/>
          <w:sz w:val="22"/>
          <w:szCs w:val="22"/>
        </w:rPr>
      </w:pPr>
      <w:r w:rsidRPr="002E7307">
        <w:rPr>
          <w:rFonts w:ascii="Arial" w:hAnsi="Arial" w:cs="Arial"/>
          <w:b/>
          <w:bCs/>
          <w:sz w:val="22"/>
          <w:szCs w:val="22"/>
        </w:rPr>
        <w:t>Protective measures to implement following a</w:t>
      </w:r>
      <w:r w:rsidR="004D7083">
        <w:rPr>
          <w:rFonts w:ascii="Arial" w:hAnsi="Arial" w:cs="Arial"/>
          <w:b/>
          <w:bCs/>
          <w:sz w:val="22"/>
          <w:szCs w:val="22"/>
        </w:rPr>
        <w:t>n apparent</w:t>
      </w:r>
      <w:r w:rsidRPr="002E7307">
        <w:rPr>
          <w:rFonts w:ascii="Arial" w:hAnsi="Arial" w:cs="Arial"/>
          <w:b/>
          <w:bCs/>
          <w:sz w:val="22"/>
          <w:szCs w:val="22"/>
        </w:rPr>
        <w:t xml:space="preserve"> terrorist incident:</w:t>
      </w:r>
    </w:p>
    <w:p w14:paraId="2C061273" w14:textId="77777777" w:rsidR="002E7307" w:rsidRPr="002E7307" w:rsidRDefault="002E7307" w:rsidP="00C21376">
      <w:pPr>
        <w:pStyle w:val="ListParagraph"/>
        <w:numPr>
          <w:ilvl w:val="0"/>
          <w:numId w:val="105"/>
        </w:numPr>
        <w:autoSpaceDE w:val="0"/>
        <w:autoSpaceDN w:val="0"/>
        <w:adjustRightInd w:val="0"/>
        <w:contextualSpacing/>
        <w:rPr>
          <w:rFonts w:ascii="Arial" w:hAnsi="Arial" w:cs="Arial"/>
          <w:bCs/>
          <w:sz w:val="22"/>
          <w:szCs w:val="22"/>
        </w:rPr>
      </w:pPr>
      <w:r w:rsidRPr="002E7307">
        <w:rPr>
          <w:rFonts w:ascii="Arial" w:hAnsi="Arial" w:cs="Arial"/>
          <w:bCs/>
          <w:sz w:val="22"/>
          <w:szCs w:val="22"/>
        </w:rPr>
        <w:t xml:space="preserve">Distance yourself from the location of the incident and seek shelter as soon as possible. </w:t>
      </w:r>
    </w:p>
    <w:p w14:paraId="2C061274" w14:textId="77777777" w:rsidR="002E7307" w:rsidRPr="002E7307" w:rsidRDefault="002E7307" w:rsidP="00C21376">
      <w:pPr>
        <w:pStyle w:val="ListParagraph"/>
        <w:numPr>
          <w:ilvl w:val="0"/>
          <w:numId w:val="105"/>
        </w:numPr>
        <w:autoSpaceDE w:val="0"/>
        <w:autoSpaceDN w:val="0"/>
        <w:adjustRightInd w:val="0"/>
        <w:contextualSpacing/>
        <w:rPr>
          <w:rFonts w:ascii="Arial" w:hAnsi="Arial" w:cs="Arial"/>
          <w:bCs/>
          <w:sz w:val="22"/>
          <w:szCs w:val="22"/>
        </w:rPr>
      </w:pPr>
      <w:r w:rsidRPr="002E7307">
        <w:rPr>
          <w:rFonts w:ascii="Arial" w:hAnsi="Arial" w:cs="Arial"/>
          <w:bCs/>
          <w:sz w:val="22"/>
          <w:szCs w:val="22"/>
        </w:rPr>
        <w:t xml:space="preserve">Follow instructions from </w:t>
      </w:r>
      <w:r w:rsidR="00AE242E">
        <w:rPr>
          <w:rFonts w:ascii="Arial" w:hAnsi="Arial" w:cs="Arial"/>
          <w:bCs/>
          <w:sz w:val="22"/>
          <w:szCs w:val="22"/>
        </w:rPr>
        <w:t>school administrators</w:t>
      </w:r>
      <w:r w:rsidRPr="002E7307">
        <w:rPr>
          <w:rFonts w:ascii="Arial" w:hAnsi="Arial" w:cs="Arial"/>
          <w:bCs/>
          <w:sz w:val="22"/>
          <w:szCs w:val="22"/>
        </w:rPr>
        <w:t xml:space="preserve"> or emergency personnel. </w:t>
      </w:r>
    </w:p>
    <w:p w14:paraId="2C061275" w14:textId="77777777" w:rsidR="002E7307" w:rsidRPr="002E7307" w:rsidRDefault="002E7307" w:rsidP="00C21376">
      <w:pPr>
        <w:pStyle w:val="ListParagraph"/>
        <w:numPr>
          <w:ilvl w:val="0"/>
          <w:numId w:val="105"/>
        </w:numPr>
        <w:autoSpaceDE w:val="0"/>
        <w:autoSpaceDN w:val="0"/>
        <w:adjustRightInd w:val="0"/>
        <w:contextualSpacing/>
        <w:rPr>
          <w:rFonts w:ascii="Arial" w:hAnsi="Arial" w:cs="Arial"/>
          <w:bCs/>
          <w:sz w:val="22"/>
          <w:szCs w:val="22"/>
        </w:rPr>
      </w:pPr>
      <w:r w:rsidRPr="002E7307">
        <w:rPr>
          <w:rFonts w:ascii="Arial" w:hAnsi="Arial" w:cs="Arial"/>
          <w:bCs/>
          <w:sz w:val="22"/>
          <w:szCs w:val="22"/>
        </w:rPr>
        <w:t xml:space="preserve">If exposed to a chemical agent or if you have trouble breathing, use your clothing as a simple filter by covering your face and breathing through your clothing. </w:t>
      </w:r>
    </w:p>
    <w:p w14:paraId="2C061276" w14:textId="77777777" w:rsidR="002E7307" w:rsidRPr="002E7307" w:rsidRDefault="002E7307" w:rsidP="00C21376">
      <w:pPr>
        <w:pStyle w:val="ListParagraph"/>
        <w:numPr>
          <w:ilvl w:val="0"/>
          <w:numId w:val="105"/>
        </w:numPr>
        <w:autoSpaceDE w:val="0"/>
        <w:autoSpaceDN w:val="0"/>
        <w:adjustRightInd w:val="0"/>
        <w:contextualSpacing/>
        <w:rPr>
          <w:rFonts w:ascii="Arial" w:hAnsi="Arial" w:cs="Arial"/>
          <w:bCs/>
          <w:sz w:val="22"/>
          <w:szCs w:val="22"/>
        </w:rPr>
      </w:pPr>
      <w:r w:rsidRPr="002E7307">
        <w:rPr>
          <w:rFonts w:ascii="Arial" w:hAnsi="Arial" w:cs="Arial"/>
          <w:bCs/>
          <w:sz w:val="22"/>
          <w:szCs w:val="22"/>
        </w:rPr>
        <w:t xml:space="preserve">If exposed to a chemical, biological, or radioactive agent, change out of any contaminated clothing, shower, put on clean clothing, and seek medical attention as soon as possible. </w:t>
      </w:r>
    </w:p>
    <w:p w14:paraId="2C061277" w14:textId="77777777" w:rsidR="002E7307" w:rsidRPr="002E7307" w:rsidRDefault="002E7307" w:rsidP="00C21376">
      <w:pPr>
        <w:pStyle w:val="ListParagraph"/>
        <w:numPr>
          <w:ilvl w:val="0"/>
          <w:numId w:val="105"/>
        </w:numPr>
        <w:autoSpaceDE w:val="0"/>
        <w:autoSpaceDN w:val="0"/>
        <w:adjustRightInd w:val="0"/>
        <w:contextualSpacing/>
        <w:rPr>
          <w:rFonts w:ascii="Arial" w:hAnsi="Arial" w:cs="Arial"/>
          <w:bCs/>
          <w:sz w:val="22"/>
          <w:szCs w:val="22"/>
        </w:rPr>
      </w:pPr>
      <w:r w:rsidRPr="002E7307">
        <w:rPr>
          <w:rFonts w:ascii="Arial" w:hAnsi="Arial" w:cs="Arial"/>
          <w:bCs/>
          <w:sz w:val="22"/>
          <w:szCs w:val="22"/>
        </w:rPr>
        <w:t xml:space="preserve">Seek medical attention as soon as possible for any injuries, if you have trouble breathing, or believe you were exposed to a contaminating agent. </w:t>
      </w:r>
    </w:p>
    <w:p w14:paraId="2C061278" w14:textId="77777777" w:rsidR="000651BD" w:rsidRPr="002E7307" w:rsidRDefault="000651BD" w:rsidP="000651BD">
      <w:pPr>
        <w:rPr>
          <w:rFonts w:ascii="Arial" w:hAnsi="Arial" w:cs="Arial"/>
          <w:sz w:val="22"/>
          <w:szCs w:val="22"/>
        </w:rPr>
      </w:pPr>
      <w:bookmarkStart w:id="65" w:name="chemical"/>
      <w:bookmarkEnd w:id="65"/>
    </w:p>
    <w:p w14:paraId="2C061279" w14:textId="77777777" w:rsidR="000651BD" w:rsidRPr="002E7307" w:rsidRDefault="000651BD" w:rsidP="000651BD">
      <w:pPr>
        <w:rPr>
          <w:rFonts w:ascii="Arial" w:hAnsi="Arial" w:cs="Arial"/>
          <w:sz w:val="22"/>
          <w:szCs w:val="22"/>
        </w:rPr>
      </w:pPr>
    </w:p>
    <w:p w14:paraId="2C06127A" w14:textId="77777777" w:rsidR="007E4A24" w:rsidRDefault="007E4A24" w:rsidP="00AE242E">
      <w:pPr>
        <w:pStyle w:val="Heading6"/>
        <w:jc w:val="center"/>
        <w:rPr>
          <w:rFonts w:ascii="Arial" w:hAnsi="Arial" w:cs="Arial"/>
          <w:sz w:val="28"/>
          <w:szCs w:val="28"/>
        </w:rPr>
      </w:pPr>
    </w:p>
    <w:p w14:paraId="2C06127B" w14:textId="77777777" w:rsidR="007E4A24" w:rsidRDefault="007E4A24" w:rsidP="00AE242E">
      <w:pPr>
        <w:pStyle w:val="Heading6"/>
        <w:jc w:val="center"/>
        <w:rPr>
          <w:rFonts w:ascii="Arial" w:hAnsi="Arial" w:cs="Arial"/>
          <w:sz w:val="28"/>
          <w:szCs w:val="28"/>
        </w:rPr>
      </w:pPr>
    </w:p>
    <w:p w14:paraId="2C06127C" w14:textId="77777777" w:rsidR="007E4A24" w:rsidRDefault="007E4A24" w:rsidP="00AE242E">
      <w:pPr>
        <w:pStyle w:val="Heading6"/>
        <w:jc w:val="center"/>
        <w:rPr>
          <w:rFonts w:ascii="Arial" w:hAnsi="Arial" w:cs="Arial"/>
          <w:sz w:val="28"/>
          <w:szCs w:val="28"/>
        </w:rPr>
      </w:pPr>
    </w:p>
    <w:p w14:paraId="2C06127D" w14:textId="77777777" w:rsidR="007E4A24" w:rsidRDefault="007E4A24" w:rsidP="00AE242E">
      <w:pPr>
        <w:pStyle w:val="Heading6"/>
        <w:jc w:val="center"/>
        <w:rPr>
          <w:rFonts w:ascii="Arial" w:hAnsi="Arial" w:cs="Arial"/>
          <w:sz w:val="28"/>
          <w:szCs w:val="28"/>
        </w:rPr>
      </w:pPr>
    </w:p>
    <w:p w14:paraId="2C06127E" w14:textId="77777777" w:rsidR="007E4A24" w:rsidRDefault="007E4A24" w:rsidP="00AE242E">
      <w:pPr>
        <w:pStyle w:val="Heading6"/>
        <w:jc w:val="center"/>
        <w:rPr>
          <w:rFonts w:ascii="Arial" w:hAnsi="Arial" w:cs="Arial"/>
          <w:sz w:val="28"/>
          <w:szCs w:val="28"/>
        </w:rPr>
      </w:pPr>
    </w:p>
    <w:p w14:paraId="2C06127F" w14:textId="77777777" w:rsidR="007E4A24" w:rsidRDefault="007E4A24" w:rsidP="00AE242E">
      <w:pPr>
        <w:pStyle w:val="Heading6"/>
        <w:jc w:val="center"/>
        <w:rPr>
          <w:rFonts w:ascii="Arial" w:hAnsi="Arial" w:cs="Arial"/>
          <w:sz w:val="28"/>
          <w:szCs w:val="28"/>
        </w:rPr>
      </w:pPr>
    </w:p>
    <w:p w14:paraId="2C061280" w14:textId="77777777" w:rsidR="007E4A24" w:rsidRDefault="007E4A24" w:rsidP="00AE242E">
      <w:pPr>
        <w:pStyle w:val="Heading6"/>
        <w:jc w:val="center"/>
        <w:rPr>
          <w:rFonts w:ascii="Arial" w:hAnsi="Arial" w:cs="Arial"/>
          <w:sz w:val="28"/>
          <w:szCs w:val="28"/>
        </w:rPr>
      </w:pPr>
    </w:p>
    <w:p w14:paraId="2C061281" w14:textId="77777777" w:rsidR="007E4A24" w:rsidRDefault="007E4A24" w:rsidP="00AE242E">
      <w:pPr>
        <w:pStyle w:val="Heading6"/>
        <w:jc w:val="center"/>
        <w:rPr>
          <w:rFonts w:ascii="Arial" w:hAnsi="Arial" w:cs="Arial"/>
          <w:sz w:val="28"/>
          <w:szCs w:val="28"/>
        </w:rPr>
      </w:pPr>
    </w:p>
    <w:p w14:paraId="2C061282" w14:textId="77777777" w:rsidR="007E4A24" w:rsidRDefault="007E4A24" w:rsidP="00AE242E">
      <w:pPr>
        <w:pStyle w:val="Heading6"/>
        <w:jc w:val="center"/>
        <w:rPr>
          <w:rFonts w:ascii="Arial" w:hAnsi="Arial" w:cs="Arial"/>
          <w:sz w:val="28"/>
          <w:szCs w:val="28"/>
        </w:rPr>
      </w:pPr>
    </w:p>
    <w:p w14:paraId="2C061283" w14:textId="77777777" w:rsidR="007E4A24" w:rsidRDefault="007E4A24" w:rsidP="00AE242E">
      <w:pPr>
        <w:pStyle w:val="Heading6"/>
        <w:jc w:val="center"/>
        <w:rPr>
          <w:rFonts w:ascii="Arial" w:hAnsi="Arial" w:cs="Arial"/>
          <w:sz w:val="28"/>
          <w:szCs w:val="28"/>
        </w:rPr>
      </w:pPr>
    </w:p>
    <w:p w14:paraId="2C061284" w14:textId="77777777" w:rsidR="007E4A24" w:rsidRDefault="007E4A24" w:rsidP="00AE242E">
      <w:pPr>
        <w:pStyle w:val="Heading6"/>
        <w:jc w:val="center"/>
        <w:rPr>
          <w:rFonts w:ascii="Arial" w:hAnsi="Arial" w:cs="Arial"/>
          <w:sz w:val="28"/>
          <w:szCs w:val="28"/>
        </w:rPr>
      </w:pPr>
    </w:p>
    <w:p w14:paraId="2C061285" w14:textId="77777777" w:rsidR="007E4A24" w:rsidRDefault="007E4A24" w:rsidP="00AE242E">
      <w:pPr>
        <w:pStyle w:val="Heading6"/>
        <w:jc w:val="center"/>
        <w:rPr>
          <w:rFonts w:ascii="Arial" w:hAnsi="Arial" w:cs="Arial"/>
          <w:sz w:val="28"/>
          <w:szCs w:val="28"/>
        </w:rPr>
      </w:pPr>
    </w:p>
    <w:p w14:paraId="2C061286" w14:textId="77777777" w:rsidR="007E4A24" w:rsidRDefault="007E4A24" w:rsidP="00AE242E">
      <w:pPr>
        <w:pStyle w:val="Heading6"/>
        <w:jc w:val="center"/>
        <w:rPr>
          <w:rFonts w:ascii="Arial" w:hAnsi="Arial" w:cs="Arial"/>
          <w:sz w:val="28"/>
          <w:szCs w:val="28"/>
        </w:rPr>
      </w:pPr>
    </w:p>
    <w:p w14:paraId="2C061287" w14:textId="77777777" w:rsidR="007E4A24" w:rsidRDefault="007E4A24" w:rsidP="00AE242E">
      <w:pPr>
        <w:pStyle w:val="Heading6"/>
        <w:jc w:val="center"/>
        <w:rPr>
          <w:rFonts w:ascii="Arial" w:hAnsi="Arial" w:cs="Arial"/>
          <w:sz w:val="28"/>
          <w:szCs w:val="28"/>
        </w:rPr>
      </w:pPr>
    </w:p>
    <w:p w14:paraId="2C061288" w14:textId="77777777" w:rsidR="007E4A24" w:rsidRDefault="007E4A24" w:rsidP="00AE242E">
      <w:pPr>
        <w:pStyle w:val="Heading6"/>
        <w:jc w:val="center"/>
        <w:rPr>
          <w:rFonts w:ascii="Arial" w:hAnsi="Arial" w:cs="Arial"/>
          <w:sz w:val="28"/>
          <w:szCs w:val="28"/>
        </w:rPr>
      </w:pPr>
    </w:p>
    <w:p w14:paraId="2C061289" w14:textId="77777777" w:rsidR="007E4A24" w:rsidRDefault="007E4A24" w:rsidP="00AE242E">
      <w:pPr>
        <w:pStyle w:val="Heading6"/>
        <w:jc w:val="center"/>
        <w:rPr>
          <w:rFonts w:ascii="Arial" w:hAnsi="Arial" w:cs="Arial"/>
          <w:sz w:val="28"/>
          <w:szCs w:val="28"/>
        </w:rPr>
      </w:pPr>
    </w:p>
    <w:p w14:paraId="2C06128A" w14:textId="77777777" w:rsidR="007E4A24" w:rsidRDefault="007E4A24" w:rsidP="00AE242E">
      <w:pPr>
        <w:pStyle w:val="Heading6"/>
        <w:jc w:val="center"/>
        <w:rPr>
          <w:rFonts w:ascii="Arial" w:hAnsi="Arial" w:cs="Arial"/>
          <w:sz w:val="28"/>
          <w:szCs w:val="28"/>
        </w:rPr>
      </w:pPr>
    </w:p>
    <w:p w14:paraId="2C06128B" w14:textId="77777777" w:rsidR="007E4A24" w:rsidRDefault="007E4A24" w:rsidP="00AE242E">
      <w:pPr>
        <w:pStyle w:val="Heading6"/>
        <w:jc w:val="center"/>
        <w:rPr>
          <w:rFonts w:ascii="Arial" w:hAnsi="Arial" w:cs="Arial"/>
          <w:sz w:val="28"/>
          <w:szCs w:val="28"/>
        </w:rPr>
      </w:pPr>
    </w:p>
    <w:p w14:paraId="2C06128C" w14:textId="77777777" w:rsidR="007E4A24" w:rsidRDefault="007E4A24" w:rsidP="00AE242E">
      <w:pPr>
        <w:pStyle w:val="Heading6"/>
        <w:jc w:val="center"/>
        <w:rPr>
          <w:rFonts w:ascii="Arial" w:hAnsi="Arial" w:cs="Arial"/>
          <w:sz w:val="28"/>
          <w:szCs w:val="28"/>
        </w:rPr>
      </w:pPr>
    </w:p>
    <w:p w14:paraId="2C06128D" w14:textId="77777777" w:rsidR="007E4A24" w:rsidRPr="007E4A24" w:rsidRDefault="007E4A24" w:rsidP="00AE242E">
      <w:pPr>
        <w:pStyle w:val="Heading6"/>
        <w:jc w:val="center"/>
        <w:rPr>
          <w:rFonts w:ascii="Arial" w:hAnsi="Arial" w:cs="Arial"/>
          <w:sz w:val="22"/>
          <w:szCs w:val="22"/>
        </w:rPr>
      </w:pPr>
      <w:r w:rsidRPr="007E4A24">
        <w:rPr>
          <w:rFonts w:ascii="Arial" w:hAnsi="Arial" w:cs="Arial"/>
          <w:sz w:val="22"/>
          <w:szCs w:val="22"/>
        </w:rPr>
        <w:t>This page intentionally left blank</w:t>
      </w:r>
    </w:p>
    <w:p w14:paraId="2C06128E" w14:textId="77777777" w:rsidR="007E4A24" w:rsidRDefault="007E4A24" w:rsidP="00AE242E">
      <w:pPr>
        <w:pStyle w:val="Heading6"/>
        <w:jc w:val="center"/>
        <w:rPr>
          <w:rFonts w:ascii="Arial" w:hAnsi="Arial" w:cs="Arial"/>
          <w:sz w:val="28"/>
          <w:szCs w:val="28"/>
        </w:rPr>
      </w:pPr>
    </w:p>
    <w:p w14:paraId="2C06128F" w14:textId="77777777" w:rsidR="007E4A24" w:rsidRDefault="007E4A24" w:rsidP="00AE242E">
      <w:pPr>
        <w:pStyle w:val="Heading6"/>
        <w:jc w:val="center"/>
        <w:rPr>
          <w:rFonts w:ascii="Arial" w:hAnsi="Arial" w:cs="Arial"/>
          <w:sz w:val="28"/>
          <w:szCs w:val="28"/>
        </w:rPr>
      </w:pPr>
    </w:p>
    <w:p w14:paraId="2C061290" w14:textId="77777777" w:rsidR="007E4A24" w:rsidRDefault="007E4A24" w:rsidP="00AE242E">
      <w:pPr>
        <w:pStyle w:val="Heading6"/>
        <w:jc w:val="center"/>
        <w:rPr>
          <w:rFonts w:ascii="Arial" w:hAnsi="Arial" w:cs="Arial"/>
          <w:sz w:val="28"/>
          <w:szCs w:val="28"/>
        </w:rPr>
      </w:pPr>
    </w:p>
    <w:p w14:paraId="2C061291" w14:textId="77777777" w:rsidR="007E4A24" w:rsidRDefault="007E4A24" w:rsidP="00AE242E">
      <w:pPr>
        <w:pStyle w:val="Heading6"/>
        <w:jc w:val="center"/>
        <w:rPr>
          <w:rFonts w:ascii="Arial" w:hAnsi="Arial" w:cs="Arial"/>
          <w:sz w:val="28"/>
          <w:szCs w:val="28"/>
        </w:rPr>
      </w:pPr>
    </w:p>
    <w:p w14:paraId="2C061292" w14:textId="77777777" w:rsidR="007E4A24" w:rsidRDefault="007E4A24" w:rsidP="00AE242E">
      <w:pPr>
        <w:pStyle w:val="Heading6"/>
        <w:jc w:val="center"/>
        <w:rPr>
          <w:rFonts w:ascii="Arial" w:hAnsi="Arial" w:cs="Arial"/>
          <w:sz w:val="28"/>
          <w:szCs w:val="28"/>
        </w:rPr>
      </w:pPr>
    </w:p>
    <w:p w14:paraId="2C061293" w14:textId="77777777" w:rsidR="007E4A24" w:rsidRDefault="007E4A24" w:rsidP="00AE242E">
      <w:pPr>
        <w:pStyle w:val="Heading6"/>
        <w:jc w:val="center"/>
        <w:rPr>
          <w:rFonts w:ascii="Arial" w:hAnsi="Arial" w:cs="Arial"/>
          <w:sz w:val="28"/>
          <w:szCs w:val="28"/>
        </w:rPr>
      </w:pPr>
    </w:p>
    <w:p w14:paraId="2C061294" w14:textId="77777777" w:rsidR="007E4A24" w:rsidRDefault="007E4A24" w:rsidP="00AE242E">
      <w:pPr>
        <w:pStyle w:val="Heading6"/>
        <w:jc w:val="center"/>
        <w:rPr>
          <w:rFonts w:ascii="Arial" w:hAnsi="Arial" w:cs="Arial"/>
          <w:sz w:val="28"/>
          <w:szCs w:val="28"/>
        </w:rPr>
      </w:pPr>
    </w:p>
    <w:p w14:paraId="2C061295" w14:textId="77777777" w:rsidR="007E4A24" w:rsidRDefault="007E4A24" w:rsidP="00AE242E">
      <w:pPr>
        <w:pStyle w:val="Heading6"/>
        <w:jc w:val="center"/>
        <w:rPr>
          <w:rFonts w:ascii="Arial" w:hAnsi="Arial" w:cs="Arial"/>
          <w:sz w:val="28"/>
          <w:szCs w:val="28"/>
        </w:rPr>
      </w:pPr>
    </w:p>
    <w:p w14:paraId="2C061296" w14:textId="77777777" w:rsidR="007E4A24" w:rsidRDefault="007E4A24" w:rsidP="00AE242E">
      <w:pPr>
        <w:pStyle w:val="Heading6"/>
        <w:jc w:val="center"/>
        <w:rPr>
          <w:rFonts w:ascii="Arial" w:hAnsi="Arial" w:cs="Arial"/>
          <w:sz w:val="28"/>
          <w:szCs w:val="28"/>
        </w:rPr>
      </w:pPr>
    </w:p>
    <w:p w14:paraId="2C061297" w14:textId="77777777" w:rsidR="007E4A24" w:rsidRDefault="007E4A24" w:rsidP="00AE242E">
      <w:pPr>
        <w:pStyle w:val="Heading6"/>
        <w:jc w:val="center"/>
        <w:rPr>
          <w:rFonts w:ascii="Arial" w:hAnsi="Arial" w:cs="Arial"/>
          <w:sz w:val="28"/>
          <w:szCs w:val="28"/>
        </w:rPr>
      </w:pPr>
    </w:p>
    <w:p w14:paraId="2C061298" w14:textId="77777777" w:rsidR="007E4A24" w:rsidRDefault="007E4A24" w:rsidP="00AE242E">
      <w:pPr>
        <w:pStyle w:val="Heading6"/>
        <w:jc w:val="center"/>
        <w:rPr>
          <w:rFonts w:ascii="Arial" w:hAnsi="Arial" w:cs="Arial"/>
          <w:sz w:val="28"/>
          <w:szCs w:val="28"/>
        </w:rPr>
      </w:pPr>
    </w:p>
    <w:p w14:paraId="2C061299" w14:textId="77777777" w:rsidR="007E4A24" w:rsidRDefault="007E4A24" w:rsidP="00AE242E">
      <w:pPr>
        <w:pStyle w:val="Heading6"/>
        <w:jc w:val="center"/>
        <w:rPr>
          <w:rFonts w:ascii="Arial" w:hAnsi="Arial" w:cs="Arial"/>
          <w:sz w:val="28"/>
          <w:szCs w:val="28"/>
        </w:rPr>
      </w:pPr>
    </w:p>
    <w:p w14:paraId="2C06129A" w14:textId="77777777" w:rsidR="007E4A24" w:rsidRDefault="007E4A24" w:rsidP="00AE242E">
      <w:pPr>
        <w:pStyle w:val="Heading6"/>
        <w:jc w:val="center"/>
        <w:rPr>
          <w:rFonts w:ascii="Arial" w:hAnsi="Arial" w:cs="Arial"/>
          <w:sz w:val="28"/>
          <w:szCs w:val="28"/>
        </w:rPr>
      </w:pPr>
    </w:p>
    <w:p w14:paraId="2C06129B" w14:textId="77777777" w:rsidR="007E4A24" w:rsidRDefault="007E4A24" w:rsidP="00AE242E">
      <w:pPr>
        <w:pStyle w:val="Heading6"/>
        <w:jc w:val="center"/>
        <w:rPr>
          <w:rFonts w:ascii="Arial" w:hAnsi="Arial" w:cs="Arial"/>
          <w:sz w:val="28"/>
          <w:szCs w:val="28"/>
        </w:rPr>
      </w:pPr>
    </w:p>
    <w:p w14:paraId="2C06129C" w14:textId="77777777" w:rsidR="007E4A24" w:rsidRDefault="007E4A24" w:rsidP="00AE242E">
      <w:pPr>
        <w:pStyle w:val="Heading6"/>
        <w:jc w:val="center"/>
        <w:rPr>
          <w:rFonts w:ascii="Arial" w:hAnsi="Arial" w:cs="Arial"/>
          <w:sz w:val="28"/>
          <w:szCs w:val="28"/>
        </w:rPr>
      </w:pPr>
    </w:p>
    <w:p w14:paraId="2C06129D" w14:textId="77777777" w:rsidR="007E4A24" w:rsidRDefault="007E4A24" w:rsidP="00AE242E">
      <w:pPr>
        <w:pStyle w:val="Heading6"/>
        <w:jc w:val="center"/>
        <w:rPr>
          <w:rFonts w:ascii="Arial" w:hAnsi="Arial" w:cs="Arial"/>
          <w:sz w:val="28"/>
          <w:szCs w:val="28"/>
        </w:rPr>
      </w:pPr>
    </w:p>
    <w:p w14:paraId="2C06129E" w14:textId="77777777" w:rsidR="007E4A24" w:rsidRDefault="007E4A24" w:rsidP="00AE242E">
      <w:pPr>
        <w:pStyle w:val="Heading6"/>
        <w:jc w:val="center"/>
        <w:rPr>
          <w:rFonts w:ascii="Arial" w:hAnsi="Arial" w:cs="Arial"/>
          <w:sz w:val="28"/>
          <w:szCs w:val="28"/>
        </w:rPr>
      </w:pPr>
    </w:p>
    <w:p w14:paraId="2C06129F" w14:textId="77777777" w:rsidR="007E4A24" w:rsidRDefault="007E4A24" w:rsidP="00AE242E">
      <w:pPr>
        <w:pStyle w:val="Heading6"/>
        <w:jc w:val="center"/>
        <w:rPr>
          <w:rFonts w:ascii="Arial" w:hAnsi="Arial" w:cs="Arial"/>
          <w:sz w:val="28"/>
          <w:szCs w:val="28"/>
        </w:rPr>
      </w:pPr>
    </w:p>
    <w:p w14:paraId="2C0612A0" w14:textId="77777777" w:rsidR="007E4A24" w:rsidRDefault="007E4A24" w:rsidP="00AE242E">
      <w:pPr>
        <w:pStyle w:val="Heading6"/>
        <w:jc w:val="center"/>
        <w:rPr>
          <w:rFonts w:ascii="Arial" w:hAnsi="Arial" w:cs="Arial"/>
          <w:sz w:val="28"/>
          <w:szCs w:val="28"/>
        </w:rPr>
      </w:pPr>
    </w:p>
    <w:p w14:paraId="2C0612A1" w14:textId="77777777" w:rsidR="007E4A24" w:rsidRDefault="007E4A24" w:rsidP="00AE242E">
      <w:pPr>
        <w:pStyle w:val="Heading6"/>
        <w:jc w:val="center"/>
        <w:rPr>
          <w:rFonts w:ascii="Arial" w:hAnsi="Arial" w:cs="Arial"/>
          <w:sz w:val="28"/>
          <w:szCs w:val="28"/>
        </w:rPr>
      </w:pPr>
    </w:p>
    <w:p w14:paraId="2C0612A2" w14:textId="77777777" w:rsidR="007E4A24" w:rsidRDefault="007E4A24" w:rsidP="00AE242E">
      <w:pPr>
        <w:pStyle w:val="Heading6"/>
        <w:jc w:val="center"/>
        <w:rPr>
          <w:rFonts w:ascii="Arial" w:hAnsi="Arial" w:cs="Arial"/>
          <w:sz w:val="28"/>
          <w:szCs w:val="28"/>
        </w:rPr>
      </w:pPr>
    </w:p>
    <w:p w14:paraId="2C0612A3" w14:textId="77777777" w:rsidR="007E4A24" w:rsidRDefault="007E4A24" w:rsidP="00AE242E">
      <w:pPr>
        <w:pStyle w:val="Heading6"/>
        <w:jc w:val="center"/>
        <w:rPr>
          <w:rFonts w:ascii="Arial" w:hAnsi="Arial" w:cs="Arial"/>
          <w:sz w:val="28"/>
          <w:szCs w:val="28"/>
        </w:rPr>
      </w:pPr>
    </w:p>
    <w:p w14:paraId="2C0612A4" w14:textId="77777777" w:rsidR="007E4A24" w:rsidRDefault="007E4A24" w:rsidP="00AE242E">
      <w:pPr>
        <w:pStyle w:val="Heading6"/>
        <w:jc w:val="center"/>
        <w:rPr>
          <w:rFonts w:ascii="Arial" w:hAnsi="Arial" w:cs="Arial"/>
          <w:sz w:val="28"/>
          <w:szCs w:val="28"/>
        </w:rPr>
      </w:pPr>
    </w:p>
    <w:p w14:paraId="2C0612A5" w14:textId="77777777" w:rsidR="007E4A24" w:rsidRDefault="007E4A24" w:rsidP="00AE242E">
      <w:pPr>
        <w:pStyle w:val="Heading6"/>
        <w:jc w:val="center"/>
        <w:rPr>
          <w:rFonts w:ascii="Arial" w:hAnsi="Arial" w:cs="Arial"/>
          <w:sz w:val="28"/>
          <w:szCs w:val="28"/>
        </w:rPr>
      </w:pPr>
    </w:p>
    <w:p w14:paraId="2C0612A6" w14:textId="77777777" w:rsidR="00AE242E" w:rsidRPr="00546B42" w:rsidRDefault="00AE242E" w:rsidP="00AE242E">
      <w:pPr>
        <w:pStyle w:val="Heading6"/>
        <w:jc w:val="center"/>
        <w:rPr>
          <w:rFonts w:ascii="Arial" w:hAnsi="Arial" w:cs="Arial"/>
          <w:sz w:val="28"/>
          <w:szCs w:val="28"/>
        </w:rPr>
      </w:pPr>
      <w:r w:rsidRPr="00546B42">
        <w:rPr>
          <w:rFonts w:ascii="Arial" w:hAnsi="Arial" w:cs="Arial"/>
          <w:sz w:val="28"/>
          <w:szCs w:val="28"/>
        </w:rPr>
        <w:lastRenderedPageBreak/>
        <w:t xml:space="preserve">Threats of Violence – Direct or Implied </w:t>
      </w:r>
    </w:p>
    <w:p w14:paraId="2C0612A7" w14:textId="77777777" w:rsidR="00AE242E" w:rsidRPr="00546B42" w:rsidRDefault="009C7124" w:rsidP="00AE242E">
      <w:pPr>
        <w:pStyle w:val="Heading6"/>
        <w:jc w:val="center"/>
        <w:rPr>
          <w:rFonts w:ascii="Arial" w:hAnsi="Arial" w:cs="Arial"/>
          <w:sz w:val="28"/>
          <w:szCs w:val="28"/>
        </w:rPr>
      </w:pPr>
      <w:r>
        <w:rPr>
          <w:rFonts w:ascii="Arial" w:hAnsi="Arial" w:cs="Arial"/>
          <w:sz w:val="28"/>
          <w:szCs w:val="28"/>
        </w:rPr>
        <w:t>(</w:t>
      </w:r>
      <w:r w:rsidR="00AE242E" w:rsidRPr="00546B42">
        <w:rPr>
          <w:rFonts w:ascii="Arial" w:hAnsi="Arial" w:cs="Arial"/>
          <w:sz w:val="28"/>
          <w:szCs w:val="28"/>
        </w:rPr>
        <w:t>Threat Assessment</w:t>
      </w:r>
      <w:r>
        <w:rPr>
          <w:rFonts w:ascii="Arial" w:hAnsi="Arial" w:cs="Arial"/>
          <w:sz w:val="28"/>
          <w:szCs w:val="28"/>
        </w:rPr>
        <w:t>)</w:t>
      </w:r>
      <w:r w:rsidR="00AE242E" w:rsidRPr="00546B42">
        <w:rPr>
          <w:rFonts w:ascii="Arial" w:hAnsi="Arial" w:cs="Arial"/>
          <w:sz w:val="28"/>
          <w:szCs w:val="28"/>
        </w:rPr>
        <w:t xml:space="preserve"> </w:t>
      </w:r>
    </w:p>
    <w:p w14:paraId="2C0612A8" w14:textId="77777777" w:rsidR="00AE242E" w:rsidRPr="00546B42" w:rsidRDefault="00AE242E" w:rsidP="00AE242E">
      <w:pPr>
        <w:pStyle w:val="Heading6"/>
        <w:jc w:val="both"/>
        <w:rPr>
          <w:rFonts w:ascii="Arial" w:hAnsi="Arial" w:cs="Arial"/>
          <w:sz w:val="22"/>
          <w:szCs w:val="22"/>
        </w:rPr>
      </w:pPr>
    </w:p>
    <w:p w14:paraId="2C0612A9" w14:textId="77777777" w:rsidR="006123A0" w:rsidRDefault="006123A0" w:rsidP="00AE242E">
      <w:pPr>
        <w:pStyle w:val="Heading6"/>
        <w:jc w:val="both"/>
        <w:rPr>
          <w:rFonts w:ascii="Arial" w:hAnsi="Arial" w:cs="Arial"/>
          <w:sz w:val="22"/>
          <w:szCs w:val="22"/>
        </w:rPr>
      </w:pPr>
    </w:p>
    <w:p w14:paraId="2C0612AA" w14:textId="77777777" w:rsidR="00AE242E" w:rsidRPr="00546B42" w:rsidRDefault="00AE242E" w:rsidP="00AE242E">
      <w:pPr>
        <w:pStyle w:val="Heading6"/>
        <w:jc w:val="both"/>
        <w:rPr>
          <w:rFonts w:ascii="Arial" w:hAnsi="Arial" w:cs="Arial"/>
          <w:sz w:val="22"/>
          <w:szCs w:val="22"/>
        </w:rPr>
      </w:pPr>
      <w:r w:rsidRPr="00546B42">
        <w:rPr>
          <w:rFonts w:ascii="Arial" w:hAnsi="Arial" w:cs="Arial"/>
          <w:sz w:val="22"/>
          <w:szCs w:val="22"/>
        </w:rPr>
        <w:t xml:space="preserve">Definition </w:t>
      </w:r>
      <w:r w:rsidRPr="00546B42">
        <w:rPr>
          <w:rFonts w:ascii="Arial" w:hAnsi="Arial" w:cs="Arial"/>
          <w:sz w:val="22"/>
          <w:szCs w:val="22"/>
        </w:rPr>
        <w:tab/>
      </w:r>
      <w:r w:rsidRPr="00546B42">
        <w:rPr>
          <w:rFonts w:ascii="Arial" w:hAnsi="Arial" w:cs="Arial"/>
          <w:sz w:val="22"/>
          <w:szCs w:val="22"/>
        </w:rPr>
        <w:tab/>
      </w:r>
      <w:r w:rsidRPr="00546B42">
        <w:rPr>
          <w:rFonts w:ascii="Arial" w:hAnsi="Arial" w:cs="Arial"/>
          <w:sz w:val="22"/>
          <w:szCs w:val="22"/>
        </w:rPr>
        <w:tab/>
      </w:r>
      <w:r w:rsidRPr="00546B42">
        <w:rPr>
          <w:rFonts w:ascii="Arial" w:hAnsi="Arial" w:cs="Arial"/>
          <w:sz w:val="22"/>
          <w:szCs w:val="22"/>
        </w:rPr>
        <w:tab/>
      </w:r>
      <w:r w:rsidRPr="00546B42">
        <w:rPr>
          <w:rFonts w:ascii="Arial" w:hAnsi="Arial" w:cs="Arial"/>
          <w:sz w:val="22"/>
          <w:szCs w:val="22"/>
        </w:rPr>
        <w:tab/>
      </w:r>
      <w:r w:rsidRPr="00546B42">
        <w:rPr>
          <w:rFonts w:ascii="Arial" w:hAnsi="Arial" w:cs="Arial"/>
          <w:sz w:val="22"/>
          <w:szCs w:val="22"/>
        </w:rPr>
        <w:tab/>
      </w:r>
      <w:r w:rsidRPr="00546B42">
        <w:rPr>
          <w:rFonts w:ascii="Arial" w:hAnsi="Arial" w:cs="Arial"/>
          <w:sz w:val="22"/>
          <w:szCs w:val="22"/>
        </w:rPr>
        <w:tab/>
      </w:r>
    </w:p>
    <w:p w14:paraId="2C0612AB" w14:textId="77777777" w:rsidR="00AE242E" w:rsidRPr="00546B42" w:rsidRDefault="00AE242E" w:rsidP="00EC1702">
      <w:pPr>
        <w:pStyle w:val="Heading6"/>
        <w:rPr>
          <w:rFonts w:ascii="Arial" w:hAnsi="Arial" w:cs="Arial"/>
          <w:b w:val="0"/>
          <w:bCs w:val="0"/>
          <w:sz w:val="22"/>
          <w:szCs w:val="22"/>
        </w:rPr>
      </w:pPr>
      <w:r w:rsidRPr="00546B42">
        <w:rPr>
          <w:rFonts w:ascii="Arial" w:hAnsi="Arial" w:cs="Arial"/>
          <w:b w:val="0"/>
          <w:bCs w:val="0"/>
          <w:sz w:val="22"/>
          <w:szCs w:val="22"/>
        </w:rPr>
        <w:t xml:space="preserve">A threat of violence is an expression of intention to do harm. This intention may be expressed through direct communication (verbal, written, electronic) or may be implied by other behaviors or communications.  </w:t>
      </w:r>
    </w:p>
    <w:p w14:paraId="2C0612AC" w14:textId="77777777" w:rsidR="00AE242E" w:rsidRPr="00546B42" w:rsidRDefault="00AE242E" w:rsidP="00EC1702">
      <w:pPr>
        <w:pStyle w:val="Heading6"/>
        <w:rPr>
          <w:rFonts w:ascii="Arial" w:hAnsi="Arial" w:cs="Arial"/>
          <w:sz w:val="22"/>
          <w:szCs w:val="22"/>
        </w:rPr>
      </w:pPr>
      <w:r w:rsidRPr="00546B42">
        <w:rPr>
          <w:rFonts w:ascii="Arial" w:hAnsi="Arial" w:cs="Arial"/>
          <w:sz w:val="22"/>
          <w:szCs w:val="22"/>
        </w:rPr>
        <w:tab/>
      </w:r>
    </w:p>
    <w:p w14:paraId="2C0612AD" w14:textId="77777777" w:rsidR="00AE242E" w:rsidRPr="00546B42" w:rsidRDefault="00AE242E" w:rsidP="00EC1702">
      <w:pPr>
        <w:pStyle w:val="Heading6"/>
        <w:rPr>
          <w:rFonts w:ascii="Arial" w:hAnsi="Arial" w:cs="Arial"/>
          <w:sz w:val="22"/>
          <w:szCs w:val="22"/>
        </w:rPr>
      </w:pPr>
      <w:r w:rsidRPr="00546B42">
        <w:rPr>
          <w:rFonts w:ascii="Arial" w:hAnsi="Arial" w:cs="Arial"/>
          <w:sz w:val="22"/>
          <w:szCs w:val="22"/>
        </w:rPr>
        <w:t>Comment</w:t>
      </w:r>
    </w:p>
    <w:p w14:paraId="2C0612AE" w14:textId="77777777" w:rsidR="00AE242E" w:rsidRPr="006D71BB" w:rsidRDefault="00AE242E" w:rsidP="00EC1702">
      <w:pPr>
        <w:pStyle w:val="Heading6"/>
        <w:rPr>
          <w:rFonts w:ascii="Arial" w:hAnsi="Arial" w:cs="Arial"/>
          <w:bCs w:val="0"/>
          <w:sz w:val="22"/>
          <w:szCs w:val="22"/>
        </w:rPr>
      </w:pPr>
      <w:r w:rsidRPr="00546B42">
        <w:rPr>
          <w:rFonts w:ascii="Arial" w:hAnsi="Arial" w:cs="Arial"/>
          <w:b w:val="0"/>
          <w:bCs w:val="0"/>
          <w:sz w:val="22"/>
          <w:szCs w:val="22"/>
        </w:rPr>
        <w:t xml:space="preserve">Having acknowledged that the recognition and early intervention into potentially violent situations is critical, it shall be the policy of the </w:t>
      </w:r>
      <w:r w:rsidR="002800BD">
        <w:rPr>
          <w:rFonts w:ascii="Arial" w:hAnsi="Arial" w:cs="Arial"/>
          <w:b w:val="0"/>
          <w:bCs w:val="0"/>
          <w:sz w:val="22"/>
          <w:szCs w:val="22"/>
        </w:rPr>
        <w:t>Cuba-Rushford</w:t>
      </w:r>
      <w:r>
        <w:rPr>
          <w:rFonts w:ascii="Arial" w:hAnsi="Arial" w:cs="Arial"/>
          <w:b w:val="0"/>
          <w:bCs w:val="0"/>
          <w:sz w:val="22"/>
          <w:szCs w:val="22"/>
        </w:rPr>
        <w:t xml:space="preserve"> CSD</w:t>
      </w:r>
      <w:r w:rsidRPr="00546B42">
        <w:rPr>
          <w:rFonts w:ascii="Arial" w:hAnsi="Arial" w:cs="Arial"/>
          <w:b w:val="0"/>
          <w:bCs w:val="0"/>
          <w:sz w:val="22"/>
          <w:szCs w:val="22"/>
        </w:rPr>
        <w:t xml:space="preserve"> to deal with all threatening situations and circumstances in a serious and deliberate manner. In addition to reporting and investigating direct threats, </w:t>
      </w:r>
      <w:r w:rsidRPr="006D71BB">
        <w:rPr>
          <w:rFonts w:ascii="Arial" w:hAnsi="Arial" w:cs="Arial"/>
          <w:bCs w:val="0"/>
          <w:sz w:val="22"/>
          <w:szCs w:val="22"/>
        </w:rPr>
        <w:t xml:space="preserve">all staff is also responsible for relaying to their respective school administration information about any student behaviors or communications that imply or suggest that a dangerous or threatening situation is possible. </w:t>
      </w:r>
    </w:p>
    <w:p w14:paraId="2C0612AF" w14:textId="77777777" w:rsidR="00AE242E" w:rsidRPr="006D71BB" w:rsidRDefault="00AE242E" w:rsidP="00EC1702">
      <w:pPr>
        <w:rPr>
          <w:rFonts w:ascii="Arial" w:hAnsi="Arial" w:cs="Arial"/>
          <w:b/>
          <w:sz w:val="22"/>
          <w:szCs w:val="22"/>
        </w:rPr>
      </w:pPr>
    </w:p>
    <w:p w14:paraId="2C0612B0" w14:textId="77777777" w:rsidR="00AE242E" w:rsidRPr="00546B42" w:rsidRDefault="00AE242E" w:rsidP="00EC1702">
      <w:pPr>
        <w:rPr>
          <w:rFonts w:ascii="Arial" w:hAnsi="Arial" w:cs="Arial"/>
          <w:sz w:val="22"/>
          <w:szCs w:val="22"/>
        </w:rPr>
      </w:pPr>
      <w:r w:rsidRPr="00546B42">
        <w:rPr>
          <w:rFonts w:ascii="Arial" w:hAnsi="Arial" w:cs="Arial"/>
          <w:sz w:val="22"/>
          <w:szCs w:val="22"/>
        </w:rPr>
        <w:t xml:space="preserve">It has been found that most school attackers did not threaten their targets directly. Therefore while it is important to respond to all students who actually </w:t>
      </w:r>
      <w:r w:rsidRPr="004821DF">
        <w:rPr>
          <w:rFonts w:ascii="Arial" w:hAnsi="Arial" w:cs="Arial"/>
          <w:b/>
          <w:i/>
          <w:iCs/>
          <w:sz w:val="22"/>
          <w:szCs w:val="22"/>
        </w:rPr>
        <w:t>make</w:t>
      </w:r>
      <w:r w:rsidRPr="00546B42">
        <w:rPr>
          <w:rFonts w:ascii="Arial" w:hAnsi="Arial" w:cs="Arial"/>
          <w:sz w:val="22"/>
          <w:szCs w:val="22"/>
        </w:rPr>
        <w:t xml:space="preserve"> threats it is also important that we identify and address those persons who may </w:t>
      </w:r>
      <w:r w:rsidRPr="004821DF">
        <w:rPr>
          <w:rFonts w:ascii="Arial" w:hAnsi="Arial" w:cs="Arial"/>
          <w:b/>
          <w:i/>
          <w:iCs/>
          <w:sz w:val="22"/>
          <w:szCs w:val="22"/>
        </w:rPr>
        <w:t>pose</w:t>
      </w:r>
      <w:r w:rsidRPr="00546B42">
        <w:rPr>
          <w:rFonts w:ascii="Arial" w:hAnsi="Arial" w:cs="Arial"/>
          <w:sz w:val="22"/>
          <w:szCs w:val="22"/>
        </w:rPr>
        <w:t xml:space="preserve"> a threat as evidenced by their behaviors that indicate intent, planning, or preparation for an attack.</w:t>
      </w:r>
    </w:p>
    <w:p w14:paraId="2C0612B1" w14:textId="77777777" w:rsidR="00AE242E" w:rsidRDefault="00AE242E" w:rsidP="00EC1702">
      <w:pPr>
        <w:rPr>
          <w:rFonts w:ascii="Arial" w:hAnsi="Arial" w:cs="Arial"/>
          <w:sz w:val="22"/>
          <w:szCs w:val="22"/>
        </w:rPr>
      </w:pPr>
    </w:p>
    <w:p w14:paraId="2C0612B2" w14:textId="77777777" w:rsidR="006123A0" w:rsidRPr="00546B42" w:rsidRDefault="006123A0" w:rsidP="00EC1702">
      <w:pPr>
        <w:rPr>
          <w:rFonts w:ascii="Arial" w:hAnsi="Arial" w:cs="Arial"/>
          <w:sz w:val="22"/>
          <w:szCs w:val="22"/>
        </w:rPr>
      </w:pPr>
    </w:p>
    <w:p w14:paraId="2C0612B3" w14:textId="77777777" w:rsidR="00AE242E" w:rsidRPr="00B370D7" w:rsidRDefault="00AE242E" w:rsidP="00EC1702">
      <w:pPr>
        <w:pStyle w:val="BodyText"/>
        <w:pBdr>
          <w:top w:val="single" w:sz="4" w:space="1" w:color="auto"/>
          <w:left w:val="single" w:sz="4" w:space="4" w:color="auto"/>
          <w:bottom w:val="single" w:sz="4" w:space="1" w:color="auto"/>
          <w:right w:val="single" w:sz="4" w:space="4" w:color="auto"/>
        </w:pBdr>
        <w:rPr>
          <w:rFonts w:ascii="Arial" w:hAnsi="Arial" w:cs="Arial"/>
          <w:b w:val="0"/>
          <w:bCs w:val="0"/>
          <w:iCs w:val="0"/>
          <w:sz w:val="22"/>
          <w:szCs w:val="22"/>
        </w:rPr>
      </w:pPr>
      <w:r w:rsidRPr="00B370D7">
        <w:rPr>
          <w:rFonts w:ascii="Arial" w:hAnsi="Arial" w:cs="Arial"/>
          <w:b w:val="0"/>
          <w:bCs w:val="0"/>
          <w:iCs w:val="0"/>
          <w:sz w:val="22"/>
          <w:szCs w:val="22"/>
        </w:rPr>
        <w:t xml:space="preserve">NOTE: The appropriate Law Enforcement Agency shall be contacted immediately if upon initial assessment the direct or implied threat of violence appears to be of a serious and/or imminent nature. The Police may be contacted at any time for their advice and assistance regarding any level of threat. Direct threats to personal safety may well constitute a violation of law and the student making the threat may be eligible for prosecution. Prosecution in Criminal or Family Court provides yet another opportunity for intervention.       </w:t>
      </w:r>
    </w:p>
    <w:p w14:paraId="2C0612B4" w14:textId="77777777" w:rsidR="00AE242E" w:rsidRPr="00546B42" w:rsidRDefault="00AE242E" w:rsidP="00EC1702">
      <w:pPr>
        <w:pStyle w:val="Heading6"/>
        <w:rPr>
          <w:rFonts w:ascii="Arial" w:hAnsi="Arial" w:cs="Arial"/>
          <w:b w:val="0"/>
          <w:bCs w:val="0"/>
          <w:sz w:val="22"/>
          <w:szCs w:val="22"/>
        </w:rPr>
      </w:pPr>
    </w:p>
    <w:p w14:paraId="2C0612B5" w14:textId="77777777" w:rsidR="006123A0" w:rsidRDefault="006123A0" w:rsidP="00EC1702">
      <w:pPr>
        <w:pStyle w:val="Heading6"/>
        <w:rPr>
          <w:rFonts w:ascii="Arial" w:hAnsi="Arial" w:cs="Arial"/>
          <w:b w:val="0"/>
          <w:bCs w:val="0"/>
          <w:sz w:val="22"/>
          <w:szCs w:val="22"/>
        </w:rPr>
      </w:pPr>
    </w:p>
    <w:p w14:paraId="2C0612B6" w14:textId="77777777" w:rsidR="00AE242E" w:rsidRPr="00546B42" w:rsidRDefault="00AE242E" w:rsidP="00EC1702">
      <w:pPr>
        <w:pStyle w:val="Heading6"/>
        <w:rPr>
          <w:rFonts w:ascii="Arial" w:hAnsi="Arial" w:cs="Arial"/>
          <w:b w:val="0"/>
          <w:bCs w:val="0"/>
          <w:sz w:val="22"/>
          <w:szCs w:val="22"/>
        </w:rPr>
      </w:pPr>
      <w:r w:rsidRPr="00546B42">
        <w:rPr>
          <w:rFonts w:ascii="Arial" w:hAnsi="Arial" w:cs="Arial"/>
          <w:b w:val="0"/>
          <w:bCs w:val="0"/>
          <w:sz w:val="22"/>
          <w:szCs w:val="22"/>
        </w:rPr>
        <w:t xml:space="preserve">Depending on the imminent nature of any direct or implied threat, the following procedures may be implemented by the </w:t>
      </w:r>
      <w:r w:rsidR="00B8431C">
        <w:rPr>
          <w:rFonts w:ascii="Arial" w:hAnsi="Arial" w:cs="Arial"/>
          <w:b w:val="0"/>
          <w:bCs w:val="0"/>
          <w:sz w:val="22"/>
          <w:szCs w:val="22"/>
        </w:rPr>
        <w:t>school</w:t>
      </w:r>
      <w:r w:rsidRPr="00546B42">
        <w:rPr>
          <w:rFonts w:ascii="Arial" w:hAnsi="Arial" w:cs="Arial"/>
          <w:b w:val="0"/>
          <w:bCs w:val="0"/>
          <w:sz w:val="22"/>
          <w:szCs w:val="22"/>
        </w:rPr>
        <w:t>:</w:t>
      </w:r>
    </w:p>
    <w:p w14:paraId="2C0612B7" w14:textId="77777777" w:rsidR="00AE242E" w:rsidRPr="00546B42" w:rsidRDefault="00AE242E" w:rsidP="00EC1702">
      <w:pPr>
        <w:pStyle w:val="Heading6"/>
        <w:rPr>
          <w:rFonts w:ascii="Arial" w:hAnsi="Arial" w:cs="Arial"/>
          <w:b w:val="0"/>
          <w:bCs w:val="0"/>
          <w:sz w:val="22"/>
          <w:szCs w:val="22"/>
        </w:rPr>
      </w:pPr>
    </w:p>
    <w:p w14:paraId="2C0612B8" w14:textId="77777777" w:rsidR="00AE242E" w:rsidRDefault="00AE242E" w:rsidP="00EC1702">
      <w:pPr>
        <w:pStyle w:val="Heading6"/>
        <w:numPr>
          <w:ilvl w:val="0"/>
          <w:numId w:val="1"/>
        </w:numPr>
        <w:rPr>
          <w:rFonts w:ascii="Arial" w:hAnsi="Arial" w:cs="Arial"/>
          <w:b w:val="0"/>
          <w:bCs w:val="0"/>
          <w:sz w:val="22"/>
          <w:szCs w:val="22"/>
        </w:rPr>
      </w:pPr>
      <w:r w:rsidRPr="00546B42">
        <w:rPr>
          <w:rFonts w:ascii="Arial" w:hAnsi="Arial" w:cs="Arial"/>
          <w:b w:val="0"/>
          <w:bCs w:val="0"/>
          <w:sz w:val="22"/>
          <w:szCs w:val="22"/>
        </w:rPr>
        <w:t xml:space="preserve">Immediate deployment of staff trained in de-escalation or conflict resolution techniques to attempt to diffuse the situation – as </w:t>
      </w:r>
      <w:r w:rsidR="00395CF5">
        <w:rPr>
          <w:rFonts w:ascii="Arial" w:hAnsi="Arial" w:cs="Arial"/>
          <w:b w:val="0"/>
          <w:bCs w:val="0"/>
          <w:sz w:val="22"/>
          <w:szCs w:val="22"/>
        </w:rPr>
        <w:t xml:space="preserve">may be </w:t>
      </w:r>
      <w:r w:rsidRPr="00546B42">
        <w:rPr>
          <w:rFonts w:ascii="Arial" w:hAnsi="Arial" w:cs="Arial"/>
          <w:b w:val="0"/>
          <w:bCs w:val="0"/>
          <w:sz w:val="22"/>
          <w:szCs w:val="22"/>
        </w:rPr>
        <w:t>identified in each Building’s Emergency Response Team.</w:t>
      </w:r>
    </w:p>
    <w:p w14:paraId="2C0612B9" w14:textId="77777777" w:rsidR="00B8431C" w:rsidRDefault="00B8431C" w:rsidP="00B8431C"/>
    <w:p w14:paraId="2C0612BA" w14:textId="77777777" w:rsidR="00B8431C" w:rsidRPr="00B8431C" w:rsidRDefault="00B8431C" w:rsidP="00B8431C">
      <w:pPr>
        <w:pStyle w:val="ListParagraph"/>
        <w:numPr>
          <w:ilvl w:val="0"/>
          <w:numId w:val="1"/>
        </w:numPr>
        <w:rPr>
          <w:rFonts w:ascii="Arial" w:hAnsi="Arial" w:cs="Arial"/>
          <w:sz w:val="22"/>
          <w:szCs w:val="22"/>
        </w:rPr>
      </w:pPr>
      <w:r>
        <w:rPr>
          <w:rFonts w:ascii="Arial" w:hAnsi="Arial" w:cs="Arial"/>
          <w:sz w:val="22"/>
          <w:szCs w:val="22"/>
        </w:rPr>
        <w:t xml:space="preserve">If necessary, implement the appropriate protective action option based upon the totality of circumstances – considering the nature, </w:t>
      </w:r>
      <w:r w:rsidR="009C7124">
        <w:rPr>
          <w:rFonts w:ascii="Arial" w:hAnsi="Arial" w:cs="Arial"/>
          <w:sz w:val="22"/>
          <w:szCs w:val="22"/>
        </w:rPr>
        <w:t xml:space="preserve">location, </w:t>
      </w:r>
      <w:r>
        <w:rPr>
          <w:rFonts w:ascii="Arial" w:hAnsi="Arial" w:cs="Arial"/>
          <w:sz w:val="22"/>
          <w:szCs w:val="22"/>
        </w:rPr>
        <w:t xml:space="preserve">timing and seriousness of the threat and whether or not all of the known involved parties have been accounted for and are safe at the moment. </w:t>
      </w:r>
      <w:r w:rsidRPr="00B8431C">
        <w:rPr>
          <w:rFonts w:ascii="Arial" w:hAnsi="Arial" w:cs="Arial"/>
          <w:sz w:val="22"/>
          <w:szCs w:val="22"/>
        </w:rPr>
        <w:t xml:space="preserve"> </w:t>
      </w:r>
    </w:p>
    <w:p w14:paraId="2C0612BB" w14:textId="77777777" w:rsidR="00AE242E" w:rsidRPr="00546B42" w:rsidRDefault="00AE242E" w:rsidP="00EC1702">
      <w:pPr>
        <w:pStyle w:val="Heading6"/>
        <w:ind w:left="360"/>
        <w:rPr>
          <w:rFonts w:ascii="Arial" w:hAnsi="Arial" w:cs="Arial"/>
          <w:sz w:val="22"/>
          <w:szCs w:val="22"/>
        </w:rPr>
      </w:pPr>
      <w:r w:rsidRPr="00546B42">
        <w:rPr>
          <w:rFonts w:ascii="Arial" w:hAnsi="Arial" w:cs="Arial"/>
          <w:b w:val="0"/>
          <w:bCs w:val="0"/>
          <w:sz w:val="22"/>
          <w:szCs w:val="22"/>
        </w:rPr>
        <w:t xml:space="preserve">  </w:t>
      </w:r>
      <w:r w:rsidRPr="00546B42">
        <w:rPr>
          <w:rFonts w:ascii="Arial" w:hAnsi="Arial" w:cs="Arial"/>
          <w:sz w:val="22"/>
          <w:szCs w:val="22"/>
        </w:rPr>
        <w:t xml:space="preserve">  </w:t>
      </w:r>
    </w:p>
    <w:p w14:paraId="2C0612BC" w14:textId="77777777" w:rsidR="00AE242E" w:rsidRDefault="00AE242E" w:rsidP="00EC1702">
      <w:pPr>
        <w:numPr>
          <w:ilvl w:val="0"/>
          <w:numId w:val="1"/>
        </w:numPr>
        <w:rPr>
          <w:rFonts w:ascii="Arial" w:hAnsi="Arial" w:cs="Arial"/>
          <w:sz w:val="22"/>
          <w:szCs w:val="22"/>
        </w:rPr>
      </w:pPr>
      <w:r w:rsidRPr="00546B42">
        <w:rPr>
          <w:rFonts w:ascii="Arial" w:hAnsi="Arial" w:cs="Arial"/>
          <w:sz w:val="22"/>
          <w:szCs w:val="22"/>
        </w:rPr>
        <w:t xml:space="preserve">Inform the Building </w:t>
      </w:r>
      <w:r w:rsidR="00393978">
        <w:rPr>
          <w:rFonts w:ascii="Arial" w:hAnsi="Arial" w:cs="Arial"/>
          <w:sz w:val="22"/>
          <w:szCs w:val="22"/>
        </w:rPr>
        <w:t>Principal</w:t>
      </w:r>
      <w:r w:rsidRPr="00546B42">
        <w:rPr>
          <w:rFonts w:ascii="Arial" w:hAnsi="Arial" w:cs="Arial"/>
          <w:sz w:val="22"/>
          <w:szCs w:val="22"/>
        </w:rPr>
        <w:t xml:space="preserve"> or designee of implied or direct threat or troubling behaviors or communications.</w:t>
      </w:r>
    </w:p>
    <w:p w14:paraId="2C0612BD" w14:textId="77777777" w:rsidR="00AD69FF" w:rsidRDefault="00AD69FF" w:rsidP="00AD69FF">
      <w:pPr>
        <w:pStyle w:val="ListParagraph"/>
        <w:rPr>
          <w:rFonts w:ascii="Arial" w:hAnsi="Arial" w:cs="Arial"/>
          <w:sz w:val="22"/>
          <w:szCs w:val="22"/>
        </w:rPr>
      </w:pPr>
    </w:p>
    <w:p w14:paraId="2C0612BE" w14:textId="77777777" w:rsidR="00AE242E" w:rsidRPr="00B8431C" w:rsidRDefault="00AE242E" w:rsidP="00EC1702">
      <w:pPr>
        <w:numPr>
          <w:ilvl w:val="0"/>
          <w:numId w:val="1"/>
        </w:numPr>
        <w:rPr>
          <w:rFonts w:ascii="Arial" w:hAnsi="Arial" w:cs="Arial"/>
          <w:sz w:val="22"/>
          <w:szCs w:val="22"/>
        </w:rPr>
      </w:pPr>
      <w:r w:rsidRPr="00B8431C">
        <w:rPr>
          <w:rFonts w:ascii="Arial" w:hAnsi="Arial" w:cs="Arial"/>
          <w:sz w:val="22"/>
          <w:szCs w:val="22"/>
        </w:rPr>
        <w:t xml:space="preserve">The Building </w:t>
      </w:r>
      <w:r w:rsidR="00393978" w:rsidRPr="00B8431C">
        <w:rPr>
          <w:rFonts w:ascii="Arial" w:hAnsi="Arial" w:cs="Arial"/>
          <w:sz w:val="22"/>
          <w:szCs w:val="22"/>
        </w:rPr>
        <w:t>Principal</w:t>
      </w:r>
      <w:r w:rsidRPr="00B8431C">
        <w:rPr>
          <w:rFonts w:ascii="Arial" w:hAnsi="Arial" w:cs="Arial"/>
          <w:sz w:val="22"/>
          <w:szCs w:val="22"/>
        </w:rPr>
        <w:t xml:space="preserve"> or designee may then initiate a</w:t>
      </w:r>
      <w:r w:rsidR="00E96067" w:rsidRPr="00B8431C">
        <w:rPr>
          <w:rFonts w:ascii="Arial" w:hAnsi="Arial" w:cs="Arial"/>
          <w:sz w:val="22"/>
          <w:szCs w:val="22"/>
        </w:rPr>
        <w:t xml:space="preserve"> </w:t>
      </w:r>
      <w:r w:rsidR="00E96067" w:rsidRPr="00B8431C">
        <w:rPr>
          <w:rFonts w:ascii="Arial" w:hAnsi="Arial" w:cs="Arial"/>
          <w:b/>
          <w:sz w:val="22"/>
          <w:szCs w:val="22"/>
        </w:rPr>
        <w:t>T</w:t>
      </w:r>
      <w:r w:rsidRPr="00B8431C">
        <w:rPr>
          <w:rFonts w:ascii="Arial" w:hAnsi="Arial" w:cs="Arial"/>
          <w:b/>
          <w:sz w:val="22"/>
          <w:szCs w:val="22"/>
        </w:rPr>
        <w:t xml:space="preserve">hreat </w:t>
      </w:r>
      <w:r w:rsidR="00E96067" w:rsidRPr="00B8431C">
        <w:rPr>
          <w:rFonts w:ascii="Arial" w:hAnsi="Arial" w:cs="Arial"/>
          <w:b/>
          <w:sz w:val="22"/>
          <w:szCs w:val="22"/>
        </w:rPr>
        <w:t>A</w:t>
      </w:r>
      <w:r w:rsidRPr="00B8431C">
        <w:rPr>
          <w:rFonts w:ascii="Arial" w:hAnsi="Arial" w:cs="Arial"/>
          <w:b/>
          <w:sz w:val="22"/>
          <w:szCs w:val="22"/>
        </w:rPr>
        <w:t>ssessment</w:t>
      </w:r>
      <w:r w:rsidRPr="00B8431C">
        <w:rPr>
          <w:rFonts w:ascii="Arial" w:hAnsi="Arial" w:cs="Arial"/>
          <w:sz w:val="22"/>
          <w:szCs w:val="22"/>
        </w:rPr>
        <w:t xml:space="preserve"> inquiry to attempt to determine the level and viability of the threat. This determination may be accomplished with the input and assistance of other building or </w:t>
      </w:r>
      <w:r w:rsidR="006123A0" w:rsidRPr="00B8431C">
        <w:rPr>
          <w:rFonts w:ascii="Arial" w:hAnsi="Arial" w:cs="Arial"/>
          <w:sz w:val="22"/>
          <w:szCs w:val="22"/>
        </w:rPr>
        <w:t>d</w:t>
      </w:r>
      <w:r w:rsidRPr="00B8431C">
        <w:rPr>
          <w:rFonts w:ascii="Arial" w:hAnsi="Arial" w:cs="Arial"/>
          <w:sz w:val="22"/>
          <w:szCs w:val="22"/>
        </w:rPr>
        <w:t>istrict level administrators</w:t>
      </w:r>
      <w:r w:rsidR="002407BC" w:rsidRPr="00B8431C">
        <w:rPr>
          <w:rFonts w:ascii="Arial" w:hAnsi="Arial" w:cs="Arial"/>
          <w:sz w:val="22"/>
          <w:szCs w:val="22"/>
        </w:rPr>
        <w:t xml:space="preserve"> and</w:t>
      </w:r>
      <w:r w:rsidRPr="00B8431C">
        <w:rPr>
          <w:rFonts w:ascii="Arial" w:hAnsi="Arial" w:cs="Arial"/>
          <w:sz w:val="22"/>
          <w:szCs w:val="22"/>
        </w:rPr>
        <w:t xml:space="preserve"> the respective instructional and counseling team</w:t>
      </w:r>
      <w:r w:rsidR="002407BC" w:rsidRPr="00B8431C">
        <w:rPr>
          <w:rFonts w:ascii="Arial" w:hAnsi="Arial" w:cs="Arial"/>
          <w:sz w:val="22"/>
          <w:szCs w:val="22"/>
        </w:rPr>
        <w:t>.</w:t>
      </w:r>
      <w:r w:rsidRPr="00B8431C">
        <w:rPr>
          <w:rFonts w:ascii="Arial" w:hAnsi="Arial" w:cs="Arial"/>
          <w:sz w:val="22"/>
          <w:szCs w:val="22"/>
        </w:rPr>
        <w:t xml:space="preserve"> If appropriate, Law Enforcement and Community Mental Health officials may also become involved as part of th</w:t>
      </w:r>
      <w:r w:rsidR="00395CF5" w:rsidRPr="00B8431C">
        <w:rPr>
          <w:rFonts w:ascii="Arial" w:hAnsi="Arial" w:cs="Arial"/>
          <w:sz w:val="22"/>
          <w:szCs w:val="22"/>
        </w:rPr>
        <w:t xml:space="preserve">is multi-disciplinary </w:t>
      </w:r>
      <w:r w:rsidRPr="00B8431C">
        <w:rPr>
          <w:rFonts w:ascii="Arial" w:hAnsi="Arial" w:cs="Arial"/>
          <w:sz w:val="22"/>
          <w:szCs w:val="22"/>
        </w:rPr>
        <w:t>Threat Assessment Team.</w:t>
      </w:r>
    </w:p>
    <w:p w14:paraId="2C0612BF" w14:textId="77777777" w:rsidR="00AE242E" w:rsidRPr="00B8431C" w:rsidRDefault="00AE242E" w:rsidP="00EC1702">
      <w:pPr>
        <w:rPr>
          <w:rFonts w:ascii="Arial" w:hAnsi="Arial" w:cs="Arial"/>
          <w:sz w:val="22"/>
          <w:szCs w:val="22"/>
        </w:rPr>
      </w:pPr>
    </w:p>
    <w:p w14:paraId="2C0612C0" w14:textId="77777777" w:rsidR="006123A0" w:rsidRDefault="006123A0" w:rsidP="00EC1702">
      <w:pPr>
        <w:rPr>
          <w:rFonts w:ascii="Arial" w:hAnsi="Arial" w:cs="Arial"/>
          <w:sz w:val="22"/>
          <w:szCs w:val="22"/>
        </w:rPr>
      </w:pPr>
    </w:p>
    <w:p w14:paraId="2C0612C1" w14:textId="77777777" w:rsidR="00180244" w:rsidRPr="00180244" w:rsidRDefault="00180244" w:rsidP="00180244">
      <w:pPr>
        <w:pStyle w:val="ListParagraph"/>
        <w:numPr>
          <w:ilvl w:val="0"/>
          <w:numId w:val="184"/>
        </w:numPr>
        <w:rPr>
          <w:rFonts w:ascii="Arial" w:hAnsi="Arial" w:cs="Arial"/>
          <w:sz w:val="22"/>
          <w:szCs w:val="22"/>
        </w:rPr>
      </w:pPr>
      <w:r w:rsidRPr="00180244">
        <w:rPr>
          <w:rFonts w:ascii="Arial" w:hAnsi="Arial" w:cs="Arial"/>
          <w:color w:val="000000"/>
          <w:sz w:val="22"/>
          <w:szCs w:val="22"/>
          <w:shd w:val="clear" w:color="auto" w:fill="FFFFFF"/>
        </w:rPr>
        <w:lastRenderedPageBreak/>
        <w:t>The role of this Threat Assessment Team is to gather information, evaluate facts, and make a determination as to whether a given student poses a threat of violence to a target. If an inquiry indicates that there is a risk of violence in a specific situation, authorities conducting the threat assessment collaborate with others to develop and implement a plan to manage or reduce the threat posed by the student in that situation.</w:t>
      </w:r>
    </w:p>
    <w:p w14:paraId="2C0612C2" w14:textId="77777777" w:rsidR="002407BC" w:rsidRPr="00546B42" w:rsidRDefault="002407BC" w:rsidP="00EC1702">
      <w:pPr>
        <w:rPr>
          <w:rFonts w:ascii="Arial" w:hAnsi="Arial" w:cs="Arial"/>
          <w:sz w:val="22"/>
          <w:szCs w:val="22"/>
        </w:rPr>
      </w:pPr>
    </w:p>
    <w:p w14:paraId="2C0612C3" w14:textId="77777777" w:rsidR="00AE242E" w:rsidRPr="00546B42" w:rsidRDefault="00AE242E" w:rsidP="00EC1702">
      <w:pPr>
        <w:numPr>
          <w:ilvl w:val="0"/>
          <w:numId w:val="1"/>
        </w:numPr>
        <w:rPr>
          <w:rFonts w:ascii="Arial" w:hAnsi="Arial" w:cs="Arial"/>
          <w:sz w:val="22"/>
          <w:szCs w:val="22"/>
        </w:rPr>
      </w:pPr>
      <w:r w:rsidRPr="00546B42">
        <w:rPr>
          <w:rFonts w:ascii="Arial" w:hAnsi="Arial" w:cs="Arial"/>
          <w:sz w:val="22"/>
          <w:szCs w:val="22"/>
        </w:rPr>
        <w:t xml:space="preserve">Depending on the nature of the direct or implied threat, and </w:t>
      </w:r>
      <w:r w:rsidR="00B8431C">
        <w:rPr>
          <w:rFonts w:ascii="Arial" w:hAnsi="Arial" w:cs="Arial"/>
          <w:sz w:val="22"/>
          <w:szCs w:val="22"/>
        </w:rPr>
        <w:t xml:space="preserve">again </w:t>
      </w:r>
      <w:r w:rsidRPr="00180244">
        <w:rPr>
          <w:rFonts w:ascii="Arial" w:hAnsi="Arial" w:cs="Arial"/>
          <w:sz w:val="22"/>
          <w:szCs w:val="22"/>
          <w:u w:val="single"/>
        </w:rPr>
        <w:t>if time permits</w:t>
      </w:r>
      <w:r w:rsidR="00B8431C">
        <w:rPr>
          <w:rFonts w:ascii="Arial" w:hAnsi="Arial" w:cs="Arial"/>
          <w:sz w:val="22"/>
          <w:szCs w:val="22"/>
        </w:rPr>
        <w:t>,</w:t>
      </w:r>
      <w:r w:rsidRPr="00546B42">
        <w:rPr>
          <w:rFonts w:ascii="Arial" w:hAnsi="Arial" w:cs="Arial"/>
          <w:sz w:val="22"/>
          <w:szCs w:val="22"/>
        </w:rPr>
        <w:t xml:space="preserve"> this inquiry would involve interviewing potential witnesses, persons with knowledge as well as the actual parties involved</w:t>
      </w:r>
      <w:r w:rsidR="00BA5A9F">
        <w:rPr>
          <w:rFonts w:ascii="Arial" w:hAnsi="Arial" w:cs="Arial"/>
          <w:sz w:val="22"/>
          <w:szCs w:val="22"/>
        </w:rPr>
        <w:t xml:space="preserve"> – including parents when appropriate</w:t>
      </w:r>
      <w:r w:rsidRPr="00546B42">
        <w:rPr>
          <w:rFonts w:ascii="Arial" w:hAnsi="Arial" w:cs="Arial"/>
          <w:sz w:val="22"/>
          <w:szCs w:val="22"/>
        </w:rPr>
        <w:t xml:space="preserve">. </w:t>
      </w:r>
      <w:r w:rsidR="002407BC">
        <w:rPr>
          <w:rFonts w:ascii="Arial" w:hAnsi="Arial" w:cs="Arial"/>
          <w:sz w:val="22"/>
          <w:szCs w:val="22"/>
        </w:rPr>
        <w:t xml:space="preserve">Written statements should be obtained from all persons interviewed </w:t>
      </w:r>
      <w:r w:rsidR="00BA5A9F">
        <w:rPr>
          <w:rFonts w:ascii="Arial" w:hAnsi="Arial" w:cs="Arial"/>
          <w:sz w:val="22"/>
          <w:szCs w:val="22"/>
        </w:rPr>
        <w:t>w</w:t>
      </w:r>
      <w:r w:rsidR="002407BC">
        <w:rPr>
          <w:rFonts w:ascii="Arial" w:hAnsi="Arial" w:cs="Arial"/>
          <w:sz w:val="22"/>
          <w:szCs w:val="22"/>
        </w:rPr>
        <w:t xml:space="preserve">ho </w:t>
      </w:r>
      <w:r w:rsidR="00BA5A9F">
        <w:rPr>
          <w:rFonts w:ascii="Arial" w:hAnsi="Arial" w:cs="Arial"/>
          <w:sz w:val="22"/>
          <w:szCs w:val="22"/>
        </w:rPr>
        <w:t xml:space="preserve">actually </w:t>
      </w:r>
      <w:r w:rsidR="002407BC">
        <w:rPr>
          <w:rFonts w:ascii="Arial" w:hAnsi="Arial" w:cs="Arial"/>
          <w:sz w:val="22"/>
          <w:szCs w:val="22"/>
        </w:rPr>
        <w:t xml:space="preserve">have </w:t>
      </w:r>
      <w:r w:rsidR="00896406">
        <w:rPr>
          <w:rFonts w:ascii="Arial" w:hAnsi="Arial" w:cs="Arial"/>
          <w:sz w:val="22"/>
          <w:szCs w:val="22"/>
        </w:rPr>
        <w:t xml:space="preserve">personal </w:t>
      </w:r>
      <w:r w:rsidR="002407BC">
        <w:rPr>
          <w:rFonts w:ascii="Arial" w:hAnsi="Arial" w:cs="Arial"/>
          <w:sz w:val="22"/>
          <w:szCs w:val="22"/>
        </w:rPr>
        <w:t xml:space="preserve">knowledge of the </w:t>
      </w:r>
      <w:r w:rsidR="00BA5A9F">
        <w:rPr>
          <w:rFonts w:ascii="Arial" w:hAnsi="Arial" w:cs="Arial"/>
          <w:sz w:val="22"/>
          <w:szCs w:val="22"/>
        </w:rPr>
        <w:t xml:space="preserve">situation. </w:t>
      </w:r>
      <w:r w:rsidRPr="00546B42">
        <w:rPr>
          <w:rFonts w:ascii="Arial" w:hAnsi="Arial" w:cs="Arial"/>
          <w:sz w:val="22"/>
          <w:szCs w:val="22"/>
        </w:rPr>
        <w:t>Some factors to consider when evaluating the level and viability of threat include, but are not limited to:</w:t>
      </w:r>
    </w:p>
    <w:p w14:paraId="2C0612C4" w14:textId="77777777" w:rsidR="00AE242E" w:rsidRPr="00546B42" w:rsidRDefault="00AE242E" w:rsidP="00EC1702">
      <w:pPr>
        <w:numPr>
          <w:ilvl w:val="0"/>
          <w:numId w:val="2"/>
        </w:numPr>
        <w:rPr>
          <w:rFonts w:ascii="Arial" w:hAnsi="Arial" w:cs="Arial"/>
          <w:sz w:val="22"/>
          <w:szCs w:val="22"/>
        </w:rPr>
      </w:pPr>
      <w:r w:rsidRPr="00546B42">
        <w:rPr>
          <w:rFonts w:ascii="Arial" w:hAnsi="Arial" w:cs="Arial"/>
          <w:sz w:val="22"/>
          <w:szCs w:val="22"/>
        </w:rPr>
        <w:t>Specificity of threat to a person or persons</w:t>
      </w:r>
    </w:p>
    <w:p w14:paraId="2C0612C5" w14:textId="77777777" w:rsidR="00AE242E" w:rsidRPr="00546B42" w:rsidRDefault="00AE242E" w:rsidP="00EC1702">
      <w:pPr>
        <w:numPr>
          <w:ilvl w:val="0"/>
          <w:numId w:val="2"/>
        </w:numPr>
        <w:rPr>
          <w:rFonts w:ascii="Arial" w:hAnsi="Arial" w:cs="Arial"/>
          <w:sz w:val="22"/>
          <w:szCs w:val="22"/>
        </w:rPr>
      </w:pPr>
      <w:r w:rsidRPr="00546B42">
        <w:rPr>
          <w:rFonts w:ascii="Arial" w:hAnsi="Arial" w:cs="Arial"/>
          <w:sz w:val="22"/>
          <w:szCs w:val="22"/>
        </w:rPr>
        <w:t>Reference to a specific means or weapon</w:t>
      </w:r>
    </w:p>
    <w:p w14:paraId="2C0612C6" w14:textId="77777777" w:rsidR="00AE242E" w:rsidRPr="00546B42" w:rsidRDefault="00AE242E" w:rsidP="00EC1702">
      <w:pPr>
        <w:numPr>
          <w:ilvl w:val="0"/>
          <w:numId w:val="2"/>
        </w:numPr>
        <w:rPr>
          <w:rFonts w:ascii="Arial" w:hAnsi="Arial" w:cs="Arial"/>
          <w:sz w:val="22"/>
          <w:szCs w:val="22"/>
        </w:rPr>
      </w:pPr>
      <w:r w:rsidRPr="00546B42">
        <w:rPr>
          <w:rFonts w:ascii="Arial" w:hAnsi="Arial" w:cs="Arial"/>
          <w:sz w:val="22"/>
          <w:szCs w:val="22"/>
        </w:rPr>
        <w:t>Realistic aspect to threat</w:t>
      </w:r>
    </w:p>
    <w:p w14:paraId="2C0612C7" w14:textId="77777777" w:rsidR="00AE242E" w:rsidRPr="00546B42" w:rsidRDefault="00AE242E" w:rsidP="00EC1702">
      <w:pPr>
        <w:numPr>
          <w:ilvl w:val="0"/>
          <w:numId w:val="2"/>
        </w:numPr>
        <w:rPr>
          <w:rFonts w:ascii="Arial" w:hAnsi="Arial" w:cs="Arial"/>
          <w:sz w:val="22"/>
          <w:szCs w:val="22"/>
        </w:rPr>
      </w:pPr>
      <w:r w:rsidRPr="00546B42">
        <w:rPr>
          <w:rFonts w:ascii="Arial" w:hAnsi="Arial" w:cs="Arial"/>
          <w:sz w:val="22"/>
          <w:szCs w:val="22"/>
        </w:rPr>
        <w:t>Specific reason or justification</w:t>
      </w:r>
    </w:p>
    <w:p w14:paraId="2C0612C8" w14:textId="77777777" w:rsidR="00AE242E" w:rsidRPr="00546B42" w:rsidRDefault="00AE242E" w:rsidP="00EC1702">
      <w:pPr>
        <w:numPr>
          <w:ilvl w:val="0"/>
          <w:numId w:val="2"/>
        </w:numPr>
        <w:rPr>
          <w:rFonts w:ascii="Arial" w:hAnsi="Arial" w:cs="Arial"/>
          <w:sz w:val="22"/>
          <w:szCs w:val="22"/>
        </w:rPr>
      </w:pPr>
      <w:r w:rsidRPr="00546B42">
        <w:rPr>
          <w:rFonts w:ascii="Arial" w:hAnsi="Arial" w:cs="Arial"/>
          <w:sz w:val="22"/>
          <w:szCs w:val="22"/>
        </w:rPr>
        <w:t>History of student(s) involved</w:t>
      </w:r>
    </w:p>
    <w:p w14:paraId="2C0612C9" w14:textId="77777777" w:rsidR="00AE242E" w:rsidRPr="00546B42" w:rsidRDefault="00AE242E" w:rsidP="00EC1702">
      <w:pPr>
        <w:numPr>
          <w:ilvl w:val="0"/>
          <w:numId w:val="2"/>
        </w:numPr>
        <w:rPr>
          <w:rFonts w:ascii="Arial" w:hAnsi="Arial" w:cs="Arial"/>
          <w:sz w:val="22"/>
          <w:szCs w:val="22"/>
        </w:rPr>
      </w:pPr>
      <w:r w:rsidRPr="00546B42">
        <w:rPr>
          <w:rFonts w:ascii="Arial" w:hAnsi="Arial" w:cs="Arial"/>
          <w:sz w:val="22"/>
          <w:szCs w:val="22"/>
        </w:rPr>
        <w:t>Known access to weapons or means</w:t>
      </w:r>
    </w:p>
    <w:p w14:paraId="2C0612CA" w14:textId="77777777" w:rsidR="00AE242E" w:rsidRDefault="00AE242E" w:rsidP="00EC1702">
      <w:pPr>
        <w:numPr>
          <w:ilvl w:val="0"/>
          <w:numId w:val="2"/>
        </w:numPr>
        <w:rPr>
          <w:rFonts w:ascii="Arial" w:hAnsi="Arial" w:cs="Arial"/>
          <w:sz w:val="22"/>
          <w:szCs w:val="22"/>
        </w:rPr>
      </w:pPr>
      <w:r w:rsidRPr="00546B42">
        <w:rPr>
          <w:rFonts w:ascii="Arial" w:hAnsi="Arial" w:cs="Arial"/>
          <w:sz w:val="22"/>
          <w:szCs w:val="22"/>
        </w:rPr>
        <w:t>Propensity for violence</w:t>
      </w:r>
    </w:p>
    <w:p w14:paraId="2C0612CB" w14:textId="77777777" w:rsidR="00AE242E" w:rsidRDefault="00AE242E" w:rsidP="00EC1702">
      <w:pPr>
        <w:rPr>
          <w:rFonts w:ascii="Arial" w:hAnsi="Arial" w:cs="Arial"/>
          <w:sz w:val="22"/>
          <w:szCs w:val="22"/>
        </w:rPr>
      </w:pPr>
    </w:p>
    <w:p w14:paraId="2C0612CC" w14:textId="77777777" w:rsidR="00AE242E" w:rsidRPr="00D9753D" w:rsidRDefault="00AE242E" w:rsidP="00C21376">
      <w:pPr>
        <w:pStyle w:val="ListParagraph"/>
        <w:numPr>
          <w:ilvl w:val="0"/>
          <w:numId w:val="133"/>
        </w:numPr>
        <w:ind w:left="720"/>
        <w:rPr>
          <w:rFonts w:ascii="Arial" w:hAnsi="Arial" w:cs="Arial"/>
          <w:b/>
          <w:i/>
          <w:sz w:val="22"/>
          <w:szCs w:val="22"/>
        </w:rPr>
      </w:pPr>
      <w:r w:rsidRPr="00D9753D">
        <w:rPr>
          <w:rFonts w:ascii="Arial" w:hAnsi="Arial" w:cs="Arial"/>
          <w:sz w:val="22"/>
          <w:szCs w:val="22"/>
        </w:rPr>
        <w:t xml:space="preserve">The DOE / US Secret Service Threat Assessment Data Collection Guide contained within the appendices may be used </w:t>
      </w:r>
      <w:r>
        <w:rPr>
          <w:rFonts w:ascii="Arial" w:hAnsi="Arial" w:cs="Arial"/>
          <w:sz w:val="22"/>
          <w:szCs w:val="22"/>
        </w:rPr>
        <w:t>in this process.</w:t>
      </w:r>
      <w:r w:rsidR="00896406">
        <w:rPr>
          <w:rFonts w:ascii="Arial" w:hAnsi="Arial" w:cs="Arial"/>
          <w:sz w:val="22"/>
          <w:szCs w:val="22"/>
        </w:rPr>
        <w:t xml:space="preserve"> </w:t>
      </w:r>
      <w:r w:rsidR="00180244">
        <w:rPr>
          <w:rFonts w:ascii="Arial" w:hAnsi="Arial" w:cs="Arial"/>
          <w:sz w:val="22"/>
          <w:szCs w:val="22"/>
        </w:rPr>
        <w:t xml:space="preserve">It contains </w:t>
      </w:r>
      <w:r w:rsidR="00EB7642">
        <w:rPr>
          <w:rFonts w:ascii="Arial" w:hAnsi="Arial" w:cs="Arial"/>
          <w:sz w:val="22"/>
          <w:szCs w:val="22"/>
        </w:rPr>
        <w:t xml:space="preserve">numerous questions within eleven (11) key areas for the Threat Assessment Team to attempt to answer during this process. </w:t>
      </w:r>
    </w:p>
    <w:p w14:paraId="2C0612CD" w14:textId="77777777" w:rsidR="00180244" w:rsidRDefault="00180244" w:rsidP="00EC1702">
      <w:pPr>
        <w:rPr>
          <w:rFonts w:ascii="Arial" w:hAnsi="Arial" w:cs="Arial"/>
          <w:color w:val="000000"/>
          <w:sz w:val="22"/>
          <w:szCs w:val="22"/>
          <w:shd w:val="clear" w:color="auto" w:fill="FFFFFF"/>
        </w:rPr>
      </w:pPr>
    </w:p>
    <w:p w14:paraId="2C0612CE" w14:textId="77777777" w:rsidR="00AE242E" w:rsidRPr="00546B42" w:rsidRDefault="00AE242E" w:rsidP="00AE242E">
      <w:pPr>
        <w:jc w:val="both"/>
        <w:rPr>
          <w:rFonts w:ascii="Arial" w:hAnsi="Arial" w:cs="Arial"/>
          <w:sz w:val="22"/>
          <w:szCs w:val="22"/>
        </w:rPr>
      </w:pPr>
    </w:p>
    <w:p w14:paraId="2C0612CF" w14:textId="77777777" w:rsidR="00AE242E" w:rsidRPr="005214FF" w:rsidRDefault="00AE242E" w:rsidP="00AE242E">
      <w:pPr>
        <w:jc w:val="both"/>
        <w:rPr>
          <w:rFonts w:ascii="Arial" w:hAnsi="Arial" w:cs="Arial"/>
          <w:b/>
          <w:i/>
          <w:sz w:val="22"/>
          <w:szCs w:val="22"/>
        </w:rPr>
      </w:pPr>
      <w:r w:rsidRPr="005214FF">
        <w:rPr>
          <w:rFonts w:ascii="Arial" w:hAnsi="Arial" w:cs="Arial"/>
          <w:b/>
          <w:i/>
          <w:sz w:val="22"/>
          <w:szCs w:val="22"/>
        </w:rPr>
        <w:t xml:space="preserve">See Appendix </w:t>
      </w:r>
      <w:r>
        <w:rPr>
          <w:rFonts w:ascii="Arial" w:hAnsi="Arial" w:cs="Arial"/>
          <w:b/>
          <w:i/>
          <w:sz w:val="22"/>
          <w:szCs w:val="22"/>
        </w:rPr>
        <w:t>E-5</w:t>
      </w:r>
      <w:r w:rsidR="00833FB7">
        <w:rPr>
          <w:rFonts w:ascii="Arial" w:hAnsi="Arial" w:cs="Arial"/>
          <w:b/>
          <w:i/>
          <w:sz w:val="22"/>
          <w:szCs w:val="22"/>
        </w:rPr>
        <w:t xml:space="preserve">: </w:t>
      </w:r>
      <w:r w:rsidR="00D27FFD">
        <w:rPr>
          <w:rFonts w:ascii="Arial" w:hAnsi="Arial" w:cs="Arial"/>
          <w:b/>
          <w:i/>
          <w:sz w:val="22"/>
          <w:szCs w:val="22"/>
        </w:rPr>
        <w:tab/>
      </w:r>
      <w:r>
        <w:rPr>
          <w:rFonts w:ascii="Arial" w:hAnsi="Arial" w:cs="Arial"/>
          <w:b/>
          <w:i/>
          <w:sz w:val="22"/>
          <w:szCs w:val="22"/>
        </w:rPr>
        <w:t xml:space="preserve">NYSP </w:t>
      </w:r>
      <w:r w:rsidRPr="005214FF">
        <w:rPr>
          <w:rFonts w:ascii="Arial" w:hAnsi="Arial" w:cs="Arial"/>
          <w:b/>
          <w:i/>
          <w:sz w:val="22"/>
          <w:szCs w:val="22"/>
        </w:rPr>
        <w:t>Threat Assessment Model</w:t>
      </w:r>
    </w:p>
    <w:p w14:paraId="2C0612D0" w14:textId="77777777" w:rsidR="00AE242E" w:rsidRPr="005214FF" w:rsidRDefault="00AE242E" w:rsidP="00AE242E">
      <w:pPr>
        <w:ind w:firstLine="720"/>
        <w:jc w:val="both"/>
        <w:rPr>
          <w:rFonts w:ascii="Arial" w:hAnsi="Arial" w:cs="Arial"/>
          <w:b/>
          <w:i/>
          <w:sz w:val="22"/>
          <w:szCs w:val="22"/>
        </w:rPr>
      </w:pPr>
      <w:r w:rsidRPr="005214FF">
        <w:rPr>
          <w:rFonts w:ascii="Arial" w:hAnsi="Arial" w:cs="Arial"/>
          <w:b/>
          <w:i/>
          <w:sz w:val="22"/>
          <w:szCs w:val="22"/>
        </w:rPr>
        <w:tab/>
        <w:t xml:space="preserve">       </w:t>
      </w:r>
      <w:r w:rsidR="00833FB7">
        <w:rPr>
          <w:rFonts w:ascii="Arial" w:hAnsi="Arial" w:cs="Arial"/>
          <w:b/>
          <w:i/>
          <w:sz w:val="22"/>
          <w:szCs w:val="22"/>
        </w:rPr>
        <w:t xml:space="preserve"> </w:t>
      </w:r>
      <w:r w:rsidR="00D27FFD">
        <w:rPr>
          <w:rFonts w:ascii="Arial" w:hAnsi="Arial" w:cs="Arial"/>
          <w:b/>
          <w:i/>
          <w:sz w:val="22"/>
          <w:szCs w:val="22"/>
        </w:rPr>
        <w:tab/>
      </w:r>
      <w:r>
        <w:rPr>
          <w:rFonts w:ascii="Arial" w:hAnsi="Arial" w:cs="Arial"/>
          <w:b/>
          <w:i/>
          <w:sz w:val="22"/>
          <w:szCs w:val="22"/>
        </w:rPr>
        <w:t xml:space="preserve">DOE / US Secret Service </w:t>
      </w:r>
      <w:r w:rsidRPr="005214FF">
        <w:rPr>
          <w:rFonts w:ascii="Arial" w:hAnsi="Arial" w:cs="Arial"/>
          <w:b/>
          <w:i/>
          <w:sz w:val="22"/>
          <w:szCs w:val="22"/>
        </w:rPr>
        <w:t>Threat Assessment Data Collection Guide</w:t>
      </w:r>
    </w:p>
    <w:p w14:paraId="2C0612D1" w14:textId="77777777" w:rsidR="00AE242E" w:rsidRPr="00546B42" w:rsidRDefault="00AE242E" w:rsidP="00AE242E">
      <w:pPr>
        <w:autoSpaceDE w:val="0"/>
        <w:autoSpaceDN w:val="0"/>
        <w:adjustRightInd w:val="0"/>
        <w:rPr>
          <w:rFonts w:ascii="Arial" w:hAnsi="Arial" w:cs="Arial"/>
          <w:b/>
          <w:bCs/>
          <w:color w:val="000000"/>
          <w:sz w:val="22"/>
          <w:szCs w:val="22"/>
        </w:rPr>
      </w:pPr>
    </w:p>
    <w:p w14:paraId="2C0612D2" w14:textId="77777777" w:rsidR="00AE242E" w:rsidRPr="00546B42" w:rsidRDefault="00AE242E" w:rsidP="00AE242E">
      <w:pPr>
        <w:autoSpaceDE w:val="0"/>
        <w:autoSpaceDN w:val="0"/>
        <w:adjustRightInd w:val="0"/>
        <w:rPr>
          <w:rFonts w:ascii="Arial" w:hAnsi="Arial" w:cs="Arial"/>
          <w:b/>
          <w:bCs/>
          <w:color w:val="000000"/>
          <w:sz w:val="22"/>
          <w:szCs w:val="22"/>
        </w:rPr>
      </w:pPr>
    </w:p>
    <w:p w14:paraId="2C0612D3" w14:textId="77777777" w:rsidR="00AE242E" w:rsidRPr="00546B42" w:rsidRDefault="00AE242E" w:rsidP="00AE242E">
      <w:pPr>
        <w:autoSpaceDE w:val="0"/>
        <w:autoSpaceDN w:val="0"/>
        <w:adjustRightInd w:val="0"/>
        <w:rPr>
          <w:rFonts w:ascii="Arial" w:hAnsi="Arial" w:cs="Arial"/>
          <w:b/>
          <w:bCs/>
          <w:color w:val="000000"/>
          <w:sz w:val="22"/>
          <w:szCs w:val="22"/>
        </w:rPr>
      </w:pPr>
    </w:p>
    <w:p w14:paraId="2C0612D4" w14:textId="77777777" w:rsidR="00AE242E" w:rsidRPr="00546B42" w:rsidRDefault="00AE242E" w:rsidP="00AE242E">
      <w:pPr>
        <w:autoSpaceDE w:val="0"/>
        <w:autoSpaceDN w:val="0"/>
        <w:adjustRightInd w:val="0"/>
        <w:rPr>
          <w:rFonts w:ascii="Arial" w:hAnsi="Arial" w:cs="Arial"/>
          <w:b/>
          <w:bCs/>
          <w:color w:val="000000"/>
          <w:sz w:val="22"/>
          <w:szCs w:val="22"/>
        </w:rPr>
      </w:pPr>
    </w:p>
    <w:p w14:paraId="2C0612D5" w14:textId="77777777" w:rsidR="00AE242E" w:rsidRPr="00546B42" w:rsidRDefault="00AE242E" w:rsidP="00AE242E">
      <w:pPr>
        <w:autoSpaceDE w:val="0"/>
        <w:autoSpaceDN w:val="0"/>
        <w:adjustRightInd w:val="0"/>
        <w:rPr>
          <w:rFonts w:ascii="Arial" w:hAnsi="Arial" w:cs="Arial"/>
          <w:b/>
          <w:bCs/>
          <w:color w:val="000000"/>
          <w:sz w:val="22"/>
          <w:szCs w:val="22"/>
        </w:rPr>
      </w:pPr>
    </w:p>
    <w:p w14:paraId="2C0612D6" w14:textId="77777777" w:rsidR="00B34D6F" w:rsidRPr="00546B42" w:rsidRDefault="00B34D6F">
      <w:pPr>
        <w:autoSpaceDE w:val="0"/>
        <w:autoSpaceDN w:val="0"/>
        <w:adjustRightInd w:val="0"/>
        <w:rPr>
          <w:rFonts w:ascii="Arial" w:hAnsi="Arial" w:cs="Arial"/>
          <w:b/>
          <w:bCs/>
          <w:color w:val="000000"/>
          <w:sz w:val="22"/>
          <w:szCs w:val="22"/>
        </w:rPr>
      </w:pPr>
    </w:p>
    <w:p w14:paraId="2C0612D7" w14:textId="77777777" w:rsidR="00B34D6F" w:rsidRPr="00546B42" w:rsidRDefault="00B34D6F">
      <w:pPr>
        <w:autoSpaceDE w:val="0"/>
        <w:autoSpaceDN w:val="0"/>
        <w:adjustRightInd w:val="0"/>
        <w:rPr>
          <w:rFonts w:ascii="Arial" w:hAnsi="Arial" w:cs="Arial"/>
          <w:b/>
          <w:bCs/>
          <w:color w:val="000000"/>
          <w:sz w:val="22"/>
          <w:szCs w:val="22"/>
        </w:rPr>
      </w:pPr>
    </w:p>
    <w:p w14:paraId="2C0612D8" w14:textId="77777777" w:rsidR="00B34D6F" w:rsidRPr="00546B42" w:rsidRDefault="00B34D6F">
      <w:pPr>
        <w:autoSpaceDE w:val="0"/>
        <w:autoSpaceDN w:val="0"/>
        <w:adjustRightInd w:val="0"/>
        <w:rPr>
          <w:rFonts w:ascii="Arial" w:hAnsi="Arial" w:cs="Arial"/>
          <w:b/>
          <w:bCs/>
          <w:color w:val="000000"/>
          <w:sz w:val="22"/>
          <w:szCs w:val="22"/>
        </w:rPr>
      </w:pPr>
    </w:p>
    <w:p w14:paraId="2C0612D9" w14:textId="77777777" w:rsidR="00B34D6F" w:rsidRPr="00546B42" w:rsidRDefault="00B34D6F">
      <w:pPr>
        <w:autoSpaceDE w:val="0"/>
        <w:autoSpaceDN w:val="0"/>
        <w:adjustRightInd w:val="0"/>
        <w:rPr>
          <w:rFonts w:ascii="Arial" w:hAnsi="Arial" w:cs="Arial"/>
          <w:b/>
          <w:bCs/>
          <w:color w:val="000000"/>
          <w:sz w:val="22"/>
          <w:szCs w:val="22"/>
        </w:rPr>
      </w:pPr>
    </w:p>
    <w:p w14:paraId="2C0612DA" w14:textId="77777777" w:rsidR="00B34D6F" w:rsidRPr="00546B42" w:rsidRDefault="00B34D6F">
      <w:pPr>
        <w:autoSpaceDE w:val="0"/>
        <w:autoSpaceDN w:val="0"/>
        <w:adjustRightInd w:val="0"/>
        <w:rPr>
          <w:rFonts w:ascii="Arial" w:hAnsi="Arial" w:cs="Arial"/>
          <w:b/>
          <w:bCs/>
          <w:color w:val="000000"/>
          <w:sz w:val="22"/>
          <w:szCs w:val="22"/>
        </w:rPr>
      </w:pPr>
    </w:p>
    <w:p w14:paraId="2C0612DB" w14:textId="77777777" w:rsidR="00B34D6F" w:rsidRPr="00546B42" w:rsidRDefault="00B34D6F">
      <w:pPr>
        <w:autoSpaceDE w:val="0"/>
        <w:autoSpaceDN w:val="0"/>
        <w:adjustRightInd w:val="0"/>
        <w:rPr>
          <w:rFonts w:ascii="Arial" w:hAnsi="Arial" w:cs="Arial"/>
          <w:b/>
          <w:bCs/>
          <w:color w:val="000000"/>
          <w:sz w:val="22"/>
          <w:szCs w:val="22"/>
        </w:rPr>
      </w:pPr>
    </w:p>
    <w:p w14:paraId="2C0612DC" w14:textId="77777777" w:rsidR="00B34D6F" w:rsidRDefault="00B34D6F">
      <w:pPr>
        <w:autoSpaceDE w:val="0"/>
        <w:autoSpaceDN w:val="0"/>
        <w:adjustRightInd w:val="0"/>
        <w:rPr>
          <w:rFonts w:ascii="Arial" w:hAnsi="Arial" w:cs="Arial"/>
          <w:b/>
          <w:bCs/>
          <w:color w:val="000000"/>
          <w:sz w:val="22"/>
          <w:szCs w:val="22"/>
        </w:rPr>
      </w:pPr>
    </w:p>
    <w:p w14:paraId="2C0612DD" w14:textId="77777777" w:rsidR="00F62C62" w:rsidRDefault="00F62C62">
      <w:pPr>
        <w:autoSpaceDE w:val="0"/>
        <w:autoSpaceDN w:val="0"/>
        <w:adjustRightInd w:val="0"/>
        <w:rPr>
          <w:rFonts w:ascii="Arial" w:hAnsi="Arial" w:cs="Arial"/>
          <w:b/>
          <w:bCs/>
          <w:color w:val="000000"/>
          <w:sz w:val="22"/>
          <w:szCs w:val="22"/>
        </w:rPr>
      </w:pPr>
    </w:p>
    <w:p w14:paraId="2C0612DE" w14:textId="77777777" w:rsidR="00C310A7" w:rsidRDefault="00C310A7">
      <w:pPr>
        <w:autoSpaceDE w:val="0"/>
        <w:autoSpaceDN w:val="0"/>
        <w:adjustRightInd w:val="0"/>
        <w:rPr>
          <w:rFonts w:ascii="Arial" w:hAnsi="Arial" w:cs="Arial"/>
          <w:b/>
          <w:bCs/>
          <w:color w:val="000000"/>
          <w:sz w:val="22"/>
          <w:szCs w:val="22"/>
        </w:rPr>
      </w:pPr>
    </w:p>
    <w:p w14:paraId="2C0612DF" w14:textId="77777777" w:rsidR="00C310A7" w:rsidRPr="00546B42" w:rsidRDefault="00C310A7">
      <w:pPr>
        <w:autoSpaceDE w:val="0"/>
        <w:autoSpaceDN w:val="0"/>
        <w:adjustRightInd w:val="0"/>
        <w:rPr>
          <w:rFonts w:ascii="Arial" w:hAnsi="Arial" w:cs="Arial"/>
          <w:b/>
          <w:bCs/>
          <w:color w:val="000000"/>
          <w:sz w:val="22"/>
          <w:szCs w:val="22"/>
        </w:rPr>
      </w:pPr>
    </w:p>
    <w:p w14:paraId="2C0612E0" w14:textId="77777777" w:rsidR="00B34D6F" w:rsidRPr="00546B42" w:rsidRDefault="00B34D6F">
      <w:pPr>
        <w:autoSpaceDE w:val="0"/>
        <w:autoSpaceDN w:val="0"/>
        <w:adjustRightInd w:val="0"/>
        <w:rPr>
          <w:rFonts w:ascii="Arial" w:hAnsi="Arial" w:cs="Arial"/>
          <w:b/>
          <w:bCs/>
          <w:color w:val="000000"/>
          <w:sz w:val="22"/>
          <w:szCs w:val="22"/>
        </w:rPr>
      </w:pPr>
    </w:p>
    <w:p w14:paraId="2C0612E1" w14:textId="77777777" w:rsidR="00B34D6F" w:rsidRPr="00546B42" w:rsidRDefault="00B34D6F">
      <w:pPr>
        <w:autoSpaceDE w:val="0"/>
        <w:autoSpaceDN w:val="0"/>
        <w:adjustRightInd w:val="0"/>
        <w:rPr>
          <w:rFonts w:ascii="Arial" w:hAnsi="Arial" w:cs="Arial"/>
          <w:b/>
          <w:bCs/>
          <w:color w:val="000000"/>
          <w:sz w:val="22"/>
          <w:szCs w:val="22"/>
        </w:rPr>
      </w:pPr>
    </w:p>
    <w:p w14:paraId="2C0612E2" w14:textId="77777777" w:rsidR="00B34D6F" w:rsidRPr="00546B42" w:rsidRDefault="00B34D6F">
      <w:pPr>
        <w:autoSpaceDE w:val="0"/>
        <w:autoSpaceDN w:val="0"/>
        <w:adjustRightInd w:val="0"/>
        <w:rPr>
          <w:rFonts w:ascii="Arial" w:hAnsi="Arial" w:cs="Arial"/>
          <w:b/>
          <w:bCs/>
          <w:color w:val="000000"/>
          <w:sz w:val="22"/>
          <w:szCs w:val="22"/>
        </w:rPr>
      </w:pPr>
    </w:p>
    <w:p w14:paraId="2C0612E3" w14:textId="77777777" w:rsidR="00B34D6F" w:rsidRPr="00546B42" w:rsidRDefault="00B34D6F">
      <w:pPr>
        <w:autoSpaceDE w:val="0"/>
        <w:autoSpaceDN w:val="0"/>
        <w:adjustRightInd w:val="0"/>
        <w:rPr>
          <w:rFonts w:ascii="Arial" w:hAnsi="Arial" w:cs="Arial"/>
          <w:b/>
          <w:bCs/>
          <w:color w:val="000000"/>
          <w:sz w:val="22"/>
          <w:szCs w:val="22"/>
        </w:rPr>
      </w:pPr>
    </w:p>
    <w:p w14:paraId="2C0612E4" w14:textId="77777777" w:rsidR="00C310A7" w:rsidRPr="00546B42" w:rsidRDefault="00C310A7">
      <w:pPr>
        <w:autoSpaceDE w:val="0"/>
        <w:autoSpaceDN w:val="0"/>
        <w:adjustRightInd w:val="0"/>
        <w:rPr>
          <w:rFonts w:ascii="Arial" w:hAnsi="Arial" w:cs="Arial"/>
          <w:b/>
          <w:bCs/>
          <w:color w:val="000000"/>
          <w:sz w:val="22"/>
          <w:szCs w:val="22"/>
        </w:rPr>
      </w:pPr>
    </w:p>
    <w:p w14:paraId="2C0612E5" w14:textId="77777777" w:rsidR="00B34D6F" w:rsidRPr="00546B42" w:rsidRDefault="00B34D6F">
      <w:pPr>
        <w:autoSpaceDE w:val="0"/>
        <w:autoSpaceDN w:val="0"/>
        <w:adjustRightInd w:val="0"/>
        <w:rPr>
          <w:rFonts w:ascii="Arial" w:hAnsi="Arial" w:cs="Arial"/>
          <w:b/>
          <w:bCs/>
          <w:color w:val="000000"/>
          <w:sz w:val="22"/>
          <w:szCs w:val="22"/>
        </w:rPr>
      </w:pPr>
    </w:p>
    <w:p w14:paraId="2C0612E6" w14:textId="77777777" w:rsidR="00B34D6F" w:rsidRPr="00546B42" w:rsidRDefault="00B34D6F">
      <w:pPr>
        <w:autoSpaceDE w:val="0"/>
        <w:autoSpaceDN w:val="0"/>
        <w:adjustRightInd w:val="0"/>
        <w:rPr>
          <w:rFonts w:ascii="Arial" w:hAnsi="Arial" w:cs="Arial"/>
          <w:b/>
          <w:bCs/>
          <w:color w:val="000000"/>
          <w:sz w:val="22"/>
          <w:szCs w:val="22"/>
        </w:rPr>
      </w:pPr>
    </w:p>
    <w:p w14:paraId="2C0612E7" w14:textId="77777777" w:rsidR="00B34D6F" w:rsidRPr="00546B42" w:rsidRDefault="00B34D6F">
      <w:pPr>
        <w:autoSpaceDE w:val="0"/>
        <w:autoSpaceDN w:val="0"/>
        <w:adjustRightInd w:val="0"/>
        <w:rPr>
          <w:rFonts w:ascii="Arial" w:hAnsi="Arial" w:cs="Arial"/>
          <w:b/>
          <w:bCs/>
          <w:color w:val="000000"/>
          <w:sz w:val="22"/>
          <w:szCs w:val="22"/>
        </w:rPr>
      </w:pPr>
    </w:p>
    <w:p w14:paraId="2C0612E8" w14:textId="77777777" w:rsidR="00B34D6F" w:rsidRPr="00546B42" w:rsidRDefault="00B34D6F">
      <w:pPr>
        <w:autoSpaceDE w:val="0"/>
        <w:autoSpaceDN w:val="0"/>
        <w:adjustRightInd w:val="0"/>
        <w:rPr>
          <w:rFonts w:ascii="Arial" w:hAnsi="Arial" w:cs="Arial"/>
          <w:b/>
          <w:bCs/>
          <w:color w:val="000000"/>
          <w:sz w:val="22"/>
          <w:szCs w:val="22"/>
        </w:rPr>
      </w:pPr>
    </w:p>
    <w:p w14:paraId="2C0612E9" w14:textId="77777777" w:rsidR="00B34D6F" w:rsidRDefault="00B34D6F">
      <w:pPr>
        <w:autoSpaceDE w:val="0"/>
        <w:autoSpaceDN w:val="0"/>
        <w:adjustRightInd w:val="0"/>
        <w:rPr>
          <w:rFonts w:ascii="FuturaT-Bold" w:hAnsi="FuturaT-Bold"/>
          <w:b/>
          <w:bCs/>
          <w:color w:val="000000"/>
        </w:rPr>
      </w:pPr>
    </w:p>
    <w:p w14:paraId="2C0612EA" w14:textId="77777777" w:rsidR="00B34D6F" w:rsidRDefault="00B34D6F">
      <w:pPr>
        <w:autoSpaceDE w:val="0"/>
        <w:autoSpaceDN w:val="0"/>
        <w:adjustRightInd w:val="0"/>
        <w:rPr>
          <w:rFonts w:ascii="FuturaT-Bold" w:hAnsi="FuturaT-Bold"/>
          <w:b/>
          <w:bCs/>
          <w:color w:val="000000"/>
        </w:rPr>
      </w:pPr>
    </w:p>
    <w:p w14:paraId="2C0612EB" w14:textId="77777777" w:rsidR="007E4A24" w:rsidRDefault="00AE242E" w:rsidP="00AE242E">
      <w:pPr>
        <w:pStyle w:val="Heading9"/>
        <w:rPr>
          <w:rFonts w:ascii="Arial" w:hAnsi="Arial" w:cs="Arial"/>
        </w:rPr>
      </w:pPr>
      <w:r w:rsidRPr="00546B42">
        <w:rPr>
          <w:rFonts w:ascii="Arial" w:hAnsi="Arial" w:cs="Arial"/>
        </w:rPr>
        <w:lastRenderedPageBreak/>
        <w:t xml:space="preserve">Weapon (other than a firearm) </w:t>
      </w:r>
    </w:p>
    <w:p w14:paraId="2C0612EC" w14:textId="77777777" w:rsidR="00AE242E" w:rsidRPr="00472B13" w:rsidRDefault="00AE242E" w:rsidP="00AE242E">
      <w:pPr>
        <w:pStyle w:val="Heading9"/>
        <w:rPr>
          <w:rFonts w:ascii="Arial" w:hAnsi="Arial" w:cs="Arial"/>
          <w:i/>
          <w:sz w:val="24"/>
          <w:u w:val="single"/>
        </w:rPr>
      </w:pPr>
      <w:r w:rsidRPr="00472B13">
        <w:rPr>
          <w:rFonts w:ascii="Arial" w:hAnsi="Arial" w:cs="Arial"/>
          <w:i/>
          <w:u w:val="single"/>
        </w:rPr>
        <w:t>Suspected</w:t>
      </w:r>
      <w:r w:rsidRPr="00472B13">
        <w:rPr>
          <w:rFonts w:ascii="Arial" w:hAnsi="Arial" w:cs="Arial"/>
          <w:i/>
          <w:sz w:val="24"/>
          <w:u w:val="single"/>
        </w:rPr>
        <w:t xml:space="preserve"> </w:t>
      </w:r>
      <w:r w:rsidRPr="00472B13">
        <w:rPr>
          <w:rFonts w:ascii="Arial" w:hAnsi="Arial" w:cs="Arial"/>
          <w:i/>
          <w:u w:val="single"/>
        </w:rPr>
        <w:t>only</w:t>
      </w:r>
      <w:r w:rsidRPr="00472B13">
        <w:rPr>
          <w:rFonts w:ascii="Arial" w:hAnsi="Arial" w:cs="Arial"/>
          <w:i/>
          <w:sz w:val="24"/>
          <w:u w:val="single"/>
        </w:rPr>
        <w:t xml:space="preserve"> </w:t>
      </w:r>
    </w:p>
    <w:p w14:paraId="2C0612ED" w14:textId="77777777" w:rsidR="00AE242E" w:rsidRPr="00546B42" w:rsidRDefault="00AE242E" w:rsidP="00AE242E">
      <w:pPr>
        <w:pStyle w:val="Heading6"/>
        <w:jc w:val="both"/>
        <w:rPr>
          <w:rFonts w:ascii="Arial" w:hAnsi="Arial" w:cs="Arial"/>
          <w:sz w:val="22"/>
        </w:rPr>
      </w:pPr>
    </w:p>
    <w:p w14:paraId="2C0612EE" w14:textId="77777777" w:rsidR="00AE242E" w:rsidRDefault="00AE242E" w:rsidP="00AE242E">
      <w:pPr>
        <w:pStyle w:val="Heading6"/>
        <w:jc w:val="both"/>
        <w:rPr>
          <w:rFonts w:ascii="Arial" w:hAnsi="Arial" w:cs="Arial"/>
          <w:sz w:val="22"/>
          <w:szCs w:val="22"/>
        </w:rPr>
      </w:pPr>
    </w:p>
    <w:p w14:paraId="2C0612EF" w14:textId="77777777" w:rsidR="00AE242E" w:rsidRPr="00546B42" w:rsidRDefault="00AE242E" w:rsidP="00AE242E">
      <w:pPr>
        <w:pStyle w:val="Heading6"/>
        <w:jc w:val="both"/>
        <w:rPr>
          <w:rFonts w:ascii="Arial" w:hAnsi="Arial" w:cs="Arial"/>
          <w:sz w:val="22"/>
          <w:szCs w:val="22"/>
        </w:rPr>
      </w:pPr>
      <w:r w:rsidRPr="00546B42">
        <w:rPr>
          <w:rFonts w:ascii="Arial" w:hAnsi="Arial" w:cs="Arial"/>
          <w:sz w:val="22"/>
          <w:szCs w:val="22"/>
        </w:rPr>
        <w:t>Definition / background</w:t>
      </w:r>
      <w:r w:rsidRPr="00546B42">
        <w:rPr>
          <w:rFonts w:ascii="Arial" w:hAnsi="Arial" w:cs="Arial"/>
          <w:sz w:val="22"/>
          <w:szCs w:val="22"/>
        </w:rPr>
        <w:tab/>
      </w:r>
      <w:r w:rsidRPr="00546B42">
        <w:rPr>
          <w:rFonts w:ascii="Arial" w:hAnsi="Arial" w:cs="Arial"/>
          <w:sz w:val="22"/>
          <w:szCs w:val="22"/>
        </w:rPr>
        <w:tab/>
      </w:r>
      <w:r w:rsidRPr="00546B42">
        <w:rPr>
          <w:rFonts w:ascii="Arial" w:hAnsi="Arial" w:cs="Arial"/>
          <w:sz w:val="22"/>
          <w:szCs w:val="22"/>
        </w:rPr>
        <w:tab/>
      </w:r>
      <w:r w:rsidRPr="00546B42">
        <w:rPr>
          <w:rFonts w:ascii="Arial" w:hAnsi="Arial" w:cs="Arial"/>
          <w:sz w:val="22"/>
          <w:szCs w:val="22"/>
        </w:rPr>
        <w:tab/>
      </w:r>
      <w:r w:rsidRPr="00546B42">
        <w:rPr>
          <w:rFonts w:ascii="Arial" w:hAnsi="Arial" w:cs="Arial"/>
          <w:sz w:val="22"/>
          <w:szCs w:val="22"/>
        </w:rPr>
        <w:tab/>
      </w:r>
    </w:p>
    <w:p w14:paraId="2C0612F0" w14:textId="77777777" w:rsidR="00AE242E" w:rsidRPr="00546B42" w:rsidRDefault="00AE242E" w:rsidP="00EC1702">
      <w:pPr>
        <w:pStyle w:val="BodyText3"/>
        <w:rPr>
          <w:rFonts w:ascii="Arial" w:hAnsi="Arial" w:cs="Arial"/>
          <w:sz w:val="22"/>
          <w:szCs w:val="22"/>
        </w:rPr>
      </w:pPr>
      <w:r w:rsidRPr="00546B42">
        <w:rPr>
          <w:rFonts w:ascii="Arial" w:hAnsi="Arial" w:cs="Arial"/>
          <w:sz w:val="22"/>
          <w:szCs w:val="22"/>
        </w:rPr>
        <w:t>For purposes of this section the term weapon shall refer to any instrument –</w:t>
      </w:r>
      <w:r w:rsidRPr="0026082C">
        <w:rPr>
          <w:rFonts w:ascii="Arial" w:hAnsi="Arial" w:cs="Arial"/>
          <w:b/>
          <w:sz w:val="22"/>
          <w:szCs w:val="22"/>
        </w:rPr>
        <w:t xml:space="preserve">other than a firearm </w:t>
      </w:r>
      <w:r w:rsidRPr="00546B42">
        <w:rPr>
          <w:rFonts w:ascii="Arial" w:hAnsi="Arial" w:cs="Arial"/>
          <w:sz w:val="22"/>
          <w:szCs w:val="22"/>
        </w:rPr>
        <w:t xml:space="preserve">- designed to cause physical injury or death </w:t>
      </w:r>
    </w:p>
    <w:p w14:paraId="2C0612F1" w14:textId="77777777" w:rsidR="00AE242E" w:rsidRPr="00546B42" w:rsidRDefault="00AE242E" w:rsidP="00EC1702">
      <w:pPr>
        <w:pStyle w:val="BodyText3"/>
        <w:rPr>
          <w:rFonts w:ascii="Arial" w:hAnsi="Arial" w:cs="Arial"/>
          <w:sz w:val="22"/>
          <w:szCs w:val="22"/>
        </w:rPr>
      </w:pPr>
    </w:p>
    <w:p w14:paraId="2C0612F2" w14:textId="77777777" w:rsidR="00AE242E" w:rsidRPr="00546B42" w:rsidRDefault="00AE242E" w:rsidP="00EC1702">
      <w:pPr>
        <w:pStyle w:val="Heading6"/>
        <w:rPr>
          <w:rFonts w:ascii="Arial" w:hAnsi="Arial" w:cs="Arial"/>
          <w:sz w:val="22"/>
          <w:szCs w:val="22"/>
        </w:rPr>
      </w:pPr>
      <w:r w:rsidRPr="00546B42">
        <w:rPr>
          <w:rFonts w:ascii="Arial" w:hAnsi="Arial" w:cs="Arial"/>
          <w:sz w:val="22"/>
          <w:szCs w:val="22"/>
        </w:rPr>
        <w:t>Comment</w:t>
      </w:r>
    </w:p>
    <w:p w14:paraId="2C0612F3" w14:textId="77777777" w:rsidR="00AE242E" w:rsidRPr="00546B42" w:rsidRDefault="00AE242E" w:rsidP="00EC1702">
      <w:pPr>
        <w:pStyle w:val="Heading6"/>
        <w:rPr>
          <w:rFonts w:ascii="Arial" w:hAnsi="Arial" w:cs="Arial"/>
          <w:b w:val="0"/>
          <w:bCs w:val="0"/>
          <w:sz w:val="22"/>
          <w:szCs w:val="22"/>
        </w:rPr>
      </w:pPr>
      <w:r w:rsidRPr="00546B42">
        <w:rPr>
          <w:rFonts w:ascii="Arial" w:hAnsi="Arial" w:cs="Arial"/>
          <w:b w:val="0"/>
          <w:bCs w:val="0"/>
          <w:sz w:val="22"/>
          <w:szCs w:val="22"/>
        </w:rPr>
        <w:t xml:space="preserve">Any type of weapon (knives, brass knuckles, bludgeon, etc.) being brought onto </w:t>
      </w:r>
      <w:smartTag w:uri="urn:schemas-microsoft-com:office:smarttags" w:element="place">
        <w:r w:rsidRPr="00546B42">
          <w:rPr>
            <w:rFonts w:ascii="Arial" w:hAnsi="Arial" w:cs="Arial"/>
            <w:b w:val="0"/>
            <w:bCs w:val="0"/>
            <w:sz w:val="22"/>
            <w:szCs w:val="22"/>
          </w:rPr>
          <w:t>School District</w:t>
        </w:r>
      </w:smartTag>
      <w:r w:rsidRPr="00546B42">
        <w:rPr>
          <w:rFonts w:ascii="Arial" w:hAnsi="Arial" w:cs="Arial"/>
          <w:b w:val="0"/>
          <w:bCs w:val="0"/>
          <w:sz w:val="22"/>
          <w:szCs w:val="22"/>
        </w:rPr>
        <w:t xml:space="preserve"> property poses a threat to the safety of our students, staff and visitors and is a serious violation of District policy and the Code of Conduct and may well be a violation of NYS Penal Law.</w:t>
      </w:r>
    </w:p>
    <w:p w14:paraId="2C0612F4" w14:textId="77777777" w:rsidR="00AE242E" w:rsidRPr="00546B42" w:rsidRDefault="00AE242E" w:rsidP="00EC1702">
      <w:pPr>
        <w:rPr>
          <w:rFonts w:ascii="Arial" w:hAnsi="Arial" w:cs="Arial"/>
          <w:sz w:val="22"/>
          <w:szCs w:val="22"/>
        </w:rPr>
      </w:pPr>
    </w:p>
    <w:p w14:paraId="2C0612F5" w14:textId="77777777" w:rsidR="00AE242E" w:rsidRPr="00546B42" w:rsidRDefault="00AE242E" w:rsidP="00EC1702">
      <w:pPr>
        <w:rPr>
          <w:rFonts w:ascii="Arial" w:hAnsi="Arial" w:cs="Arial"/>
          <w:sz w:val="22"/>
          <w:szCs w:val="22"/>
        </w:rPr>
      </w:pPr>
      <w:r w:rsidRPr="00546B42">
        <w:rPr>
          <w:rFonts w:ascii="Arial" w:hAnsi="Arial" w:cs="Arial"/>
          <w:sz w:val="22"/>
          <w:szCs w:val="22"/>
        </w:rPr>
        <w:t xml:space="preserve">The nature of the weapon suspected would have a substantial impact on the response as well as whether the weapon is merely suspected or has been displayed and/or threatened. Also the age and background of the student involved </w:t>
      </w:r>
      <w:r>
        <w:rPr>
          <w:rFonts w:ascii="Arial" w:hAnsi="Arial" w:cs="Arial"/>
          <w:sz w:val="22"/>
          <w:szCs w:val="22"/>
        </w:rPr>
        <w:t>may</w:t>
      </w:r>
      <w:r w:rsidRPr="00546B42">
        <w:rPr>
          <w:rFonts w:ascii="Arial" w:hAnsi="Arial" w:cs="Arial"/>
          <w:sz w:val="22"/>
          <w:szCs w:val="22"/>
        </w:rPr>
        <w:t xml:space="preserve"> also be considered when determining a reasonable course of action. </w:t>
      </w:r>
    </w:p>
    <w:p w14:paraId="2C0612F6" w14:textId="77777777" w:rsidR="00AE242E" w:rsidRPr="00546B42" w:rsidRDefault="00AE242E" w:rsidP="00EC1702">
      <w:pPr>
        <w:rPr>
          <w:rFonts w:ascii="Arial" w:hAnsi="Arial" w:cs="Arial"/>
          <w:sz w:val="22"/>
          <w:szCs w:val="22"/>
        </w:rPr>
      </w:pPr>
    </w:p>
    <w:p w14:paraId="2C0612F7" w14:textId="77777777" w:rsidR="00AE242E" w:rsidRDefault="00AE242E" w:rsidP="00EC1702">
      <w:pPr>
        <w:rPr>
          <w:rFonts w:ascii="Arial" w:hAnsi="Arial" w:cs="Arial"/>
          <w:sz w:val="22"/>
          <w:szCs w:val="22"/>
        </w:rPr>
      </w:pPr>
      <w:r w:rsidRPr="007512FE">
        <w:rPr>
          <w:rFonts w:ascii="Arial" w:hAnsi="Arial" w:cs="Arial"/>
          <w:b/>
          <w:sz w:val="22"/>
          <w:szCs w:val="22"/>
        </w:rPr>
        <w:t xml:space="preserve">However, if any weapon type situation arises, it is always in the discretion of the </w:t>
      </w:r>
      <w:r w:rsidR="00393978">
        <w:rPr>
          <w:rFonts w:ascii="Arial" w:hAnsi="Arial" w:cs="Arial"/>
          <w:b/>
          <w:sz w:val="22"/>
          <w:szCs w:val="22"/>
        </w:rPr>
        <w:t>Principal</w:t>
      </w:r>
      <w:r w:rsidRPr="007512FE">
        <w:rPr>
          <w:rFonts w:ascii="Arial" w:hAnsi="Arial" w:cs="Arial"/>
          <w:b/>
          <w:sz w:val="22"/>
          <w:szCs w:val="22"/>
        </w:rPr>
        <w:t xml:space="preserve"> or their designee to involve the Police immediately upon receiving such a report if they believe it is appropriate given the circumstances to ensure the safety of all involved.</w:t>
      </w:r>
      <w:r w:rsidRPr="00546B42">
        <w:rPr>
          <w:rFonts w:ascii="Arial" w:hAnsi="Arial" w:cs="Arial"/>
          <w:sz w:val="22"/>
          <w:szCs w:val="22"/>
        </w:rPr>
        <w:t xml:space="preserve"> Also, as stated above, the possession of a weapon will likely be a violation of NYS Penal Law and will require Police involvement regardless of the perceived actual danger. </w:t>
      </w:r>
    </w:p>
    <w:p w14:paraId="2C0612F8" w14:textId="77777777" w:rsidR="00AE242E" w:rsidRPr="00546B42" w:rsidRDefault="00AE242E" w:rsidP="00EC1702">
      <w:pPr>
        <w:rPr>
          <w:rFonts w:ascii="Arial" w:hAnsi="Arial" w:cs="Arial"/>
          <w:sz w:val="22"/>
          <w:szCs w:val="22"/>
        </w:rPr>
      </w:pPr>
      <w:r w:rsidRPr="00546B42">
        <w:rPr>
          <w:rFonts w:ascii="Arial" w:hAnsi="Arial" w:cs="Arial"/>
          <w:sz w:val="22"/>
          <w:szCs w:val="22"/>
        </w:rPr>
        <w:t xml:space="preserve">    </w:t>
      </w:r>
    </w:p>
    <w:p w14:paraId="2C0612F9"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2FA"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2FB"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 xml:space="preserve">Weapon (other than a firearm) </w:t>
      </w:r>
      <w:r w:rsidR="00BA5A9F">
        <w:rPr>
          <w:rFonts w:ascii="Arial" w:hAnsi="Arial" w:cs="Arial"/>
          <w:b/>
          <w:bCs/>
          <w:color w:val="auto"/>
          <w:sz w:val="22"/>
          <w:szCs w:val="22"/>
        </w:rPr>
        <w:t xml:space="preserve">- </w:t>
      </w:r>
      <w:r w:rsidRPr="00BA5A9F">
        <w:rPr>
          <w:rFonts w:ascii="Arial" w:hAnsi="Arial" w:cs="Arial"/>
          <w:b/>
          <w:bCs/>
          <w:i/>
          <w:color w:val="auto"/>
          <w:sz w:val="22"/>
          <w:szCs w:val="22"/>
          <w:u w:val="single"/>
        </w:rPr>
        <w:t>suspected only</w:t>
      </w:r>
    </w:p>
    <w:p w14:paraId="2C0612FC"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2FD"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D136A3">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Building Emergency Response Team and 9-1-1</w:t>
      </w:r>
      <w:r w:rsidR="00DF533E">
        <w:rPr>
          <w:rFonts w:ascii="Arial" w:hAnsi="Arial" w:cs="Arial"/>
          <w:b/>
          <w:bCs/>
          <w:color w:val="auto"/>
          <w:sz w:val="22"/>
          <w:szCs w:val="22"/>
        </w:rPr>
        <w:t xml:space="preserve"> </w:t>
      </w:r>
      <w:r w:rsidR="00D35822">
        <w:rPr>
          <w:rFonts w:ascii="Arial" w:hAnsi="Arial" w:cs="Arial"/>
          <w:b/>
          <w:bCs/>
          <w:color w:val="auto"/>
          <w:sz w:val="22"/>
          <w:szCs w:val="22"/>
        </w:rPr>
        <w:t>(</w:t>
      </w:r>
      <w:r w:rsidR="00DF533E">
        <w:rPr>
          <w:rFonts w:ascii="Arial" w:hAnsi="Arial" w:cs="Arial"/>
          <w:b/>
          <w:bCs/>
          <w:color w:val="auto"/>
          <w:sz w:val="22"/>
          <w:szCs w:val="22"/>
        </w:rPr>
        <w:t>as necessary</w:t>
      </w:r>
      <w:r w:rsidR="00D35822">
        <w:rPr>
          <w:rFonts w:ascii="Arial" w:hAnsi="Arial" w:cs="Arial"/>
          <w:b/>
          <w:bCs/>
          <w:color w:val="auto"/>
          <w:sz w:val="22"/>
          <w:szCs w:val="22"/>
        </w:rPr>
        <w:t>)</w:t>
      </w:r>
    </w:p>
    <w:p w14:paraId="2C0612FE" w14:textId="77777777" w:rsidR="00AE242E"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Superintendent</w:t>
      </w:r>
      <w:r w:rsidR="00D35822">
        <w:rPr>
          <w:rFonts w:ascii="Arial" w:hAnsi="Arial" w:cs="Arial"/>
          <w:b/>
          <w:bCs/>
          <w:color w:val="auto"/>
          <w:sz w:val="22"/>
          <w:szCs w:val="22"/>
        </w:rPr>
        <w:t xml:space="preserve"> (as necessary)</w:t>
      </w:r>
    </w:p>
    <w:p w14:paraId="2C0612FF" w14:textId="77777777" w:rsidR="00D35822" w:rsidRPr="006F2111" w:rsidRDefault="00D35822"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 (as necessary)</w:t>
      </w:r>
    </w:p>
    <w:p w14:paraId="2C061300"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p>
    <w:p w14:paraId="2C061301" w14:textId="77777777" w:rsidR="00AE242E"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p>
    <w:p w14:paraId="2C061302"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i/>
          <w:color w:val="auto"/>
          <w:sz w:val="22"/>
          <w:szCs w:val="22"/>
        </w:rPr>
        <w:t>Possibly</w:t>
      </w:r>
      <w:r w:rsidRPr="006F2111">
        <w:rPr>
          <w:rFonts w:ascii="Arial" w:hAnsi="Arial" w:cs="Arial"/>
          <w:b/>
          <w:bCs/>
          <w:color w:val="auto"/>
          <w:sz w:val="22"/>
          <w:szCs w:val="22"/>
        </w:rPr>
        <w:t xml:space="preserve"> a General Lockdown </w:t>
      </w:r>
      <w:r w:rsidRPr="006F2111">
        <w:rPr>
          <w:rFonts w:ascii="Arial" w:hAnsi="Arial" w:cs="Arial"/>
          <w:b/>
          <w:bCs/>
          <w:color w:val="auto"/>
          <w:sz w:val="22"/>
          <w:szCs w:val="22"/>
        </w:rPr>
        <w:tab/>
      </w:r>
    </w:p>
    <w:p w14:paraId="2C061303" w14:textId="77777777" w:rsidR="00AE242E" w:rsidRPr="006F2111"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DF533E">
        <w:rPr>
          <w:rFonts w:ascii="Arial" w:hAnsi="Arial" w:cs="Arial"/>
          <w:b/>
          <w:bCs/>
          <w:color w:val="auto"/>
          <w:sz w:val="22"/>
          <w:szCs w:val="22"/>
        </w:rPr>
        <w:tab/>
      </w:r>
      <w:r w:rsidRPr="006F2111">
        <w:rPr>
          <w:rFonts w:ascii="Arial" w:hAnsi="Arial" w:cs="Arial"/>
          <w:b/>
          <w:bCs/>
          <w:color w:val="auto"/>
          <w:sz w:val="22"/>
          <w:szCs w:val="22"/>
        </w:rPr>
        <w:t xml:space="preserve">Take direction from responding Police </w:t>
      </w:r>
    </w:p>
    <w:p w14:paraId="2C061304" w14:textId="77777777" w:rsidR="00AE242E" w:rsidRPr="00546B42" w:rsidRDefault="00AE242E" w:rsidP="00AE242E">
      <w:pPr>
        <w:pStyle w:val="BodyText3"/>
        <w:jc w:val="both"/>
        <w:rPr>
          <w:rFonts w:ascii="Arial" w:hAnsi="Arial" w:cs="Arial"/>
          <w:sz w:val="22"/>
          <w:szCs w:val="22"/>
        </w:rPr>
      </w:pPr>
      <w:r w:rsidRPr="00546B42">
        <w:rPr>
          <w:rFonts w:ascii="Arial" w:hAnsi="Arial" w:cs="Arial"/>
          <w:b/>
          <w:bCs/>
          <w:sz w:val="22"/>
          <w:szCs w:val="22"/>
        </w:rPr>
        <w:tab/>
      </w:r>
      <w:r w:rsidRPr="00546B42">
        <w:rPr>
          <w:rFonts w:ascii="Arial" w:hAnsi="Arial" w:cs="Arial"/>
          <w:b/>
          <w:bCs/>
          <w:sz w:val="22"/>
          <w:szCs w:val="22"/>
        </w:rPr>
        <w:tab/>
      </w:r>
      <w:r w:rsidRPr="00546B42">
        <w:rPr>
          <w:rFonts w:ascii="Arial" w:hAnsi="Arial" w:cs="Arial"/>
          <w:b/>
          <w:bCs/>
          <w:sz w:val="22"/>
          <w:szCs w:val="22"/>
        </w:rPr>
        <w:tab/>
      </w:r>
      <w:r w:rsidRPr="00546B42">
        <w:rPr>
          <w:rFonts w:ascii="Arial" w:hAnsi="Arial" w:cs="Arial"/>
          <w:sz w:val="22"/>
          <w:szCs w:val="22"/>
        </w:rPr>
        <w:t xml:space="preserve"> </w:t>
      </w:r>
    </w:p>
    <w:p w14:paraId="2C061305" w14:textId="77777777" w:rsidR="00AE242E" w:rsidRPr="00546B42" w:rsidRDefault="00AE242E" w:rsidP="00AE242E">
      <w:pPr>
        <w:autoSpaceDE w:val="0"/>
        <w:autoSpaceDN w:val="0"/>
        <w:adjustRightInd w:val="0"/>
        <w:jc w:val="both"/>
        <w:rPr>
          <w:rFonts w:ascii="Arial" w:hAnsi="Arial" w:cs="Arial"/>
          <w:b/>
          <w:bCs/>
          <w:color w:val="000000"/>
          <w:sz w:val="22"/>
          <w:szCs w:val="22"/>
        </w:rPr>
      </w:pPr>
      <w:r w:rsidRPr="00546B42">
        <w:rPr>
          <w:rFonts w:ascii="Arial" w:hAnsi="Arial" w:cs="Arial"/>
          <w:b/>
          <w:bCs/>
          <w:color w:val="000000"/>
          <w:sz w:val="22"/>
          <w:szCs w:val="22"/>
        </w:rPr>
        <w:t>Standard Response Steps</w:t>
      </w:r>
    </w:p>
    <w:p w14:paraId="2C061306" w14:textId="77777777" w:rsidR="00AE242E" w:rsidRDefault="00AE242E" w:rsidP="00AE242E">
      <w:pPr>
        <w:numPr>
          <w:ilvl w:val="0"/>
          <w:numId w:val="18"/>
        </w:numPr>
        <w:autoSpaceDE w:val="0"/>
        <w:autoSpaceDN w:val="0"/>
        <w:adjustRightInd w:val="0"/>
        <w:jc w:val="both"/>
        <w:rPr>
          <w:rFonts w:ascii="Arial" w:hAnsi="Arial" w:cs="Arial"/>
          <w:color w:val="000000"/>
          <w:sz w:val="22"/>
          <w:szCs w:val="22"/>
        </w:rPr>
      </w:pPr>
      <w:r w:rsidRPr="00546B42">
        <w:rPr>
          <w:rFonts w:ascii="Arial" w:hAnsi="Arial" w:cs="Arial"/>
          <w:color w:val="000000"/>
          <w:sz w:val="22"/>
          <w:szCs w:val="22"/>
        </w:rPr>
        <w:t xml:space="preserve">Call </w:t>
      </w:r>
      <w:r w:rsidRPr="00FD4F29">
        <w:rPr>
          <w:rFonts w:ascii="Arial" w:hAnsi="Arial" w:cs="Arial"/>
          <w:b/>
          <w:color w:val="000000"/>
          <w:sz w:val="22"/>
          <w:szCs w:val="22"/>
        </w:rPr>
        <w:t>9-1-1</w:t>
      </w:r>
      <w:r w:rsidRPr="00546B42">
        <w:rPr>
          <w:rFonts w:ascii="Arial" w:hAnsi="Arial" w:cs="Arial"/>
          <w:color w:val="000000"/>
          <w:sz w:val="22"/>
          <w:szCs w:val="22"/>
        </w:rPr>
        <w:t xml:space="preserve"> if deemed appropriate </w:t>
      </w:r>
      <w:r>
        <w:rPr>
          <w:rFonts w:ascii="Arial" w:hAnsi="Arial" w:cs="Arial"/>
          <w:color w:val="000000"/>
          <w:sz w:val="22"/>
          <w:szCs w:val="22"/>
        </w:rPr>
        <w:t xml:space="preserve">and necessary </w:t>
      </w:r>
      <w:r w:rsidRPr="00546B42">
        <w:rPr>
          <w:rFonts w:ascii="Arial" w:hAnsi="Arial" w:cs="Arial"/>
          <w:color w:val="000000"/>
          <w:sz w:val="22"/>
          <w:szCs w:val="22"/>
        </w:rPr>
        <w:t>and notify Police of pending situation</w:t>
      </w:r>
    </w:p>
    <w:p w14:paraId="2C061307" w14:textId="77777777" w:rsidR="00AE242E" w:rsidRPr="00FD4F29" w:rsidRDefault="00AE242E" w:rsidP="00AE242E">
      <w:pPr>
        <w:numPr>
          <w:ilvl w:val="0"/>
          <w:numId w:val="18"/>
        </w:numPr>
        <w:rPr>
          <w:rFonts w:ascii="Arial" w:hAnsi="Arial" w:cs="Arial"/>
          <w:sz w:val="22"/>
          <w:szCs w:val="22"/>
        </w:rPr>
      </w:pPr>
      <w:r w:rsidRPr="00FD4F29">
        <w:rPr>
          <w:rFonts w:ascii="Arial" w:hAnsi="Arial" w:cs="Arial"/>
          <w:sz w:val="22"/>
          <w:szCs w:val="22"/>
        </w:rPr>
        <w:t>Isolate the student with his/her backpack, purse, books, and other personal property.</w:t>
      </w:r>
    </w:p>
    <w:p w14:paraId="2C061308" w14:textId="77777777" w:rsidR="00AE242E" w:rsidRPr="00546B42" w:rsidRDefault="00AE242E" w:rsidP="00AE242E">
      <w:pPr>
        <w:numPr>
          <w:ilvl w:val="0"/>
          <w:numId w:val="18"/>
        </w:numPr>
        <w:autoSpaceDE w:val="0"/>
        <w:autoSpaceDN w:val="0"/>
        <w:adjustRightInd w:val="0"/>
        <w:jc w:val="both"/>
        <w:rPr>
          <w:rFonts w:ascii="Arial" w:hAnsi="Arial" w:cs="Arial"/>
          <w:color w:val="000000"/>
          <w:sz w:val="22"/>
          <w:szCs w:val="22"/>
        </w:rPr>
      </w:pPr>
      <w:r w:rsidRPr="00546B42">
        <w:rPr>
          <w:rFonts w:ascii="Arial" w:hAnsi="Arial" w:cs="Arial"/>
          <w:color w:val="000000"/>
          <w:sz w:val="22"/>
          <w:szCs w:val="22"/>
        </w:rPr>
        <w:t xml:space="preserve">If deemed safe to do so, have the person involved escorted to a private office by at least two </w:t>
      </w:r>
      <w:r>
        <w:rPr>
          <w:rFonts w:ascii="Arial" w:hAnsi="Arial" w:cs="Arial"/>
          <w:color w:val="000000"/>
          <w:sz w:val="22"/>
          <w:szCs w:val="22"/>
        </w:rPr>
        <w:t xml:space="preserve">(2) </w:t>
      </w:r>
      <w:r w:rsidRPr="00546B42">
        <w:rPr>
          <w:rFonts w:ascii="Arial" w:hAnsi="Arial" w:cs="Arial"/>
          <w:color w:val="000000"/>
          <w:sz w:val="22"/>
          <w:szCs w:val="22"/>
        </w:rPr>
        <w:t>adults, one of which may be a Police Officer</w:t>
      </w:r>
    </w:p>
    <w:p w14:paraId="2C061309" w14:textId="77777777" w:rsidR="00AE242E" w:rsidRPr="00546B42" w:rsidRDefault="00AE242E" w:rsidP="00AE242E">
      <w:pPr>
        <w:numPr>
          <w:ilvl w:val="0"/>
          <w:numId w:val="18"/>
        </w:numPr>
        <w:autoSpaceDE w:val="0"/>
        <w:autoSpaceDN w:val="0"/>
        <w:adjustRightInd w:val="0"/>
        <w:jc w:val="both"/>
        <w:rPr>
          <w:rFonts w:ascii="Arial" w:hAnsi="Arial" w:cs="Arial"/>
          <w:color w:val="000000"/>
          <w:sz w:val="22"/>
          <w:szCs w:val="22"/>
        </w:rPr>
      </w:pPr>
      <w:r w:rsidRPr="00546B42">
        <w:rPr>
          <w:rFonts w:ascii="Arial" w:hAnsi="Arial" w:cs="Arial"/>
          <w:color w:val="000000"/>
          <w:sz w:val="22"/>
          <w:szCs w:val="22"/>
        </w:rPr>
        <w:t xml:space="preserve">Advise the </w:t>
      </w:r>
      <w:r>
        <w:rPr>
          <w:rFonts w:ascii="Arial" w:hAnsi="Arial" w:cs="Arial"/>
          <w:color w:val="000000"/>
          <w:sz w:val="22"/>
          <w:szCs w:val="22"/>
        </w:rPr>
        <w:t>student</w:t>
      </w:r>
      <w:r w:rsidRPr="00546B42">
        <w:rPr>
          <w:rFonts w:ascii="Arial" w:hAnsi="Arial" w:cs="Arial"/>
          <w:color w:val="000000"/>
          <w:sz w:val="22"/>
          <w:szCs w:val="22"/>
        </w:rPr>
        <w:t xml:space="preserve"> what is suspected and ask if they are in fact in possession of a weapon</w:t>
      </w:r>
    </w:p>
    <w:p w14:paraId="2C06130A" w14:textId="77777777" w:rsidR="00AE242E" w:rsidRPr="00546B42" w:rsidRDefault="00AE242E" w:rsidP="00AE242E">
      <w:pPr>
        <w:numPr>
          <w:ilvl w:val="0"/>
          <w:numId w:val="18"/>
        </w:numPr>
        <w:autoSpaceDE w:val="0"/>
        <w:autoSpaceDN w:val="0"/>
        <w:adjustRightInd w:val="0"/>
        <w:jc w:val="both"/>
        <w:rPr>
          <w:rFonts w:ascii="Arial" w:hAnsi="Arial" w:cs="Arial"/>
          <w:b/>
          <w:bCs/>
          <w:color w:val="000000"/>
          <w:sz w:val="22"/>
          <w:szCs w:val="22"/>
        </w:rPr>
      </w:pPr>
      <w:r w:rsidRPr="00546B42">
        <w:rPr>
          <w:rFonts w:ascii="Arial" w:hAnsi="Arial" w:cs="Arial"/>
          <w:b/>
          <w:bCs/>
          <w:color w:val="000000"/>
          <w:sz w:val="22"/>
          <w:szCs w:val="22"/>
        </w:rPr>
        <w:t xml:space="preserve">Do not allow the person to retrieve the weapon themselves  </w:t>
      </w:r>
    </w:p>
    <w:p w14:paraId="2C06130B" w14:textId="77777777" w:rsidR="00AE242E" w:rsidRDefault="00AE242E" w:rsidP="00AE242E">
      <w:pPr>
        <w:numPr>
          <w:ilvl w:val="0"/>
          <w:numId w:val="18"/>
        </w:numPr>
        <w:autoSpaceDE w:val="0"/>
        <w:autoSpaceDN w:val="0"/>
        <w:adjustRightInd w:val="0"/>
        <w:jc w:val="both"/>
        <w:rPr>
          <w:rFonts w:ascii="Arial" w:hAnsi="Arial" w:cs="Arial"/>
          <w:color w:val="000000"/>
          <w:sz w:val="22"/>
          <w:szCs w:val="22"/>
        </w:rPr>
      </w:pPr>
      <w:r w:rsidRPr="00546B42">
        <w:rPr>
          <w:rFonts w:ascii="Arial" w:hAnsi="Arial" w:cs="Arial"/>
          <w:color w:val="000000"/>
          <w:sz w:val="22"/>
          <w:szCs w:val="22"/>
        </w:rPr>
        <w:t xml:space="preserve">Instead, carefully locate, remove and secure the weapon with the aid of Police </w:t>
      </w:r>
      <w:r>
        <w:rPr>
          <w:rFonts w:ascii="Arial" w:hAnsi="Arial" w:cs="Arial"/>
          <w:color w:val="000000"/>
          <w:sz w:val="22"/>
          <w:szCs w:val="22"/>
        </w:rPr>
        <w:t>if present</w:t>
      </w:r>
    </w:p>
    <w:p w14:paraId="2C06130C" w14:textId="77777777" w:rsidR="00AE242E" w:rsidRPr="00FD6538" w:rsidRDefault="00AE242E" w:rsidP="00AE242E">
      <w:pPr>
        <w:numPr>
          <w:ilvl w:val="0"/>
          <w:numId w:val="18"/>
        </w:numPr>
        <w:autoSpaceDE w:val="0"/>
        <w:autoSpaceDN w:val="0"/>
        <w:adjustRightInd w:val="0"/>
        <w:jc w:val="both"/>
        <w:rPr>
          <w:rFonts w:ascii="Arial" w:hAnsi="Arial" w:cs="Arial"/>
          <w:color w:val="000000"/>
          <w:sz w:val="22"/>
          <w:szCs w:val="22"/>
        </w:rPr>
      </w:pPr>
      <w:r w:rsidRPr="00FD6538">
        <w:rPr>
          <w:rFonts w:ascii="Arial" w:hAnsi="Arial" w:cs="Arial"/>
          <w:sz w:val="22"/>
          <w:szCs w:val="22"/>
        </w:rPr>
        <w:t>Metal detectors may be used to scan students</w:t>
      </w:r>
    </w:p>
    <w:p w14:paraId="2C06130D" w14:textId="77777777" w:rsidR="00AE242E" w:rsidRDefault="00AE242E" w:rsidP="00AE242E">
      <w:pPr>
        <w:numPr>
          <w:ilvl w:val="0"/>
          <w:numId w:val="18"/>
        </w:numPr>
        <w:autoSpaceDE w:val="0"/>
        <w:autoSpaceDN w:val="0"/>
        <w:adjustRightInd w:val="0"/>
        <w:jc w:val="both"/>
        <w:rPr>
          <w:rFonts w:ascii="Arial" w:hAnsi="Arial" w:cs="Arial"/>
          <w:color w:val="000000"/>
          <w:sz w:val="22"/>
          <w:szCs w:val="22"/>
        </w:rPr>
      </w:pPr>
      <w:r w:rsidRPr="00546B42">
        <w:rPr>
          <w:rFonts w:ascii="Arial" w:hAnsi="Arial" w:cs="Arial"/>
          <w:color w:val="000000"/>
          <w:sz w:val="22"/>
          <w:szCs w:val="22"/>
        </w:rPr>
        <w:t xml:space="preserve">If weapon not located on subject, consider checking locker </w:t>
      </w:r>
      <w:r>
        <w:rPr>
          <w:rFonts w:ascii="Arial" w:hAnsi="Arial" w:cs="Arial"/>
          <w:color w:val="000000"/>
          <w:sz w:val="22"/>
          <w:szCs w:val="22"/>
        </w:rPr>
        <w:t xml:space="preserve">and other personal effects – consistent with established search policies and procedures. </w:t>
      </w:r>
    </w:p>
    <w:p w14:paraId="2C06130E" w14:textId="77777777" w:rsidR="00AE242E" w:rsidRDefault="00AE242E" w:rsidP="00AE242E">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w:t>
      </w:r>
    </w:p>
    <w:p w14:paraId="2C06130F" w14:textId="77777777" w:rsidR="00AE242E" w:rsidRPr="00546B42" w:rsidRDefault="00AE242E" w:rsidP="00AE242E">
      <w:pPr>
        <w:autoSpaceDE w:val="0"/>
        <w:autoSpaceDN w:val="0"/>
        <w:adjustRightInd w:val="0"/>
        <w:jc w:val="both"/>
        <w:rPr>
          <w:rFonts w:ascii="Arial" w:hAnsi="Arial" w:cs="Arial"/>
          <w:color w:val="000000"/>
          <w:sz w:val="22"/>
          <w:szCs w:val="22"/>
        </w:rPr>
      </w:pPr>
    </w:p>
    <w:p w14:paraId="2C061310" w14:textId="77777777" w:rsidR="00D66DC1" w:rsidRDefault="00D66DC1">
      <w:pPr>
        <w:pStyle w:val="Heading9"/>
        <w:rPr>
          <w:rFonts w:ascii="Arial" w:hAnsi="Arial" w:cs="Arial"/>
          <w:szCs w:val="28"/>
        </w:rPr>
      </w:pPr>
    </w:p>
    <w:p w14:paraId="2C061311" w14:textId="77777777" w:rsidR="00D66DC1" w:rsidRDefault="00D66DC1">
      <w:pPr>
        <w:pStyle w:val="Heading9"/>
        <w:rPr>
          <w:rFonts w:ascii="Arial" w:hAnsi="Arial" w:cs="Arial"/>
          <w:szCs w:val="28"/>
        </w:rPr>
      </w:pPr>
    </w:p>
    <w:p w14:paraId="2C061312" w14:textId="77777777" w:rsidR="00D66DC1" w:rsidRDefault="00D66DC1">
      <w:pPr>
        <w:pStyle w:val="Heading9"/>
        <w:rPr>
          <w:rFonts w:ascii="Arial" w:hAnsi="Arial" w:cs="Arial"/>
          <w:szCs w:val="28"/>
        </w:rPr>
      </w:pPr>
    </w:p>
    <w:p w14:paraId="2C061313" w14:textId="77777777" w:rsidR="00D66DC1" w:rsidRDefault="00D66DC1">
      <w:pPr>
        <w:pStyle w:val="Heading9"/>
        <w:rPr>
          <w:rFonts w:ascii="Arial" w:hAnsi="Arial" w:cs="Arial"/>
          <w:szCs w:val="28"/>
        </w:rPr>
      </w:pPr>
    </w:p>
    <w:p w14:paraId="2C061314" w14:textId="77777777" w:rsidR="00D66DC1" w:rsidRDefault="00D66DC1">
      <w:pPr>
        <w:pStyle w:val="Heading9"/>
        <w:rPr>
          <w:rFonts w:ascii="Arial" w:hAnsi="Arial" w:cs="Arial"/>
          <w:szCs w:val="28"/>
        </w:rPr>
      </w:pPr>
    </w:p>
    <w:p w14:paraId="2C061315" w14:textId="77777777" w:rsidR="00D66DC1" w:rsidRDefault="00D66DC1">
      <w:pPr>
        <w:pStyle w:val="Heading9"/>
        <w:rPr>
          <w:rFonts w:ascii="Arial" w:hAnsi="Arial" w:cs="Arial"/>
          <w:szCs w:val="28"/>
        </w:rPr>
      </w:pPr>
    </w:p>
    <w:p w14:paraId="2C061316" w14:textId="77777777" w:rsidR="00D66DC1" w:rsidRDefault="00D66DC1">
      <w:pPr>
        <w:pStyle w:val="Heading9"/>
        <w:rPr>
          <w:rFonts w:ascii="Arial" w:hAnsi="Arial" w:cs="Arial"/>
          <w:szCs w:val="28"/>
        </w:rPr>
      </w:pPr>
    </w:p>
    <w:p w14:paraId="2C061317" w14:textId="77777777" w:rsidR="00D66DC1" w:rsidRDefault="00D66DC1">
      <w:pPr>
        <w:pStyle w:val="Heading9"/>
        <w:rPr>
          <w:rFonts w:ascii="Arial" w:hAnsi="Arial" w:cs="Arial"/>
          <w:szCs w:val="28"/>
        </w:rPr>
      </w:pPr>
    </w:p>
    <w:p w14:paraId="2C061318" w14:textId="77777777" w:rsidR="00D66DC1" w:rsidRDefault="00D66DC1">
      <w:pPr>
        <w:pStyle w:val="Heading9"/>
        <w:rPr>
          <w:rFonts w:ascii="Arial" w:hAnsi="Arial" w:cs="Arial"/>
          <w:szCs w:val="28"/>
        </w:rPr>
      </w:pPr>
    </w:p>
    <w:p w14:paraId="2C061319" w14:textId="77777777" w:rsidR="00D66DC1" w:rsidRDefault="00D66DC1">
      <w:pPr>
        <w:pStyle w:val="Heading9"/>
        <w:rPr>
          <w:rFonts w:ascii="Arial" w:hAnsi="Arial" w:cs="Arial"/>
          <w:szCs w:val="28"/>
        </w:rPr>
      </w:pPr>
    </w:p>
    <w:p w14:paraId="2C06131A" w14:textId="77777777" w:rsidR="00D66DC1" w:rsidRDefault="00D66DC1">
      <w:pPr>
        <w:pStyle w:val="Heading9"/>
        <w:rPr>
          <w:rFonts w:ascii="Arial" w:hAnsi="Arial" w:cs="Arial"/>
          <w:szCs w:val="28"/>
        </w:rPr>
      </w:pPr>
    </w:p>
    <w:p w14:paraId="2C06131B" w14:textId="77777777" w:rsidR="00E465B0" w:rsidRDefault="00E465B0">
      <w:pPr>
        <w:pStyle w:val="Heading9"/>
        <w:rPr>
          <w:rFonts w:ascii="Arial" w:hAnsi="Arial" w:cs="Arial"/>
          <w:szCs w:val="28"/>
        </w:rPr>
      </w:pPr>
    </w:p>
    <w:p w14:paraId="2C06131C" w14:textId="77777777" w:rsidR="00E465B0" w:rsidRDefault="00E465B0">
      <w:pPr>
        <w:pStyle w:val="Heading9"/>
        <w:rPr>
          <w:rFonts w:ascii="Arial" w:hAnsi="Arial" w:cs="Arial"/>
          <w:szCs w:val="28"/>
        </w:rPr>
      </w:pPr>
    </w:p>
    <w:p w14:paraId="2C06131D" w14:textId="77777777" w:rsidR="00E465B0" w:rsidRDefault="00E465B0">
      <w:pPr>
        <w:pStyle w:val="Heading9"/>
        <w:rPr>
          <w:rFonts w:ascii="Arial" w:hAnsi="Arial" w:cs="Arial"/>
          <w:szCs w:val="28"/>
        </w:rPr>
      </w:pPr>
    </w:p>
    <w:p w14:paraId="2C06131E" w14:textId="77777777" w:rsidR="00E465B0" w:rsidRDefault="00E465B0">
      <w:pPr>
        <w:pStyle w:val="Heading9"/>
        <w:rPr>
          <w:rFonts w:ascii="Arial" w:hAnsi="Arial" w:cs="Arial"/>
          <w:szCs w:val="28"/>
        </w:rPr>
      </w:pPr>
    </w:p>
    <w:p w14:paraId="2C06131F" w14:textId="77777777" w:rsidR="00E465B0" w:rsidRDefault="00E465B0">
      <w:pPr>
        <w:pStyle w:val="Heading9"/>
        <w:rPr>
          <w:rFonts w:ascii="Arial" w:hAnsi="Arial" w:cs="Arial"/>
          <w:szCs w:val="28"/>
        </w:rPr>
      </w:pPr>
    </w:p>
    <w:p w14:paraId="2C061320" w14:textId="77777777" w:rsidR="00E465B0" w:rsidRDefault="00E465B0">
      <w:pPr>
        <w:pStyle w:val="Heading9"/>
        <w:rPr>
          <w:rFonts w:ascii="Arial" w:hAnsi="Arial" w:cs="Arial"/>
          <w:szCs w:val="28"/>
        </w:rPr>
      </w:pPr>
    </w:p>
    <w:p w14:paraId="2C061321" w14:textId="77777777" w:rsidR="00E465B0" w:rsidRDefault="00E465B0">
      <w:pPr>
        <w:pStyle w:val="Heading9"/>
        <w:rPr>
          <w:rFonts w:ascii="Arial" w:hAnsi="Arial" w:cs="Arial"/>
          <w:szCs w:val="28"/>
        </w:rPr>
      </w:pPr>
    </w:p>
    <w:p w14:paraId="2C061322" w14:textId="77777777" w:rsidR="00E465B0" w:rsidRDefault="00E465B0">
      <w:pPr>
        <w:pStyle w:val="Heading9"/>
        <w:rPr>
          <w:rFonts w:ascii="Arial" w:hAnsi="Arial" w:cs="Arial"/>
          <w:szCs w:val="28"/>
        </w:rPr>
      </w:pPr>
    </w:p>
    <w:p w14:paraId="2C061323" w14:textId="77777777" w:rsidR="00D66DC1" w:rsidRPr="007E4A24" w:rsidRDefault="008D4BE7">
      <w:pPr>
        <w:pStyle w:val="Heading9"/>
        <w:rPr>
          <w:rFonts w:ascii="Arial" w:hAnsi="Arial" w:cs="Arial"/>
          <w:sz w:val="22"/>
          <w:szCs w:val="22"/>
        </w:rPr>
      </w:pPr>
      <w:r w:rsidRPr="007E4A24">
        <w:rPr>
          <w:rFonts w:ascii="Arial" w:hAnsi="Arial" w:cs="Arial"/>
          <w:sz w:val="22"/>
          <w:szCs w:val="22"/>
        </w:rPr>
        <w:t>This page intentionally left blank</w:t>
      </w:r>
    </w:p>
    <w:p w14:paraId="2C061324" w14:textId="77777777" w:rsidR="00D66DC1" w:rsidRDefault="00D66DC1">
      <w:pPr>
        <w:pStyle w:val="Heading9"/>
        <w:rPr>
          <w:rFonts w:ascii="Arial" w:hAnsi="Arial" w:cs="Arial"/>
          <w:szCs w:val="28"/>
        </w:rPr>
      </w:pPr>
    </w:p>
    <w:p w14:paraId="2C061325" w14:textId="77777777" w:rsidR="00D66DC1" w:rsidRDefault="00D66DC1">
      <w:pPr>
        <w:pStyle w:val="Heading9"/>
        <w:rPr>
          <w:rFonts w:ascii="Arial" w:hAnsi="Arial" w:cs="Arial"/>
          <w:szCs w:val="28"/>
        </w:rPr>
      </w:pPr>
    </w:p>
    <w:p w14:paraId="2C061326" w14:textId="77777777" w:rsidR="00D66DC1" w:rsidRDefault="00D66DC1">
      <w:pPr>
        <w:pStyle w:val="Heading9"/>
        <w:rPr>
          <w:rFonts w:ascii="Arial" w:hAnsi="Arial" w:cs="Arial"/>
          <w:szCs w:val="28"/>
        </w:rPr>
      </w:pPr>
    </w:p>
    <w:p w14:paraId="2C061327" w14:textId="77777777" w:rsidR="00D66DC1" w:rsidRDefault="00D66DC1">
      <w:pPr>
        <w:pStyle w:val="Heading9"/>
        <w:rPr>
          <w:rFonts w:ascii="Arial" w:hAnsi="Arial" w:cs="Arial"/>
          <w:szCs w:val="28"/>
        </w:rPr>
      </w:pPr>
    </w:p>
    <w:p w14:paraId="2C061328" w14:textId="77777777" w:rsidR="00D66DC1" w:rsidRDefault="00D66DC1">
      <w:pPr>
        <w:pStyle w:val="Heading9"/>
        <w:rPr>
          <w:rFonts w:ascii="Arial" w:hAnsi="Arial" w:cs="Arial"/>
          <w:szCs w:val="28"/>
        </w:rPr>
      </w:pPr>
    </w:p>
    <w:p w14:paraId="2C061329" w14:textId="77777777" w:rsidR="00D66DC1" w:rsidRDefault="00D66DC1">
      <w:pPr>
        <w:pStyle w:val="Heading9"/>
        <w:rPr>
          <w:rFonts w:ascii="Arial" w:hAnsi="Arial" w:cs="Arial"/>
          <w:szCs w:val="28"/>
        </w:rPr>
      </w:pPr>
    </w:p>
    <w:p w14:paraId="2C06132A" w14:textId="77777777" w:rsidR="00D66DC1" w:rsidRDefault="00D66DC1">
      <w:pPr>
        <w:pStyle w:val="Heading9"/>
        <w:rPr>
          <w:rFonts w:ascii="Arial" w:hAnsi="Arial" w:cs="Arial"/>
          <w:szCs w:val="28"/>
        </w:rPr>
      </w:pPr>
    </w:p>
    <w:p w14:paraId="2C06132B" w14:textId="77777777" w:rsidR="00D66DC1" w:rsidRDefault="00D66DC1">
      <w:pPr>
        <w:pStyle w:val="Heading9"/>
        <w:rPr>
          <w:rFonts w:ascii="Arial" w:hAnsi="Arial" w:cs="Arial"/>
          <w:szCs w:val="28"/>
        </w:rPr>
      </w:pPr>
    </w:p>
    <w:p w14:paraId="2C06132C" w14:textId="77777777" w:rsidR="00D66DC1" w:rsidRDefault="00D66DC1">
      <w:pPr>
        <w:pStyle w:val="Heading9"/>
        <w:rPr>
          <w:rFonts w:ascii="Arial" w:hAnsi="Arial" w:cs="Arial"/>
          <w:szCs w:val="28"/>
        </w:rPr>
      </w:pPr>
    </w:p>
    <w:p w14:paraId="2C06132D" w14:textId="77777777" w:rsidR="00D66DC1" w:rsidRDefault="00D66DC1">
      <w:pPr>
        <w:pStyle w:val="Heading9"/>
        <w:rPr>
          <w:rFonts w:ascii="Arial" w:hAnsi="Arial" w:cs="Arial"/>
          <w:szCs w:val="28"/>
        </w:rPr>
      </w:pPr>
    </w:p>
    <w:p w14:paraId="2C06132E" w14:textId="77777777" w:rsidR="00D66DC1" w:rsidRDefault="00D66DC1">
      <w:pPr>
        <w:pStyle w:val="Heading9"/>
        <w:rPr>
          <w:rFonts w:ascii="Arial" w:hAnsi="Arial" w:cs="Arial"/>
          <w:szCs w:val="28"/>
        </w:rPr>
      </w:pPr>
    </w:p>
    <w:p w14:paraId="2C06132F" w14:textId="77777777" w:rsidR="00D66DC1" w:rsidRDefault="00D66DC1">
      <w:pPr>
        <w:pStyle w:val="Heading9"/>
        <w:rPr>
          <w:rFonts w:ascii="Arial" w:hAnsi="Arial" w:cs="Arial"/>
          <w:szCs w:val="28"/>
        </w:rPr>
      </w:pPr>
    </w:p>
    <w:p w14:paraId="2C061330" w14:textId="77777777" w:rsidR="00D66DC1" w:rsidRDefault="00D66DC1">
      <w:pPr>
        <w:pStyle w:val="Heading9"/>
        <w:rPr>
          <w:rFonts w:ascii="Arial" w:hAnsi="Arial" w:cs="Arial"/>
          <w:szCs w:val="28"/>
        </w:rPr>
      </w:pPr>
    </w:p>
    <w:p w14:paraId="2C061331" w14:textId="77777777" w:rsidR="00D66DC1" w:rsidRDefault="00D66DC1">
      <w:pPr>
        <w:pStyle w:val="Heading9"/>
        <w:rPr>
          <w:rFonts w:ascii="Arial" w:hAnsi="Arial" w:cs="Arial"/>
          <w:szCs w:val="28"/>
        </w:rPr>
      </w:pPr>
    </w:p>
    <w:p w14:paraId="2C061332" w14:textId="77777777" w:rsidR="00D66DC1" w:rsidRDefault="00D66DC1">
      <w:pPr>
        <w:pStyle w:val="Heading9"/>
        <w:rPr>
          <w:rFonts w:ascii="Arial" w:hAnsi="Arial" w:cs="Arial"/>
          <w:szCs w:val="28"/>
        </w:rPr>
      </w:pPr>
    </w:p>
    <w:p w14:paraId="2C061333" w14:textId="77777777" w:rsidR="00D66DC1" w:rsidRDefault="00D66DC1">
      <w:pPr>
        <w:pStyle w:val="Heading9"/>
        <w:rPr>
          <w:rFonts w:ascii="Arial" w:hAnsi="Arial" w:cs="Arial"/>
          <w:szCs w:val="28"/>
        </w:rPr>
      </w:pPr>
    </w:p>
    <w:p w14:paraId="2C061334" w14:textId="77777777" w:rsidR="00D66DC1" w:rsidRDefault="00D66DC1">
      <w:pPr>
        <w:pStyle w:val="Heading9"/>
        <w:rPr>
          <w:rFonts w:ascii="Arial" w:hAnsi="Arial" w:cs="Arial"/>
          <w:szCs w:val="28"/>
        </w:rPr>
      </w:pPr>
    </w:p>
    <w:p w14:paraId="2C061335" w14:textId="77777777" w:rsidR="00D66DC1" w:rsidRDefault="00D66DC1">
      <w:pPr>
        <w:pStyle w:val="Heading9"/>
        <w:rPr>
          <w:rFonts w:ascii="Arial" w:hAnsi="Arial" w:cs="Arial"/>
          <w:szCs w:val="28"/>
        </w:rPr>
      </w:pPr>
    </w:p>
    <w:p w14:paraId="2C061336" w14:textId="77777777" w:rsidR="00D66DC1" w:rsidRDefault="00D66DC1">
      <w:pPr>
        <w:pStyle w:val="Heading9"/>
        <w:rPr>
          <w:rFonts w:ascii="Arial" w:hAnsi="Arial" w:cs="Arial"/>
          <w:szCs w:val="28"/>
        </w:rPr>
      </w:pPr>
    </w:p>
    <w:p w14:paraId="2C061337" w14:textId="77777777" w:rsidR="00D66DC1" w:rsidRDefault="00D66DC1">
      <w:pPr>
        <w:pStyle w:val="Heading9"/>
        <w:rPr>
          <w:rFonts w:ascii="Arial" w:hAnsi="Arial" w:cs="Arial"/>
          <w:szCs w:val="28"/>
        </w:rPr>
      </w:pPr>
    </w:p>
    <w:p w14:paraId="2C061338" w14:textId="77777777" w:rsidR="00D66DC1" w:rsidRDefault="00D66DC1">
      <w:pPr>
        <w:pStyle w:val="Heading9"/>
        <w:rPr>
          <w:rFonts w:ascii="Arial" w:hAnsi="Arial" w:cs="Arial"/>
          <w:szCs w:val="28"/>
        </w:rPr>
      </w:pPr>
    </w:p>
    <w:p w14:paraId="2C061339" w14:textId="77777777" w:rsidR="004408A6" w:rsidRDefault="004408A6">
      <w:pPr>
        <w:pStyle w:val="Heading9"/>
        <w:rPr>
          <w:rFonts w:ascii="Arial" w:hAnsi="Arial" w:cs="Arial"/>
          <w:szCs w:val="28"/>
        </w:rPr>
      </w:pPr>
    </w:p>
    <w:p w14:paraId="2C06133A" w14:textId="77777777" w:rsidR="004408A6" w:rsidRDefault="004408A6">
      <w:pPr>
        <w:pStyle w:val="Heading9"/>
        <w:rPr>
          <w:rFonts w:ascii="Arial" w:hAnsi="Arial" w:cs="Arial"/>
          <w:szCs w:val="28"/>
        </w:rPr>
      </w:pPr>
    </w:p>
    <w:p w14:paraId="2C06133B" w14:textId="77777777" w:rsidR="008931FC" w:rsidRDefault="008931FC" w:rsidP="008931FC">
      <w:pPr>
        <w:pStyle w:val="BodyText3"/>
        <w:rPr>
          <w:rFonts w:ascii="Arial" w:hAnsi="Arial" w:cs="Arial"/>
          <w:sz w:val="20"/>
          <w:szCs w:val="20"/>
        </w:rPr>
      </w:pPr>
    </w:p>
    <w:p w14:paraId="2C06133C" w14:textId="77777777" w:rsidR="008931FC" w:rsidRDefault="008931FC" w:rsidP="008931FC">
      <w:pPr>
        <w:pStyle w:val="BodyText3"/>
        <w:rPr>
          <w:rFonts w:ascii="Arial" w:hAnsi="Arial" w:cs="Arial"/>
          <w:sz w:val="20"/>
          <w:szCs w:val="20"/>
        </w:rPr>
      </w:pPr>
    </w:p>
    <w:p w14:paraId="2C06133D" w14:textId="77777777" w:rsidR="008931FC" w:rsidRDefault="008931FC" w:rsidP="008931FC">
      <w:pPr>
        <w:pStyle w:val="BodyText3"/>
        <w:rPr>
          <w:rFonts w:ascii="Arial" w:hAnsi="Arial" w:cs="Arial"/>
          <w:sz w:val="20"/>
          <w:szCs w:val="20"/>
        </w:rPr>
      </w:pPr>
    </w:p>
    <w:p w14:paraId="2C06133E" w14:textId="77777777" w:rsidR="00AE242E" w:rsidRDefault="00AE242E" w:rsidP="00AE242E">
      <w:pPr>
        <w:pStyle w:val="Heading9"/>
        <w:rPr>
          <w:rFonts w:ascii="Arial" w:hAnsi="Arial" w:cs="Arial"/>
          <w:szCs w:val="28"/>
        </w:rPr>
      </w:pPr>
      <w:r w:rsidRPr="00546B42">
        <w:rPr>
          <w:rFonts w:ascii="Arial" w:hAnsi="Arial" w:cs="Arial"/>
          <w:szCs w:val="28"/>
        </w:rPr>
        <w:t xml:space="preserve">Weapon (other than a firearm) </w:t>
      </w:r>
    </w:p>
    <w:p w14:paraId="2C06133F" w14:textId="77777777" w:rsidR="00AE242E" w:rsidRPr="00472B13" w:rsidRDefault="00AE242E" w:rsidP="00AE242E">
      <w:pPr>
        <w:pStyle w:val="Heading9"/>
        <w:rPr>
          <w:rFonts w:ascii="Arial" w:hAnsi="Arial" w:cs="Arial"/>
          <w:i/>
          <w:szCs w:val="28"/>
          <w:u w:val="single"/>
        </w:rPr>
      </w:pPr>
      <w:r w:rsidRPr="00472B13">
        <w:rPr>
          <w:rFonts w:ascii="Arial" w:hAnsi="Arial" w:cs="Arial"/>
          <w:i/>
          <w:szCs w:val="28"/>
          <w:u w:val="single"/>
        </w:rPr>
        <w:t xml:space="preserve">Displayed and Threatened </w:t>
      </w:r>
    </w:p>
    <w:p w14:paraId="2C061340" w14:textId="77777777" w:rsidR="00AE242E" w:rsidRPr="00546B42" w:rsidRDefault="00AE242E" w:rsidP="00AE242E">
      <w:pPr>
        <w:jc w:val="both"/>
        <w:rPr>
          <w:rFonts w:ascii="Arial" w:hAnsi="Arial" w:cs="Arial"/>
          <w:sz w:val="22"/>
          <w:szCs w:val="22"/>
        </w:rPr>
      </w:pPr>
    </w:p>
    <w:p w14:paraId="2C061341" w14:textId="77777777" w:rsidR="00AE242E" w:rsidRPr="00F03D48" w:rsidRDefault="00AE242E" w:rsidP="00EC1702">
      <w:pPr>
        <w:pStyle w:val="Heading6"/>
        <w:rPr>
          <w:rFonts w:ascii="Arial" w:hAnsi="Arial" w:cs="Arial"/>
          <w:sz w:val="22"/>
          <w:szCs w:val="22"/>
        </w:rPr>
      </w:pPr>
      <w:r w:rsidRPr="00F03D48">
        <w:rPr>
          <w:rFonts w:ascii="Arial" w:hAnsi="Arial" w:cs="Arial"/>
          <w:sz w:val="22"/>
          <w:szCs w:val="22"/>
        </w:rPr>
        <w:t>Definition / background</w:t>
      </w:r>
      <w:r w:rsidRPr="00F03D48">
        <w:rPr>
          <w:rFonts w:ascii="Arial" w:hAnsi="Arial" w:cs="Arial"/>
          <w:sz w:val="22"/>
          <w:szCs w:val="22"/>
        </w:rPr>
        <w:tab/>
      </w:r>
      <w:r w:rsidRPr="00F03D48">
        <w:rPr>
          <w:rFonts w:ascii="Arial" w:hAnsi="Arial" w:cs="Arial"/>
          <w:sz w:val="22"/>
          <w:szCs w:val="22"/>
        </w:rPr>
        <w:tab/>
      </w:r>
      <w:r w:rsidRPr="00F03D48">
        <w:rPr>
          <w:rFonts w:ascii="Arial" w:hAnsi="Arial" w:cs="Arial"/>
          <w:sz w:val="22"/>
          <w:szCs w:val="22"/>
        </w:rPr>
        <w:tab/>
      </w:r>
      <w:r w:rsidRPr="00F03D48">
        <w:rPr>
          <w:rFonts w:ascii="Arial" w:hAnsi="Arial" w:cs="Arial"/>
          <w:sz w:val="22"/>
          <w:szCs w:val="22"/>
        </w:rPr>
        <w:tab/>
      </w:r>
      <w:r w:rsidRPr="00F03D48">
        <w:rPr>
          <w:rFonts w:ascii="Arial" w:hAnsi="Arial" w:cs="Arial"/>
          <w:sz w:val="22"/>
          <w:szCs w:val="22"/>
        </w:rPr>
        <w:tab/>
      </w:r>
    </w:p>
    <w:p w14:paraId="2C061342" w14:textId="77777777" w:rsidR="00AE242E" w:rsidRPr="00F03D48" w:rsidRDefault="00AE242E" w:rsidP="00EC1702">
      <w:pPr>
        <w:pStyle w:val="BodyText3"/>
        <w:rPr>
          <w:rFonts w:ascii="Arial" w:hAnsi="Arial" w:cs="Arial"/>
          <w:sz w:val="22"/>
          <w:szCs w:val="22"/>
        </w:rPr>
      </w:pPr>
      <w:r w:rsidRPr="00F03D48">
        <w:rPr>
          <w:rFonts w:ascii="Arial" w:hAnsi="Arial" w:cs="Arial"/>
          <w:sz w:val="22"/>
          <w:szCs w:val="22"/>
        </w:rPr>
        <w:t>For purposes of this section the term weapon shall refer to any instrument –</w:t>
      </w:r>
      <w:r w:rsidRPr="00FD6538">
        <w:rPr>
          <w:rFonts w:ascii="Arial" w:hAnsi="Arial" w:cs="Arial"/>
          <w:b/>
          <w:sz w:val="22"/>
          <w:szCs w:val="22"/>
        </w:rPr>
        <w:t>other than a firearm -</w:t>
      </w:r>
      <w:r w:rsidRPr="00F03D48">
        <w:rPr>
          <w:rFonts w:ascii="Arial" w:hAnsi="Arial" w:cs="Arial"/>
          <w:sz w:val="22"/>
          <w:szCs w:val="22"/>
        </w:rPr>
        <w:t xml:space="preserve"> designed to cause physical injury or death </w:t>
      </w:r>
    </w:p>
    <w:p w14:paraId="2C061343" w14:textId="77777777" w:rsidR="00AE242E" w:rsidRPr="00F03D48" w:rsidRDefault="00AE242E" w:rsidP="00EC1702">
      <w:pPr>
        <w:pStyle w:val="BodyText3"/>
        <w:rPr>
          <w:rFonts w:ascii="Arial" w:hAnsi="Arial" w:cs="Arial"/>
          <w:sz w:val="22"/>
          <w:szCs w:val="22"/>
        </w:rPr>
      </w:pPr>
    </w:p>
    <w:p w14:paraId="2C061344" w14:textId="77777777" w:rsidR="00AE242E" w:rsidRPr="00F03D48" w:rsidRDefault="00AE242E" w:rsidP="00EC1702">
      <w:pPr>
        <w:pStyle w:val="BodyText3"/>
        <w:rPr>
          <w:rFonts w:ascii="Arial" w:hAnsi="Arial" w:cs="Arial"/>
          <w:sz w:val="22"/>
          <w:szCs w:val="22"/>
        </w:rPr>
      </w:pPr>
      <w:r w:rsidRPr="00F03D48">
        <w:rPr>
          <w:rFonts w:ascii="Arial" w:hAnsi="Arial" w:cs="Arial"/>
          <w:sz w:val="22"/>
          <w:szCs w:val="22"/>
        </w:rPr>
        <w:t xml:space="preserve">In this instance it has been reported that a person has actually </w:t>
      </w:r>
      <w:r w:rsidRPr="00F03D48">
        <w:rPr>
          <w:rFonts w:ascii="Arial" w:hAnsi="Arial" w:cs="Arial"/>
          <w:b/>
          <w:bCs/>
          <w:sz w:val="22"/>
          <w:szCs w:val="22"/>
        </w:rPr>
        <w:t>threatened the use of a weapon and has displayed the weapon</w:t>
      </w:r>
      <w:r w:rsidRPr="00F03D48">
        <w:rPr>
          <w:rFonts w:ascii="Arial" w:hAnsi="Arial" w:cs="Arial"/>
          <w:sz w:val="22"/>
          <w:szCs w:val="22"/>
        </w:rPr>
        <w:t xml:space="preserve"> in such a manner that other persons would be aware of its presence.   </w:t>
      </w:r>
    </w:p>
    <w:p w14:paraId="2C061345" w14:textId="77777777" w:rsidR="00AE242E" w:rsidRPr="00F03D48" w:rsidRDefault="00AE242E" w:rsidP="00EC1702">
      <w:pPr>
        <w:autoSpaceDE w:val="0"/>
        <w:autoSpaceDN w:val="0"/>
        <w:adjustRightInd w:val="0"/>
        <w:rPr>
          <w:rFonts w:ascii="Arial" w:hAnsi="Arial" w:cs="Arial"/>
          <w:color w:val="000000"/>
          <w:sz w:val="22"/>
          <w:szCs w:val="22"/>
        </w:rPr>
      </w:pPr>
    </w:p>
    <w:p w14:paraId="2C061346" w14:textId="77777777" w:rsidR="00AE242E" w:rsidRPr="00F03D48" w:rsidRDefault="00AE242E" w:rsidP="00EC1702">
      <w:pPr>
        <w:pStyle w:val="Heading6"/>
        <w:rPr>
          <w:rFonts w:ascii="Arial" w:hAnsi="Arial" w:cs="Arial"/>
          <w:sz w:val="22"/>
          <w:szCs w:val="22"/>
          <w:u w:val="single"/>
        </w:rPr>
      </w:pPr>
      <w:r w:rsidRPr="00F03D48">
        <w:rPr>
          <w:rFonts w:ascii="Arial" w:hAnsi="Arial" w:cs="Arial"/>
          <w:sz w:val="22"/>
          <w:szCs w:val="22"/>
          <w:u w:val="single"/>
        </w:rPr>
        <w:t>THIS IS PRIMARILY A LAW ENFORCEMENT ACTION MATTER</w:t>
      </w:r>
    </w:p>
    <w:p w14:paraId="2C061347" w14:textId="77777777" w:rsidR="00AE242E" w:rsidRPr="007512FE" w:rsidRDefault="00AE242E" w:rsidP="00EC1702">
      <w:pPr>
        <w:rPr>
          <w:rFonts w:ascii="Arial" w:hAnsi="Arial" w:cs="Arial"/>
          <w:b/>
          <w:sz w:val="22"/>
          <w:szCs w:val="22"/>
        </w:rPr>
      </w:pPr>
      <w:r w:rsidRPr="00F03D48">
        <w:rPr>
          <w:rFonts w:ascii="Arial" w:hAnsi="Arial" w:cs="Arial"/>
          <w:sz w:val="22"/>
          <w:szCs w:val="22"/>
        </w:rPr>
        <w:t xml:space="preserve">Any reference to the displaying and threatening of a weapon in the building or on campus </w:t>
      </w:r>
      <w:r w:rsidRPr="00F03D48">
        <w:rPr>
          <w:rFonts w:ascii="Arial" w:hAnsi="Arial" w:cs="Arial"/>
          <w:b/>
          <w:bCs/>
          <w:sz w:val="22"/>
          <w:szCs w:val="22"/>
          <w:u w:val="single"/>
        </w:rPr>
        <w:t>MUST</w:t>
      </w:r>
      <w:r w:rsidRPr="00F03D48">
        <w:rPr>
          <w:rFonts w:ascii="Arial" w:hAnsi="Arial" w:cs="Arial"/>
          <w:sz w:val="22"/>
          <w:szCs w:val="22"/>
        </w:rPr>
        <w:t xml:space="preserve"> require Law Enforcement involvement immediately. </w:t>
      </w:r>
      <w:r w:rsidRPr="00172847">
        <w:rPr>
          <w:rFonts w:ascii="Arial" w:hAnsi="Arial" w:cs="Arial"/>
          <w:b/>
          <w:sz w:val="22"/>
          <w:szCs w:val="22"/>
          <w:u w:val="single"/>
        </w:rPr>
        <w:t>Absent extreme, exigent circumstances,</w:t>
      </w:r>
      <w:r>
        <w:rPr>
          <w:rFonts w:ascii="Arial" w:hAnsi="Arial" w:cs="Arial"/>
          <w:b/>
          <w:sz w:val="22"/>
          <w:szCs w:val="22"/>
        </w:rPr>
        <w:t xml:space="preserve"> n</w:t>
      </w:r>
      <w:r w:rsidRPr="007512FE">
        <w:rPr>
          <w:rFonts w:ascii="Arial" w:hAnsi="Arial" w:cs="Arial"/>
          <w:b/>
          <w:sz w:val="22"/>
          <w:szCs w:val="22"/>
        </w:rPr>
        <w:t>o school administrator or personnel should be involved in the search, questioning, or escorting of any person who has displayed and threatened the use of any weapon without the actual presence of Police.</w:t>
      </w:r>
    </w:p>
    <w:p w14:paraId="2C061348" w14:textId="77777777" w:rsidR="00AE242E" w:rsidRPr="00F03D48" w:rsidRDefault="00AE242E" w:rsidP="00EC1702">
      <w:pPr>
        <w:pStyle w:val="BodyText3"/>
        <w:rPr>
          <w:rFonts w:ascii="Arial" w:hAnsi="Arial" w:cs="Arial"/>
          <w:sz w:val="22"/>
          <w:szCs w:val="22"/>
        </w:rPr>
      </w:pPr>
    </w:p>
    <w:p w14:paraId="2C061349" w14:textId="77777777" w:rsidR="00AE242E" w:rsidRPr="00F03D48" w:rsidRDefault="00AE242E" w:rsidP="00EC1702">
      <w:pPr>
        <w:pStyle w:val="Heading6"/>
        <w:rPr>
          <w:rFonts w:ascii="Arial" w:hAnsi="Arial" w:cs="Arial"/>
          <w:sz w:val="22"/>
          <w:szCs w:val="22"/>
        </w:rPr>
      </w:pPr>
      <w:r w:rsidRPr="00F03D48">
        <w:rPr>
          <w:rFonts w:ascii="Arial" w:hAnsi="Arial" w:cs="Arial"/>
          <w:sz w:val="22"/>
          <w:szCs w:val="22"/>
        </w:rPr>
        <w:t>Comment</w:t>
      </w:r>
    </w:p>
    <w:p w14:paraId="2C06134A" w14:textId="77777777" w:rsidR="00AE242E" w:rsidRPr="00F03D48" w:rsidRDefault="00AE242E" w:rsidP="00EC1702">
      <w:pPr>
        <w:pStyle w:val="Heading6"/>
        <w:rPr>
          <w:rFonts w:ascii="Arial" w:hAnsi="Arial" w:cs="Arial"/>
          <w:b w:val="0"/>
          <w:bCs w:val="0"/>
          <w:sz w:val="22"/>
          <w:szCs w:val="22"/>
        </w:rPr>
      </w:pPr>
      <w:r w:rsidRPr="00F03D48">
        <w:rPr>
          <w:rFonts w:ascii="Arial" w:hAnsi="Arial" w:cs="Arial"/>
          <w:b w:val="0"/>
          <w:bCs w:val="0"/>
          <w:sz w:val="22"/>
          <w:szCs w:val="22"/>
        </w:rPr>
        <w:t>Any type of weapon (knives, brass knuckles, bludgeon, etc.) being brought onto School District property and being displayed and threatened poses a threat to the safety of our students, staff and visitors and is a serious violation of District policy and the Code of Conduct and a violation of NYS Penal Law.</w:t>
      </w:r>
    </w:p>
    <w:p w14:paraId="2C06134B" w14:textId="77777777" w:rsidR="00AE242E" w:rsidRPr="00AF0CC6" w:rsidRDefault="00AE242E"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AF0CC6">
        <w:rPr>
          <w:rFonts w:ascii="Arial" w:hAnsi="Arial" w:cs="Arial"/>
          <w:b/>
          <w:bCs/>
          <w:color w:val="auto"/>
          <w:sz w:val="22"/>
          <w:szCs w:val="22"/>
          <w:u w:val="single"/>
        </w:rPr>
        <w:t>Quick Reference Box</w:t>
      </w:r>
    </w:p>
    <w:p w14:paraId="2C06134C" w14:textId="77777777" w:rsidR="00AE242E" w:rsidRPr="00AF0CC6"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34D" w14:textId="77777777" w:rsidR="00AE242E" w:rsidRPr="00BA5A9F"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i/>
          <w:color w:val="auto"/>
          <w:sz w:val="22"/>
          <w:szCs w:val="22"/>
          <w:u w:val="single"/>
        </w:rPr>
      </w:pPr>
      <w:r w:rsidRPr="000C5932">
        <w:rPr>
          <w:rFonts w:ascii="Arial" w:hAnsi="Arial" w:cs="Arial"/>
          <w:b/>
          <w:bCs/>
          <w:color w:val="FF0000"/>
          <w:sz w:val="22"/>
          <w:szCs w:val="22"/>
        </w:rPr>
        <w:t>A</w:t>
      </w:r>
      <w:r w:rsidRPr="00AF0CC6">
        <w:rPr>
          <w:rFonts w:ascii="Arial" w:hAnsi="Arial" w:cs="Arial"/>
          <w:b/>
          <w:bCs/>
          <w:color w:val="auto"/>
          <w:sz w:val="22"/>
          <w:szCs w:val="22"/>
        </w:rPr>
        <w:t xml:space="preserve">ssess: </w:t>
      </w:r>
      <w:r w:rsidRPr="00AF0CC6">
        <w:rPr>
          <w:rFonts w:ascii="Arial" w:hAnsi="Arial" w:cs="Arial"/>
          <w:b/>
          <w:bCs/>
          <w:color w:val="auto"/>
          <w:sz w:val="22"/>
          <w:szCs w:val="22"/>
        </w:rPr>
        <w:tab/>
      </w:r>
      <w:r w:rsidRPr="00AF0CC6">
        <w:rPr>
          <w:rFonts w:ascii="Arial" w:hAnsi="Arial" w:cs="Arial"/>
          <w:b/>
          <w:bCs/>
          <w:color w:val="auto"/>
          <w:sz w:val="22"/>
          <w:szCs w:val="22"/>
        </w:rPr>
        <w:tab/>
      </w:r>
      <w:r>
        <w:rPr>
          <w:rFonts w:ascii="Arial" w:hAnsi="Arial" w:cs="Arial"/>
          <w:b/>
          <w:bCs/>
          <w:color w:val="auto"/>
          <w:sz w:val="22"/>
          <w:szCs w:val="22"/>
        </w:rPr>
        <w:tab/>
      </w:r>
      <w:r w:rsidRPr="00AF0CC6">
        <w:rPr>
          <w:rFonts w:ascii="Arial" w:hAnsi="Arial" w:cs="Arial"/>
          <w:b/>
          <w:bCs/>
          <w:color w:val="auto"/>
          <w:sz w:val="22"/>
          <w:szCs w:val="22"/>
        </w:rPr>
        <w:t>Weapon (other than a firearm)</w:t>
      </w:r>
      <w:r w:rsidR="00BA5A9F">
        <w:rPr>
          <w:rFonts w:ascii="Arial" w:hAnsi="Arial" w:cs="Arial"/>
          <w:b/>
          <w:bCs/>
          <w:color w:val="auto"/>
          <w:sz w:val="22"/>
          <w:szCs w:val="22"/>
        </w:rPr>
        <w:t xml:space="preserve"> -</w:t>
      </w:r>
      <w:r w:rsidRPr="00AF0CC6">
        <w:rPr>
          <w:rFonts w:ascii="Arial" w:hAnsi="Arial" w:cs="Arial"/>
          <w:b/>
          <w:bCs/>
          <w:color w:val="auto"/>
          <w:sz w:val="22"/>
          <w:szCs w:val="22"/>
        </w:rPr>
        <w:t xml:space="preserve"> </w:t>
      </w:r>
      <w:r w:rsidRPr="00BA5A9F">
        <w:rPr>
          <w:rFonts w:ascii="Arial" w:hAnsi="Arial" w:cs="Arial"/>
          <w:b/>
          <w:bCs/>
          <w:i/>
          <w:color w:val="auto"/>
          <w:sz w:val="22"/>
          <w:szCs w:val="22"/>
          <w:u w:val="single"/>
        </w:rPr>
        <w:t>displayed and threatened</w:t>
      </w:r>
    </w:p>
    <w:p w14:paraId="2C06134E" w14:textId="77777777" w:rsidR="00AE242E" w:rsidRPr="00BA5A9F"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i/>
          <w:color w:val="auto"/>
          <w:sz w:val="22"/>
          <w:szCs w:val="22"/>
          <w:u w:val="single"/>
        </w:rPr>
      </w:pPr>
    </w:p>
    <w:p w14:paraId="2C06134F" w14:textId="77777777" w:rsidR="00AE242E" w:rsidRPr="00AF0CC6"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C</w:t>
      </w:r>
      <w:r>
        <w:rPr>
          <w:rFonts w:ascii="Arial" w:hAnsi="Arial" w:cs="Arial"/>
          <w:b/>
          <w:bCs/>
          <w:color w:val="auto"/>
          <w:sz w:val="22"/>
          <w:szCs w:val="22"/>
        </w:rPr>
        <w:t>ommunic</w:t>
      </w:r>
      <w:r w:rsidRPr="00AF0CC6">
        <w:rPr>
          <w:rFonts w:ascii="Arial" w:hAnsi="Arial" w:cs="Arial"/>
          <w:b/>
          <w:bCs/>
          <w:color w:val="auto"/>
          <w:sz w:val="22"/>
          <w:szCs w:val="22"/>
        </w:rPr>
        <w:t>at</w:t>
      </w:r>
      <w:r>
        <w:rPr>
          <w:rFonts w:ascii="Arial" w:hAnsi="Arial" w:cs="Arial"/>
          <w:b/>
          <w:bCs/>
          <w:color w:val="auto"/>
          <w:sz w:val="22"/>
          <w:szCs w:val="22"/>
        </w:rPr>
        <w:t>e</w:t>
      </w:r>
      <w:r w:rsidRPr="00AF0CC6">
        <w:rPr>
          <w:rFonts w:ascii="Arial" w:hAnsi="Arial" w:cs="Arial"/>
          <w:b/>
          <w:bCs/>
          <w:color w:val="auto"/>
          <w:sz w:val="22"/>
          <w:szCs w:val="22"/>
        </w:rPr>
        <w:t>:</w:t>
      </w:r>
      <w:r w:rsidRPr="00AF0CC6">
        <w:rPr>
          <w:rFonts w:ascii="Arial" w:hAnsi="Arial" w:cs="Arial"/>
          <w:b/>
          <w:bCs/>
          <w:color w:val="auto"/>
          <w:sz w:val="22"/>
          <w:szCs w:val="22"/>
        </w:rPr>
        <w:tab/>
      </w:r>
      <w:r w:rsidRPr="00AF0CC6">
        <w:rPr>
          <w:rFonts w:ascii="Arial" w:hAnsi="Arial" w:cs="Arial"/>
          <w:b/>
          <w:bCs/>
          <w:color w:val="auto"/>
          <w:sz w:val="22"/>
          <w:szCs w:val="22"/>
        </w:rPr>
        <w:tab/>
        <w:t>9-1-1</w:t>
      </w:r>
    </w:p>
    <w:p w14:paraId="2C061350" w14:textId="77777777" w:rsidR="00AE242E" w:rsidRPr="00AF0CC6" w:rsidRDefault="00AE242E"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AF0CC6">
        <w:rPr>
          <w:rFonts w:ascii="Arial" w:hAnsi="Arial" w:cs="Arial"/>
          <w:b/>
          <w:bCs/>
          <w:color w:val="auto"/>
          <w:sz w:val="22"/>
          <w:szCs w:val="22"/>
        </w:rPr>
        <w:t xml:space="preserve">                          </w:t>
      </w:r>
      <w:r>
        <w:rPr>
          <w:rFonts w:ascii="Arial" w:hAnsi="Arial" w:cs="Arial"/>
          <w:b/>
          <w:bCs/>
          <w:color w:val="auto"/>
          <w:sz w:val="22"/>
          <w:szCs w:val="22"/>
        </w:rPr>
        <w:tab/>
      </w:r>
      <w:r w:rsidRPr="00AF0CC6">
        <w:rPr>
          <w:rFonts w:ascii="Arial" w:hAnsi="Arial" w:cs="Arial"/>
          <w:b/>
          <w:bCs/>
          <w:color w:val="auto"/>
          <w:sz w:val="22"/>
          <w:szCs w:val="22"/>
        </w:rPr>
        <w:t xml:space="preserve">Building Emergency Response Team </w:t>
      </w:r>
    </w:p>
    <w:p w14:paraId="2C061351" w14:textId="77777777" w:rsidR="00AE242E"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AF0CC6">
        <w:rPr>
          <w:rFonts w:ascii="Arial" w:hAnsi="Arial" w:cs="Arial"/>
          <w:b/>
          <w:bCs/>
          <w:color w:val="auto"/>
          <w:sz w:val="22"/>
          <w:szCs w:val="22"/>
        </w:rPr>
        <w:t xml:space="preserve">                                       </w:t>
      </w:r>
      <w:r>
        <w:rPr>
          <w:rFonts w:ascii="Arial" w:hAnsi="Arial" w:cs="Arial"/>
          <w:b/>
          <w:bCs/>
          <w:color w:val="auto"/>
          <w:sz w:val="22"/>
          <w:szCs w:val="22"/>
        </w:rPr>
        <w:tab/>
      </w:r>
      <w:r w:rsidR="00DF533E">
        <w:rPr>
          <w:rFonts w:ascii="Arial" w:hAnsi="Arial" w:cs="Arial"/>
          <w:b/>
          <w:bCs/>
          <w:color w:val="auto"/>
          <w:sz w:val="22"/>
          <w:szCs w:val="22"/>
        </w:rPr>
        <w:t>Supe</w:t>
      </w:r>
      <w:r w:rsidRPr="00AF0CC6">
        <w:rPr>
          <w:rFonts w:ascii="Arial" w:hAnsi="Arial" w:cs="Arial"/>
          <w:b/>
          <w:bCs/>
          <w:color w:val="auto"/>
          <w:sz w:val="22"/>
          <w:szCs w:val="22"/>
        </w:rPr>
        <w:t>rintendent</w:t>
      </w:r>
    </w:p>
    <w:p w14:paraId="2C061352" w14:textId="77777777" w:rsidR="00D35822" w:rsidRPr="00AF0CC6" w:rsidRDefault="00D35822"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p>
    <w:p w14:paraId="2C061353" w14:textId="77777777" w:rsidR="00AE242E" w:rsidRPr="00AF0CC6"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p>
    <w:p w14:paraId="2C061354" w14:textId="77777777" w:rsidR="00AE242E" w:rsidRPr="00AF0CC6" w:rsidRDefault="00AE242E"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AF0CC6">
        <w:rPr>
          <w:rFonts w:ascii="Arial" w:hAnsi="Arial" w:cs="Arial"/>
          <w:b/>
          <w:bCs/>
          <w:color w:val="auto"/>
          <w:sz w:val="22"/>
          <w:szCs w:val="22"/>
        </w:rPr>
        <w:t>Protective Action:</w:t>
      </w:r>
      <w:r w:rsidRPr="00AF0CC6">
        <w:rPr>
          <w:rFonts w:ascii="Arial" w:hAnsi="Arial" w:cs="Arial"/>
          <w:b/>
          <w:bCs/>
          <w:color w:val="auto"/>
          <w:sz w:val="22"/>
          <w:szCs w:val="22"/>
        </w:rPr>
        <w:tab/>
      </w:r>
      <w:r>
        <w:rPr>
          <w:rFonts w:ascii="Arial" w:hAnsi="Arial" w:cs="Arial"/>
          <w:b/>
          <w:bCs/>
          <w:color w:val="auto"/>
          <w:sz w:val="22"/>
          <w:szCs w:val="22"/>
        </w:rPr>
        <w:tab/>
      </w:r>
      <w:r w:rsidRPr="00D9753D">
        <w:rPr>
          <w:rFonts w:ascii="Arial" w:hAnsi="Arial" w:cs="Arial"/>
          <w:b/>
          <w:bCs/>
          <w:i/>
          <w:color w:val="auto"/>
          <w:sz w:val="22"/>
          <w:szCs w:val="22"/>
        </w:rPr>
        <w:t>Possibl</w:t>
      </w:r>
      <w:r>
        <w:rPr>
          <w:rFonts w:ascii="Arial" w:hAnsi="Arial" w:cs="Arial"/>
          <w:b/>
          <w:bCs/>
          <w:i/>
          <w:color w:val="auto"/>
          <w:sz w:val="22"/>
          <w:szCs w:val="22"/>
        </w:rPr>
        <w:t>y a</w:t>
      </w:r>
      <w:r w:rsidRPr="00AF0CC6">
        <w:rPr>
          <w:rFonts w:ascii="Arial" w:hAnsi="Arial" w:cs="Arial"/>
          <w:b/>
          <w:bCs/>
          <w:color w:val="auto"/>
          <w:sz w:val="22"/>
          <w:szCs w:val="22"/>
        </w:rPr>
        <w:t xml:space="preserve"> General Lockdown or Emergency Lockdown</w:t>
      </w:r>
      <w:r w:rsidRPr="00AF0CC6">
        <w:rPr>
          <w:rFonts w:ascii="Arial" w:hAnsi="Arial" w:cs="Arial"/>
          <w:b/>
          <w:bCs/>
          <w:color w:val="auto"/>
          <w:sz w:val="22"/>
          <w:szCs w:val="22"/>
        </w:rPr>
        <w:tab/>
      </w:r>
    </w:p>
    <w:p w14:paraId="2C061355" w14:textId="77777777" w:rsidR="00AE242E" w:rsidRPr="00AF0CC6" w:rsidRDefault="00AE242E"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AF0CC6">
        <w:rPr>
          <w:rFonts w:ascii="Arial" w:hAnsi="Arial" w:cs="Arial"/>
          <w:b/>
          <w:bCs/>
          <w:color w:val="auto"/>
          <w:sz w:val="22"/>
          <w:szCs w:val="22"/>
        </w:rPr>
        <w:t xml:space="preserve">                                       </w:t>
      </w:r>
      <w:r>
        <w:rPr>
          <w:rFonts w:ascii="Arial" w:hAnsi="Arial" w:cs="Arial"/>
          <w:b/>
          <w:bCs/>
          <w:color w:val="auto"/>
          <w:sz w:val="22"/>
          <w:szCs w:val="22"/>
        </w:rPr>
        <w:tab/>
      </w:r>
      <w:r w:rsidRPr="00AF0CC6">
        <w:rPr>
          <w:rFonts w:ascii="Arial" w:hAnsi="Arial" w:cs="Arial"/>
          <w:b/>
          <w:bCs/>
          <w:color w:val="auto"/>
          <w:sz w:val="22"/>
          <w:szCs w:val="22"/>
        </w:rPr>
        <w:t xml:space="preserve">Take direction from responding Police </w:t>
      </w:r>
    </w:p>
    <w:p w14:paraId="2C061356" w14:textId="77777777" w:rsidR="00AE242E" w:rsidRDefault="00AE242E" w:rsidP="00AE242E">
      <w:pPr>
        <w:pStyle w:val="BodyText3"/>
        <w:jc w:val="both"/>
        <w:rPr>
          <w:rFonts w:ascii="Arial" w:hAnsi="Arial" w:cs="Arial"/>
          <w:b/>
          <w:sz w:val="22"/>
          <w:szCs w:val="22"/>
        </w:rPr>
      </w:pPr>
    </w:p>
    <w:p w14:paraId="2C061357" w14:textId="77777777" w:rsidR="00AE242E" w:rsidRDefault="00AE242E" w:rsidP="00AE242E">
      <w:pPr>
        <w:pStyle w:val="BodyText3"/>
        <w:jc w:val="both"/>
        <w:rPr>
          <w:rFonts w:ascii="Arial" w:hAnsi="Arial" w:cs="Arial"/>
          <w:b/>
          <w:sz w:val="22"/>
          <w:szCs w:val="22"/>
        </w:rPr>
      </w:pPr>
    </w:p>
    <w:p w14:paraId="2C061358" w14:textId="77777777" w:rsidR="00AE242E" w:rsidRPr="009A3937" w:rsidRDefault="00AE242E" w:rsidP="00AE242E">
      <w:pPr>
        <w:pStyle w:val="BodyText3"/>
        <w:jc w:val="both"/>
        <w:rPr>
          <w:rFonts w:ascii="Arial" w:hAnsi="Arial" w:cs="Arial"/>
          <w:b/>
          <w:sz w:val="22"/>
          <w:szCs w:val="22"/>
        </w:rPr>
      </w:pPr>
      <w:r w:rsidRPr="009A3937">
        <w:rPr>
          <w:rFonts w:ascii="Arial" w:hAnsi="Arial" w:cs="Arial"/>
          <w:b/>
          <w:sz w:val="22"/>
          <w:szCs w:val="22"/>
        </w:rPr>
        <w:t>Standard Response Steps</w:t>
      </w:r>
    </w:p>
    <w:p w14:paraId="2C061359" w14:textId="77777777" w:rsidR="00AE242E" w:rsidRPr="00087D38" w:rsidRDefault="00AE242E" w:rsidP="00EC1702">
      <w:pPr>
        <w:pStyle w:val="BodyText3"/>
        <w:numPr>
          <w:ilvl w:val="0"/>
          <w:numId w:val="7"/>
        </w:numPr>
        <w:rPr>
          <w:rFonts w:ascii="Arial" w:hAnsi="Arial" w:cs="Arial"/>
          <w:sz w:val="22"/>
          <w:szCs w:val="22"/>
        </w:rPr>
      </w:pPr>
      <w:r w:rsidRPr="007512FE">
        <w:rPr>
          <w:rFonts w:ascii="Arial" w:hAnsi="Arial" w:cs="Arial"/>
          <w:sz w:val="22"/>
          <w:szCs w:val="22"/>
        </w:rPr>
        <w:t xml:space="preserve">Call </w:t>
      </w:r>
      <w:r w:rsidRPr="00FD6538">
        <w:rPr>
          <w:rFonts w:ascii="Arial" w:hAnsi="Arial" w:cs="Arial"/>
          <w:b/>
          <w:sz w:val="22"/>
          <w:szCs w:val="22"/>
        </w:rPr>
        <w:t>9-1-1</w:t>
      </w:r>
      <w:r w:rsidRPr="007512FE">
        <w:rPr>
          <w:rFonts w:ascii="Arial" w:hAnsi="Arial" w:cs="Arial"/>
          <w:sz w:val="22"/>
          <w:szCs w:val="22"/>
        </w:rPr>
        <w:t xml:space="preserve"> – provide as much information as possible about the suspect’s description and location and weapon involved. Determine a </w:t>
      </w:r>
      <w:r w:rsidR="00EF43C0">
        <w:rPr>
          <w:rFonts w:ascii="Arial" w:hAnsi="Arial" w:cs="Arial"/>
          <w:sz w:val="22"/>
          <w:szCs w:val="22"/>
        </w:rPr>
        <w:t>discreet</w:t>
      </w:r>
      <w:r w:rsidRPr="007512FE">
        <w:rPr>
          <w:rFonts w:ascii="Arial" w:hAnsi="Arial" w:cs="Arial"/>
          <w:sz w:val="22"/>
          <w:szCs w:val="22"/>
        </w:rPr>
        <w:t xml:space="preserve"> location for Police to respond and enter the building. Have a copy of building floor plans available.</w:t>
      </w:r>
      <w:r>
        <w:rPr>
          <w:rFonts w:ascii="Arial" w:hAnsi="Arial" w:cs="Arial"/>
          <w:sz w:val="22"/>
          <w:szCs w:val="22"/>
        </w:rPr>
        <w:t xml:space="preserve"> </w:t>
      </w:r>
      <w:r w:rsidRPr="007E00CD">
        <w:rPr>
          <w:rFonts w:ascii="Arial" w:hAnsi="Arial" w:cs="Arial"/>
          <w:sz w:val="22"/>
          <w:szCs w:val="22"/>
          <w:u w:val="single"/>
        </w:rPr>
        <w:t xml:space="preserve">This would ideally involve </w:t>
      </w:r>
      <w:r>
        <w:rPr>
          <w:rFonts w:ascii="Arial" w:hAnsi="Arial" w:cs="Arial"/>
          <w:sz w:val="22"/>
          <w:szCs w:val="22"/>
          <w:u w:val="single"/>
        </w:rPr>
        <w:t xml:space="preserve">directing them to </w:t>
      </w:r>
      <w:r w:rsidRPr="007E00CD">
        <w:rPr>
          <w:rFonts w:ascii="Arial" w:hAnsi="Arial" w:cs="Arial"/>
          <w:sz w:val="22"/>
          <w:szCs w:val="22"/>
          <w:u w:val="single"/>
        </w:rPr>
        <w:t>a driveway and entrance not within view of the possible suspect.</w:t>
      </w:r>
    </w:p>
    <w:p w14:paraId="2C06135A" w14:textId="77777777" w:rsidR="00AE242E" w:rsidRPr="00B43348" w:rsidRDefault="00AE242E" w:rsidP="00EC1702">
      <w:pPr>
        <w:pStyle w:val="BodyText3"/>
        <w:numPr>
          <w:ilvl w:val="0"/>
          <w:numId w:val="7"/>
        </w:numPr>
        <w:rPr>
          <w:rFonts w:ascii="Arial" w:hAnsi="Arial" w:cs="Arial"/>
          <w:b/>
          <w:sz w:val="22"/>
          <w:szCs w:val="22"/>
        </w:rPr>
      </w:pPr>
      <w:r w:rsidRPr="00B43348">
        <w:rPr>
          <w:rFonts w:ascii="Arial" w:hAnsi="Arial" w:cs="Arial"/>
          <w:b/>
          <w:sz w:val="22"/>
          <w:szCs w:val="22"/>
        </w:rPr>
        <w:t xml:space="preserve">Notify the </w:t>
      </w:r>
      <w:r w:rsidRPr="00B43348">
        <w:rPr>
          <w:rFonts w:ascii="Arial" w:hAnsi="Arial" w:cs="Arial"/>
          <w:b/>
          <w:iCs/>
          <w:sz w:val="22"/>
          <w:szCs w:val="22"/>
        </w:rPr>
        <w:t>Superintendent</w:t>
      </w:r>
      <w:r w:rsidRPr="00B43348">
        <w:rPr>
          <w:rFonts w:ascii="Arial" w:hAnsi="Arial" w:cs="Arial"/>
          <w:b/>
          <w:sz w:val="22"/>
          <w:szCs w:val="22"/>
        </w:rPr>
        <w:t xml:space="preserve"> </w:t>
      </w:r>
      <w:r w:rsidR="00D35822" w:rsidRPr="00DF3DFB">
        <w:rPr>
          <w:rFonts w:ascii="Arial" w:hAnsi="Arial" w:cs="Arial"/>
          <w:b/>
          <w:sz w:val="22"/>
          <w:szCs w:val="22"/>
        </w:rPr>
        <w:t>and the</w:t>
      </w:r>
      <w:r w:rsidR="00D35822">
        <w:rPr>
          <w:rFonts w:ascii="Arial" w:hAnsi="Arial" w:cs="Arial"/>
          <w:b/>
          <w:sz w:val="22"/>
          <w:szCs w:val="22"/>
        </w:rPr>
        <w:t xml:space="preserve"> District Safety Coordinator.</w:t>
      </w:r>
    </w:p>
    <w:p w14:paraId="2C06135B" w14:textId="77777777" w:rsidR="00AE242E" w:rsidRDefault="00AE242E" w:rsidP="00EC1702">
      <w:pPr>
        <w:pStyle w:val="BodyText3"/>
        <w:numPr>
          <w:ilvl w:val="0"/>
          <w:numId w:val="7"/>
        </w:numPr>
        <w:rPr>
          <w:rFonts w:ascii="Arial" w:hAnsi="Arial" w:cs="Arial"/>
          <w:sz w:val="22"/>
          <w:szCs w:val="22"/>
        </w:rPr>
      </w:pPr>
      <w:r w:rsidRPr="007512FE">
        <w:rPr>
          <w:rFonts w:ascii="Arial" w:hAnsi="Arial" w:cs="Arial"/>
          <w:sz w:val="22"/>
          <w:szCs w:val="22"/>
        </w:rPr>
        <w:t xml:space="preserve">Assemble the appropriate Response Team members </w:t>
      </w:r>
    </w:p>
    <w:p w14:paraId="2C06135C" w14:textId="77777777" w:rsidR="00AE242E" w:rsidRPr="00087D38" w:rsidRDefault="00AE242E" w:rsidP="00EC1702">
      <w:pPr>
        <w:pStyle w:val="BodyText3"/>
        <w:numPr>
          <w:ilvl w:val="0"/>
          <w:numId w:val="7"/>
        </w:numPr>
        <w:rPr>
          <w:rFonts w:ascii="Arial" w:hAnsi="Arial" w:cs="Arial"/>
          <w:sz w:val="22"/>
          <w:szCs w:val="22"/>
        </w:rPr>
      </w:pPr>
      <w:r w:rsidRPr="007512FE">
        <w:rPr>
          <w:rFonts w:ascii="Arial" w:hAnsi="Arial" w:cs="Arial"/>
          <w:sz w:val="22"/>
          <w:szCs w:val="22"/>
        </w:rPr>
        <w:t xml:space="preserve"> </w:t>
      </w:r>
      <w:r w:rsidRPr="005C4049">
        <w:rPr>
          <w:rFonts w:ascii="Arial" w:hAnsi="Arial" w:cs="Arial"/>
          <w:sz w:val="22"/>
          <w:szCs w:val="22"/>
          <w:u w:val="single"/>
        </w:rPr>
        <w:t>If safe to do so</w:t>
      </w:r>
      <w:r w:rsidRPr="00087D38">
        <w:rPr>
          <w:rFonts w:ascii="Arial" w:hAnsi="Arial" w:cs="Arial"/>
          <w:sz w:val="22"/>
          <w:szCs w:val="22"/>
        </w:rPr>
        <w:t xml:space="preserve"> and depending on specific circumstances consider: </w:t>
      </w:r>
    </w:p>
    <w:p w14:paraId="2C06135D" w14:textId="77777777" w:rsidR="00AE242E" w:rsidRPr="00087D38" w:rsidRDefault="00AE242E" w:rsidP="00EC1702">
      <w:pPr>
        <w:pStyle w:val="BodyText3"/>
        <w:numPr>
          <w:ilvl w:val="1"/>
          <w:numId w:val="7"/>
        </w:numPr>
        <w:rPr>
          <w:rFonts w:ascii="Arial" w:hAnsi="Arial" w:cs="Arial"/>
          <w:sz w:val="22"/>
          <w:szCs w:val="22"/>
        </w:rPr>
      </w:pPr>
      <w:r w:rsidRPr="005C4049">
        <w:rPr>
          <w:rFonts w:ascii="Arial" w:hAnsi="Arial" w:cs="Arial"/>
          <w:b/>
          <w:sz w:val="22"/>
          <w:szCs w:val="22"/>
        </w:rPr>
        <w:t>*</w:t>
      </w:r>
      <w:r w:rsidRPr="00087D38">
        <w:rPr>
          <w:rFonts w:ascii="Arial" w:hAnsi="Arial" w:cs="Arial"/>
          <w:sz w:val="22"/>
          <w:szCs w:val="22"/>
        </w:rPr>
        <w:t xml:space="preserve">Implementing a </w:t>
      </w:r>
      <w:r w:rsidR="00EF43C0">
        <w:rPr>
          <w:rFonts w:ascii="Arial" w:hAnsi="Arial" w:cs="Arial"/>
          <w:sz w:val="22"/>
          <w:szCs w:val="22"/>
          <w:u w:val="single"/>
        </w:rPr>
        <w:t>discreet</w:t>
      </w:r>
      <w:r w:rsidRPr="00087D38">
        <w:rPr>
          <w:rFonts w:ascii="Arial" w:hAnsi="Arial" w:cs="Arial"/>
          <w:sz w:val="22"/>
          <w:szCs w:val="22"/>
        </w:rPr>
        <w:t xml:space="preserve"> total or partial building General Lockdown, Emergency Lockdown or a Lockout implemented by a runner or other </w:t>
      </w:r>
      <w:r w:rsidR="00EF43C0">
        <w:rPr>
          <w:rFonts w:ascii="Arial" w:hAnsi="Arial" w:cs="Arial"/>
          <w:sz w:val="22"/>
          <w:szCs w:val="22"/>
        </w:rPr>
        <w:t>discreet</w:t>
      </w:r>
      <w:r w:rsidRPr="00087D38">
        <w:rPr>
          <w:rFonts w:ascii="Arial" w:hAnsi="Arial" w:cs="Arial"/>
          <w:sz w:val="22"/>
          <w:szCs w:val="22"/>
        </w:rPr>
        <w:t xml:space="preserve"> means.</w:t>
      </w:r>
    </w:p>
    <w:p w14:paraId="2C06135E" w14:textId="77777777" w:rsidR="00AE242E" w:rsidRDefault="00AE242E" w:rsidP="00EC1702">
      <w:pPr>
        <w:pStyle w:val="BodyText3"/>
        <w:numPr>
          <w:ilvl w:val="1"/>
          <w:numId w:val="7"/>
        </w:numPr>
        <w:rPr>
          <w:rFonts w:ascii="Arial" w:hAnsi="Arial" w:cs="Arial"/>
          <w:sz w:val="22"/>
          <w:szCs w:val="22"/>
        </w:rPr>
      </w:pPr>
      <w:r w:rsidRPr="005C4049">
        <w:rPr>
          <w:rFonts w:ascii="Arial" w:hAnsi="Arial" w:cs="Arial"/>
          <w:b/>
          <w:sz w:val="22"/>
          <w:szCs w:val="22"/>
        </w:rPr>
        <w:t>*</w:t>
      </w:r>
      <w:r w:rsidRPr="00087D38">
        <w:rPr>
          <w:rFonts w:ascii="Arial" w:hAnsi="Arial" w:cs="Arial"/>
          <w:sz w:val="22"/>
          <w:szCs w:val="22"/>
        </w:rPr>
        <w:t>Evacuating adjacent areas</w:t>
      </w:r>
    </w:p>
    <w:p w14:paraId="2C06135F" w14:textId="77777777" w:rsidR="00C719E8" w:rsidRDefault="00C719E8" w:rsidP="00C719E8">
      <w:pPr>
        <w:pStyle w:val="BodyText3"/>
        <w:numPr>
          <w:ilvl w:val="1"/>
          <w:numId w:val="7"/>
        </w:numPr>
        <w:tabs>
          <w:tab w:val="num" w:pos="4680"/>
        </w:tabs>
        <w:rPr>
          <w:rFonts w:ascii="Arial" w:hAnsi="Arial" w:cs="Arial"/>
          <w:sz w:val="22"/>
          <w:szCs w:val="22"/>
        </w:rPr>
      </w:pPr>
      <w:r w:rsidRPr="00087D38">
        <w:rPr>
          <w:rFonts w:ascii="Arial" w:hAnsi="Arial" w:cs="Arial"/>
          <w:sz w:val="22"/>
          <w:szCs w:val="22"/>
        </w:rPr>
        <w:t xml:space="preserve">Maintaining </w:t>
      </w:r>
      <w:r>
        <w:rPr>
          <w:rFonts w:ascii="Arial" w:hAnsi="Arial" w:cs="Arial"/>
          <w:sz w:val="22"/>
          <w:szCs w:val="22"/>
        </w:rPr>
        <w:t>discreet</w:t>
      </w:r>
      <w:r w:rsidRPr="00087D38">
        <w:rPr>
          <w:rFonts w:ascii="Arial" w:hAnsi="Arial" w:cs="Arial"/>
          <w:sz w:val="22"/>
          <w:szCs w:val="22"/>
        </w:rPr>
        <w:t xml:space="preserve"> surveillance of the individual involved (video and / or PA system)</w:t>
      </w:r>
    </w:p>
    <w:p w14:paraId="2C061360" w14:textId="77777777" w:rsidR="00AE242E" w:rsidRPr="00C719E8" w:rsidRDefault="00AE242E" w:rsidP="00EC1702">
      <w:pPr>
        <w:pStyle w:val="BodyText3"/>
        <w:numPr>
          <w:ilvl w:val="0"/>
          <w:numId w:val="7"/>
        </w:numPr>
        <w:rPr>
          <w:rFonts w:ascii="Arial" w:hAnsi="Arial" w:cs="Arial"/>
          <w:b/>
          <w:bCs/>
          <w:sz w:val="22"/>
          <w:szCs w:val="22"/>
          <w:u w:val="single"/>
        </w:rPr>
      </w:pPr>
      <w:r>
        <w:rPr>
          <w:rFonts w:ascii="Arial" w:hAnsi="Arial" w:cs="Arial"/>
          <w:b/>
          <w:bCs/>
          <w:sz w:val="22"/>
          <w:szCs w:val="22"/>
        </w:rPr>
        <w:t>Remember that o</w:t>
      </w:r>
      <w:r w:rsidRPr="00A74F38">
        <w:rPr>
          <w:rFonts w:ascii="Arial" w:hAnsi="Arial" w:cs="Arial"/>
          <w:b/>
          <w:bCs/>
          <w:sz w:val="22"/>
          <w:szCs w:val="22"/>
        </w:rPr>
        <w:t xml:space="preserve">ur immediate goal here is to protect the school population </w:t>
      </w:r>
      <w:r w:rsidRPr="00C719E8">
        <w:rPr>
          <w:rFonts w:ascii="Arial" w:hAnsi="Arial" w:cs="Arial"/>
          <w:b/>
          <w:bCs/>
          <w:sz w:val="22"/>
          <w:szCs w:val="22"/>
          <w:u w:val="single"/>
        </w:rPr>
        <w:t>while</w:t>
      </w:r>
      <w:r w:rsidRPr="005C4049">
        <w:rPr>
          <w:rFonts w:ascii="Arial" w:hAnsi="Arial" w:cs="Arial"/>
          <w:b/>
          <w:bCs/>
          <w:sz w:val="22"/>
          <w:szCs w:val="22"/>
          <w:u w:val="single"/>
        </w:rPr>
        <w:t xml:space="preserve"> </w:t>
      </w:r>
      <w:r w:rsidRPr="00C719E8">
        <w:rPr>
          <w:rFonts w:ascii="Arial" w:hAnsi="Arial" w:cs="Arial"/>
          <w:b/>
          <w:bCs/>
          <w:sz w:val="22"/>
          <w:szCs w:val="22"/>
          <w:u w:val="single"/>
        </w:rPr>
        <w:t>trying to not unduly alert, alarm or agitate the suspect.</w:t>
      </w:r>
    </w:p>
    <w:p w14:paraId="2C061361" w14:textId="77777777" w:rsidR="00AE242E" w:rsidRPr="00A2582A" w:rsidRDefault="00AE242E" w:rsidP="00EC1702">
      <w:pPr>
        <w:pStyle w:val="BodyText3"/>
        <w:ind w:left="360"/>
        <w:rPr>
          <w:rFonts w:ascii="Arial" w:hAnsi="Arial" w:cs="Arial"/>
          <w:b/>
          <w:bCs/>
          <w:sz w:val="22"/>
          <w:szCs w:val="22"/>
          <w:u w:val="single"/>
        </w:rPr>
      </w:pPr>
    </w:p>
    <w:p w14:paraId="2C061362" w14:textId="77777777" w:rsidR="00AE242E" w:rsidRDefault="00AE242E" w:rsidP="00EC1702">
      <w:pPr>
        <w:pStyle w:val="BodyText3"/>
        <w:rPr>
          <w:rFonts w:ascii="Arial" w:hAnsi="Arial" w:cs="Arial"/>
          <w:b/>
          <w:bCs/>
          <w:sz w:val="22"/>
          <w:szCs w:val="22"/>
          <w:u w:val="single"/>
        </w:rPr>
      </w:pPr>
    </w:p>
    <w:p w14:paraId="2C061363" w14:textId="77777777" w:rsidR="003A1224" w:rsidRDefault="003A1224" w:rsidP="00EC1702">
      <w:pPr>
        <w:pStyle w:val="BodyText3"/>
        <w:rPr>
          <w:rFonts w:ascii="Arial" w:hAnsi="Arial" w:cs="Arial"/>
          <w:b/>
          <w:bCs/>
          <w:sz w:val="22"/>
          <w:szCs w:val="22"/>
          <w:u w:val="single"/>
        </w:rPr>
      </w:pPr>
    </w:p>
    <w:p w14:paraId="2C061364" w14:textId="77777777" w:rsidR="00AE242E" w:rsidRDefault="00AE242E" w:rsidP="00EC1702">
      <w:pPr>
        <w:pStyle w:val="BodyText3"/>
        <w:rPr>
          <w:rFonts w:ascii="Arial" w:hAnsi="Arial" w:cs="Arial"/>
          <w:b/>
          <w:bCs/>
          <w:sz w:val="22"/>
          <w:szCs w:val="22"/>
          <w:u w:val="single"/>
        </w:rPr>
      </w:pPr>
    </w:p>
    <w:p w14:paraId="2C061365" w14:textId="77777777" w:rsidR="00DF533E" w:rsidRPr="00A2582A" w:rsidRDefault="00DF533E" w:rsidP="00EC1702">
      <w:pPr>
        <w:pStyle w:val="BodyText3"/>
        <w:rPr>
          <w:rFonts w:ascii="Arial" w:hAnsi="Arial" w:cs="Arial"/>
          <w:b/>
          <w:bCs/>
          <w:sz w:val="22"/>
          <w:szCs w:val="22"/>
          <w:u w:val="single"/>
        </w:rPr>
      </w:pPr>
    </w:p>
    <w:p w14:paraId="2C061366" w14:textId="77777777" w:rsidR="00AE242E" w:rsidRPr="007512FE" w:rsidRDefault="00AE242E" w:rsidP="00EC1702">
      <w:pPr>
        <w:pStyle w:val="BodyText3"/>
        <w:numPr>
          <w:ilvl w:val="0"/>
          <w:numId w:val="5"/>
        </w:numPr>
        <w:tabs>
          <w:tab w:val="num" w:pos="720"/>
        </w:tabs>
        <w:ind w:left="720"/>
        <w:rPr>
          <w:rFonts w:ascii="Arial" w:hAnsi="Arial" w:cs="Arial"/>
          <w:sz w:val="22"/>
          <w:szCs w:val="22"/>
        </w:rPr>
      </w:pPr>
      <w:r w:rsidRPr="007512FE">
        <w:rPr>
          <w:rFonts w:ascii="Arial" w:hAnsi="Arial" w:cs="Arial"/>
          <w:sz w:val="22"/>
          <w:szCs w:val="22"/>
        </w:rPr>
        <w:t xml:space="preserve">Keep the police informed as to any change in status of the situation or location of individual  </w:t>
      </w:r>
    </w:p>
    <w:p w14:paraId="2C061367" w14:textId="77777777" w:rsidR="00AE242E" w:rsidRPr="0013762A" w:rsidRDefault="00AE242E" w:rsidP="00EC1702">
      <w:pPr>
        <w:pStyle w:val="BodyText3"/>
        <w:numPr>
          <w:ilvl w:val="0"/>
          <w:numId w:val="5"/>
        </w:numPr>
        <w:tabs>
          <w:tab w:val="num" w:pos="720"/>
        </w:tabs>
        <w:ind w:left="720"/>
        <w:rPr>
          <w:rFonts w:ascii="Arial" w:hAnsi="Arial" w:cs="Arial"/>
          <w:b/>
          <w:bCs/>
          <w:sz w:val="22"/>
          <w:szCs w:val="22"/>
        </w:rPr>
      </w:pPr>
      <w:r w:rsidRPr="0013762A">
        <w:rPr>
          <w:rFonts w:ascii="Arial" w:hAnsi="Arial" w:cs="Arial"/>
          <w:b/>
          <w:sz w:val="22"/>
          <w:szCs w:val="22"/>
        </w:rPr>
        <w:t xml:space="preserve">Take direction from responding Police </w:t>
      </w:r>
    </w:p>
    <w:p w14:paraId="2C061368" w14:textId="77777777" w:rsidR="00AE242E" w:rsidRPr="007512FE" w:rsidRDefault="00AE242E" w:rsidP="00EC1702">
      <w:pPr>
        <w:pStyle w:val="BodyText3"/>
        <w:numPr>
          <w:ilvl w:val="0"/>
          <w:numId w:val="5"/>
        </w:numPr>
        <w:tabs>
          <w:tab w:val="num" w:pos="720"/>
        </w:tabs>
        <w:ind w:left="720"/>
        <w:rPr>
          <w:rFonts w:ascii="Arial" w:hAnsi="Arial" w:cs="Arial"/>
          <w:b/>
          <w:bCs/>
          <w:sz w:val="22"/>
          <w:szCs w:val="22"/>
        </w:rPr>
      </w:pPr>
      <w:r w:rsidRPr="007512FE">
        <w:rPr>
          <w:rFonts w:ascii="Arial" w:hAnsi="Arial" w:cs="Arial"/>
          <w:sz w:val="22"/>
          <w:szCs w:val="22"/>
        </w:rPr>
        <w:t>Be prepared to direct another protective action if the situation escalates</w:t>
      </w:r>
    </w:p>
    <w:p w14:paraId="2C061369" w14:textId="77777777" w:rsidR="00AE242E" w:rsidRDefault="00AE242E" w:rsidP="00EC1702">
      <w:pPr>
        <w:pStyle w:val="BodyText3"/>
        <w:rPr>
          <w:rFonts w:ascii="Arial" w:hAnsi="Arial" w:cs="Arial"/>
          <w:sz w:val="20"/>
          <w:szCs w:val="20"/>
        </w:rPr>
      </w:pPr>
    </w:p>
    <w:p w14:paraId="2C06136A" w14:textId="77777777" w:rsidR="00AE242E" w:rsidRDefault="00AE242E" w:rsidP="00EC1702">
      <w:pPr>
        <w:pStyle w:val="BodyText3"/>
        <w:rPr>
          <w:rFonts w:ascii="Arial" w:hAnsi="Arial" w:cs="Arial"/>
          <w:sz w:val="20"/>
          <w:szCs w:val="20"/>
        </w:rPr>
      </w:pPr>
    </w:p>
    <w:p w14:paraId="2C06136B" w14:textId="77777777" w:rsidR="00AE242E" w:rsidRPr="005C4049" w:rsidRDefault="00AE242E" w:rsidP="00EC1702">
      <w:pPr>
        <w:pStyle w:val="BodyText3"/>
        <w:rPr>
          <w:rFonts w:ascii="Arial" w:hAnsi="Arial" w:cs="Arial"/>
          <w:b/>
          <w:sz w:val="22"/>
        </w:rPr>
      </w:pPr>
      <w:r>
        <w:rPr>
          <w:rFonts w:ascii="Arial" w:hAnsi="Arial" w:cs="Arial"/>
          <w:b/>
          <w:sz w:val="22"/>
        </w:rPr>
        <w:t>*</w:t>
      </w:r>
      <w:r w:rsidRPr="005C4049">
        <w:rPr>
          <w:rFonts w:ascii="Arial" w:hAnsi="Arial" w:cs="Arial"/>
          <w:b/>
          <w:sz w:val="22"/>
        </w:rPr>
        <w:t xml:space="preserve"> With the widespread </w:t>
      </w:r>
      <w:r>
        <w:rPr>
          <w:rFonts w:ascii="Arial" w:hAnsi="Arial" w:cs="Arial"/>
          <w:b/>
          <w:sz w:val="22"/>
        </w:rPr>
        <w:t xml:space="preserve">student </w:t>
      </w:r>
      <w:r w:rsidRPr="005C4049">
        <w:rPr>
          <w:rFonts w:ascii="Arial" w:hAnsi="Arial" w:cs="Arial"/>
          <w:b/>
          <w:sz w:val="22"/>
        </w:rPr>
        <w:t xml:space="preserve">use of </w:t>
      </w:r>
      <w:r>
        <w:rPr>
          <w:rFonts w:ascii="Arial" w:hAnsi="Arial" w:cs="Arial"/>
          <w:b/>
          <w:sz w:val="22"/>
        </w:rPr>
        <w:t xml:space="preserve">texting on </w:t>
      </w:r>
      <w:r w:rsidRPr="005C4049">
        <w:rPr>
          <w:rFonts w:ascii="Arial" w:hAnsi="Arial" w:cs="Arial"/>
          <w:b/>
          <w:sz w:val="22"/>
        </w:rPr>
        <w:t>cell phones</w:t>
      </w:r>
      <w:r>
        <w:rPr>
          <w:rFonts w:ascii="Arial" w:hAnsi="Arial" w:cs="Arial"/>
          <w:b/>
          <w:sz w:val="22"/>
        </w:rPr>
        <w:t xml:space="preserve"> </w:t>
      </w:r>
      <w:r w:rsidRPr="005C4049">
        <w:rPr>
          <w:rFonts w:ascii="Arial" w:hAnsi="Arial" w:cs="Arial"/>
          <w:b/>
          <w:sz w:val="22"/>
        </w:rPr>
        <w:t xml:space="preserve">it is very possible – if not </w:t>
      </w:r>
      <w:r>
        <w:rPr>
          <w:rFonts w:ascii="Arial" w:hAnsi="Arial" w:cs="Arial"/>
          <w:b/>
          <w:sz w:val="22"/>
        </w:rPr>
        <w:t xml:space="preserve">  </w:t>
      </w:r>
      <w:r w:rsidRPr="005C4049">
        <w:rPr>
          <w:rFonts w:ascii="Arial" w:hAnsi="Arial" w:cs="Arial"/>
          <w:b/>
          <w:sz w:val="22"/>
        </w:rPr>
        <w:t xml:space="preserve">likely that news about any limited Lockdown or Evacuation could get back to the subject student </w:t>
      </w:r>
      <w:r>
        <w:rPr>
          <w:rFonts w:ascii="Arial" w:hAnsi="Arial" w:cs="Arial"/>
          <w:b/>
          <w:sz w:val="22"/>
        </w:rPr>
        <w:t>very quickly possibly compromising your plans</w:t>
      </w:r>
      <w:r w:rsidRPr="005C4049">
        <w:rPr>
          <w:rFonts w:ascii="Arial" w:hAnsi="Arial" w:cs="Arial"/>
          <w:b/>
          <w:sz w:val="22"/>
        </w:rPr>
        <w:t xml:space="preserve">.   </w:t>
      </w:r>
    </w:p>
    <w:p w14:paraId="2C06136C" w14:textId="77777777" w:rsidR="00AE242E" w:rsidRDefault="00AE242E" w:rsidP="00EC1702">
      <w:pPr>
        <w:pStyle w:val="BodyText3"/>
        <w:rPr>
          <w:rFonts w:ascii="Arial" w:hAnsi="Arial" w:cs="Arial"/>
          <w:sz w:val="20"/>
          <w:szCs w:val="20"/>
        </w:rPr>
      </w:pPr>
    </w:p>
    <w:p w14:paraId="2C06136D" w14:textId="77777777" w:rsidR="00AE242E" w:rsidRDefault="00AE242E" w:rsidP="00AE242E">
      <w:pPr>
        <w:pStyle w:val="BodyText3"/>
        <w:rPr>
          <w:rFonts w:ascii="Arial" w:hAnsi="Arial" w:cs="Arial"/>
          <w:sz w:val="20"/>
          <w:szCs w:val="20"/>
        </w:rPr>
      </w:pPr>
    </w:p>
    <w:p w14:paraId="2C06136E" w14:textId="77777777" w:rsidR="00AE242E" w:rsidRDefault="00AE242E" w:rsidP="00AE242E">
      <w:pPr>
        <w:pStyle w:val="BodyText3"/>
        <w:rPr>
          <w:rFonts w:ascii="Arial" w:hAnsi="Arial" w:cs="Arial"/>
          <w:sz w:val="20"/>
          <w:szCs w:val="20"/>
        </w:rPr>
      </w:pPr>
    </w:p>
    <w:p w14:paraId="2C06136F" w14:textId="77777777" w:rsidR="00AE242E" w:rsidRDefault="00AE242E" w:rsidP="00AE242E">
      <w:pPr>
        <w:pStyle w:val="BodyText3"/>
        <w:rPr>
          <w:rFonts w:ascii="Arial" w:hAnsi="Arial" w:cs="Arial"/>
          <w:sz w:val="20"/>
          <w:szCs w:val="20"/>
        </w:rPr>
      </w:pPr>
    </w:p>
    <w:p w14:paraId="2C061370" w14:textId="77777777" w:rsidR="00AE242E" w:rsidRDefault="00AE242E" w:rsidP="00AE242E">
      <w:pPr>
        <w:pStyle w:val="BodyText3"/>
        <w:rPr>
          <w:rFonts w:ascii="Arial" w:hAnsi="Arial" w:cs="Arial"/>
          <w:sz w:val="20"/>
          <w:szCs w:val="20"/>
        </w:rPr>
      </w:pPr>
    </w:p>
    <w:p w14:paraId="2C061371" w14:textId="77777777" w:rsidR="00AE242E" w:rsidRDefault="00AE242E" w:rsidP="00AE242E">
      <w:pPr>
        <w:pStyle w:val="BodyText3"/>
        <w:rPr>
          <w:rFonts w:ascii="Arial" w:hAnsi="Arial" w:cs="Arial"/>
          <w:sz w:val="20"/>
          <w:szCs w:val="20"/>
        </w:rPr>
      </w:pPr>
    </w:p>
    <w:p w14:paraId="2C061372" w14:textId="77777777" w:rsidR="00AE242E" w:rsidRDefault="00AE242E" w:rsidP="00AE242E">
      <w:pPr>
        <w:pStyle w:val="BodyText3"/>
        <w:rPr>
          <w:rFonts w:ascii="Arial" w:hAnsi="Arial" w:cs="Arial"/>
          <w:sz w:val="20"/>
          <w:szCs w:val="20"/>
        </w:rPr>
      </w:pPr>
    </w:p>
    <w:p w14:paraId="2C061373" w14:textId="77777777" w:rsidR="00AE242E" w:rsidRDefault="00AE242E" w:rsidP="00AE242E">
      <w:pPr>
        <w:pStyle w:val="BodyText3"/>
        <w:rPr>
          <w:rFonts w:ascii="Arial" w:hAnsi="Arial" w:cs="Arial"/>
          <w:sz w:val="20"/>
          <w:szCs w:val="20"/>
        </w:rPr>
      </w:pPr>
    </w:p>
    <w:p w14:paraId="2C061374" w14:textId="77777777" w:rsidR="00AE242E" w:rsidRDefault="00AE242E" w:rsidP="00AE242E">
      <w:pPr>
        <w:pStyle w:val="BodyText3"/>
        <w:rPr>
          <w:rFonts w:ascii="Arial" w:hAnsi="Arial" w:cs="Arial"/>
          <w:sz w:val="20"/>
          <w:szCs w:val="20"/>
        </w:rPr>
      </w:pPr>
    </w:p>
    <w:p w14:paraId="2C061375" w14:textId="77777777" w:rsidR="00AE242E" w:rsidRDefault="00AE242E" w:rsidP="00AE242E">
      <w:pPr>
        <w:pStyle w:val="BodyText3"/>
        <w:rPr>
          <w:rFonts w:ascii="Arial" w:hAnsi="Arial" w:cs="Arial"/>
          <w:sz w:val="20"/>
          <w:szCs w:val="20"/>
        </w:rPr>
      </w:pPr>
    </w:p>
    <w:p w14:paraId="2C061376" w14:textId="77777777" w:rsidR="000651BD" w:rsidRDefault="000651BD" w:rsidP="008931FC">
      <w:pPr>
        <w:pStyle w:val="BodyText3"/>
        <w:rPr>
          <w:rFonts w:ascii="Arial" w:hAnsi="Arial" w:cs="Arial"/>
          <w:sz w:val="20"/>
          <w:szCs w:val="20"/>
        </w:rPr>
      </w:pPr>
    </w:p>
    <w:p w14:paraId="2C061377" w14:textId="77777777" w:rsidR="000651BD" w:rsidRDefault="000651BD" w:rsidP="008931FC">
      <w:pPr>
        <w:pStyle w:val="BodyText3"/>
        <w:rPr>
          <w:rFonts w:ascii="Arial" w:hAnsi="Arial" w:cs="Arial"/>
          <w:sz w:val="20"/>
          <w:szCs w:val="20"/>
        </w:rPr>
      </w:pPr>
    </w:p>
    <w:p w14:paraId="2C061378" w14:textId="77777777" w:rsidR="000651BD" w:rsidRDefault="000651BD" w:rsidP="008931FC">
      <w:pPr>
        <w:pStyle w:val="BodyText3"/>
        <w:rPr>
          <w:rFonts w:ascii="Arial" w:hAnsi="Arial" w:cs="Arial"/>
          <w:sz w:val="20"/>
          <w:szCs w:val="20"/>
        </w:rPr>
      </w:pPr>
    </w:p>
    <w:p w14:paraId="2C061379" w14:textId="77777777" w:rsidR="000651BD" w:rsidRDefault="000651BD" w:rsidP="008931FC">
      <w:pPr>
        <w:pStyle w:val="BodyText3"/>
        <w:rPr>
          <w:rFonts w:ascii="Arial" w:hAnsi="Arial" w:cs="Arial"/>
          <w:sz w:val="20"/>
          <w:szCs w:val="20"/>
        </w:rPr>
      </w:pPr>
    </w:p>
    <w:p w14:paraId="2C06137A" w14:textId="77777777" w:rsidR="000651BD" w:rsidRDefault="000651BD" w:rsidP="008931FC">
      <w:pPr>
        <w:pStyle w:val="BodyText3"/>
        <w:rPr>
          <w:rFonts w:ascii="Arial" w:hAnsi="Arial" w:cs="Arial"/>
          <w:sz w:val="20"/>
          <w:szCs w:val="20"/>
        </w:rPr>
      </w:pPr>
    </w:p>
    <w:p w14:paraId="2C06137B" w14:textId="77777777" w:rsidR="000651BD" w:rsidRDefault="000651BD" w:rsidP="008931FC">
      <w:pPr>
        <w:pStyle w:val="BodyText3"/>
        <w:rPr>
          <w:rFonts w:ascii="Arial" w:hAnsi="Arial" w:cs="Arial"/>
          <w:sz w:val="20"/>
          <w:szCs w:val="20"/>
        </w:rPr>
      </w:pPr>
    </w:p>
    <w:p w14:paraId="2C06137C" w14:textId="77777777" w:rsidR="000651BD" w:rsidRDefault="000651BD" w:rsidP="008931FC">
      <w:pPr>
        <w:pStyle w:val="BodyText3"/>
        <w:rPr>
          <w:rFonts w:ascii="Arial" w:hAnsi="Arial" w:cs="Arial"/>
          <w:sz w:val="20"/>
          <w:szCs w:val="20"/>
        </w:rPr>
      </w:pPr>
    </w:p>
    <w:p w14:paraId="2C06137D" w14:textId="77777777" w:rsidR="000651BD" w:rsidRDefault="000651BD" w:rsidP="008931FC">
      <w:pPr>
        <w:pStyle w:val="BodyText3"/>
        <w:rPr>
          <w:rFonts w:ascii="Arial" w:hAnsi="Arial" w:cs="Arial"/>
          <w:sz w:val="20"/>
          <w:szCs w:val="20"/>
        </w:rPr>
      </w:pPr>
    </w:p>
    <w:p w14:paraId="2C06137E" w14:textId="77777777" w:rsidR="000651BD" w:rsidRDefault="000651BD" w:rsidP="008931FC">
      <w:pPr>
        <w:pStyle w:val="BodyText3"/>
        <w:rPr>
          <w:rFonts w:ascii="Arial" w:hAnsi="Arial" w:cs="Arial"/>
          <w:sz w:val="20"/>
          <w:szCs w:val="20"/>
        </w:rPr>
      </w:pPr>
    </w:p>
    <w:p w14:paraId="2C06137F" w14:textId="77777777" w:rsidR="000651BD" w:rsidRDefault="000651BD" w:rsidP="008931FC">
      <w:pPr>
        <w:pStyle w:val="BodyText3"/>
        <w:rPr>
          <w:rFonts w:ascii="Arial" w:hAnsi="Arial" w:cs="Arial"/>
          <w:sz w:val="20"/>
          <w:szCs w:val="20"/>
        </w:rPr>
      </w:pPr>
    </w:p>
    <w:p w14:paraId="2C061380" w14:textId="77777777" w:rsidR="000651BD" w:rsidRDefault="000651BD" w:rsidP="008931FC">
      <w:pPr>
        <w:pStyle w:val="BodyText3"/>
        <w:rPr>
          <w:rFonts w:ascii="Arial" w:hAnsi="Arial" w:cs="Arial"/>
          <w:sz w:val="20"/>
          <w:szCs w:val="20"/>
        </w:rPr>
      </w:pPr>
    </w:p>
    <w:p w14:paraId="2C061381" w14:textId="77777777" w:rsidR="000651BD" w:rsidRDefault="000651BD" w:rsidP="008931FC">
      <w:pPr>
        <w:pStyle w:val="BodyText3"/>
        <w:rPr>
          <w:rFonts w:ascii="Arial" w:hAnsi="Arial" w:cs="Arial"/>
          <w:sz w:val="20"/>
          <w:szCs w:val="20"/>
        </w:rPr>
      </w:pPr>
    </w:p>
    <w:p w14:paraId="2C061382" w14:textId="77777777" w:rsidR="000651BD" w:rsidRDefault="000651BD" w:rsidP="008931FC">
      <w:pPr>
        <w:pStyle w:val="BodyText3"/>
        <w:rPr>
          <w:rFonts w:ascii="Arial" w:hAnsi="Arial" w:cs="Arial"/>
          <w:sz w:val="20"/>
          <w:szCs w:val="20"/>
        </w:rPr>
      </w:pPr>
    </w:p>
    <w:p w14:paraId="2C061383" w14:textId="77777777" w:rsidR="000651BD" w:rsidRDefault="000651BD" w:rsidP="008931FC">
      <w:pPr>
        <w:pStyle w:val="BodyText3"/>
        <w:rPr>
          <w:rFonts w:ascii="Arial" w:hAnsi="Arial" w:cs="Arial"/>
          <w:sz w:val="20"/>
          <w:szCs w:val="20"/>
        </w:rPr>
      </w:pPr>
    </w:p>
    <w:p w14:paraId="2C061384" w14:textId="77777777" w:rsidR="000651BD" w:rsidRDefault="000651BD" w:rsidP="008931FC">
      <w:pPr>
        <w:pStyle w:val="BodyText3"/>
        <w:rPr>
          <w:rFonts w:ascii="Arial" w:hAnsi="Arial" w:cs="Arial"/>
          <w:sz w:val="20"/>
          <w:szCs w:val="20"/>
        </w:rPr>
      </w:pPr>
    </w:p>
    <w:p w14:paraId="2C061385" w14:textId="77777777" w:rsidR="000651BD" w:rsidRDefault="000651BD" w:rsidP="008931FC">
      <w:pPr>
        <w:pStyle w:val="BodyText3"/>
        <w:rPr>
          <w:rFonts w:ascii="Arial" w:hAnsi="Arial" w:cs="Arial"/>
          <w:sz w:val="20"/>
          <w:szCs w:val="20"/>
        </w:rPr>
      </w:pPr>
    </w:p>
    <w:p w14:paraId="2C061386" w14:textId="77777777" w:rsidR="000651BD" w:rsidRDefault="000651BD" w:rsidP="008931FC">
      <w:pPr>
        <w:pStyle w:val="BodyText3"/>
        <w:rPr>
          <w:rFonts w:ascii="Arial" w:hAnsi="Arial" w:cs="Arial"/>
          <w:sz w:val="20"/>
          <w:szCs w:val="20"/>
        </w:rPr>
      </w:pPr>
    </w:p>
    <w:p w14:paraId="2C061387" w14:textId="77777777" w:rsidR="000651BD" w:rsidRDefault="000651BD" w:rsidP="008931FC">
      <w:pPr>
        <w:pStyle w:val="BodyText3"/>
        <w:rPr>
          <w:rFonts w:ascii="Arial" w:hAnsi="Arial" w:cs="Arial"/>
          <w:sz w:val="20"/>
          <w:szCs w:val="20"/>
        </w:rPr>
      </w:pPr>
    </w:p>
    <w:p w14:paraId="2C061388" w14:textId="77777777" w:rsidR="000651BD" w:rsidRDefault="000651BD" w:rsidP="008931FC">
      <w:pPr>
        <w:pStyle w:val="BodyText3"/>
        <w:rPr>
          <w:rFonts w:ascii="Arial" w:hAnsi="Arial" w:cs="Arial"/>
          <w:sz w:val="20"/>
          <w:szCs w:val="20"/>
        </w:rPr>
      </w:pPr>
    </w:p>
    <w:p w14:paraId="2C061389" w14:textId="77777777" w:rsidR="000651BD" w:rsidRDefault="000651BD" w:rsidP="008931FC">
      <w:pPr>
        <w:pStyle w:val="BodyText3"/>
        <w:rPr>
          <w:rFonts w:ascii="Arial" w:hAnsi="Arial" w:cs="Arial"/>
          <w:sz w:val="20"/>
          <w:szCs w:val="20"/>
        </w:rPr>
      </w:pPr>
    </w:p>
    <w:p w14:paraId="2C06138A" w14:textId="77777777" w:rsidR="000651BD" w:rsidRDefault="000651BD" w:rsidP="008931FC">
      <w:pPr>
        <w:pStyle w:val="BodyText3"/>
        <w:rPr>
          <w:rFonts w:ascii="Arial" w:hAnsi="Arial" w:cs="Arial"/>
          <w:sz w:val="20"/>
          <w:szCs w:val="20"/>
        </w:rPr>
      </w:pPr>
    </w:p>
    <w:p w14:paraId="2C06138B" w14:textId="77777777" w:rsidR="000651BD" w:rsidRDefault="000651BD" w:rsidP="008931FC">
      <w:pPr>
        <w:pStyle w:val="BodyText3"/>
        <w:rPr>
          <w:rFonts w:ascii="Arial" w:hAnsi="Arial" w:cs="Arial"/>
          <w:sz w:val="20"/>
          <w:szCs w:val="20"/>
        </w:rPr>
      </w:pPr>
    </w:p>
    <w:p w14:paraId="2C06138C" w14:textId="77777777" w:rsidR="000651BD" w:rsidRDefault="000651BD" w:rsidP="008931FC">
      <w:pPr>
        <w:pStyle w:val="BodyText3"/>
        <w:rPr>
          <w:rFonts w:ascii="Arial" w:hAnsi="Arial" w:cs="Arial"/>
          <w:sz w:val="20"/>
          <w:szCs w:val="20"/>
        </w:rPr>
      </w:pPr>
    </w:p>
    <w:p w14:paraId="2C06138D" w14:textId="77777777" w:rsidR="000651BD" w:rsidRDefault="000651BD" w:rsidP="008931FC">
      <w:pPr>
        <w:pStyle w:val="BodyText3"/>
        <w:rPr>
          <w:rFonts w:ascii="Arial" w:hAnsi="Arial" w:cs="Arial"/>
          <w:sz w:val="20"/>
          <w:szCs w:val="20"/>
        </w:rPr>
      </w:pPr>
    </w:p>
    <w:p w14:paraId="2C06138E" w14:textId="77777777" w:rsidR="000651BD" w:rsidRDefault="000651BD" w:rsidP="008931FC">
      <w:pPr>
        <w:pStyle w:val="BodyText3"/>
        <w:rPr>
          <w:rFonts w:ascii="Arial" w:hAnsi="Arial" w:cs="Arial"/>
          <w:sz w:val="20"/>
          <w:szCs w:val="20"/>
        </w:rPr>
      </w:pPr>
    </w:p>
    <w:p w14:paraId="2C06138F" w14:textId="77777777" w:rsidR="000651BD" w:rsidRDefault="000651BD" w:rsidP="008931FC">
      <w:pPr>
        <w:pStyle w:val="BodyText3"/>
        <w:rPr>
          <w:rFonts w:ascii="Arial" w:hAnsi="Arial" w:cs="Arial"/>
          <w:sz w:val="20"/>
          <w:szCs w:val="20"/>
        </w:rPr>
      </w:pPr>
    </w:p>
    <w:p w14:paraId="2C061390" w14:textId="77777777" w:rsidR="000651BD" w:rsidRDefault="000651BD" w:rsidP="008931FC">
      <w:pPr>
        <w:pStyle w:val="BodyText3"/>
        <w:rPr>
          <w:rFonts w:ascii="Arial" w:hAnsi="Arial" w:cs="Arial"/>
          <w:sz w:val="20"/>
          <w:szCs w:val="20"/>
        </w:rPr>
      </w:pPr>
    </w:p>
    <w:p w14:paraId="2C061391" w14:textId="77777777" w:rsidR="000651BD" w:rsidRDefault="000651BD" w:rsidP="008931FC">
      <w:pPr>
        <w:pStyle w:val="BodyText3"/>
        <w:rPr>
          <w:rFonts w:ascii="Arial" w:hAnsi="Arial" w:cs="Arial"/>
          <w:sz w:val="20"/>
          <w:szCs w:val="20"/>
        </w:rPr>
      </w:pPr>
    </w:p>
    <w:p w14:paraId="2C061392" w14:textId="77777777" w:rsidR="000651BD" w:rsidRDefault="000651BD" w:rsidP="008931FC">
      <w:pPr>
        <w:pStyle w:val="BodyText3"/>
        <w:rPr>
          <w:rFonts w:ascii="Arial" w:hAnsi="Arial" w:cs="Arial"/>
          <w:sz w:val="20"/>
          <w:szCs w:val="20"/>
        </w:rPr>
      </w:pPr>
    </w:p>
    <w:p w14:paraId="2C061393" w14:textId="77777777" w:rsidR="000651BD" w:rsidRDefault="000651BD" w:rsidP="008931FC">
      <w:pPr>
        <w:pStyle w:val="BodyText3"/>
        <w:rPr>
          <w:rFonts w:ascii="Arial" w:hAnsi="Arial" w:cs="Arial"/>
          <w:sz w:val="20"/>
          <w:szCs w:val="20"/>
        </w:rPr>
      </w:pPr>
    </w:p>
    <w:p w14:paraId="2C061394" w14:textId="77777777" w:rsidR="000651BD" w:rsidRDefault="000651BD" w:rsidP="008931FC">
      <w:pPr>
        <w:pStyle w:val="BodyText3"/>
        <w:rPr>
          <w:rFonts w:ascii="Arial" w:hAnsi="Arial" w:cs="Arial"/>
          <w:sz w:val="20"/>
          <w:szCs w:val="20"/>
        </w:rPr>
      </w:pPr>
    </w:p>
    <w:p w14:paraId="2C061395" w14:textId="77777777" w:rsidR="000651BD" w:rsidRDefault="000651BD" w:rsidP="008931FC">
      <w:pPr>
        <w:pStyle w:val="BodyText3"/>
        <w:rPr>
          <w:rFonts w:ascii="Arial" w:hAnsi="Arial" w:cs="Arial"/>
          <w:sz w:val="20"/>
          <w:szCs w:val="20"/>
        </w:rPr>
      </w:pPr>
    </w:p>
    <w:p w14:paraId="2C061396" w14:textId="77777777" w:rsidR="000651BD" w:rsidRDefault="000651BD" w:rsidP="008931FC">
      <w:pPr>
        <w:pStyle w:val="BodyText3"/>
        <w:rPr>
          <w:rFonts w:ascii="Arial" w:hAnsi="Arial" w:cs="Arial"/>
          <w:sz w:val="20"/>
          <w:szCs w:val="20"/>
        </w:rPr>
      </w:pPr>
    </w:p>
    <w:p w14:paraId="2C061397" w14:textId="77777777" w:rsidR="000651BD" w:rsidRDefault="000651BD" w:rsidP="008931FC">
      <w:pPr>
        <w:pStyle w:val="BodyText3"/>
        <w:rPr>
          <w:rFonts w:ascii="Arial" w:hAnsi="Arial" w:cs="Arial"/>
          <w:sz w:val="20"/>
          <w:szCs w:val="20"/>
        </w:rPr>
      </w:pPr>
    </w:p>
    <w:p w14:paraId="2C061398" w14:textId="77777777" w:rsidR="000651BD" w:rsidRDefault="000651BD" w:rsidP="008931FC">
      <w:pPr>
        <w:pStyle w:val="BodyText3"/>
        <w:rPr>
          <w:rFonts w:ascii="Arial" w:hAnsi="Arial" w:cs="Arial"/>
          <w:sz w:val="20"/>
          <w:szCs w:val="20"/>
        </w:rPr>
      </w:pPr>
    </w:p>
    <w:p w14:paraId="2C061399" w14:textId="77777777" w:rsidR="000651BD" w:rsidRDefault="000651BD" w:rsidP="008931FC">
      <w:pPr>
        <w:pStyle w:val="BodyText3"/>
        <w:rPr>
          <w:rFonts w:ascii="Arial" w:hAnsi="Arial" w:cs="Arial"/>
          <w:sz w:val="20"/>
          <w:szCs w:val="20"/>
        </w:rPr>
      </w:pPr>
    </w:p>
    <w:p w14:paraId="2C06139A" w14:textId="77777777" w:rsidR="000651BD" w:rsidRDefault="000651BD" w:rsidP="008931FC">
      <w:pPr>
        <w:pStyle w:val="BodyText3"/>
        <w:rPr>
          <w:rFonts w:ascii="Arial" w:hAnsi="Arial" w:cs="Arial"/>
          <w:sz w:val="20"/>
          <w:szCs w:val="20"/>
        </w:rPr>
      </w:pPr>
    </w:p>
    <w:p w14:paraId="2C06139B" w14:textId="77777777" w:rsidR="000651BD" w:rsidRDefault="000651BD" w:rsidP="008931FC">
      <w:pPr>
        <w:pStyle w:val="BodyText3"/>
        <w:rPr>
          <w:rFonts w:ascii="Arial" w:hAnsi="Arial" w:cs="Arial"/>
          <w:sz w:val="20"/>
          <w:szCs w:val="20"/>
        </w:rPr>
      </w:pPr>
    </w:p>
    <w:p w14:paraId="2C06139C" w14:textId="77777777" w:rsidR="000651BD" w:rsidRDefault="000651BD" w:rsidP="008931FC">
      <w:pPr>
        <w:pStyle w:val="BodyText3"/>
        <w:rPr>
          <w:rFonts w:ascii="Arial" w:hAnsi="Arial" w:cs="Arial"/>
          <w:sz w:val="20"/>
          <w:szCs w:val="20"/>
        </w:rPr>
      </w:pPr>
    </w:p>
    <w:p w14:paraId="2C06139D" w14:textId="77777777" w:rsidR="000651BD" w:rsidRDefault="000651BD" w:rsidP="008931FC">
      <w:pPr>
        <w:pStyle w:val="BodyText3"/>
        <w:rPr>
          <w:rFonts w:ascii="Arial" w:hAnsi="Arial" w:cs="Arial"/>
          <w:sz w:val="20"/>
          <w:szCs w:val="20"/>
        </w:rPr>
      </w:pPr>
    </w:p>
    <w:p w14:paraId="2C06139E" w14:textId="77777777" w:rsidR="000651BD" w:rsidRDefault="000651BD" w:rsidP="008931FC">
      <w:pPr>
        <w:pStyle w:val="BodyText3"/>
        <w:rPr>
          <w:rFonts w:ascii="Arial" w:hAnsi="Arial" w:cs="Arial"/>
          <w:sz w:val="20"/>
          <w:szCs w:val="20"/>
        </w:rPr>
      </w:pPr>
    </w:p>
    <w:p w14:paraId="2C06139F" w14:textId="77777777" w:rsidR="000651BD" w:rsidRDefault="000651BD" w:rsidP="008931FC">
      <w:pPr>
        <w:pStyle w:val="BodyText3"/>
        <w:rPr>
          <w:rFonts w:ascii="Arial" w:hAnsi="Arial" w:cs="Arial"/>
          <w:sz w:val="20"/>
          <w:szCs w:val="20"/>
        </w:rPr>
      </w:pPr>
    </w:p>
    <w:p w14:paraId="2C0613A0" w14:textId="77777777" w:rsidR="000651BD" w:rsidRDefault="000651BD" w:rsidP="008931FC">
      <w:pPr>
        <w:pStyle w:val="BodyText3"/>
        <w:rPr>
          <w:rFonts w:ascii="Arial" w:hAnsi="Arial" w:cs="Arial"/>
          <w:sz w:val="20"/>
          <w:szCs w:val="20"/>
        </w:rPr>
      </w:pPr>
    </w:p>
    <w:p w14:paraId="2C0613A1" w14:textId="77777777" w:rsidR="000651BD" w:rsidRDefault="000651BD" w:rsidP="008931FC">
      <w:pPr>
        <w:pStyle w:val="BodyText3"/>
        <w:rPr>
          <w:rFonts w:ascii="Arial" w:hAnsi="Arial" w:cs="Arial"/>
          <w:sz w:val="20"/>
          <w:szCs w:val="20"/>
        </w:rPr>
      </w:pPr>
    </w:p>
    <w:p w14:paraId="2C0613A2" w14:textId="77777777" w:rsidR="000651BD" w:rsidRDefault="000651BD" w:rsidP="008931FC">
      <w:pPr>
        <w:pStyle w:val="BodyText3"/>
        <w:rPr>
          <w:rFonts w:ascii="Arial" w:hAnsi="Arial" w:cs="Arial"/>
          <w:sz w:val="20"/>
          <w:szCs w:val="20"/>
        </w:rPr>
      </w:pPr>
    </w:p>
    <w:p w14:paraId="2C0613A3" w14:textId="77777777" w:rsidR="00D61E2F" w:rsidRDefault="00D61E2F">
      <w:pPr>
        <w:autoSpaceDE w:val="0"/>
        <w:autoSpaceDN w:val="0"/>
        <w:adjustRightInd w:val="0"/>
        <w:jc w:val="both"/>
        <w:rPr>
          <w:rFonts w:ascii="Arial" w:hAnsi="Arial" w:cs="Arial"/>
          <w:b/>
          <w:bCs/>
          <w:color w:val="000000"/>
          <w:sz w:val="28"/>
          <w:szCs w:val="28"/>
        </w:rPr>
      </w:pPr>
    </w:p>
    <w:p w14:paraId="2C0613A4" w14:textId="77777777" w:rsidR="000651BD" w:rsidRDefault="000651BD">
      <w:pPr>
        <w:autoSpaceDE w:val="0"/>
        <w:autoSpaceDN w:val="0"/>
        <w:adjustRightInd w:val="0"/>
        <w:jc w:val="both"/>
        <w:rPr>
          <w:rFonts w:ascii="Arial" w:hAnsi="Arial" w:cs="Arial"/>
          <w:b/>
          <w:bCs/>
          <w:color w:val="000000"/>
          <w:sz w:val="28"/>
          <w:szCs w:val="28"/>
        </w:rPr>
      </w:pPr>
    </w:p>
    <w:p w14:paraId="2C0613A5" w14:textId="77777777" w:rsidR="00D66DC1" w:rsidRDefault="00D66DC1">
      <w:pPr>
        <w:autoSpaceDE w:val="0"/>
        <w:autoSpaceDN w:val="0"/>
        <w:adjustRightInd w:val="0"/>
        <w:jc w:val="both"/>
        <w:rPr>
          <w:rFonts w:ascii="Arial" w:hAnsi="Arial" w:cs="Arial"/>
          <w:b/>
          <w:bCs/>
          <w:color w:val="000000"/>
          <w:sz w:val="28"/>
          <w:szCs w:val="28"/>
        </w:rPr>
      </w:pPr>
    </w:p>
    <w:p w14:paraId="2C0613A6" w14:textId="77777777" w:rsidR="00D66DC1" w:rsidRDefault="00D66DC1">
      <w:pPr>
        <w:autoSpaceDE w:val="0"/>
        <w:autoSpaceDN w:val="0"/>
        <w:adjustRightInd w:val="0"/>
        <w:jc w:val="both"/>
        <w:rPr>
          <w:rFonts w:ascii="Arial" w:hAnsi="Arial" w:cs="Arial"/>
          <w:b/>
          <w:bCs/>
          <w:color w:val="000000"/>
          <w:sz w:val="28"/>
          <w:szCs w:val="28"/>
        </w:rPr>
      </w:pPr>
    </w:p>
    <w:p w14:paraId="2C0613A7" w14:textId="77777777" w:rsidR="00D66DC1" w:rsidRDefault="00D66DC1">
      <w:pPr>
        <w:autoSpaceDE w:val="0"/>
        <w:autoSpaceDN w:val="0"/>
        <w:adjustRightInd w:val="0"/>
        <w:jc w:val="both"/>
        <w:rPr>
          <w:rFonts w:ascii="Arial" w:hAnsi="Arial" w:cs="Arial"/>
          <w:b/>
          <w:bCs/>
          <w:color w:val="000000"/>
          <w:sz w:val="28"/>
          <w:szCs w:val="28"/>
        </w:rPr>
      </w:pPr>
    </w:p>
    <w:p w14:paraId="2C0613A8" w14:textId="77777777" w:rsidR="00D66DC1" w:rsidRDefault="00D66DC1">
      <w:pPr>
        <w:autoSpaceDE w:val="0"/>
        <w:autoSpaceDN w:val="0"/>
        <w:adjustRightInd w:val="0"/>
        <w:jc w:val="both"/>
        <w:rPr>
          <w:rFonts w:ascii="Arial" w:hAnsi="Arial" w:cs="Arial"/>
          <w:b/>
          <w:bCs/>
          <w:color w:val="000000"/>
          <w:sz w:val="28"/>
          <w:szCs w:val="28"/>
        </w:rPr>
      </w:pPr>
    </w:p>
    <w:p w14:paraId="2C0613A9" w14:textId="77777777" w:rsidR="00D66DC1" w:rsidRDefault="00D66DC1">
      <w:pPr>
        <w:autoSpaceDE w:val="0"/>
        <w:autoSpaceDN w:val="0"/>
        <w:adjustRightInd w:val="0"/>
        <w:jc w:val="both"/>
        <w:rPr>
          <w:rFonts w:ascii="Arial" w:hAnsi="Arial" w:cs="Arial"/>
          <w:b/>
          <w:bCs/>
          <w:color w:val="000000"/>
          <w:sz w:val="28"/>
          <w:szCs w:val="28"/>
        </w:rPr>
      </w:pPr>
    </w:p>
    <w:p w14:paraId="2C0613AA" w14:textId="77777777" w:rsidR="00D66DC1" w:rsidRDefault="00D66DC1">
      <w:pPr>
        <w:autoSpaceDE w:val="0"/>
        <w:autoSpaceDN w:val="0"/>
        <w:adjustRightInd w:val="0"/>
        <w:jc w:val="both"/>
        <w:rPr>
          <w:rFonts w:ascii="Arial" w:hAnsi="Arial" w:cs="Arial"/>
          <w:b/>
          <w:bCs/>
          <w:color w:val="000000"/>
          <w:sz w:val="28"/>
          <w:szCs w:val="28"/>
        </w:rPr>
      </w:pPr>
    </w:p>
    <w:p w14:paraId="2C0613AB" w14:textId="77777777" w:rsidR="00D66DC1" w:rsidRDefault="00D66DC1">
      <w:pPr>
        <w:autoSpaceDE w:val="0"/>
        <w:autoSpaceDN w:val="0"/>
        <w:adjustRightInd w:val="0"/>
        <w:jc w:val="both"/>
        <w:rPr>
          <w:rFonts w:ascii="Arial" w:hAnsi="Arial" w:cs="Arial"/>
          <w:b/>
          <w:bCs/>
          <w:color w:val="000000"/>
          <w:sz w:val="28"/>
          <w:szCs w:val="28"/>
        </w:rPr>
      </w:pPr>
    </w:p>
    <w:p w14:paraId="2C0613AC" w14:textId="77777777" w:rsidR="00D66DC1" w:rsidRDefault="00D66DC1">
      <w:pPr>
        <w:autoSpaceDE w:val="0"/>
        <w:autoSpaceDN w:val="0"/>
        <w:adjustRightInd w:val="0"/>
        <w:jc w:val="both"/>
        <w:rPr>
          <w:rFonts w:ascii="Arial" w:hAnsi="Arial" w:cs="Arial"/>
          <w:b/>
          <w:bCs/>
          <w:color w:val="000000"/>
          <w:sz w:val="28"/>
          <w:szCs w:val="28"/>
        </w:rPr>
      </w:pPr>
    </w:p>
    <w:p w14:paraId="2C0613AD" w14:textId="77777777" w:rsidR="00D66DC1" w:rsidRDefault="00D66DC1">
      <w:pPr>
        <w:autoSpaceDE w:val="0"/>
        <w:autoSpaceDN w:val="0"/>
        <w:adjustRightInd w:val="0"/>
        <w:jc w:val="both"/>
        <w:rPr>
          <w:rFonts w:ascii="Arial" w:hAnsi="Arial" w:cs="Arial"/>
          <w:b/>
          <w:bCs/>
          <w:color w:val="000000"/>
          <w:sz w:val="28"/>
          <w:szCs w:val="28"/>
        </w:rPr>
      </w:pPr>
    </w:p>
    <w:p w14:paraId="2C0613AE" w14:textId="77777777" w:rsidR="00D66DC1" w:rsidRDefault="00D66DC1">
      <w:pPr>
        <w:autoSpaceDE w:val="0"/>
        <w:autoSpaceDN w:val="0"/>
        <w:adjustRightInd w:val="0"/>
        <w:jc w:val="both"/>
        <w:rPr>
          <w:rFonts w:ascii="Arial" w:hAnsi="Arial" w:cs="Arial"/>
          <w:b/>
          <w:bCs/>
          <w:color w:val="000000"/>
          <w:sz w:val="28"/>
          <w:szCs w:val="28"/>
        </w:rPr>
      </w:pPr>
    </w:p>
    <w:p w14:paraId="2C0613AF" w14:textId="77777777" w:rsidR="00D66DC1" w:rsidRDefault="00D66DC1">
      <w:pPr>
        <w:autoSpaceDE w:val="0"/>
        <w:autoSpaceDN w:val="0"/>
        <w:adjustRightInd w:val="0"/>
        <w:jc w:val="both"/>
        <w:rPr>
          <w:rFonts w:ascii="Arial" w:hAnsi="Arial" w:cs="Arial"/>
          <w:b/>
          <w:bCs/>
          <w:color w:val="000000"/>
          <w:sz w:val="28"/>
          <w:szCs w:val="28"/>
        </w:rPr>
      </w:pPr>
    </w:p>
    <w:p w14:paraId="2C0613B0" w14:textId="77777777" w:rsidR="00D66DC1" w:rsidRDefault="00D66DC1">
      <w:pPr>
        <w:autoSpaceDE w:val="0"/>
        <w:autoSpaceDN w:val="0"/>
        <w:adjustRightInd w:val="0"/>
        <w:jc w:val="both"/>
        <w:rPr>
          <w:rFonts w:ascii="Arial" w:hAnsi="Arial" w:cs="Arial"/>
          <w:b/>
          <w:bCs/>
          <w:color w:val="000000"/>
          <w:sz w:val="28"/>
          <w:szCs w:val="28"/>
        </w:rPr>
      </w:pPr>
    </w:p>
    <w:p w14:paraId="2C0613B1" w14:textId="77777777" w:rsidR="00D66DC1" w:rsidRPr="007E4A24" w:rsidRDefault="008D4BE7" w:rsidP="008D4BE7">
      <w:pPr>
        <w:autoSpaceDE w:val="0"/>
        <w:autoSpaceDN w:val="0"/>
        <w:adjustRightInd w:val="0"/>
        <w:jc w:val="center"/>
        <w:rPr>
          <w:rFonts w:ascii="Arial" w:hAnsi="Arial" w:cs="Arial"/>
          <w:b/>
          <w:bCs/>
          <w:color w:val="000000"/>
          <w:sz w:val="22"/>
          <w:szCs w:val="22"/>
        </w:rPr>
      </w:pPr>
      <w:r w:rsidRPr="007E4A24">
        <w:rPr>
          <w:rFonts w:ascii="Arial" w:hAnsi="Arial" w:cs="Arial"/>
          <w:b/>
          <w:bCs/>
          <w:color w:val="000000"/>
          <w:sz w:val="22"/>
          <w:szCs w:val="22"/>
        </w:rPr>
        <w:t>This page intentionally left blank</w:t>
      </w:r>
    </w:p>
    <w:p w14:paraId="2C0613B2" w14:textId="77777777" w:rsidR="00D66DC1" w:rsidRDefault="00D66DC1">
      <w:pPr>
        <w:autoSpaceDE w:val="0"/>
        <w:autoSpaceDN w:val="0"/>
        <w:adjustRightInd w:val="0"/>
        <w:jc w:val="both"/>
        <w:rPr>
          <w:rFonts w:ascii="Arial" w:hAnsi="Arial" w:cs="Arial"/>
          <w:b/>
          <w:bCs/>
          <w:color w:val="000000"/>
          <w:sz w:val="28"/>
          <w:szCs w:val="28"/>
        </w:rPr>
      </w:pPr>
    </w:p>
    <w:p w14:paraId="2C0613B3" w14:textId="77777777" w:rsidR="00D66DC1" w:rsidRDefault="00D66DC1">
      <w:pPr>
        <w:autoSpaceDE w:val="0"/>
        <w:autoSpaceDN w:val="0"/>
        <w:adjustRightInd w:val="0"/>
        <w:jc w:val="both"/>
        <w:rPr>
          <w:rFonts w:ascii="Arial" w:hAnsi="Arial" w:cs="Arial"/>
          <w:b/>
          <w:bCs/>
          <w:color w:val="000000"/>
          <w:sz w:val="28"/>
          <w:szCs w:val="28"/>
        </w:rPr>
      </w:pPr>
    </w:p>
    <w:p w14:paraId="2C0613B4" w14:textId="77777777" w:rsidR="00D66DC1" w:rsidRDefault="00D66DC1">
      <w:pPr>
        <w:autoSpaceDE w:val="0"/>
        <w:autoSpaceDN w:val="0"/>
        <w:adjustRightInd w:val="0"/>
        <w:jc w:val="both"/>
        <w:rPr>
          <w:rFonts w:ascii="Arial" w:hAnsi="Arial" w:cs="Arial"/>
          <w:b/>
          <w:bCs/>
          <w:color w:val="000000"/>
          <w:sz w:val="28"/>
          <w:szCs w:val="28"/>
        </w:rPr>
      </w:pPr>
    </w:p>
    <w:p w14:paraId="2C0613B5" w14:textId="77777777" w:rsidR="00D66DC1" w:rsidRDefault="00D66DC1">
      <w:pPr>
        <w:autoSpaceDE w:val="0"/>
        <w:autoSpaceDN w:val="0"/>
        <w:adjustRightInd w:val="0"/>
        <w:jc w:val="both"/>
        <w:rPr>
          <w:rFonts w:ascii="Arial" w:hAnsi="Arial" w:cs="Arial"/>
          <w:b/>
          <w:bCs/>
          <w:color w:val="000000"/>
          <w:sz w:val="28"/>
          <w:szCs w:val="28"/>
        </w:rPr>
      </w:pPr>
    </w:p>
    <w:p w14:paraId="2C0613B6" w14:textId="77777777" w:rsidR="00D66DC1" w:rsidRDefault="00D66DC1">
      <w:pPr>
        <w:autoSpaceDE w:val="0"/>
        <w:autoSpaceDN w:val="0"/>
        <w:adjustRightInd w:val="0"/>
        <w:jc w:val="both"/>
        <w:rPr>
          <w:rFonts w:ascii="Arial" w:hAnsi="Arial" w:cs="Arial"/>
          <w:b/>
          <w:bCs/>
          <w:color w:val="000000"/>
          <w:sz w:val="28"/>
          <w:szCs w:val="28"/>
        </w:rPr>
      </w:pPr>
    </w:p>
    <w:p w14:paraId="2C0613B7" w14:textId="77777777" w:rsidR="00D66DC1" w:rsidRDefault="00D66DC1">
      <w:pPr>
        <w:autoSpaceDE w:val="0"/>
        <w:autoSpaceDN w:val="0"/>
        <w:adjustRightInd w:val="0"/>
        <w:jc w:val="both"/>
        <w:rPr>
          <w:rFonts w:ascii="Arial" w:hAnsi="Arial" w:cs="Arial"/>
          <w:b/>
          <w:bCs/>
          <w:color w:val="000000"/>
          <w:sz w:val="28"/>
          <w:szCs w:val="28"/>
        </w:rPr>
      </w:pPr>
    </w:p>
    <w:p w14:paraId="2C0613B8" w14:textId="77777777" w:rsidR="00D66DC1" w:rsidRDefault="00D66DC1">
      <w:pPr>
        <w:autoSpaceDE w:val="0"/>
        <w:autoSpaceDN w:val="0"/>
        <w:adjustRightInd w:val="0"/>
        <w:jc w:val="both"/>
        <w:rPr>
          <w:rFonts w:ascii="Arial" w:hAnsi="Arial" w:cs="Arial"/>
          <w:b/>
          <w:bCs/>
          <w:color w:val="000000"/>
          <w:sz w:val="28"/>
          <w:szCs w:val="28"/>
        </w:rPr>
      </w:pPr>
    </w:p>
    <w:p w14:paraId="2C0613B9" w14:textId="77777777" w:rsidR="00D66DC1" w:rsidRDefault="00D66DC1">
      <w:pPr>
        <w:autoSpaceDE w:val="0"/>
        <w:autoSpaceDN w:val="0"/>
        <w:adjustRightInd w:val="0"/>
        <w:jc w:val="both"/>
        <w:rPr>
          <w:rFonts w:ascii="Arial" w:hAnsi="Arial" w:cs="Arial"/>
          <w:b/>
          <w:bCs/>
          <w:color w:val="000000"/>
          <w:sz w:val="28"/>
          <w:szCs w:val="28"/>
        </w:rPr>
      </w:pPr>
    </w:p>
    <w:p w14:paraId="2C0613BA" w14:textId="77777777" w:rsidR="00D66DC1" w:rsidRDefault="00D66DC1">
      <w:pPr>
        <w:autoSpaceDE w:val="0"/>
        <w:autoSpaceDN w:val="0"/>
        <w:adjustRightInd w:val="0"/>
        <w:jc w:val="both"/>
        <w:rPr>
          <w:rFonts w:ascii="Arial" w:hAnsi="Arial" w:cs="Arial"/>
          <w:b/>
          <w:bCs/>
          <w:color w:val="000000"/>
          <w:sz w:val="28"/>
          <w:szCs w:val="28"/>
        </w:rPr>
      </w:pPr>
    </w:p>
    <w:p w14:paraId="2C0613BB" w14:textId="77777777" w:rsidR="00D66DC1" w:rsidRDefault="00D66DC1">
      <w:pPr>
        <w:autoSpaceDE w:val="0"/>
        <w:autoSpaceDN w:val="0"/>
        <w:adjustRightInd w:val="0"/>
        <w:jc w:val="both"/>
        <w:rPr>
          <w:rFonts w:ascii="Arial" w:hAnsi="Arial" w:cs="Arial"/>
          <w:b/>
          <w:bCs/>
          <w:color w:val="000000"/>
          <w:sz w:val="28"/>
          <w:szCs w:val="28"/>
        </w:rPr>
      </w:pPr>
    </w:p>
    <w:p w14:paraId="2C0613BC" w14:textId="77777777" w:rsidR="00D66DC1" w:rsidRDefault="00D66DC1">
      <w:pPr>
        <w:autoSpaceDE w:val="0"/>
        <w:autoSpaceDN w:val="0"/>
        <w:adjustRightInd w:val="0"/>
        <w:jc w:val="both"/>
        <w:rPr>
          <w:rFonts w:ascii="Arial" w:hAnsi="Arial" w:cs="Arial"/>
          <w:b/>
          <w:bCs/>
          <w:color w:val="000000"/>
          <w:sz w:val="28"/>
          <w:szCs w:val="28"/>
        </w:rPr>
      </w:pPr>
    </w:p>
    <w:p w14:paraId="2C0613BD" w14:textId="77777777" w:rsidR="00D66DC1" w:rsidRDefault="00D66DC1">
      <w:pPr>
        <w:autoSpaceDE w:val="0"/>
        <w:autoSpaceDN w:val="0"/>
        <w:adjustRightInd w:val="0"/>
        <w:jc w:val="both"/>
        <w:rPr>
          <w:rFonts w:ascii="Arial" w:hAnsi="Arial" w:cs="Arial"/>
          <w:b/>
          <w:bCs/>
          <w:color w:val="000000"/>
          <w:sz w:val="28"/>
          <w:szCs w:val="28"/>
        </w:rPr>
      </w:pPr>
    </w:p>
    <w:p w14:paraId="2C0613BE" w14:textId="77777777" w:rsidR="00D66DC1" w:rsidRDefault="00D66DC1">
      <w:pPr>
        <w:autoSpaceDE w:val="0"/>
        <w:autoSpaceDN w:val="0"/>
        <w:adjustRightInd w:val="0"/>
        <w:jc w:val="both"/>
        <w:rPr>
          <w:rFonts w:ascii="Arial" w:hAnsi="Arial" w:cs="Arial"/>
          <w:b/>
          <w:bCs/>
          <w:color w:val="000000"/>
          <w:sz w:val="28"/>
          <w:szCs w:val="28"/>
        </w:rPr>
      </w:pPr>
    </w:p>
    <w:p w14:paraId="2C0613BF" w14:textId="77777777" w:rsidR="00D66DC1" w:rsidRDefault="00D66DC1">
      <w:pPr>
        <w:autoSpaceDE w:val="0"/>
        <w:autoSpaceDN w:val="0"/>
        <w:adjustRightInd w:val="0"/>
        <w:jc w:val="both"/>
        <w:rPr>
          <w:rFonts w:ascii="Arial" w:hAnsi="Arial" w:cs="Arial"/>
          <w:b/>
          <w:bCs/>
          <w:color w:val="000000"/>
          <w:sz w:val="28"/>
          <w:szCs w:val="28"/>
        </w:rPr>
      </w:pPr>
    </w:p>
    <w:p w14:paraId="2C0613C0" w14:textId="77777777" w:rsidR="00D66DC1" w:rsidRDefault="00D66DC1">
      <w:pPr>
        <w:autoSpaceDE w:val="0"/>
        <w:autoSpaceDN w:val="0"/>
        <w:adjustRightInd w:val="0"/>
        <w:jc w:val="both"/>
        <w:rPr>
          <w:rFonts w:ascii="Arial" w:hAnsi="Arial" w:cs="Arial"/>
          <w:b/>
          <w:bCs/>
          <w:color w:val="000000"/>
          <w:sz w:val="28"/>
          <w:szCs w:val="28"/>
        </w:rPr>
      </w:pPr>
    </w:p>
    <w:p w14:paraId="2C0613C1" w14:textId="77777777" w:rsidR="00D66DC1" w:rsidRDefault="00D66DC1">
      <w:pPr>
        <w:autoSpaceDE w:val="0"/>
        <w:autoSpaceDN w:val="0"/>
        <w:adjustRightInd w:val="0"/>
        <w:jc w:val="both"/>
        <w:rPr>
          <w:rFonts w:ascii="Arial" w:hAnsi="Arial" w:cs="Arial"/>
          <w:b/>
          <w:bCs/>
          <w:color w:val="000000"/>
          <w:sz w:val="28"/>
          <w:szCs w:val="28"/>
        </w:rPr>
      </w:pPr>
    </w:p>
    <w:p w14:paraId="2C0613C2" w14:textId="77777777" w:rsidR="00D66DC1" w:rsidRDefault="00D66DC1">
      <w:pPr>
        <w:autoSpaceDE w:val="0"/>
        <w:autoSpaceDN w:val="0"/>
        <w:adjustRightInd w:val="0"/>
        <w:jc w:val="both"/>
        <w:rPr>
          <w:rFonts w:ascii="Arial" w:hAnsi="Arial" w:cs="Arial"/>
          <w:b/>
          <w:bCs/>
          <w:color w:val="000000"/>
          <w:sz w:val="28"/>
          <w:szCs w:val="28"/>
        </w:rPr>
      </w:pPr>
    </w:p>
    <w:p w14:paraId="2C0613C3" w14:textId="77777777" w:rsidR="00D66DC1" w:rsidRDefault="00D66DC1">
      <w:pPr>
        <w:autoSpaceDE w:val="0"/>
        <w:autoSpaceDN w:val="0"/>
        <w:adjustRightInd w:val="0"/>
        <w:jc w:val="both"/>
        <w:rPr>
          <w:rFonts w:ascii="Arial" w:hAnsi="Arial" w:cs="Arial"/>
          <w:b/>
          <w:bCs/>
          <w:color w:val="000000"/>
          <w:sz w:val="28"/>
          <w:szCs w:val="28"/>
        </w:rPr>
      </w:pPr>
    </w:p>
    <w:p w14:paraId="2C0613C4" w14:textId="77777777" w:rsidR="00D66DC1" w:rsidRDefault="00D66DC1">
      <w:pPr>
        <w:autoSpaceDE w:val="0"/>
        <w:autoSpaceDN w:val="0"/>
        <w:adjustRightInd w:val="0"/>
        <w:jc w:val="both"/>
        <w:rPr>
          <w:rFonts w:ascii="Arial" w:hAnsi="Arial" w:cs="Arial"/>
          <w:b/>
          <w:bCs/>
          <w:color w:val="000000"/>
          <w:sz w:val="28"/>
          <w:szCs w:val="28"/>
        </w:rPr>
      </w:pPr>
    </w:p>
    <w:p w14:paraId="2C0613C5" w14:textId="77777777" w:rsidR="00D66DC1" w:rsidRDefault="00D66DC1">
      <w:pPr>
        <w:autoSpaceDE w:val="0"/>
        <w:autoSpaceDN w:val="0"/>
        <w:adjustRightInd w:val="0"/>
        <w:jc w:val="both"/>
        <w:rPr>
          <w:rFonts w:ascii="Arial" w:hAnsi="Arial" w:cs="Arial"/>
          <w:b/>
          <w:bCs/>
          <w:color w:val="000000"/>
          <w:sz w:val="28"/>
          <w:szCs w:val="28"/>
        </w:rPr>
      </w:pPr>
    </w:p>
    <w:p w14:paraId="2C0613C6" w14:textId="77777777" w:rsidR="00DF533E" w:rsidRDefault="00DF533E">
      <w:pPr>
        <w:autoSpaceDE w:val="0"/>
        <w:autoSpaceDN w:val="0"/>
        <w:adjustRightInd w:val="0"/>
        <w:jc w:val="both"/>
        <w:rPr>
          <w:rFonts w:ascii="Arial" w:hAnsi="Arial" w:cs="Arial"/>
          <w:b/>
          <w:bCs/>
          <w:color w:val="000000"/>
          <w:sz w:val="28"/>
          <w:szCs w:val="28"/>
        </w:rPr>
      </w:pPr>
    </w:p>
    <w:p w14:paraId="2C0613C7" w14:textId="77777777" w:rsidR="00DF533E" w:rsidRDefault="00DF533E">
      <w:pPr>
        <w:autoSpaceDE w:val="0"/>
        <w:autoSpaceDN w:val="0"/>
        <w:adjustRightInd w:val="0"/>
        <w:jc w:val="both"/>
        <w:rPr>
          <w:rFonts w:ascii="Arial" w:hAnsi="Arial" w:cs="Arial"/>
          <w:b/>
          <w:bCs/>
          <w:color w:val="000000"/>
          <w:sz w:val="28"/>
          <w:szCs w:val="28"/>
        </w:rPr>
      </w:pPr>
    </w:p>
    <w:p w14:paraId="2C0613C8" w14:textId="77777777" w:rsidR="00DF533E" w:rsidRDefault="00DF533E">
      <w:pPr>
        <w:autoSpaceDE w:val="0"/>
        <w:autoSpaceDN w:val="0"/>
        <w:adjustRightInd w:val="0"/>
        <w:jc w:val="both"/>
        <w:rPr>
          <w:rFonts w:ascii="Arial" w:hAnsi="Arial" w:cs="Arial"/>
          <w:b/>
          <w:bCs/>
          <w:color w:val="000000"/>
          <w:sz w:val="28"/>
          <w:szCs w:val="28"/>
        </w:rPr>
      </w:pPr>
    </w:p>
    <w:p w14:paraId="2C0613C9" w14:textId="77777777" w:rsidR="00C541C3" w:rsidRDefault="00C541C3">
      <w:pPr>
        <w:autoSpaceDE w:val="0"/>
        <w:autoSpaceDN w:val="0"/>
        <w:adjustRightInd w:val="0"/>
        <w:jc w:val="both"/>
        <w:rPr>
          <w:rFonts w:ascii="Arial" w:hAnsi="Arial" w:cs="Arial"/>
          <w:b/>
          <w:bCs/>
          <w:color w:val="000000"/>
          <w:sz w:val="28"/>
          <w:szCs w:val="28"/>
        </w:rPr>
      </w:pPr>
    </w:p>
    <w:p w14:paraId="2C0613CA" w14:textId="77777777" w:rsidR="00B34D6F" w:rsidRPr="008648C5" w:rsidRDefault="00C6569D">
      <w:pPr>
        <w:autoSpaceDE w:val="0"/>
        <w:autoSpaceDN w:val="0"/>
        <w:adjustRightInd w:val="0"/>
        <w:jc w:val="both"/>
        <w:rPr>
          <w:rFonts w:ascii="Arial" w:hAnsi="Arial" w:cs="Arial"/>
          <w:b/>
          <w:bCs/>
          <w:color w:val="000000"/>
          <w:sz w:val="28"/>
          <w:szCs w:val="28"/>
        </w:rPr>
      </w:pPr>
      <w:r>
        <w:rPr>
          <w:rFonts w:ascii="Arial" w:hAnsi="Arial" w:cs="Arial"/>
          <w:b/>
          <w:bCs/>
          <w:color w:val="000000"/>
          <w:sz w:val="28"/>
          <w:szCs w:val="28"/>
        </w:rPr>
        <w:lastRenderedPageBreak/>
        <w:t>8</w:t>
      </w:r>
      <w:r w:rsidR="00B34D6F" w:rsidRPr="008648C5">
        <w:rPr>
          <w:rFonts w:ascii="Arial" w:hAnsi="Arial" w:cs="Arial"/>
          <w:b/>
          <w:bCs/>
          <w:color w:val="000000"/>
          <w:sz w:val="28"/>
          <w:szCs w:val="28"/>
        </w:rPr>
        <w:t>.2</w:t>
      </w:r>
      <w:r w:rsidR="00B34D6F" w:rsidRPr="008648C5">
        <w:rPr>
          <w:rFonts w:ascii="Arial" w:hAnsi="Arial" w:cs="Arial"/>
          <w:b/>
          <w:bCs/>
          <w:color w:val="000000"/>
          <w:sz w:val="28"/>
          <w:szCs w:val="28"/>
        </w:rPr>
        <w:tab/>
        <w:t>Environmental / Weather Emergencies</w:t>
      </w:r>
    </w:p>
    <w:p w14:paraId="2C0613CB" w14:textId="77777777" w:rsidR="00B34D6F" w:rsidRPr="008648C5" w:rsidRDefault="00B34D6F">
      <w:pPr>
        <w:autoSpaceDE w:val="0"/>
        <w:autoSpaceDN w:val="0"/>
        <w:adjustRightInd w:val="0"/>
        <w:jc w:val="both"/>
        <w:rPr>
          <w:rFonts w:ascii="Arial" w:hAnsi="Arial" w:cs="Arial"/>
          <w:b/>
          <w:bCs/>
          <w:i/>
          <w:iCs/>
          <w:color w:val="000000"/>
          <w:sz w:val="22"/>
          <w:szCs w:val="22"/>
        </w:rPr>
      </w:pPr>
    </w:p>
    <w:p w14:paraId="2C0613CC" w14:textId="77777777" w:rsidR="00B34D6F" w:rsidRPr="008648C5" w:rsidRDefault="00B34D6F">
      <w:pPr>
        <w:autoSpaceDE w:val="0"/>
        <w:autoSpaceDN w:val="0"/>
        <w:adjustRightInd w:val="0"/>
        <w:jc w:val="both"/>
        <w:rPr>
          <w:rFonts w:ascii="Arial" w:hAnsi="Arial" w:cs="Arial"/>
          <w:color w:val="000000"/>
          <w:sz w:val="22"/>
          <w:szCs w:val="22"/>
        </w:rPr>
      </w:pPr>
      <w:r w:rsidRPr="008648C5">
        <w:rPr>
          <w:rFonts w:ascii="Arial" w:hAnsi="Arial" w:cs="Arial"/>
          <w:color w:val="000000"/>
          <w:sz w:val="22"/>
          <w:szCs w:val="22"/>
        </w:rPr>
        <w:t>Guidelines are included in this section for the following environmental problems.</w:t>
      </w:r>
    </w:p>
    <w:p w14:paraId="2C0613CD" w14:textId="77777777" w:rsidR="00B34D6F" w:rsidRPr="008648C5" w:rsidRDefault="00B34D6F">
      <w:pPr>
        <w:autoSpaceDE w:val="0"/>
        <w:autoSpaceDN w:val="0"/>
        <w:adjustRightInd w:val="0"/>
        <w:jc w:val="both"/>
        <w:rPr>
          <w:rFonts w:ascii="Arial" w:hAnsi="Arial" w:cs="Arial"/>
          <w:color w:val="000000"/>
          <w:sz w:val="22"/>
          <w:szCs w:val="22"/>
        </w:rPr>
      </w:pPr>
    </w:p>
    <w:p w14:paraId="2C0613CE" w14:textId="77777777" w:rsidR="00B34D6F" w:rsidRPr="008648C5" w:rsidRDefault="00B34D6F" w:rsidP="005103B3">
      <w:pPr>
        <w:numPr>
          <w:ilvl w:val="0"/>
          <w:numId w:val="20"/>
        </w:numPr>
        <w:autoSpaceDE w:val="0"/>
        <w:autoSpaceDN w:val="0"/>
        <w:adjustRightInd w:val="0"/>
        <w:jc w:val="both"/>
        <w:rPr>
          <w:rFonts w:ascii="Arial" w:hAnsi="Arial" w:cs="Arial"/>
          <w:color w:val="000000"/>
          <w:sz w:val="22"/>
          <w:szCs w:val="22"/>
        </w:rPr>
      </w:pPr>
      <w:r w:rsidRPr="008648C5">
        <w:rPr>
          <w:rFonts w:ascii="Arial" w:hAnsi="Arial" w:cs="Arial"/>
          <w:color w:val="000000"/>
          <w:sz w:val="22"/>
          <w:szCs w:val="22"/>
        </w:rPr>
        <w:t>Earthquake</w:t>
      </w:r>
    </w:p>
    <w:p w14:paraId="2C0613CF" w14:textId="77777777" w:rsidR="00B34D6F" w:rsidRPr="008648C5" w:rsidRDefault="00B34D6F" w:rsidP="005103B3">
      <w:pPr>
        <w:numPr>
          <w:ilvl w:val="0"/>
          <w:numId w:val="20"/>
        </w:numPr>
        <w:autoSpaceDE w:val="0"/>
        <w:autoSpaceDN w:val="0"/>
        <w:adjustRightInd w:val="0"/>
        <w:jc w:val="both"/>
        <w:rPr>
          <w:rFonts w:ascii="Arial" w:hAnsi="Arial" w:cs="Arial"/>
          <w:color w:val="000000"/>
          <w:sz w:val="22"/>
          <w:szCs w:val="22"/>
        </w:rPr>
      </w:pPr>
      <w:r w:rsidRPr="008648C5">
        <w:rPr>
          <w:rFonts w:ascii="Arial" w:hAnsi="Arial" w:cs="Arial"/>
          <w:color w:val="000000"/>
          <w:sz w:val="22"/>
          <w:szCs w:val="22"/>
        </w:rPr>
        <w:t>Flood</w:t>
      </w:r>
    </w:p>
    <w:p w14:paraId="2C0613D0" w14:textId="77777777" w:rsidR="00B34D6F" w:rsidRPr="008648C5" w:rsidRDefault="00B34D6F" w:rsidP="005103B3">
      <w:pPr>
        <w:numPr>
          <w:ilvl w:val="0"/>
          <w:numId w:val="20"/>
        </w:numPr>
        <w:autoSpaceDE w:val="0"/>
        <w:autoSpaceDN w:val="0"/>
        <w:adjustRightInd w:val="0"/>
        <w:jc w:val="both"/>
        <w:rPr>
          <w:rFonts w:ascii="Arial" w:hAnsi="Arial" w:cs="Arial"/>
          <w:color w:val="000000"/>
          <w:sz w:val="22"/>
          <w:szCs w:val="22"/>
        </w:rPr>
      </w:pPr>
      <w:r w:rsidRPr="008648C5">
        <w:rPr>
          <w:rFonts w:ascii="Arial" w:hAnsi="Arial" w:cs="Arial"/>
          <w:color w:val="000000"/>
          <w:sz w:val="22"/>
          <w:szCs w:val="22"/>
        </w:rPr>
        <w:t>Hazardous Material Spill</w:t>
      </w:r>
    </w:p>
    <w:p w14:paraId="2C0613D1" w14:textId="77777777" w:rsidR="00B34D6F" w:rsidRPr="008648C5" w:rsidRDefault="00B34D6F" w:rsidP="005103B3">
      <w:pPr>
        <w:numPr>
          <w:ilvl w:val="0"/>
          <w:numId w:val="20"/>
        </w:numPr>
        <w:autoSpaceDE w:val="0"/>
        <w:autoSpaceDN w:val="0"/>
        <w:adjustRightInd w:val="0"/>
        <w:jc w:val="both"/>
        <w:rPr>
          <w:rFonts w:ascii="Arial" w:hAnsi="Arial" w:cs="Arial"/>
          <w:color w:val="000000"/>
          <w:sz w:val="22"/>
          <w:szCs w:val="22"/>
        </w:rPr>
      </w:pPr>
      <w:r w:rsidRPr="008648C5">
        <w:rPr>
          <w:rFonts w:ascii="Arial" w:hAnsi="Arial" w:cs="Arial"/>
          <w:color w:val="000000"/>
          <w:sz w:val="22"/>
          <w:szCs w:val="22"/>
        </w:rPr>
        <w:t>High Winds</w:t>
      </w:r>
    </w:p>
    <w:p w14:paraId="2C0613D2" w14:textId="77777777" w:rsidR="00B34D6F" w:rsidRPr="008648C5" w:rsidRDefault="00B34D6F" w:rsidP="005103B3">
      <w:pPr>
        <w:numPr>
          <w:ilvl w:val="0"/>
          <w:numId w:val="20"/>
        </w:numPr>
        <w:autoSpaceDE w:val="0"/>
        <w:autoSpaceDN w:val="0"/>
        <w:adjustRightInd w:val="0"/>
        <w:jc w:val="both"/>
        <w:rPr>
          <w:rFonts w:ascii="Arial" w:hAnsi="Arial" w:cs="Arial"/>
          <w:color w:val="000000"/>
          <w:sz w:val="22"/>
          <w:szCs w:val="22"/>
        </w:rPr>
      </w:pPr>
      <w:r w:rsidRPr="008648C5">
        <w:rPr>
          <w:rFonts w:ascii="Arial" w:hAnsi="Arial" w:cs="Arial"/>
          <w:color w:val="000000"/>
          <w:sz w:val="22"/>
          <w:szCs w:val="22"/>
        </w:rPr>
        <w:t>Radiological Incident</w:t>
      </w:r>
    </w:p>
    <w:p w14:paraId="2C0613D3" w14:textId="77777777" w:rsidR="00B34D6F" w:rsidRPr="008648C5" w:rsidRDefault="00B34D6F" w:rsidP="005103B3">
      <w:pPr>
        <w:numPr>
          <w:ilvl w:val="0"/>
          <w:numId w:val="20"/>
        </w:numPr>
        <w:autoSpaceDE w:val="0"/>
        <w:autoSpaceDN w:val="0"/>
        <w:adjustRightInd w:val="0"/>
        <w:jc w:val="both"/>
        <w:rPr>
          <w:rFonts w:ascii="Arial" w:hAnsi="Arial" w:cs="Arial"/>
          <w:color w:val="000000"/>
          <w:sz w:val="22"/>
          <w:szCs w:val="22"/>
        </w:rPr>
      </w:pPr>
      <w:r w:rsidRPr="008648C5">
        <w:rPr>
          <w:rFonts w:ascii="Arial" w:hAnsi="Arial" w:cs="Arial"/>
          <w:color w:val="000000"/>
          <w:sz w:val="22"/>
          <w:szCs w:val="22"/>
        </w:rPr>
        <w:t xml:space="preserve">Thunderstorm </w:t>
      </w:r>
    </w:p>
    <w:p w14:paraId="2C0613D4" w14:textId="77777777" w:rsidR="00B34D6F" w:rsidRDefault="00B34D6F" w:rsidP="005103B3">
      <w:pPr>
        <w:numPr>
          <w:ilvl w:val="0"/>
          <w:numId w:val="20"/>
        </w:numPr>
        <w:autoSpaceDE w:val="0"/>
        <w:autoSpaceDN w:val="0"/>
        <w:adjustRightInd w:val="0"/>
        <w:jc w:val="both"/>
        <w:rPr>
          <w:rFonts w:ascii="Arial" w:hAnsi="Arial" w:cs="Arial"/>
          <w:color w:val="000000"/>
          <w:sz w:val="22"/>
          <w:szCs w:val="22"/>
        </w:rPr>
      </w:pPr>
      <w:r w:rsidRPr="008648C5">
        <w:rPr>
          <w:rFonts w:ascii="Arial" w:hAnsi="Arial" w:cs="Arial"/>
          <w:color w:val="000000"/>
          <w:sz w:val="22"/>
          <w:szCs w:val="22"/>
        </w:rPr>
        <w:t>Tornado</w:t>
      </w:r>
    </w:p>
    <w:p w14:paraId="2C0613D5" w14:textId="77777777" w:rsidR="00BA1F15" w:rsidRPr="008648C5" w:rsidRDefault="00BA1F15" w:rsidP="005103B3">
      <w:pPr>
        <w:numPr>
          <w:ilvl w:val="0"/>
          <w:numId w:val="20"/>
        </w:numPr>
        <w:autoSpaceDE w:val="0"/>
        <w:autoSpaceDN w:val="0"/>
        <w:adjustRightInd w:val="0"/>
        <w:jc w:val="both"/>
        <w:rPr>
          <w:rFonts w:ascii="Arial" w:hAnsi="Arial" w:cs="Arial"/>
          <w:color w:val="000000"/>
          <w:sz w:val="22"/>
          <w:szCs w:val="22"/>
        </w:rPr>
      </w:pPr>
      <w:r>
        <w:rPr>
          <w:rFonts w:ascii="Arial" w:hAnsi="Arial" w:cs="Arial"/>
          <w:color w:val="000000"/>
          <w:sz w:val="22"/>
          <w:szCs w:val="22"/>
        </w:rPr>
        <w:t>Winter Storm</w:t>
      </w:r>
    </w:p>
    <w:p w14:paraId="2C0613D6" w14:textId="77777777" w:rsidR="00B34D6F" w:rsidRDefault="00B34D6F">
      <w:pPr>
        <w:autoSpaceDE w:val="0"/>
        <w:autoSpaceDN w:val="0"/>
        <w:adjustRightInd w:val="0"/>
        <w:jc w:val="both"/>
        <w:rPr>
          <w:b/>
          <w:bCs/>
          <w:i/>
          <w:iCs/>
          <w:color w:val="000000"/>
        </w:rPr>
      </w:pPr>
    </w:p>
    <w:p w14:paraId="2C0613D7" w14:textId="77777777" w:rsidR="00B34D6F" w:rsidRDefault="00B34D6F">
      <w:pPr>
        <w:autoSpaceDE w:val="0"/>
        <w:autoSpaceDN w:val="0"/>
        <w:adjustRightInd w:val="0"/>
        <w:jc w:val="both"/>
        <w:rPr>
          <w:b/>
          <w:bCs/>
          <w:i/>
          <w:iCs/>
          <w:color w:val="000000"/>
        </w:rPr>
      </w:pPr>
    </w:p>
    <w:p w14:paraId="2C0613D8" w14:textId="77777777" w:rsidR="00B34D6F" w:rsidRDefault="00B34D6F">
      <w:pPr>
        <w:autoSpaceDE w:val="0"/>
        <w:autoSpaceDN w:val="0"/>
        <w:adjustRightInd w:val="0"/>
        <w:jc w:val="both"/>
        <w:rPr>
          <w:b/>
          <w:bCs/>
          <w:i/>
          <w:iCs/>
          <w:color w:val="000000"/>
        </w:rPr>
      </w:pPr>
    </w:p>
    <w:p w14:paraId="2C0613D9" w14:textId="77777777" w:rsidR="00B34D6F" w:rsidRDefault="00B34D6F">
      <w:pPr>
        <w:autoSpaceDE w:val="0"/>
        <w:autoSpaceDN w:val="0"/>
        <w:adjustRightInd w:val="0"/>
        <w:jc w:val="both"/>
        <w:rPr>
          <w:b/>
          <w:bCs/>
          <w:i/>
          <w:iCs/>
          <w:color w:val="000000"/>
        </w:rPr>
      </w:pPr>
    </w:p>
    <w:p w14:paraId="2C0613DA" w14:textId="77777777" w:rsidR="00B34D6F" w:rsidRDefault="00B34D6F">
      <w:pPr>
        <w:autoSpaceDE w:val="0"/>
        <w:autoSpaceDN w:val="0"/>
        <w:adjustRightInd w:val="0"/>
        <w:jc w:val="both"/>
        <w:rPr>
          <w:b/>
          <w:bCs/>
          <w:i/>
          <w:iCs/>
          <w:color w:val="000000"/>
        </w:rPr>
      </w:pPr>
    </w:p>
    <w:p w14:paraId="2C0613DB" w14:textId="77777777" w:rsidR="00B34D6F" w:rsidRDefault="00B34D6F">
      <w:pPr>
        <w:autoSpaceDE w:val="0"/>
        <w:autoSpaceDN w:val="0"/>
        <w:adjustRightInd w:val="0"/>
        <w:jc w:val="both"/>
        <w:rPr>
          <w:b/>
          <w:bCs/>
          <w:i/>
          <w:iCs/>
          <w:color w:val="000000"/>
        </w:rPr>
      </w:pPr>
    </w:p>
    <w:p w14:paraId="2C0613DC" w14:textId="77777777" w:rsidR="00B34D6F" w:rsidRDefault="00B34D6F">
      <w:pPr>
        <w:autoSpaceDE w:val="0"/>
        <w:autoSpaceDN w:val="0"/>
        <w:adjustRightInd w:val="0"/>
        <w:jc w:val="both"/>
        <w:rPr>
          <w:b/>
          <w:bCs/>
          <w:i/>
          <w:iCs/>
          <w:color w:val="000000"/>
        </w:rPr>
      </w:pPr>
    </w:p>
    <w:p w14:paraId="2C0613DD" w14:textId="77777777" w:rsidR="00B34D6F" w:rsidRDefault="00B34D6F">
      <w:pPr>
        <w:autoSpaceDE w:val="0"/>
        <w:autoSpaceDN w:val="0"/>
        <w:adjustRightInd w:val="0"/>
        <w:jc w:val="both"/>
        <w:rPr>
          <w:b/>
          <w:bCs/>
          <w:i/>
          <w:iCs/>
          <w:color w:val="000000"/>
        </w:rPr>
      </w:pPr>
    </w:p>
    <w:p w14:paraId="2C0613DE" w14:textId="77777777" w:rsidR="00B34D6F" w:rsidRDefault="00B34D6F">
      <w:pPr>
        <w:autoSpaceDE w:val="0"/>
        <w:autoSpaceDN w:val="0"/>
        <w:adjustRightInd w:val="0"/>
        <w:jc w:val="both"/>
        <w:rPr>
          <w:b/>
          <w:bCs/>
          <w:i/>
          <w:iCs/>
          <w:color w:val="000000"/>
        </w:rPr>
      </w:pPr>
    </w:p>
    <w:p w14:paraId="2C0613DF" w14:textId="77777777" w:rsidR="00B34D6F" w:rsidRDefault="00B34D6F">
      <w:pPr>
        <w:autoSpaceDE w:val="0"/>
        <w:autoSpaceDN w:val="0"/>
        <w:adjustRightInd w:val="0"/>
        <w:jc w:val="both"/>
        <w:rPr>
          <w:b/>
          <w:bCs/>
          <w:i/>
          <w:iCs/>
          <w:color w:val="000000"/>
        </w:rPr>
      </w:pPr>
    </w:p>
    <w:p w14:paraId="2C0613E0" w14:textId="77777777" w:rsidR="00B34D6F" w:rsidRDefault="00B34D6F">
      <w:pPr>
        <w:autoSpaceDE w:val="0"/>
        <w:autoSpaceDN w:val="0"/>
        <w:adjustRightInd w:val="0"/>
        <w:jc w:val="both"/>
        <w:rPr>
          <w:b/>
          <w:bCs/>
          <w:i/>
          <w:iCs/>
          <w:color w:val="000000"/>
        </w:rPr>
      </w:pPr>
    </w:p>
    <w:p w14:paraId="2C0613E1" w14:textId="77777777" w:rsidR="00B34D6F" w:rsidRDefault="00B34D6F">
      <w:pPr>
        <w:autoSpaceDE w:val="0"/>
        <w:autoSpaceDN w:val="0"/>
        <w:adjustRightInd w:val="0"/>
        <w:jc w:val="both"/>
        <w:rPr>
          <w:b/>
          <w:bCs/>
          <w:i/>
          <w:iCs/>
          <w:color w:val="000000"/>
        </w:rPr>
      </w:pPr>
    </w:p>
    <w:p w14:paraId="2C0613E2" w14:textId="77777777" w:rsidR="00B34D6F" w:rsidRDefault="00B34D6F">
      <w:pPr>
        <w:autoSpaceDE w:val="0"/>
        <w:autoSpaceDN w:val="0"/>
        <w:adjustRightInd w:val="0"/>
        <w:jc w:val="both"/>
        <w:rPr>
          <w:b/>
          <w:bCs/>
          <w:i/>
          <w:iCs/>
          <w:color w:val="000000"/>
        </w:rPr>
      </w:pPr>
    </w:p>
    <w:p w14:paraId="2C0613E3" w14:textId="77777777" w:rsidR="00B34D6F" w:rsidRDefault="00B34D6F">
      <w:pPr>
        <w:autoSpaceDE w:val="0"/>
        <w:autoSpaceDN w:val="0"/>
        <w:adjustRightInd w:val="0"/>
        <w:jc w:val="both"/>
        <w:rPr>
          <w:b/>
          <w:bCs/>
          <w:i/>
          <w:iCs/>
          <w:color w:val="000000"/>
        </w:rPr>
      </w:pPr>
    </w:p>
    <w:p w14:paraId="2C0613E4" w14:textId="77777777" w:rsidR="00B34D6F" w:rsidRDefault="00B34D6F">
      <w:pPr>
        <w:autoSpaceDE w:val="0"/>
        <w:autoSpaceDN w:val="0"/>
        <w:adjustRightInd w:val="0"/>
        <w:jc w:val="both"/>
        <w:rPr>
          <w:b/>
          <w:bCs/>
          <w:i/>
          <w:iCs/>
          <w:color w:val="000000"/>
        </w:rPr>
      </w:pPr>
    </w:p>
    <w:p w14:paraId="2C0613E5" w14:textId="77777777" w:rsidR="00B34D6F" w:rsidRDefault="00B34D6F">
      <w:pPr>
        <w:autoSpaceDE w:val="0"/>
        <w:autoSpaceDN w:val="0"/>
        <w:adjustRightInd w:val="0"/>
        <w:jc w:val="both"/>
        <w:rPr>
          <w:b/>
          <w:bCs/>
          <w:i/>
          <w:iCs/>
          <w:color w:val="000000"/>
        </w:rPr>
      </w:pPr>
    </w:p>
    <w:p w14:paraId="2C0613E6" w14:textId="77777777" w:rsidR="00B34D6F" w:rsidRDefault="00B34D6F">
      <w:pPr>
        <w:autoSpaceDE w:val="0"/>
        <w:autoSpaceDN w:val="0"/>
        <w:adjustRightInd w:val="0"/>
        <w:jc w:val="both"/>
        <w:rPr>
          <w:b/>
          <w:bCs/>
          <w:i/>
          <w:iCs/>
          <w:color w:val="000000"/>
        </w:rPr>
      </w:pPr>
    </w:p>
    <w:p w14:paraId="2C0613E7" w14:textId="77777777" w:rsidR="00B34D6F" w:rsidRDefault="00B34D6F">
      <w:pPr>
        <w:autoSpaceDE w:val="0"/>
        <w:autoSpaceDN w:val="0"/>
        <w:adjustRightInd w:val="0"/>
        <w:jc w:val="both"/>
        <w:rPr>
          <w:b/>
          <w:bCs/>
          <w:i/>
          <w:iCs/>
          <w:color w:val="000000"/>
        </w:rPr>
      </w:pPr>
    </w:p>
    <w:p w14:paraId="2C0613E8" w14:textId="77777777" w:rsidR="00B34D6F" w:rsidRDefault="00B34D6F">
      <w:pPr>
        <w:autoSpaceDE w:val="0"/>
        <w:autoSpaceDN w:val="0"/>
        <w:adjustRightInd w:val="0"/>
        <w:jc w:val="both"/>
        <w:rPr>
          <w:b/>
          <w:bCs/>
          <w:i/>
          <w:iCs/>
          <w:color w:val="000000"/>
        </w:rPr>
      </w:pPr>
    </w:p>
    <w:p w14:paraId="2C0613E9" w14:textId="77777777" w:rsidR="00B34D6F" w:rsidRDefault="00B34D6F">
      <w:pPr>
        <w:autoSpaceDE w:val="0"/>
        <w:autoSpaceDN w:val="0"/>
        <w:adjustRightInd w:val="0"/>
        <w:jc w:val="both"/>
        <w:rPr>
          <w:b/>
          <w:bCs/>
          <w:i/>
          <w:iCs/>
          <w:color w:val="000000"/>
        </w:rPr>
      </w:pPr>
    </w:p>
    <w:p w14:paraId="2C0613EA" w14:textId="77777777" w:rsidR="00B34D6F" w:rsidRDefault="00B34D6F">
      <w:pPr>
        <w:autoSpaceDE w:val="0"/>
        <w:autoSpaceDN w:val="0"/>
        <w:adjustRightInd w:val="0"/>
        <w:jc w:val="both"/>
        <w:rPr>
          <w:b/>
          <w:bCs/>
          <w:i/>
          <w:iCs/>
          <w:color w:val="000000"/>
        </w:rPr>
      </w:pPr>
    </w:p>
    <w:p w14:paraId="2C0613EB" w14:textId="77777777" w:rsidR="00B34D6F" w:rsidRDefault="00B34D6F">
      <w:pPr>
        <w:autoSpaceDE w:val="0"/>
        <w:autoSpaceDN w:val="0"/>
        <w:adjustRightInd w:val="0"/>
        <w:jc w:val="both"/>
        <w:rPr>
          <w:b/>
          <w:bCs/>
          <w:i/>
          <w:iCs/>
          <w:color w:val="000000"/>
        </w:rPr>
      </w:pPr>
    </w:p>
    <w:p w14:paraId="2C0613EC" w14:textId="77777777" w:rsidR="00B34D6F" w:rsidRDefault="00B34D6F">
      <w:pPr>
        <w:autoSpaceDE w:val="0"/>
        <w:autoSpaceDN w:val="0"/>
        <w:adjustRightInd w:val="0"/>
        <w:jc w:val="both"/>
        <w:rPr>
          <w:b/>
          <w:bCs/>
          <w:i/>
          <w:iCs/>
          <w:color w:val="000000"/>
        </w:rPr>
      </w:pPr>
    </w:p>
    <w:p w14:paraId="2C0613ED" w14:textId="77777777" w:rsidR="00B34D6F" w:rsidRDefault="00B34D6F">
      <w:pPr>
        <w:autoSpaceDE w:val="0"/>
        <w:autoSpaceDN w:val="0"/>
        <w:adjustRightInd w:val="0"/>
        <w:jc w:val="both"/>
        <w:rPr>
          <w:b/>
          <w:bCs/>
          <w:i/>
          <w:iCs/>
          <w:color w:val="000000"/>
        </w:rPr>
      </w:pPr>
    </w:p>
    <w:p w14:paraId="2C0613EE" w14:textId="77777777" w:rsidR="00B34D6F" w:rsidRDefault="00B34D6F">
      <w:pPr>
        <w:autoSpaceDE w:val="0"/>
        <w:autoSpaceDN w:val="0"/>
        <w:adjustRightInd w:val="0"/>
        <w:jc w:val="both"/>
        <w:rPr>
          <w:b/>
          <w:bCs/>
          <w:i/>
          <w:iCs/>
          <w:color w:val="000000"/>
        </w:rPr>
      </w:pPr>
    </w:p>
    <w:p w14:paraId="2C0613EF" w14:textId="77777777" w:rsidR="00B34D6F" w:rsidRDefault="00B34D6F">
      <w:pPr>
        <w:autoSpaceDE w:val="0"/>
        <w:autoSpaceDN w:val="0"/>
        <w:adjustRightInd w:val="0"/>
        <w:jc w:val="both"/>
        <w:rPr>
          <w:b/>
          <w:bCs/>
          <w:i/>
          <w:iCs/>
          <w:color w:val="000000"/>
        </w:rPr>
      </w:pPr>
    </w:p>
    <w:p w14:paraId="2C0613F0" w14:textId="77777777" w:rsidR="00B34D6F" w:rsidRDefault="00B34D6F">
      <w:pPr>
        <w:autoSpaceDE w:val="0"/>
        <w:autoSpaceDN w:val="0"/>
        <w:adjustRightInd w:val="0"/>
        <w:jc w:val="both"/>
        <w:rPr>
          <w:b/>
          <w:bCs/>
          <w:i/>
          <w:iCs/>
          <w:color w:val="000000"/>
        </w:rPr>
      </w:pPr>
    </w:p>
    <w:p w14:paraId="2C0613F1" w14:textId="77777777" w:rsidR="00B34D6F" w:rsidRDefault="00B34D6F">
      <w:pPr>
        <w:autoSpaceDE w:val="0"/>
        <w:autoSpaceDN w:val="0"/>
        <w:adjustRightInd w:val="0"/>
        <w:jc w:val="both"/>
        <w:rPr>
          <w:b/>
          <w:bCs/>
          <w:i/>
          <w:iCs/>
          <w:color w:val="000000"/>
        </w:rPr>
      </w:pPr>
    </w:p>
    <w:p w14:paraId="2C0613F2" w14:textId="77777777" w:rsidR="00B34D6F" w:rsidRDefault="00B34D6F">
      <w:pPr>
        <w:autoSpaceDE w:val="0"/>
        <w:autoSpaceDN w:val="0"/>
        <w:adjustRightInd w:val="0"/>
        <w:jc w:val="both"/>
        <w:rPr>
          <w:b/>
          <w:bCs/>
          <w:i/>
          <w:iCs/>
          <w:color w:val="000000"/>
        </w:rPr>
      </w:pPr>
    </w:p>
    <w:p w14:paraId="2C0613F3" w14:textId="77777777" w:rsidR="00B34D6F" w:rsidRDefault="00B34D6F">
      <w:pPr>
        <w:autoSpaceDE w:val="0"/>
        <w:autoSpaceDN w:val="0"/>
        <w:adjustRightInd w:val="0"/>
        <w:jc w:val="both"/>
        <w:rPr>
          <w:b/>
          <w:bCs/>
          <w:i/>
          <w:iCs/>
          <w:color w:val="000000"/>
        </w:rPr>
      </w:pPr>
    </w:p>
    <w:p w14:paraId="2C0613F4" w14:textId="77777777" w:rsidR="00B34D6F" w:rsidRDefault="00B34D6F">
      <w:pPr>
        <w:autoSpaceDE w:val="0"/>
        <w:autoSpaceDN w:val="0"/>
        <w:adjustRightInd w:val="0"/>
        <w:jc w:val="both"/>
        <w:rPr>
          <w:b/>
          <w:bCs/>
          <w:i/>
          <w:iCs/>
          <w:color w:val="000000"/>
          <w:sz w:val="22"/>
        </w:rPr>
      </w:pPr>
    </w:p>
    <w:p w14:paraId="2C0613F5" w14:textId="77777777" w:rsidR="00B34D6F" w:rsidRDefault="00B34D6F">
      <w:pPr>
        <w:autoSpaceDE w:val="0"/>
        <w:autoSpaceDN w:val="0"/>
        <w:adjustRightInd w:val="0"/>
        <w:jc w:val="both"/>
        <w:rPr>
          <w:b/>
          <w:bCs/>
          <w:i/>
          <w:iCs/>
          <w:color w:val="000000"/>
          <w:sz w:val="22"/>
        </w:rPr>
      </w:pPr>
    </w:p>
    <w:p w14:paraId="2C0613F6" w14:textId="77777777" w:rsidR="00C719E8" w:rsidRDefault="00C719E8">
      <w:pPr>
        <w:pStyle w:val="Heading9"/>
        <w:rPr>
          <w:rFonts w:ascii="Arial" w:hAnsi="Arial" w:cs="Arial"/>
        </w:rPr>
      </w:pPr>
    </w:p>
    <w:p w14:paraId="2C0613F7" w14:textId="77777777" w:rsidR="00C719E8" w:rsidRDefault="00C719E8">
      <w:pPr>
        <w:pStyle w:val="Heading9"/>
        <w:rPr>
          <w:rFonts w:ascii="Arial" w:hAnsi="Arial" w:cs="Arial"/>
        </w:rPr>
      </w:pPr>
    </w:p>
    <w:p w14:paraId="2C0613F8" w14:textId="77777777" w:rsidR="00C719E8" w:rsidRPr="00C719E8" w:rsidRDefault="00C719E8" w:rsidP="00C719E8"/>
    <w:p w14:paraId="2C0613F9" w14:textId="77777777" w:rsidR="00B34D6F" w:rsidRPr="008648C5" w:rsidRDefault="00B34D6F">
      <w:pPr>
        <w:pStyle w:val="Heading9"/>
        <w:rPr>
          <w:rFonts w:ascii="Arial" w:hAnsi="Arial" w:cs="Arial"/>
        </w:rPr>
      </w:pPr>
      <w:r w:rsidRPr="008648C5">
        <w:rPr>
          <w:rFonts w:ascii="Arial" w:hAnsi="Arial" w:cs="Arial"/>
        </w:rPr>
        <w:lastRenderedPageBreak/>
        <w:t>Earthquake</w:t>
      </w:r>
    </w:p>
    <w:p w14:paraId="2C0613FA" w14:textId="77777777" w:rsidR="00B34D6F" w:rsidRDefault="00B34D6F">
      <w:pPr>
        <w:pStyle w:val="Heading9"/>
        <w:rPr>
          <w:sz w:val="22"/>
        </w:rPr>
      </w:pPr>
    </w:p>
    <w:p w14:paraId="2C0613FB" w14:textId="77777777" w:rsidR="00B34D6F" w:rsidRPr="008648C5" w:rsidRDefault="00B34D6F">
      <w:pPr>
        <w:pStyle w:val="Heading6"/>
        <w:jc w:val="both"/>
        <w:rPr>
          <w:rFonts w:ascii="Arial" w:hAnsi="Arial" w:cs="Arial"/>
          <w:b w:val="0"/>
          <w:bCs w:val="0"/>
          <w:sz w:val="22"/>
        </w:rPr>
      </w:pPr>
      <w:r w:rsidRPr="008648C5">
        <w:rPr>
          <w:rFonts w:ascii="Arial" w:hAnsi="Arial" w:cs="Arial"/>
          <w:sz w:val="22"/>
        </w:rPr>
        <w:t xml:space="preserve">Definition </w:t>
      </w:r>
      <w:r w:rsidRPr="008648C5">
        <w:rPr>
          <w:rFonts w:ascii="Arial" w:hAnsi="Arial" w:cs="Arial"/>
          <w:sz w:val="22"/>
        </w:rPr>
        <w:tab/>
      </w:r>
      <w:r w:rsidRPr="008648C5">
        <w:rPr>
          <w:rFonts w:ascii="Arial" w:hAnsi="Arial" w:cs="Arial"/>
          <w:sz w:val="22"/>
        </w:rPr>
        <w:tab/>
      </w:r>
      <w:r w:rsidRPr="008648C5">
        <w:rPr>
          <w:rFonts w:ascii="Arial" w:hAnsi="Arial" w:cs="Arial"/>
          <w:sz w:val="22"/>
        </w:rPr>
        <w:tab/>
      </w:r>
      <w:r w:rsidRPr="008648C5">
        <w:rPr>
          <w:rFonts w:ascii="Arial" w:hAnsi="Arial" w:cs="Arial"/>
          <w:sz w:val="22"/>
        </w:rPr>
        <w:tab/>
      </w:r>
      <w:r w:rsidRPr="008648C5">
        <w:rPr>
          <w:rFonts w:ascii="Arial" w:hAnsi="Arial" w:cs="Arial"/>
          <w:sz w:val="22"/>
        </w:rPr>
        <w:tab/>
      </w:r>
      <w:r w:rsidRPr="008648C5">
        <w:rPr>
          <w:rFonts w:ascii="Arial" w:hAnsi="Arial" w:cs="Arial"/>
          <w:sz w:val="22"/>
        </w:rPr>
        <w:tab/>
      </w:r>
      <w:r w:rsidRPr="008648C5">
        <w:rPr>
          <w:rFonts w:ascii="Arial" w:hAnsi="Arial" w:cs="Arial"/>
          <w:sz w:val="22"/>
        </w:rPr>
        <w:tab/>
      </w:r>
    </w:p>
    <w:p w14:paraId="2C0613FC" w14:textId="77777777" w:rsidR="00B34D6F" w:rsidRPr="008648C5" w:rsidRDefault="00B34D6F">
      <w:pPr>
        <w:autoSpaceDE w:val="0"/>
        <w:autoSpaceDN w:val="0"/>
        <w:adjustRightInd w:val="0"/>
        <w:jc w:val="both"/>
        <w:rPr>
          <w:rFonts w:ascii="Arial" w:hAnsi="Arial" w:cs="Arial"/>
          <w:color w:val="000000"/>
          <w:sz w:val="22"/>
        </w:rPr>
      </w:pPr>
      <w:r w:rsidRPr="008648C5">
        <w:rPr>
          <w:rFonts w:ascii="Arial" w:hAnsi="Arial" w:cs="Arial"/>
          <w:color w:val="000000"/>
          <w:sz w:val="22"/>
        </w:rPr>
        <w:t xml:space="preserve">An earthquake is the shaking or trembling of a portion of the earth, which results from the sudden shifting of rock beneath the earth’s crust. </w:t>
      </w:r>
    </w:p>
    <w:p w14:paraId="2C0613FD" w14:textId="77777777" w:rsidR="00B34D6F" w:rsidRPr="008648C5" w:rsidRDefault="00B34D6F">
      <w:pPr>
        <w:autoSpaceDE w:val="0"/>
        <w:autoSpaceDN w:val="0"/>
        <w:adjustRightInd w:val="0"/>
        <w:jc w:val="both"/>
        <w:rPr>
          <w:rFonts w:ascii="Arial" w:hAnsi="Arial" w:cs="Arial"/>
          <w:color w:val="000000"/>
          <w:sz w:val="22"/>
        </w:rPr>
      </w:pPr>
    </w:p>
    <w:p w14:paraId="2C0613FE" w14:textId="77777777" w:rsidR="00B34D6F" w:rsidRPr="008648C5" w:rsidRDefault="00B34D6F">
      <w:pPr>
        <w:autoSpaceDE w:val="0"/>
        <w:autoSpaceDN w:val="0"/>
        <w:adjustRightInd w:val="0"/>
        <w:jc w:val="both"/>
        <w:rPr>
          <w:rFonts w:ascii="Arial" w:hAnsi="Arial" w:cs="Arial"/>
          <w:b/>
          <w:bCs/>
          <w:color w:val="000000"/>
          <w:sz w:val="22"/>
        </w:rPr>
      </w:pPr>
      <w:r w:rsidRPr="008648C5">
        <w:rPr>
          <w:rFonts w:ascii="Arial" w:hAnsi="Arial" w:cs="Arial"/>
          <w:b/>
          <w:bCs/>
          <w:color w:val="000000"/>
          <w:sz w:val="22"/>
        </w:rPr>
        <w:t>Comment:</w:t>
      </w:r>
    </w:p>
    <w:p w14:paraId="2C0613FF" w14:textId="77777777" w:rsidR="00B34D6F" w:rsidRPr="008648C5" w:rsidRDefault="00B34D6F">
      <w:pPr>
        <w:pStyle w:val="BodyText3"/>
        <w:rPr>
          <w:rFonts w:ascii="Arial" w:hAnsi="Arial" w:cs="Arial"/>
          <w:sz w:val="22"/>
        </w:rPr>
      </w:pPr>
      <w:r w:rsidRPr="008648C5">
        <w:rPr>
          <w:rFonts w:ascii="Arial" w:hAnsi="Arial" w:cs="Arial"/>
          <w:sz w:val="22"/>
        </w:rPr>
        <w:t xml:space="preserve">Earthquakes usually occur without warning. While New York </w:t>
      </w:r>
      <w:r w:rsidR="009C4D69">
        <w:rPr>
          <w:rFonts w:ascii="Arial" w:hAnsi="Arial" w:cs="Arial"/>
          <w:sz w:val="22"/>
        </w:rPr>
        <w:t xml:space="preserve">State </w:t>
      </w:r>
      <w:r w:rsidRPr="008648C5">
        <w:rPr>
          <w:rFonts w:ascii="Arial" w:hAnsi="Arial" w:cs="Arial"/>
          <w:sz w:val="22"/>
        </w:rPr>
        <w:t>has not been plagued with earthquakes there are several fault lines throughout upstate</w:t>
      </w:r>
      <w:r w:rsidR="009C4D69">
        <w:rPr>
          <w:rFonts w:ascii="Arial" w:hAnsi="Arial" w:cs="Arial"/>
          <w:sz w:val="22"/>
        </w:rPr>
        <w:t xml:space="preserve"> New York</w:t>
      </w:r>
      <w:r w:rsidRPr="008648C5">
        <w:rPr>
          <w:rFonts w:ascii="Arial" w:hAnsi="Arial" w:cs="Arial"/>
          <w:sz w:val="22"/>
        </w:rPr>
        <w:t>.</w:t>
      </w:r>
    </w:p>
    <w:p w14:paraId="2C061400" w14:textId="77777777" w:rsidR="00B34D6F" w:rsidRPr="008648C5" w:rsidRDefault="00B34D6F">
      <w:pPr>
        <w:pStyle w:val="BodyText3"/>
        <w:rPr>
          <w:rFonts w:ascii="Arial" w:hAnsi="Arial" w:cs="Arial"/>
          <w:sz w:val="22"/>
        </w:rPr>
      </w:pPr>
    </w:p>
    <w:p w14:paraId="2C061401" w14:textId="77777777" w:rsidR="00B34D6F" w:rsidRPr="008648C5" w:rsidRDefault="00B34D6F">
      <w:pPr>
        <w:rPr>
          <w:rFonts w:ascii="Arial" w:hAnsi="Arial" w:cs="Arial"/>
          <w:sz w:val="22"/>
        </w:rPr>
      </w:pPr>
      <w:r w:rsidRPr="008648C5">
        <w:rPr>
          <w:rFonts w:ascii="Arial" w:hAnsi="Arial" w:cs="Arial"/>
          <w:sz w:val="22"/>
        </w:rPr>
        <w:t xml:space="preserve">Research has shown that most injuries in </w:t>
      </w:r>
      <w:smartTag w:uri="urn:schemas-microsoft-com:office:smarttags" w:element="country-region">
        <w:smartTag w:uri="urn:schemas-microsoft-com:office:smarttags" w:element="place">
          <w:r w:rsidRPr="008648C5">
            <w:rPr>
              <w:rFonts w:ascii="Arial" w:hAnsi="Arial" w:cs="Arial"/>
              <w:sz w:val="22"/>
            </w:rPr>
            <w:t>U.S.</w:t>
          </w:r>
        </w:smartTag>
      </w:smartTag>
      <w:r w:rsidRPr="008648C5">
        <w:rPr>
          <w:rFonts w:ascii="Arial" w:hAnsi="Arial" w:cs="Arial"/>
          <w:sz w:val="22"/>
        </w:rPr>
        <w:t xml:space="preserve"> earthquakes occur when people inside buildings attempt to move to a different location inside the building or try to leave. Quickly seeking a place of safety, such as under a sturdy table or desk, and moving as short a distance as possible to that place of safety, is recommended based on research.</w:t>
      </w:r>
    </w:p>
    <w:p w14:paraId="2C061402" w14:textId="77777777" w:rsidR="00B34D6F" w:rsidRPr="008648C5" w:rsidRDefault="00B34D6F">
      <w:pPr>
        <w:jc w:val="both"/>
        <w:rPr>
          <w:rFonts w:ascii="Arial" w:hAnsi="Arial" w:cs="Arial"/>
          <w:sz w:val="22"/>
        </w:rPr>
      </w:pPr>
    </w:p>
    <w:p w14:paraId="2C061403" w14:textId="77777777" w:rsidR="00134A46" w:rsidRPr="006F2111" w:rsidRDefault="00B34D6F"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u w:val="single"/>
        </w:rPr>
      </w:pPr>
      <w:r w:rsidRPr="008648C5">
        <w:rPr>
          <w:rFonts w:ascii="Arial" w:hAnsi="Arial" w:cs="Arial"/>
          <w:b/>
          <w:bCs/>
          <w:sz w:val="22"/>
        </w:rPr>
        <w:t xml:space="preserve"> </w:t>
      </w:r>
      <w:r w:rsidRPr="008648C5">
        <w:rPr>
          <w:rFonts w:ascii="Arial" w:hAnsi="Arial" w:cs="Arial"/>
          <w:sz w:val="22"/>
        </w:rPr>
        <w:t xml:space="preserve"> </w:t>
      </w:r>
      <w:r w:rsidR="00134A46" w:rsidRPr="006F2111">
        <w:rPr>
          <w:rFonts w:ascii="Arial" w:hAnsi="Arial" w:cs="Arial"/>
          <w:b/>
          <w:bCs/>
          <w:color w:val="auto"/>
          <w:sz w:val="22"/>
          <w:u w:val="single"/>
        </w:rPr>
        <w:t>Quick Reference Box</w:t>
      </w:r>
    </w:p>
    <w:p w14:paraId="2C061404"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p>
    <w:p w14:paraId="2C061405"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r w:rsidRPr="000C5932">
        <w:rPr>
          <w:rFonts w:ascii="Arial" w:hAnsi="Arial" w:cs="Arial"/>
          <w:b/>
          <w:bCs/>
          <w:color w:val="FF0000"/>
          <w:sz w:val="22"/>
        </w:rPr>
        <w:t>A</w:t>
      </w:r>
      <w:r w:rsidRPr="006F2111">
        <w:rPr>
          <w:rFonts w:ascii="Arial" w:hAnsi="Arial" w:cs="Arial"/>
          <w:b/>
          <w:bCs/>
          <w:color w:val="auto"/>
          <w:sz w:val="22"/>
        </w:rPr>
        <w:t xml:space="preserve">ssess: </w:t>
      </w:r>
      <w:r w:rsidRPr="006F2111">
        <w:rPr>
          <w:rFonts w:ascii="Arial" w:hAnsi="Arial" w:cs="Arial"/>
          <w:b/>
          <w:bCs/>
          <w:color w:val="auto"/>
          <w:sz w:val="22"/>
        </w:rPr>
        <w:tab/>
      </w:r>
      <w:r w:rsidRPr="006F2111">
        <w:rPr>
          <w:rFonts w:ascii="Arial" w:hAnsi="Arial" w:cs="Arial"/>
          <w:b/>
          <w:bCs/>
          <w:color w:val="auto"/>
          <w:sz w:val="22"/>
        </w:rPr>
        <w:tab/>
      </w:r>
      <w:r w:rsidR="00C11EFC">
        <w:rPr>
          <w:rFonts w:ascii="Arial" w:hAnsi="Arial" w:cs="Arial"/>
          <w:b/>
          <w:bCs/>
          <w:color w:val="auto"/>
          <w:sz w:val="22"/>
        </w:rPr>
        <w:tab/>
      </w:r>
      <w:r w:rsidRPr="006F2111">
        <w:rPr>
          <w:rFonts w:ascii="Arial" w:hAnsi="Arial" w:cs="Arial"/>
          <w:b/>
          <w:bCs/>
          <w:color w:val="auto"/>
          <w:sz w:val="22"/>
        </w:rPr>
        <w:t>Earthquake</w:t>
      </w:r>
    </w:p>
    <w:p w14:paraId="2C061406"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p>
    <w:p w14:paraId="2C061407"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r w:rsidRPr="000C5932">
        <w:rPr>
          <w:rFonts w:ascii="Arial" w:hAnsi="Arial" w:cs="Arial"/>
          <w:b/>
          <w:bCs/>
          <w:color w:val="FF0000"/>
          <w:sz w:val="22"/>
        </w:rPr>
        <w:t>C</w:t>
      </w:r>
      <w:r>
        <w:rPr>
          <w:rFonts w:ascii="Arial" w:hAnsi="Arial" w:cs="Arial"/>
          <w:b/>
          <w:bCs/>
          <w:color w:val="auto"/>
          <w:sz w:val="22"/>
        </w:rPr>
        <w:t>ommunicate</w:t>
      </w:r>
      <w:r w:rsidRPr="006F2111">
        <w:rPr>
          <w:rFonts w:ascii="Arial" w:hAnsi="Arial" w:cs="Arial"/>
          <w:b/>
          <w:bCs/>
          <w:color w:val="auto"/>
          <w:sz w:val="22"/>
        </w:rPr>
        <w:t>:</w:t>
      </w:r>
      <w:r w:rsidRPr="006F2111">
        <w:rPr>
          <w:rFonts w:ascii="Arial" w:hAnsi="Arial" w:cs="Arial"/>
          <w:b/>
          <w:bCs/>
          <w:color w:val="auto"/>
          <w:sz w:val="22"/>
        </w:rPr>
        <w:tab/>
      </w:r>
      <w:r w:rsidR="00C11EFC">
        <w:rPr>
          <w:rFonts w:ascii="Arial" w:hAnsi="Arial" w:cs="Arial"/>
          <w:b/>
          <w:bCs/>
          <w:color w:val="auto"/>
          <w:sz w:val="22"/>
        </w:rPr>
        <w:tab/>
      </w:r>
      <w:r w:rsidRPr="006F2111">
        <w:rPr>
          <w:rFonts w:ascii="Arial" w:hAnsi="Arial" w:cs="Arial"/>
          <w:b/>
          <w:bCs/>
          <w:color w:val="auto"/>
          <w:sz w:val="22"/>
        </w:rPr>
        <w:t>9-1-1 for any necessary emergency services (Fire, Injuries…)</w:t>
      </w:r>
    </w:p>
    <w:p w14:paraId="2C061408"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rPr>
      </w:pPr>
      <w:r w:rsidRPr="006F2111">
        <w:rPr>
          <w:rFonts w:ascii="Arial" w:hAnsi="Arial" w:cs="Arial"/>
          <w:b/>
          <w:bCs/>
          <w:color w:val="auto"/>
          <w:sz w:val="22"/>
        </w:rPr>
        <w:t xml:space="preserve">                      </w:t>
      </w:r>
      <w:r>
        <w:rPr>
          <w:rFonts w:ascii="Arial" w:hAnsi="Arial" w:cs="Arial"/>
          <w:b/>
          <w:bCs/>
          <w:color w:val="auto"/>
          <w:sz w:val="22"/>
        </w:rPr>
        <w:tab/>
      </w:r>
      <w:r w:rsidR="00C11EFC">
        <w:rPr>
          <w:rFonts w:ascii="Arial" w:hAnsi="Arial" w:cs="Arial"/>
          <w:b/>
          <w:bCs/>
          <w:color w:val="auto"/>
          <w:sz w:val="22"/>
        </w:rPr>
        <w:tab/>
      </w:r>
      <w:r w:rsidRPr="006F2111">
        <w:rPr>
          <w:rFonts w:ascii="Arial" w:hAnsi="Arial" w:cs="Arial"/>
          <w:b/>
          <w:bCs/>
          <w:color w:val="auto"/>
          <w:sz w:val="22"/>
        </w:rPr>
        <w:t xml:space="preserve">Building Emergency Response Team </w:t>
      </w:r>
    </w:p>
    <w:p w14:paraId="2C061409"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rPr>
        <w:t xml:space="preserve">                                    </w:t>
      </w:r>
    </w:p>
    <w:p w14:paraId="2C06140A"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p>
    <w:p w14:paraId="2C06140B" w14:textId="77777777" w:rsidR="00134A46"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rPr>
      </w:pPr>
      <w:r w:rsidRPr="000C5932">
        <w:rPr>
          <w:rFonts w:ascii="Arial" w:hAnsi="Arial" w:cs="Arial"/>
          <w:b/>
          <w:bCs/>
          <w:color w:val="FF0000"/>
          <w:sz w:val="22"/>
        </w:rPr>
        <w:t>T</w:t>
      </w:r>
      <w:r>
        <w:rPr>
          <w:rFonts w:ascii="Arial" w:hAnsi="Arial" w:cs="Arial"/>
          <w:b/>
          <w:bCs/>
          <w:color w:val="auto"/>
          <w:sz w:val="22"/>
        </w:rPr>
        <w:t>ake</w:t>
      </w:r>
    </w:p>
    <w:p w14:paraId="2C06140C"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rPr>
      </w:pPr>
      <w:r w:rsidRPr="006F2111">
        <w:rPr>
          <w:rFonts w:ascii="Arial" w:hAnsi="Arial" w:cs="Arial"/>
          <w:b/>
          <w:bCs/>
          <w:color w:val="auto"/>
          <w:sz w:val="22"/>
        </w:rPr>
        <w:t>Protective Action:</w:t>
      </w:r>
      <w:r w:rsidRPr="006F2111">
        <w:rPr>
          <w:rFonts w:ascii="Arial" w:hAnsi="Arial" w:cs="Arial"/>
          <w:b/>
          <w:bCs/>
          <w:color w:val="auto"/>
          <w:sz w:val="22"/>
        </w:rPr>
        <w:tab/>
      </w:r>
      <w:r w:rsidR="00C11EFC">
        <w:rPr>
          <w:rFonts w:ascii="Arial" w:hAnsi="Arial" w:cs="Arial"/>
          <w:b/>
          <w:bCs/>
          <w:color w:val="auto"/>
          <w:sz w:val="22"/>
        </w:rPr>
        <w:tab/>
      </w:r>
      <w:r w:rsidRPr="006F2111">
        <w:rPr>
          <w:rFonts w:ascii="Arial" w:hAnsi="Arial" w:cs="Arial"/>
          <w:b/>
          <w:bCs/>
          <w:color w:val="auto"/>
          <w:sz w:val="22"/>
        </w:rPr>
        <w:t>FEMA – “Drop, Cover and Hold On”</w:t>
      </w:r>
      <w:r w:rsidRPr="006F2111">
        <w:rPr>
          <w:rFonts w:ascii="Arial" w:hAnsi="Arial" w:cs="Arial"/>
          <w:b/>
          <w:bCs/>
          <w:color w:val="auto"/>
          <w:sz w:val="22"/>
        </w:rPr>
        <w:tab/>
      </w:r>
      <w:r w:rsidRPr="006F2111">
        <w:rPr>
          <w:rFonts w:ascii="Arial" w:hAnsi="Arial" w:cs="Arial"/>
          <w:b/>
          <w:bCs/>
          <w:color w:val="auto"/>
          <w:sz w:val="22"/>
        </w:rPr>
        <w:tab/>
      </w:r>
      <w:r w:rsidRPr="006F2111">
        <w:rPr>
          <w:rFonts w:ascii="Arial" w:hAnsi="Arial" w:cs="Arial"/>
          <w:b/>
          <w:bCs/>
          <w:color w:val="auto"/>
          <w:sz w:val="22"/>
        </w:rPr>
        <w:tab/>
        <w:t xml:space="preserve"> </w:t>
      </w:r>
    </w:p>
    <w:p w14:paraId="2C06140D" w14:textId="77777777" w:rsidR="00134A46" w:rsidRPr="006F2111" w:rsidRDefault="00134A46" w:rsidP="00C719E8">
      <w:pPr>
        <w:pStyle w:val="BodyText3"/>
        <w:pBdr>
          <w:top w:val="single" w:sz="18" w:space="1" w:color="740000"/>
          <w:left w:val="single" w:sz="18" w:space="4" w:color="740000"/>
          <w:bottom w:val="single" w:sz="18" w:space="1" w:color="740000"/>
          <w:right w:val="single" w:sz="18" w:space="4" w:color="740000"/>
        </w:pBdr>
        <w:ind w:left="2790" w:hanging="2790"/>
        <w:rPr>
          <w:rFonts w:ascii="Arial" w:hAnsi="Arial" w:cs="Arial"/>
          <w:b/>
          <w:bCs/>
          <w:color w:val="auto"/>
          <w:sz w:val="22"/>
        </w:rPr>
      </w:pPr>
      <w:r w:rsidRPr="006F2111">
        <w:rPr>
          <w:rFonts w:ascii="Arial" w:hAnsi="Arial" w:cs="Arial"/>
          <w:b/>
          <w:bCs/>
          <w:color w:val="auto"/>
          <w:sz w:val="22"/>
        </w:rPr>
        <w:t xml:space="preserve">                                   </w:t>
      </w:r>
      <w:r w:rsidR="00C11EFC">
        <w:rPr>
          <w:rFonts w:ascii="Arial" w:hAnsi="Arial" w:cs="Arial"/>
          <w:b/>
          <w:bCs/>
          <w:color w:val="auto"/>
          <w:sz w:val="22"/>
        </w:rPr>
        <w:tab/>
      </w:r>
      <w:r w:rsidR="00C11EFC">
        <w:rPr>
          <w:rFonts w:ascii="Arial" w:hAnsi="Arial" w:cs="Arial"/>
          <w:b/>
          <w:bCs/>
          <w:color w:val="auto"/>
          <w:sz w:val="22"/>
        </w:rPr>
        <w:tab/>
      </w:r>
      <w:r w:rsidRPr="006F2111">
        <w:rPr>
          <w:rFonts w:ascii="Arial" w:hAnsi="Arial" w:cs="Arial"/>
          <w:b/>
          <w:bCs/>
          <w:color w:val="auto"/>
          <w:sz w:val="22"/>
        </w:rPr>
        <w:t xml:space="preserve">Monitor and take direction from </w:t>
      </w:r>
      <w:r>
        <w:rPr>
          <w:rFonts w:ascii="Arial" w:hAnsi="Arial" w:cs="Arial"/>
          <w:b/>
          <w:bCs/>
          <w:color w:val="auto"/>
          <w:sz w:val="22"/>
        </w:rPr>
        <w:t xml:space="preserve">the </w:t>
      </w:r>
      <w:r w:rsidR="002800BD">
        <w:rPr>
          <w:rFonts w:ascii="Arial" w:hAnsi="Arial" w:cs="Arial"/>
          <w:b/>
          <w:bCs/>
          <w:color w:val="auto"/>
          <w:sz w:val="22"/>
        </w:rPr>
        <w:t>Allegany</w:t>
      </w:r>
      <w:r>
        <w:rPr>
          <w:rFonts w:ascii="Arial" w:hAnsi="Arial" w:cs="Arial"/>
          <w:b/>
          <w:bCs/>
          <w:color w:val="auto"/>
          <w:sz w:val="22"/>
        </w:rPr>
        <w:t xml:space="preserve"> County</w:t>
      </w:r>
      <w:r w:rsidRPr="006F2111">
        <w:rPr>
          <w:rFonts w:ascii="Arial" w:hAnsi="Arial" w:cs="Arial"/>
          <w:b/>
          <w:bCs/>
          <w:color w:val="auto"/>
          <w:sz w:val="22"/>
        </w:rPr>
        <w:t xml:space="preserve"> </w:t>
      </w:r>
      <w:r w:rsidR="004332D4">
        <w:rPr>
          <w:rFonts w:ascii="Arial" w:hAnsi="Arial" w:cs="Arial"/>
          <w:b/>
          <w:bCs/>
          <w:color w:val="auto"/>
          <w:sz w:val="22"/>
        </w:rPr>
        <w:t xml:space="preserve">Office </w:t>
      </w:r>
      <w:r>
        <w:rPr>
          <w:rFonts w:ascii="Arial" w:hAnsi="Arial" w:cs="Arial"/>
          <w:b/>
          <w:bCs/>
          <w:color w:val="auto"/>
          <w:sz w:val="22"/>
        </w:rPr>
        <w:t xml:space="preserve">of </w:t>
      </w:r>
      <w:r w:rsidR="00C11EFC">
        <w:rPr>
          <w:rFonts w:ascii="Arial" w:hAnsi="Arial" w:cs="Arial"/>
          <w:b/>
          <w:bCs/>
          <w:color w:val="auto"/>
          <w:sz w:val="22"/>
        </w:rPr>
        <w:t xml:space="preserve">                             </w:t>
      </w:r>
      <w:r w:rsidR="00C719E8">
        <w:rPr>
          <w:rFonts w:ascii="Arial" w:hAnsi="Arial" w:cs="Arial"/>
          <w:b/>
          <w:bCs/>
          <w:color w:val="auto"/>
          <w:sz w:val="22"/>
        </w:rPr>
        <w:t xml:space="preserve">                    </w:t>
      </w:r>
      <w:r w:rsidRPr="006F2111">
        <w:rPr>
          <w:rFonts w:ascii="Arial" w:hAnsi="Arial" w:cs="Arial"/>
          <w:b/>
          <w:bCs/>
          <w:color w:val="auto"/>
          <w:sz w:val="22"/>
        </w:rPr>
        <w:t>Emergency</w:t>
      </w:r>
      <w:r>
        <w:rPr>
          <w:rFonts w:ascii="Arial" w:hAnsi="Arial" w:cs="Arial"/>
          <w:b/>
          <w:bCs/>
          <w:color w:val="auto"/>
          <w:sz w:val="22"/>
        </w:rPr>
        <w:t xml:space="preserve"> Management</w:t>
      </w:r>
      <w:r w:rsidR="004332D4">
        <w:rPr>
          <w:rFonts w:ascii="Arial" w:hAnsi="Arial" w:cs="Arial"/>
          <w:b/>
          <w:bCs/>
          <w:color w:val="auto"/>
          <w:sz w:val="22"/>
        </w:rPr>
        <w:t xml:space="preserve"> Services </w:t>
      </w:r>
    </w:p>
    <w:p w14:paraId="2C06140E" w14:textId="77777777" w:rsidR="00B34D6F" w:rsidRPr="008648C5" w:rsidRDefault="00B34D6F" w:rsidP="007733EB">
      <w:pPr>
        <w:pStyle w:val="BodyText3"/>
        <w:ind w:left="2160" w:hanging="2160"/>
        <w:jc w:val="both"/>
        <w:rPr>
          <w:rFonts w:ascii="Arial" w:hAnsi="Arial" w:cs="Arial"/>
          <w:sz w:val="22"/>
        </w:rPr>
      </w:pPr>
    </w:p>
    <w:p w14:paraId="2C06140F" w14:textId="77777777" w:rsidR="00B34D6F" w:rsidRPr="008648C5" w:rsidRDefault="00B34D6F">
      <w:pPr>
        <w:autoSpaceDE w:val="0"/>
        <w:autoSpaceDN w:val="0"/>
        <w:adjustRightInd w:val="0"/>
        <w:jc w:val="both"/>
        <w:rPr>
          <w:rFonts w:ascii="Arial" w:hAnsi="Arial" w:cs="Arial"/>
          <w:b/>
          <w:bCs/>
          <w:color w:val="000000"/>
          <w:sz w:val="22"/>
        </w:rPr>
      </w:pPr>
      <w:r w:rsidRPr="008648C5">
        <w:rPr>
          <w:rFonts w:ascii="Arial" w:hAnsi="Arial" w:cs="Arial"/>
          <w:b/>
          <w:bCs/>
          <w:color w:val="000000"/>
          <w:sz w:val="22"/>
        </w:rPr>
        <w:t>Standard Response Steps</w:t>
      </w:r>
    </w:p>
    <w:p w14:paraId="2C061410" w14:textId="77777777" w:rsidR="00B34D6F" w:rsidRPr="008648C5" w:rsidRDefault="00B34D6F">
      <w:pPr>
        <w:autoSpaceDE w:val="0"/>
        <w:autoSpaceDN w:val="0"/>
        <w:adjustRightInd w:val="0"/>
        <w:jc w:val="both"/>
        <w:rPr>
          <w:rFonts w:ascii="Arial" w:hAnsi="Arial" w:cs="Arial"/>
          <w:b/>
          <w:bCs/>
          <w:color w:val="000000"/>
          <w:sz w:val="22"/>
        </w:rPr>
      </w:pPr>
    </w:p>
    <w:p w14:paraId="2C061411" w14:textId="77777777" w:rsidR="00B34D6F" w:rsidRDefault="00B34D6F" w:rsidP="00C91052">
      <w:pPr>
        <w:numPr>
          <w:ilvl w:val="0"/>
          <w:numId w:val="33"/>
        </w:numPr>
        <w:rPr>
          <w:rFonts w:ascii="Arial" w:hAnsi="Arial" w:cs="Arial"/>
          <w:sz w:val="22"/>
        </w:rPr>
      </w:pPr>
      <w:r w:rsidRPr="008648C5">
        <w:rPr>
          <w:rFonts w:ascii="Arial" w:hAnsi="Arial" w:cs="Arial"/>
          <w:sz w:val="22"/>
        </w:rPr>
        <w:t xml:space="preserve">The Federal Emergency Management Agency (FEMA) reiterates its long-standing advice for staying as safe as possible during an earthquake. It’s easy to remember and even easier to do: </w:t>
      </w:r>
      <w:r w:rsidRPr="008648C5">
        <w:rPr>
          <w:rFonts w:ascii="Arial" w:hAnsi="Arial" w:cs="Arial"/>
          <w:b/>
          <w:bCs/>
          <w:sz w:val="22"/>
        </w:rPr>
        <w:t>Drop</w:t>
      </w:r>
      <w:r w:rsidRPr="008648C5">
        <w:rPr>
          <w:rFonts w:ascii="Arial" w:hAnsi="Arial" w:cs="Arial"/>
          <w:sz w:val="22"/>
        </w:rPr>
        <w:t xml:space="preserve"> to the ground; take </w:t>
      </w:r>
      <w:r w:rsidRPr="008648C5">
        <w:rPr>
          <w:rFonts w:ascii="Arial" w:hAnsi="Arial" w:cs="Arial"/>
          <w:b/>
          <w:bCs/>
          <w:sz w:val="22"/>
        </w:rPr>
        <w:t>Cover</w:t>
      </w:r>
      <w:r w:rsidRPr="008648C5">
        <w:rPr>
          <w:rFonts w:ascii="Arial" w:hAnsi="Arial" w:cs="Arial"/>
          <w:sz w:val="22"/>
        </w:rPr>
        <w:t xml:space="preserve"> by getting under a sturdy table or other piece of furniture; </w:t>
      </w:r>
      <w:r w:rsidRPr="008648C5">
        <w:rPr>
          <w:rFonts w:ascii="Arial" w:hAnsi="Arial" w:cs="Arial"/>
          <w:b/>
          <w:bCs/>
          <w:sz w:val="22"/>
        </w:rPr>
        <w:t>Hold On</w:t>
      </w:r>
      <w:r w:rsidRPr="008648C5">
        <w:rPr>
          <w:rFonts w:ascii="Arial" w:hAnsi="Arial" w:cs="Arial"/>
          <w:sz w:val="22"/>
        </w:rPr>
        <w:t xml:space="preserve"> until the shaking stops. </w:t>
      </w:r>
    </w:p>
    <w:p w14:paraId="2C061412" w14:textId="77777777" w:rsidR="003076B4" w:rsidRDefault="003076B4" w:rsidP="00C91052">
      <w:pPr>
        <w:pStyle w:val="BodyText"/>
        <w:numPr>
          <w:ilvl w:val="1"/>
          <w:numId w:val="33"/>
        </w:numPr>
        <w:tabs>
          <w:tab w:val="left" w:pos="720"/>
        </w:tabs>
        <w:autoSpaceDE/>
        <w:autoSpaceDN/>
        <w:adjustRightInd/>
        <w:rPr>
          <w:rFonts w:ascii="Arial" w:hAnsi="Arial" w:cs="Arial"/>
          <w:b w:val="0"/>
          <w:i w:val="0"/>
          <w:sz w:val="22"/>
          <w:szCs w:val="22"/>
        </w:rPr>
      </w:pPr>
      <w:r w:rsidRPr="00582A58">
        <w:rPr>
          <w:rFonts w:ascii="Arial" w:hAnsi="Arial" w:cs="Arial"/>
          <w:i w:val="0"/>
          <w:sz w:val="22"/>
          <w:szCs w:val="22"/>
        </w:rPr>
        <w:t>Indoors</w:t>
      </w:r>
      <w:r w:rsidRPr="003076B4">
        <w:rPr>
          <w:rFonts w:ascii="Arial" w:hAnsi="Arial" w:cs="Arial"/>
          <w:b w:val="0"/>
          <w:i w:val="0"/>
          <w:sz w:val="22"/>
          <w:szCs w:val="22"/>
        </w:rPr>
        <w:t>:  seek shelter under a desk or heavy table.</w:t>
      </w:r>
    </w:p>
    <w:p w14:paraId="2C061413" w14:textId="77777777" w:rsidR="00582A58" w:rsidRDefault="00582A58" w:rsidP="00582A58">
      <w:pPr>
        <w:pStyle w:val="BodyText"/>
        <w:autoSpaceDE/>
        <w:autoSpaceDN/>
        <w:adjustRightInd/>
        <w:rPr>
          <w:rFonts w:ascii="Arial" w:hAnsi="Arial" w:cs="Arial"/>
          <w:b w:val="0"/>
          <w:i w:val="0"/>
          <w:sz w:val="22"/>
          <w:szCs w:val="22"/>
        </w:rPr>
      </w:pPr>
      <w:r>
        <w:rPr>
          <w:rFonts w:ascii="Arial" w:hAnsi="Arial" w:cs="Arial"/>
          <w:b w:val="0"/>
          <w:i w:val="0"/>
          <w:noProof/>
          <w:sz w:val="22"/>
          <w:szCs w:val="22"/>
        </w:rPr>
        <w:drawing>
          <wp:anchor distT="0" distB="0" distL="114300" distR="114300" simplePos="0" relativeHeight="251721728" behindDoc="0" locked="0" layoutInCell="1" allowOverlap="1" wp14:anchorId="2C061B4A" wp14:editId="2C061B4B">
            <wp:simplePos x="0" y="0"/>
            <wp:positionH relativeFrom="column">
              <wp:posOffset>3782667</wp:posOffset>
            </wp:positionH>
            <wp:positionV relativeFrom="paragraph">
              <wp:posOffset>96962</wp:posOffset>
            </wp:positionV>
            <wp:extent cx="1226654" cy="755374"/>
            <wp:effectExtent l="19050" t="0" r="0" b="0"/>
            <wp:wrapNone/>
            <wp:docPr id="34" name="Picture 34" descr="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ol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6654" cy="755374"/>
                    </a:xfrm>
                    <a:prstGeom prst="rect">
                      <a:avLst/>
                    </a:prstGeom>
                    <a:noFill/>
                  </pic:spPr>
                </pic:pic>
              </a:graphicData>
            </a:graphic>
          </wp:anchor>
        </w:drawing>
      </w:r>
      <w:r>
        <w:rPr>
          <w:rFonts w:ascii="Arial" w:hAnsi="Arial" w:cs="Arial"/>
          <w:b w:val="0"/>
          <w:i w:val="0"/>
          <w:noProof/>
          <w:sz w:val="22"/>
          <w:szCs w:val="22"/>
        </w:rPr>
        <w:drawing>
          <wp:anchor distT="0" distB="0" distL="114300" distR="114300" simplePos="0" relativeHeight="251723776" behindDoc="0" locked="0" layoutInCell="1" allowOverlap="1" wp14:anchorId="2C061B4C" wp14:editId="2C061B4D">
            <wp:simplePos x="0" y="0"/>
            <wp:positionH relativeFrom="column">
              <wp:posOffset>2271920</wp:posOffset>
            </wp:positionH>
            <wp:positionV relativeFrom="paragraph">
              <wp:posOffset>99034</wp:posOffset>
            </wp:positionV>
            <wp:extent cx="1167019" cy="775252"/>
            <wp:effectExtent l="19050" t="0" r="0" b="0"/>
            <wp:wrapNone/>
            <wp:docPr id="35" name="Picture 35"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v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7019" cy="775252"/>
                    </a:xfrm>
                    <a:prstGeom prst="rect">
                      <a:avLst/>
                    </a:prstGeom>
                    <a:noFill/>
                  </pic:spPr>
                </pic:pic>
              </a:graphicData>
            </a:graphic>
          </wp:anchor>
        </w:drawing>
      </w:r>
      <w:r>
        <w:rPr>
          <w:rFonts w:ascii="Arial" w:hAnsi="Arial" w:cs="Arial"/>
          <w:b w:val="0"/>
          <w:i w:val="0"/>
          <w:noProof/>
          <w:sz w:val="22"/>
          <w:szCs w:val="22"/>
        </w:rPr>
        <w:drawing>
          <wp:anchor distT="0" distB="0" distL="114300" distR="114300" simplePos="0" relativeHeight="251719680" behindDoc="0" locked="0" layoutInCell="1" allowOverlap="1" wp14:anchorId="2C061B4E" wp14:editId="2C061B4F">
            <wp:simplePos x="0" y="0"/>
            <wp:positionH relativeFrom="column">
              <wp:posOffset>621665</wp:posOffset>
            </wp:positionH>
            <wp:positionV relativeFrom="paragraph">
              <wp:posOffset>50165</wp:posOffset>
            </wp:positionV>
            <wp:extent cx="1305560" cy="821055"/>
            <wp:effectExtent l="19050" t="0" r="8890" b="0"/>
            <wp:wrapNone/>
            <wp:docPr id="33" name="Picture 33" descr="d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u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5560" cy="821055"/>
                    </a:xfrm>
                    <a:prstGeom prst="rect">
                      <a:avLst/>
                    </a:prstGeom>
                    <a:noFill/>
                  </pic:spPr>
                </pic:pic>
              </a:graphicData>
            </a:graphic>
          </wp:anchor>
        </w:drawing>
      </w:r>
    </w:p>
    <w:p w14:paraId="2C061414" w14:textId="77777777" w:rsidR="00582A58" w:rsidRDefault="00582A58" w:rsidP="00582A58">
      <w:pPr>
        <w:pStyle w:val="BodyText"/>
        <w:autoSpaceDE/>
        <w:autoSpaceDN/>
        <w:adjustRightInd/>
        <w:rPr>
          <w:rFonts w:ascii="Arial" w:hAnsi="Arial" w:cs="Arial"/>
          <w:b w:val="0"/>
          <w:i w:val="0"/>
          <w:sz w:val="22"/>
          <w:szCs w:val="22"/>
        </w:rPr>
      </w:pPr>
    </w:p>
    <w:p w14:paraId="2C061415" w14:textId="77777777" w:rsidR="00582A58" w:rsidRDefault="00582A58" w:rsidP="00582A58">
      <w:pPr>
        <w:pStyle w:val="BodyText"/>
        <w:autoSpaceDE/>
        <w:autoSpaceDN/>
        <w:adjustRightInd/>
        <w:rPr>
          <w:rFonts w:ascii="Arial" w:hAnsi="Arial" w:cs="Arial"/>
          <w:b w:val="0"/>
          <w:i w:val="0"/>
          <w:sz w:val="22"/>
          <w:szCs w:val="22"/>
        </w:rPr>
      </w:pPr>
    </w:p>
    <w:p w14:paraId="2C061416" w14:textId="77777777" w:rsidR="00582A58" w:rsidRDefault="00582A58" w:rsidP="00582A58">
      <w:pPr>
        <w:pStyle w:val="BodyText"/>
        <w:autoSpaceDE/>
        <w:autoSpaceDN/>
        <w:adjustRightInd/>
        <w:rPr>
          <w:rFonts w:ascii="Arial" w:hAnsi="Arial" w:cs="Arial"/>
          <w:b w:val="0"/>
          <w:i w:val="0"/>
          <w:sz w:val="22"/>
          <w:szCs w:val="22"/>
        </w:rPr>
      </w:pPr>
    </w:p>
    <w:p w14:paraId="2C061417" w14:textId="77777777" w:rsidR="00582A58" w:rsidRDefault="00582A58" w:rsidP="00582A58">
      <w:pPr>
        <w:pStyle w:val="BodyText"/>
        <w:autoSpaceDE/>
        <w:autoSpaceDN/>
        <w:adjustRightInd/>
        <w:rPr>
          <w:rFonts w:ascii="Arial" w:hAnsi="Arial" w:cs="Arial"/>
          <w:b w:val="0"/>
          <w:i w:val="0"/>
          <w:sz w:val="22"/>
          <w:szCs w:val="22"/>
        </w:rPr>
      </w:pPr>
    </w:p>
    <w:p w14:paraId="2C061418" w14:textId="77777777" w:rsidR="00582A58" w:rsidRPr="003076B4" w:rsidRDefault="00582A58" w:rsidP="00582A58">
      <w:pPr>
        <w:pStyle w:val="BodyText"/>
        <w:autoSpaceDE/>
        <w:autoSpaceDN/>
        <w:adjustRightInd/>
        <w:rPr>
          <w:rFonts w:ascii="Arial" w:hAnsi="Arial" w:cs="Arial"/>
          <w:b w:val="0"/>
          <w:i w:val="0"/>
          <w:sz w:val="22"/>
          <w:szCs w:val="22"/>
        </w:rPr>
      </w:pPr>
    </w:p>
    <w:p w14:paraId="2C061419" w14:textId="77777777" w:rsidR="003076B4" w:rsidRPr="003076B4" w:rsidRDefault="003076B4" w:rsidP="00C91052">
      <w:pPr>
        <w:pStyle w:val="BodyText"/>
        <w:numPr>
          <w:ilvl w:val="1"/>
          <w:numId w:val="33"/>
        </w:numPr>
        <w:tabs>
          <w:tab w:val="left" w:pos="720"/>
        </w:tabs>
        <w:autoSpaceDE/>
        <w:autoSpaceDN/>
        <w:adjustRightInd/>
        <w:rPr>
          <w:rFonts w:ascii="Arial" w:hAnsi="Arial" w:cs="Arial"/>
          <w:b w:val="0"/>
          <w:i w:val="0"/>
          <w:sz w:val="22"/>
          <w:szCs w:val="22"/>
        </w:rPr>
      </w:pPr>
      <w:r w:rsidRPr="00582A58">
        <w:rPr>
          <w:rFonts w:ascii="Arial" w:hAnsi="Arial" w:cs="Arial"/>
          <w:i w:val="0"/>
          <w:sz w:val="22"/>
          <w:szCs w:val="22"/>
        </w:rPr>
        <w:t>Outdoors</w:t>
      </w:r>
      <w:r w:rsidRPr="003076B4">
        <w:rPr>
          <w:rFonts w:ascii="Arial" w:hAnsi="Arial" w:cs="Arial"/>
          <w:b w:val="0"/>
          <w:i w:val="0"/>
          <w:sz w:val="22"/>
          <w:szCs w:val="22"/>
        </w:rPr>
        <w:t>:  move away from the building, utility poles, and trees.</w:t>
      </w:r>
      <w:r w:rsidR="00582A58">
        <w:rPr>
          <w:rFonts w:ascii="Arial" w:hAnsi="Arial" w:cs="Arial"/>
          <w:b w:val="0"/>
          <w:i w:val="0"/>
          <w:sz w:val="22"/>
          <w:szCs w:val="22"/>
        </w:rPr>
        <w:t xml:space="preserve"> Watch for fall hazards</w:t>
      </w:r>
      <w:r w:rsidR="00582A58" w:rsidRPr="00582A58">
        <w:rPr>
          <w:rFonts w:ascii="Arial" w:hAnsi="Arial" w:cs="Arial"/>
          <w:b w:val="0"/>
          <w:i w:val="0"/>
          <w:sz w:val="22"/>
          <w:szCs w:val="22"/>
        </w:rPr>
        <w:t xml:space="preserve">. Duck, </w:t>
      </w:r>
      <w:r w:rsidR="00582A58">
        <w:rPr>
          <w:rFonts w:ascii="Arial" w:hAnsi="Arial" w:cs="Arial"/>
          <w:b w:val="0"/>
          <w:i w:val="0"/>
          <w:sz w:val="22"/>
          <w:szCs w:val="22"/>
        </w:rPr>
        <w:t>C</w:t>
      </w:r>
      <w:r w:rsidR="00582A58" w:rsidRPr="00582A58">
        <w:rPr>
          <w:rFonts w:ascii="Arial" w:hAnsi="Arial" w:cs="Arial"/>
          <w:b w:val="0"/>
          <w:i w:val="0"/>
          <w:sz w:val="22"/>
          <w:szCs w:val="22"/>
        </w:rPr>
        <w:t xml:space="preserve">over and </w:t>
      </w:r>
      <w:r w:rsidR="00582A58">
        <w:rPr>
          <w:rFonts w:ascii="Arial" w:hAnsi="Arial" w:cs="Arial"/>
          <w:b w:val="0"/>
          <w:i w:val="0"/>
          <w:sz w:val="22"/>
          <w:szCs w:val="22"/>
        </w:rPr>
        <w:t>H</w:t>
      </w:r>
      <w:r w:rsidR="00582A58" w:rsidRPr="00582A58">
        <w:rPr>
          <w:rFonts w:ascii="Arial" w:hAnsi="Arial" w:cs="Arial"/>
          <w:b w:val="0"/>
          <w:i w:val="0"/>
          <w:sz w:val="22"/>
          <w:szCs w:val="22"/>
        </w:rPr>
        <w:t>old in an open area.  Protect your head and neck.</w:t>
      </w:r>
    </w:p>
    <w:p w14:paraId="2C06141A" w14:textId="77777777" w:rsidR="003076B4" w:rsidRPr="003076B4" w:rsidRDefault="003076B4" w:rsidP="00C91052">
      <w:pPr>
        <w:numPr>
          <w:ilvl w:val="1"/>
          <w:numId w:val="33"/>
        </w:numPr>
        <w:rPr>
          <w:rFonts w:ascii="Arial" w:hAnsi="Arial" w:cs="Arial"/>
          <w:sz w:val="22"/>
          <w:szCs w:val="22"/>
        </w:rPr>
      </w:pPr>
      <w:r w:rsidRPr="00582A58">
        <w:rPr>
          <w:rFonts w:ascii="Arial" w:hAnsi="Arial" w:cs="Arial"/>
          <w:b/>
          <w:sz w:val="22"/>
          <w:szCs w:val="22"/>
        </w:rPr>
        <w:t xml:space="preserve">In </w:t>
      </w:r>
      <w:r w:rsidR="00C541C3" w:rsidRPr="00582A58">
        <w:rPr>
          <w:rFonts w:ascii="Arial" w:hAnsi="Arial" w:cs="Arial"/>
          <w:b/>
          <w:sz w:val="22"/>
          <w:szCs w:val="22"/>
        </w:rPr>
        <w:t>a</w:t>
      </w:r>
      <w:r w:rsidRPr="00582A58">
        <w:rPr>
          <w:rFonts w:ascii="Arial" w:hAnsi="Arial" w:cs="Arial"/>
          <w:b/>
          <w:sz w:val="22"/>
          <w:szCs w:val="22"/>
        </w:rPr>
        <w:t xml:space="preserve"> vehicle</w:t>
      </w:r>
      <w:r w:rsidRPr="003076B4">
        <w:rPr>
          <w:rFonts w:ascii="Arial" w:hAnsi="Arial" w:cs="Arial"/>
          <w:sz w:val="22"/>
          <w:szCs w:val="22"/>
        </w:rPr>
        <w:t>: stop the vehicle and remain inside it.</w:t>
      </w:r>
    </w:p>
    <w:p w14:paraId="2C06141B" w14:textId="77777777" w:rsidR="00582A58" w:rsidRPr="00582A58" w:rsidRDefault="00582A58" w:rsidP="00C91052">
      <w:pPr>
        <w:numPr>
          <w:ilvl w:val="0"/>
          <w:numId w:val="33"/>
        </w:numPr>
        <w:autoSpaceDE w:val="0"/>
        <w:autoSpaceDN w:val="0"/>
        <w:adjustRightInd w:val="0"/>
        <w:rPr>
          <w:rFonts w:ascii="Arial" w:hAnsi="Arial" w:cs="Arial"/>
          <w:color w:val="000000"/>
          <w:sz w:val="22"/>
        </w:rPr>
      </w:pPr>
      <w:r>
        <w:rPr>
          <w:rFonts w:ascii="Arial" w:hAnsi="Arial" w:cs="Arial"/>
          <w:sz w:val="22"/>
        </w:rPr>
        <w:t>Continue to follow directions of Emergency Responders</w:t>
      </w:r>
    </w:p>
    <w:p w14:paraId="2C06141C" w14:textId="77777777" w:rsidR="00B34D6F" w:rsidRPr="008648C5" w:rsidRDefault="00B34D6F" w:rsidP="00C91052">
      <w:pPr>
        <w:numPr>
          <w:ilvl w:val="0"/>
          <w:numId w:val="33"/>
        </w:numPr>
        <w:autoSpaceDE w:val="0"/>
        <w:autoSpaceDN w:val="0"/>
        <w:adjustRightInd w:val="0"/>
        <w:rPr>
          <w:rFonts w:ascii="Arial" w:hAnsi="Arial" w:cs="Arial"/>
          <w:color w:val="000000"/>
          <w:sz w:val="22"/>
        </w:rPr>
      </w:pPr>
      <w:r w:rsidRPr="008648C5">
        <w:rPr>
          <w:rFonts w:ascii="Arial" w:hAnsi="Arial" w:cs="Arial"/>
          <w:sz w:val="22"/>
        </w:rPr>
        <w:t xml:space="preserve">Monitor and take direction from </w:t>
      </w:r>
      <w:r w:rsidR="009A3937">
        <w:rPr>
          <w:rFonts w:ascii="Arial" w:hAnsi="Arial" w:cs="Arial"/>
          <w:sz w:val="22"/>
        </w:rPr>
        <w:t xml:space="preserve">the </w:t>
      </w:r>
      <w:r w:rsidR="002800BD">
        <w:rPr>
          <w:rFonts w:ascii="Arial" w:hAnsi="Arial" w:cs="Arial"/>
          <w:sz w:val="22"/>
        </w:rPr>
        <w:t>Allegany</w:t>
      </w:r>
      <w:r w:rsidR="00C541C3">
        <w:rPr>
          <w:rFonts w:ascii="Arial" w:hAnsi="Arial" w:cs="Arial"/>
          <w:sz w:val="22"/>
        </w:rPr>
        <w:t xml:space="preserve"> </w:t>
      </w:r>
      <w:r w:rsidR="009A3937">
        <w:rPr>
          <w:rFonts w:ascii="Arial" w:hAnsi="Arial" w:cs="Arial"/>
          <w:sz w:val="22"/>
        </w:rPr>
        <w:t xml:space="preserve">County </w:t>
      </w:r>
      <w:r w:rsidR="00B7111F">
        <w:rPr>
          <w:rFonts w:ascii="Arial" w:hAnsi="Arial" w:cs="Arial"/>
          <w:sz w:val="22"/>
        </w:rPr>
        <w:t>Office</w:t>
      </w:r>
      <w:r w:rsidR="00FE683D">
        <w:rPr>
          <w:rFonts w:ascii="Arial" w:hAnsi="Arial" w:cs="Arial"/>
          <w:sz w:val="22"/>
        </w:rPr>
        <w:t xml:space="preserve"> </w:t>
      </w:r>
      <w:r w:rsidR="009C4D69">
        <w:rPr>
          <w:rFonts w:ascii="Arial" w:hAnsi="Arial" w:cs="Arial"/>
          <w:sz w:val="22"/>
        </w:rPr>
        <w:t xml:space="preserve">of </w:t>
      </w:r>
      <w:r w:rsidRPr="008648C5">
        <w:rPr>
          <w:rFonts w:ascii="Arial" w:hAnsi="Arial" w:cs="Arial"/>
          <w:sz w:val="22"/>
        </w:rPr>
        <w:t xml:space="preserve">Emergency </w:t>
      </w:r>
      <w:r w:rsidR="004332D4">
        <w:rPr>
          <w:rFonts w:ascii="Arial" w:hAnsi="Arial" w:cs="Arial"/>
          <w:sz w:val="22"/>
        </w:rPr>
        <w:t xml:space="preserve">Management </w:t>
      </w:r>
      <w:r w:rsidR="00C541C3">
        <w:rPr>
          <w:rFonts w:ascii="Arial" w:hAnsi="Arial" w:cs="Arial"/>
          <w:sz w:val="22"/>
        </w:rPr>
        <w:t>Services</w:t>
      </w:r>
      <w:r w:rsidRPr="008648C5">
        <w:rPr>
          <w:rFonts w:ascii="Arial" w:hAnsi="Arial" w:cs="Arial"/>
          <w:sz w:val="22"/>
        </w:rPr>
        <w:t>.</w:t>
      </w:r>
    </w:p>
    <w:p w14:paraId="2C06141D" w14:textId="77777777" w:rsidR="00B34D6F" w:rsidRPr="008648C5" w:rsidRDefault="00B34D6F" w:rsidP="00C91052">
      <w:pPr>
        <w:numPr>
          <w:ilvl w:val="0"/>
          <w:numId w:val="33"/>
        </w:numPr>
        <w:autoSpaceDE w:val="0"/>
        <w:autoSpaceDN w:val="0"/>
        <w:adjustRightInd w:val="0"/>
        <w:jc w:val="both"/>
        <w:rPr>
          <w:rFonts w:ascii="Arial" w:hAnsi="Arial" w:cs="Arial"/>
          <w:color w:val="000000"/>
          <w:sz w:val="22"/>
        </w:rPr>
      </w:pPr>
      <w:r w:rsidRPr="008648C5">
        <w:rPr>
          <w:rFonts w:ascii="Arial" w:hAnsi="Arial" w:cs="Arial"/>
          <w:sz w:val="22"/>
        </w:rPr>
        <w:t xml:space="preserve">Anticipate the need to </w:t>
      </w:r>
      <w:r w:rsidR="00C541C3">
        <w:rPr>
          <w:rFonts w:ascii="Arial" w:hAnsi="Arial" w:cs="Arial"/>
          <w:sz w:val="22"/>
        </w:rPr>
        <w:t xml:space="preserve">possibly </w:t>
      </w:r>
      <w:r w:rsidRPr="008648C5">
        <w:rPr>
          <w:rFonts w:ascii="Arial" w:hAnsi="Arial" w:cs="Arial"/>
          <w:sz w:val="22"/>
        </w:rPr>
        <w:t xml:space="preserve">shelter or evacuate </w:t>
      </w:r>
      <w:r w:rsidR="00134A46">
        <w:rPr>
          <w:rFonts w:ascii="Arial" w:hAnsi="Arial" w:cs="Arial"/>
          <w:sz w:val="22"/>
        </w:rPr>
        <w:t>school</w:t>
      </w:r>
      <w:r w:rsidRPr="008648C5">
        <w:rPr>
          <w:rFonts w:ascii="Arial" w:hAnsi="Arial" w:cs="Arial"/>
          <w:sz w:val="22"/>
        </w:rPr>
        <w:t xml:space="preserve"> population.</w:t>
      </w:r>
    </w:p>
    <w:p w14:paraId="2C06141E" w14:textId="77777777" w:rsidR="00B34D6F" w:rsidRPr="008648C5" w:rsidRDefault="00B34D6F">
      <w:pPr>
        <w:autoSpaceDE w:val="0"/>
        <w:autoSpaceDN w:val="0"/>
        <w:adjustRightInd w:val="0"/>
        <w:jc w:val="both"/>
        <w:rPr>
          <w:rFonts w:ascii="Arial" w:hAnsi="Arial" w:cs="Arial"/>
          <w:b/>
          <w:bCs/>
          <w:i/>
          <w:iCs/>
          <w:color w:val="000000"/>
          <w:sz w:val="22"/>
        </w:rPr>
      </w:pPr>
    </w:p>
    <w:p w14:paraId="2C06141F" w14:textId="77777777" w:rsidR="00B34D6F" w:rsidRPr="008648C5" w:rsidRDefault="00B34D6F">
      <w:pPr>
        <w:autoSpaceDE w:val="0"/>
        <w:autoSpaceDN w:val="0"/>
        <w:adjustRightInd w:val="0"/>
        <w:jc w:val="both"/>
        <w:rPr>
          <w:rFonts w:ascii="Arial" w:hAnsi="Arial" w:cs="Arial"/>
          <w:b/>
          <w:bCs/>
          <w:i/>
          <w:iCs/>
          <w:color w:val="000000"/>
          <w:sz w:val="22"/>
        </w:rPr>
      </w:pPr>
    </w:p>
    <w:p w14:paraId="2C061420" w14:textId="77777777" w:rsidR="00B34D6F" w:rsidRPr="008648C5" w:rsidRDefault="00B34D6F">
      <w:pPr>
        <w:autoSpaceDE w:val="0"/>
        <w:autoSpaceDN w:val="0"/>
        <w:adjustRightInd w:val="0"/>
        <w:jc w:val="both"/>
        <w:rPr>
          <w:rFonts w:ascii="Arial" w:hAnsi="Arial" w:cs="Arial"/>
          <w:b/>
          <w:bCs/>
          <w:i/>
          <w:iCs/>
          <w:color w:val="000000"/>
          <w:sz w:val="22"/>
        </w:rPr>
      </w:pPr>
    </w:p>
    <w:p w14:paraId="2C061421" w14:textId="77777777" w:rsidR="00B34D6F" w:rsidRPr="008648C5" w:rsidRDefault="00B34D6F">
      <w:pPr>
        <w:autoSpaceDE w:val="0"/>
        <w:autoSpaceDN w:val="0"/>
        <w:adjustRightInd w:val="0"/>
        <w:jc w:val="both"/>
        <w:rPr>
          <w:rFonts w:ascii="Arial" w:hAnsi="Arial" w:cs="Arial"/>
          <w:b/>
          <w:bCs/>
          <w:i/>
          <w:iCs/>
          <w:color w:val="000000"/>
          <w:sz w:val="22"/>
        </w:rPr>
      </w:pPr>
    </w:p>
    <w:p w14:paraId="2C061422" w14:textId="77777777" w:rsidR="00B34D6F" w:rsidRDefault="00B34D6F">
      <w:pPr>
        <w:autoSpaceDE w:val="0"/>
        <w:autoSpaceDN w:val="0"/>
        <w:adjustRightInd w:val="0"/>
        <w:jc w:val="both"/>
        <w:rPr>
          <w:rFonts w:ascii="Arial" w:hAnsi="Arial" w:cs="Arial"/>
          <w:b/>
          <w:bCs/>
          <w:i/>
          <w:iCs/>
          <w:color w:val="000000"/>
          <w:sz w:val="22"/>
        </w:rPr>
      </w:pPr>
    </w:p>
    <w:p w14:paraId="2C061423" w14:textId="77777777" w:rsidR="008648C5" w:rsidRPr="008648C5" w:rsidRDefault="008648C5">
      <w:pPr>
        <w:autoSpaceDE w:val="0"/>
        <w:autoSpaceDN w:val="0"/>
        <w:adjustRightInd w:val="0"/>
        <w:jc w:val="both"/>
        <w:rPr>
          <w:rFonts w:ascii="Arial" w:hAnsi="Arial" w:cs="Arial"/>
          <w:b/>
          <w:bCs/>
          <w:i/>
          <w:iCs/>
          <w:color w:val="000000"/>
          <w:sz w:val="22"/>
        </w:rPr>
      </w:pPr>
    </w:p>
    <w:p w14:paraId="2C061424" w14:textId="77777777" w:rsidR="008648C5" w:rsidRDefault="008648C5">
      <w:pPr>
        <w:pStyle w:val="Heading9"/>
      </w:pPr>
    </w:p>
    <w:p w14:paraId="2C061425" w14:textId="77777777" w:rsidR="00134A46" w:rsidRPr="008648C5" w:rsidRDefault="00134A46" w:rsidP="00134A46">
      <w:pPr>
        <w:pStyle w:val="Heading9"/>
        <w:rPr>
          <w:rFonts w:ascii="Arial" w:hAnsi="Arial" w:cs="Arial"/>
        </w:rPr>
      </w:pPr>
      <w:r w:rsidRPr="008648C5">
        <w:rPr>
          <w:rFonts w:ascii="Arial" w:hAnsi="Arial" w:cs="Arial"/>
        </w:rPr>
        <w:t>Flood</w:t>
      </w:r>
    </w:p>
    <w:p w14:paraId="2C061426" w14:textId="77777777" w:rsidR="00134A46" w:rsidRDefault="00134A46" w:rsidP="00134A46">
      <w:pPr>
        <w:pStyle w:val="Heading6"/>
        <w:jc w:val="both"/>
        <w:rPr>
          <w:rFonts w:ascii="Arial" w:hAnsi="Arial" w:cs="Arial"/>
          <w:sz w:val="22"/>
        </w:rPr>
      </w:pPr>
    </w:p>
    <w:p w14:paraId="2C061427" w14:textId="77777777" w:rsidR="00134A46" w:rsidRPr="008648C5" w:rsidRDefault="00134A46" w:rsidP="00134A46">
      <w:pPr>
        <w:pStyle w:val="Heading6"/>
        <w:jc w:val="both"/>
        <w:rPr>
          <w:rFonts w:ascii="Arial" w:hAnsi="Arial" w:cs="Arial"/>
          <w:sz w:val="22"/>
        </w:rPr>
      </w:pPr>
      <w:r w:rsidRPr="008648C5">
        <w:rPr>
          <w:rFonts w:ascii="Arial" w:hAnsi="Arial" w:cs="Arial"/>
          <w:sz w:val="22"/>
        </w:rPr>
        <w:t xml:space="preserve">Definition </w:t>
      </w:r>
      <w:r w:rsidRPr="008648C5">
        <w:rPr>
          <w:rFonts w:ascii="Arial" w:hAnsi="Arial" w:cs="Arial"/>
          <w:sz w:val="22"/>
        </w:rPr>
        <w:tab/>
      </w:r>
      <w:r w:rsidRPr="008648C5">
        <w:rPr>
          <w:rFonts w:ascii="Arial" w:hAnsi="Arial" w:cs="Arial"/>
          <w:sz w:val="22"/>
        </w:rPr>
        <w:tab/>
      </w:r>
      <w:r w:rsidRPr="008648C5">
        <w:rPr>
          <w:rFonts w:ascii="Arial" w:hAnsi="Arial" w:cs="Arial"/>
          <w:sz w:val="22"/>
        </w:rPr>
        <w:tab/>
      </w:r>
      <w:r w:rsidRPr="008648C5">
        <w:rPr>
          <w:rFonts w:ascii="Arial" w:hAnsi="Arial" w:cs="Arial"/>
          <w:sz w:val="22"/>
        </w:rPr>
        <w:tab/>
      </w:r>
      <w:r w:rsidRPr="008648C5">
        <w:rPr>
          <w:rFonts w:ascii="Arial" w:hAnsi="Arial" w:cs="Arial"/>
          <w:sz w:val="22"/>
        </w:rPr>
        <w:tab/>
      </w:r>
      <w:r w:rsidRPr="008648C5">
        <w:rPr>
          <w:rFonts w:ascii="Arial" w:hAnsi="Arial" w:cs="Arial"/>
          <w:sz w:val="22"/>
        </w:rPr>
        <w:tab/>
      </w:r>
      <w:r w:rsidRPr="008648C5">
        <w:rPr>
          <w:rFonts w:ascii="Arial" w:hAnsi="Arial" w:cs="Arial"/>
          <w:sz w:val="22"/>
        </w:rPr>
        <w:tab/>
      </w:r>
    </w:p>
    <w:p w14:paraId="2C061428" w14:textId="77777777" w:rsidR="00134A46" w:rsidRPr="008648C5" w:rsidRDefault="00134A46" w:rsidP="00134A46">
      <w:pPr>
        <w:autoSpaceDE w:val="0"/>
        <w:autoSpaceDN w:val="0"/>
        <w:adjustRightInd w:val="0"/>
        <w:jc w:val="both"/>
        <w:rPr>
          <w:rFonts w:ascii="Arial" w:hAnsi="Arial" w:cs="Arial"/>
          <w:color w:val="000000"/>
          <w:sz w:val="22"/>
        </w:rPr>
      </w:pPr>
      <w:r w:rsidRPr="008648C5">
        <w:rPr>
          <w:rFonts w:ascii="Arial" w:hAnsi="Arial" w:cs="Arial"/>
          <w:color w:val="000000"/>
          <w:sz w:val="22"/>
        </w:rPr>
        <w:t xml:space="preserve">A flood occurs when a river or stream overflows its bed. Floods can be slow to develop, or in the case of flash floods, they can occur suddenly with little warning and devastating power. </w:t>
      </w:r>
    </w:p>
    <w:p w14:paraId="2C061429" w14:textId="77777777" w:rsidR="00134A46" w:rsidRPr="008648C5" w:rsidRDefault="00134A46" w:rsidP="00134A46">
      <w:pPr>
        <w:autoSpaceDE w:val="0"/>
        <w:autoSpaceDN w:val="0"/>
        <w:adjustRightInd w:val="0"/>
        <w:jc w:val="both"/>
        <w:rPr>
          <w:rFonts w:ascii="Arial" w:hAnsi="Arial" w:cs="Arial"/>
          <w:color w:val="000000"/>
          <w:sz w:val="22"/>
        </w:rPr>
      </w:pPr>
    </w:p>
    <w:p w14:paraId="2C06142A" w14:textId="77777777" w:rsidR="00134A46" w:rsidRPr="008648C5" w:rsidRDefault="00134A46" w:rsidP="00134A46">
      <w:pPr>
        <w:autoSpaceDE w:val="0"/>
        <w:autoSpaceDN w:val="0"/>
        <w:adjustRightInd w:val="0"/>
        <w:rPr>
          <w:rFonts w:ascii="Arial" w:hAnsi="Arial" w:cs="Arial"/>
          <w:color w:val="000000"/>
          <w:sz w:val="22"/>
        </w:rPr>
      </w:pPr>
    </w:p>
    <w:p w14:paraId="2C06142B" w14:textId="77777777" w:rsidR="00134A46" w:rsidRDefault="00134A46"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u w:val="single"/>
        </w:rPr>
      </w:pPr>
      <w:r w:rsidRPr="00FE683D">
        <w:rPr>
          <w:rFonts w:ascii="Arial" w:hAnsi="Arial" w:cs="Arial"/>
          <w:b/>
          <w:bCs/>
          <w:color w:val="auto"/>
          <w:sz w:val="22"/>
          <w:u w:val="single"/>
        </w:rPr>
        <w:t>Quick Reference Box</w:t>
      </w:r>
    </w:p>
    <w:p w14:paraId="2C06142C" w14:textId="77777777" w:rsidR="00134A46" w:rsidRPr="00FE683D" w:rsidRDefault="00134A46"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u w:val="single"/>
        </w:rPr>
      </w:pPr>
    </w:p>
    <w:p w14:paraId="2C06142D"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r w:rsidRPr="000C5932">
        <w:rPr>
          <w:rFonts w:ascii="Arial" w:hAnsi="Arial" w:cs="Arial"/>
          <w:b/>
          <w:bCs/>
          <w:color w:val="FF0000"/>
          <w:sz w:val="22"/>
        </w:rPr>
        <w:t>A</w:t>
      </w:r>
      <w:r w:rsidRPr="006F2111">
        <w:rPr>
          <w:rFonts w:ascii="Arial" w:hAnsi="Arial" w:cs="Arial"/>
          <w:b/>
          <w:bCs/>
          <w:color w:val="auto"/>
          <w:sz w:val="22"/>
        </w:rPr>
        <w:t xml:space="preserve">ssess: </w:t>
      </w:r>
      <w:r w:rsidRPr="006F2111">
        <w:rPr>
          <w:rFonts w:ascii="Arial" w:hAnsi="Arial" w:cs="Arial"/>
          <w:b/>
          <w:bCs/>
          <w:color w:val="auto"/>
          <w:sz w:val="22"/>
        </w:rPr>
        <w:tab/>
      </w:r>
      <w:r w:rsidRPr="006F2111">
        <w:rPr>
          <w:rFonts w:ascii="Arial" w:hAnsi="Arial" w:cs="Arial"/>
          <w:b/>
          <w:bCs/>
          <w:color w:val="auto"/>
          <w:sz w:val="22"/>
        </w:rPr>
        <w:tab/>
      </w:r>
      <w:r>
        <w:rPr>
          <w:rFonts w:ascii="Arial" w:hAnsi="Arial" w:cs="Arial"/>
          <w:b/>
          <w:bCs/>
          <w:color w:val="auto"/>
          <w:sz w:val="22"/>
        </w:rPr>
        <w:tab/>
      </w:r>
      <w:r w:rsidRPr="006F2111">
        <w:rPr>
          <w:rFonts w:ascii="Arial" w:hAnsi="Arial" w:cs="Arial"/>
          <w:b/>
          <w:bCs/>
          <w:color w:val="auto"/>
          <w:sz w:val="22"/>
        </w:rPr>
        <w:t>Flood</w:t>
      </w:r>
    </w:p>
    <w:p w14:paraId="2C06142E"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p>
    <w:p w14:paraId="2C06142F"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r w:rsidRPr="000C5932">
        <w:rPr>
          <w:rFonts w:ascii="Arial" w:hAnsi="Arial" w:cs="Arial"/>
          <w:b/>
          <w:bCs/>
          <w:color w:val="FF0000"/>
          <w:sz w:val="22"/>
        </w:rPr>
        <w:t>C</w:t>
      </w:r>
      <w:r>
        <w:rPr>
          <w:rFonts w:ascii="Arial" w:hAnsi="Arial" w:cs="Arial"/>
          <w:b/>
          <w:bCs/>
          <w:color w:val="auto"/>
          <w:sz w:val="22"/>
        </w:rPr>
        <w:t>ommunicate</w:t>
      </w:r>
      <w:r w:rsidRPr="006F2111">
        <w:rPr>
          <w:rFonts w:ascii="Arial" w:hAnsi="Arial" w:cs="Arial"/>
          <w:b/>
          <w:bCs/>
          <w:color w:val="auto"/>
          <w:sz w:val="22"/>
        </w:rPr>
        <w:t>:</w:t>
      </w:r>
      <w:r w:rsidRPr="006F2111">
        <w:rPr>
          <w:rFonts w:ascii="Arial" w:hAnsi="Arial" w:cs="Arial"/>
          <w:b/>
          <w:bCs/>
          <w:color w:val="auto"/>
          <w:sz w:val="22"/>
        </w:rPr>
        <w:tab/>
      </w:r>
      <w:r>
        <w:rPr>
          <w:rFonts w:ascii="Arial" w:hAnsi="Arial" w:cs="Arial"/>
          <w:b/>
          <w:bCs/>
          <w:color w:val="auto"/>
          <w:sz w:val="22"/>
        </w:rPr>
        <w:tab/>
      </w:r>
      <w:r w:rsidRPr="006F2111">
        <w:rPr>
          <w:rFonts w:ascii="Arial" w:hAnsi="Arial" w:cs="Arial"/>
          <w:b/>
          <w:bCs/>
          <w:color w:val="auto"/>
          <w:sz w:val="22"/>
        </w:rPr>
        <w:t>9-1-1 as needed</w:t>
      </w:r>
    </w:p>
    <w:p w14:paraId="2C061430"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rPr>
      </w:pPr>
      <w:r w:rsidRPr="006F2111">
        <w:rPr>
          <w:rFonts w:ascii="Arial" w:hAnsi="Arial" w:cs="Arial"/>
          <w:b/>
          <w:bCs/>
          <w:color w:val="auto"/>
          <w:sz w:val="22"/>
        </w:rPr>
        <w:t xml:space="preserve">                      </w:t>
      </w:r>
      <w:r>
        <w:rPr>
          <w:rFonts w:ascii="Arial" w:hAnsi="Arial" w:cs="Arial"/>
          <w:b/>
          <w:bCs/>
          <w:color w:val="auto"/>
          <w:sz w:val="22"/>
        </w:rPr>
        <w:tab/>
      </w:r>
      <w:r>
        <w:rPr>
          <w:rFonts w:ascii="Arial" w:hAnsi="Arial" w:cs="Arial"/>
          <w:b/>
          <w:bCs/>
          <w:color w:val="auto"/>
          <w:sz w:val="22"/>
        </w:rPr>
        <w:tab/>
      </w:r>
      <w:r w:rsidRPr="006F2111">
        <w:rPr>
          <w:rFonts w:ascii="Arial" w:hAnsi="Arial" w:cs="Arial"/>
          <w:b/>
          <w:bCs/>
          <w:color w:val="auto"/>
          <w:sz w:val="22"/>
        </w:rPr>
        <w:t xml:space="preserve">Building Emergency Response Team </w:t>
      </w:r>
    </w:p>
    <w:p w14:paraId="2C061431" w14:textId="77777777" w:rsidR="00134A46" w:rsidRDefault="00134A46" w:rsidP="00416BD9">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Pr="006F2111">
        <w:rPr>
          <w:rFonts w:ascii="Arial" w:hAnsi="Arial" w:cs="Arial"/>
          <w:b/>
          <w:bCs/>
          <w:color w:val="auto"/>
          <w:sz w:val="22"/>
          <w:szCs w:val="22"/>
        </w:rPr>
        <w:t>Superintendent</w:t>
      </w:r>
    </w:p>
    <w:p w14:paraId="2C061432" w14:textId="77777777" w:rsidR="00C719E8" w:rsidRDefault="00C719E8" w:rsidP="00416BD9">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p>
    <w:p w14:paraId="2C061433"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rPr>
      </w:pPr>
    </w:p>
    <w:p w14:paraId="2C061434" w14:textId="77777777" w:rsidR="00134A46"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rPr>
      </w:pPr>
      <w:r w:rsidRPr="000C5932">
        <w:rPr>
          <w:rFonts w:ascii="Arial" w:hAnsi="Arial" w:cs="Arial"/>
          <w:b/>
          <w:bCs/>
          <w:color w:val="FF0000"/>
          <w:sz w:val="22"/>
        </w:rPr>
        <w:t>T</w:t>
      </w:r>
      <w:r>
        <w:rPr>
          <w:rFonts w:ascii="Arial" w:hAnsi="Arial" w:cs="Arial"/>
          <w:b/>
          <w:bCs/>
          <w:color w:val="auto"/>
          <w:sz w:val="22"/>
        </w:rPr>
        <w:t>ake</w:t>
      </w:r>
    </w:p>
    <w:p w14:paraId="2C061435"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rPr>
      </w:pPr>
      <w:r w:rsidRPr="006F2111">
        <w:rPr>
          <w:rFonts w:ascii="Arial" w:hAnsi="Arial" w:cs="Arial"/>
          <w:b/>
          <w:bCs/>
          <w:color w:val="auto"/>
          <w:sz w:val="22"/>
        </w:rPr>
        <w:t>Protective Action:</w:t>
      </w:r>
      <w:r w:rsidRPr="006F2111">
        <w:rPr>
          <w:rFonts w:ascii="Arial" w:hAnsi="Arial" w:cs="Arial"/>
          <w:b/>
          <w:bCs/>
          <w:color w:val="auto"/>
          <w:sz w:val="22"/>
        </w:rPr>
        <w:tab/>
      </w:r>
      <w:r>
        <w:rPr>
          <w:rFonts w:ascii="Arial" w:hAnsi="Arial" w:cs="Arial"/>
          <w:b/>
          <w:bCs/>
          <w:color w:val="auto"/>
          <w:sz w:val="22"/>
        </w:rPr>
        <w:tab/>
      </w:r>
      <w:r w:rsidRPr="006F2111">
        <w:rPr>
          <w:rFonts w:ascii="Arial" w:hAnsi="Arial" w:cs="Arial"/>
          <w:b/>
          <w:bCs/>
          <w:color w:val="auto"/>
          <w:sz w:val="22"/>
        </w:rPr>
        <w:t>Evacuate to safe location / higher ground</w:t>
      </w:r>
    </w:p>
    <w:p w14:paraId="2C061436"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rPr>
      </w:pPr>
      <w:r w:rsidRPr="006F2111">
        <w:rPr>
          <w:rFonts w:ascii="Arial" w:hAnsi="Arial" w:cs="Arial"/>
          <w:b/>
          <w:bCs/>
          <w:color w:val="auto"/>
          <w:sz w:val="22"/>
        </w:rPr>
        <w:t xml:space="preserve">                                 </w:t>
      </w:r>
      <w:r>
        <w:rPr>
          <w:rFonts w:ascii="Arial" w:hAnsi="Arial" w:cs="Arial"/>
          <w:b/>
          <w:bCs/>
          <w:color w:val="auto"/>
          <w:sz w:val="22"/>
        </w:rPr>
        <w:tab/>
      </w:r>
      <w:r>
        <w:rPr>
          <w:rFonts w:ascii="Arial" w:hAnsi="Arial" w:cs="Arial"/>
          <w:b/>
          <w:bCs/>
          <w:color w:val="auto"/>
          <w:sz w:val="22"/>
        </w:rPr>
        <w:tab/>
      </w:r>
      <w:r w:rsidR="00C719E8">
        <w:rPr>
          <w:rFonts w:ascii="Arial" w:hAnsi="Arial" w:cs="Arial"/>
          <w:b/>
          <w:bCs/>
          <w:color w:val="auto"/>
          <w:sz w:val="22"/>
        </w:rPr>
        <w:t xml:space="preserve">Possible: </w:t>
      </w:r>
      <w:r w:rsidRPr="006F2111">
        <w:rPr>
          <w:rFonts w:ascii="Arial" w:hAnsi="Arial" w:cs="Arial"/>
          <w:b/>
          <w:bCs/>
          <w:color w:val="auto"/>
          <w:sz w:val="22"/>
        </w:rPr>
        <w:t>Alternate Site</w:t>
      </w:r>
      <w:r w:rsidR="00C719E8">
        <w:rPr>
          <w:rFonts w:ascii="Arial" w:hAnsi="Arial" w:cs="Arial"/>
          <w:b/>
          <w:bCs/>
          <w:color w:val="auto"/>
          <w:sz w:val="22"/>
        </w:rPr>
        <w:t xml:space="preserve"> or Early Dismissal</w:t>
      </w:r>
    </w:p>
    <w:p w14:paraId="2C061437"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rPr>
      </w:pPr>
      <w:r w:rsidRPr="006F2111">
        <w:rPr>
          <w:rFonts w:ascii="Arial" w:hAnsi="Arial" w:cs="Arial"/>
          <w:b/>
          <w:bCs/>
          <w:color w:val="auto"/>
          <w:sz w:val="22"/>
        </w:rPr>
        <w:t xml:space="preserve">                                </w:t>
      </w:r>
      <w:r>
        <w:rPr>
          <w:rFonts w:ascii="Arial" w:hAnsi="Arial" w:cs="Arial"/>
          <w:b/>
          <w:bCs/>
          <w:color w:val="auto"/>
          <w:sz w:val="22"/>
        </w:rPr>
        <w:tab/>
      </w:r>
      <w:r>
        <w:rPr>
          <w:rFonts w:ascii="Arial" w:hAnsi="Arial" w:cs="Arial"/>
          <w:b/>
          <w:bCs/>
          <w:color w:val="auto"/>
          <w:sz w:val="22"/>
        </w:rPr>
        <w:tab/>
      </w:r>
      <w:r w:rsidRPr="006F2111">
        <w:rPr>
          <w:rFonts w:ascii="Arial" w:hAnsi="Arial" w:cs="Arial"/>
          <w:b/>
          <w:bCs/>
          <w:color w:val="auto"/>
          <w:sz w:val="22"/>
        </w:rPr>
        <w:t>Take direction from Emergency Responders</w:t>
      </w:r>
    </w:p>
    <w:p w14:paraId="2C061438" w14:textId="77777777" w:rsidR="00134A46" w:rsidRDefault="00134A46" w:rsidP="00134A46">
      <w:pPr>
        <w:pStyle w:val="BodyText3"/>
        <w:ind w:left="2160" w:hanging="2160"/>
        <w:jc w:val="both"/>
      </w:pPr>
      <w:r w:rsidRPr="008648C5">
        <w:t xml:space="preserve"> </w:t>
      </w:r>
      <w:r w:rsidRPr="008648C5">
        <w:tab/>
      </w:r>
      <w:r w:rsidRPr="008648C5">
        <w:tab/>
      </w:r>
      <w:r w:rsidRPr="008648C5">
        <w:tab/>
        <w:t xml:space="preserve"> </w:t>
      </w:r>
    </w:p>
    <w:p w14:paraId="2C061439" w14:textId="77777777" w:rsidR="00134A46" w:rsidRPr="008648C5" w:rsidRDefault="00134A46" w:rsidP="00134A46">
      <w:pPr>
        <w:autoSpaceDE w:val="0"/>
        <w:autoSpaceDN w:val="0"/>
        <w:adjustRightInd w:val="0"/>
        <w:jc w:val="both"/>
        <w:rPr>
          <w:rFonts w:ascii="Arial" w:hAnsi="Arial" w:cs="Arial"/>
          <w:b/>
          <w:bCs/>
          <w:color w:val="000000"/>
          <w:sz w:val="22"/>
        </w:rPr>
      </w:pPr>
      <w:r w:rsidRPr="008648C5">
        <w:rPr>
          <w:rFonts w:ascii="Arial" w:hAnsi="Arial" w:cs="Arial"/>
          <w:b/>
          <w:bCs/>
          <w:color w:val="000000"/>
          <w:sz w:val="22"/>
        </w:rPr>
        <w:t>Standard Response Steps</w:t>
      </w:r>
    </w:p>
    <w:p w14:paraId="2C06143A" w14:textId="77777777" w:rsidR="00134A46" w:rsidRPr="008648C5" w:rsidRDefault="00134A46" w:rsidP="000D6F07">
      <w:pPr>
        <w:numPr>
          <w:ilvl w:val="0"/>
          <w:numId w:val="48"/>
        </w:numPr>
        <w:spacing w:before="100" w:beforeAutospacing="1" w:after="100" w:afterAutospacing="1"/>
        <w:rPr>
          <w:rFonts w:ascii="Arial" w:hAnsi="Arial" w:cs="Arial"/>
          <w:sz w:val="22"/>
          <w:szCs w:val="22"/>
        </w:rPr>
      </w:pPr>
      <w:r w:rsidRPr="008648C5">
        <w:rPr>
          <w:rFonts w:ascii="Arial" w:hAnsi="Arial" w:cs="Arial"/>
          <w:sz w:val="22"/>
          <w:szCs w:val="22"/>
        </w:rPr>
        <w:t xml:space="preserve">Ensure that the </w:t>
      </w:r>
      <w:r w:rsidRPr="006A255B">
        <w:rPr>
          <w:rFonts w:ascii="Arial" w:hAnsi="Arial" w:cs="Arial"/>
          <w:b/>
          <w:sz w:val="22"/>
          <w:szCs w:val="22"/>
        </w:rPr>
        <w:t>Superintendent</w:t>
      </w:r>
      <w:r w:rsidRPr="008648C5">
        <w:rPr>
          <w:rFonts w:ascii="Arial" w:hAnsi="Arial" w:cs="Arial"/>
          <w:sz w:val="22"/>
          <w:szCs w:val="22"/>
        </w:rPr>
        <w:t xml:space="preserve"> </w:t>
      </w:r>
      <w:r w:rsidR="00C719E8">
        <w:rPr>
          <w:rFonts w:ascii="Arial" w:hAnsi="Arial" w:cs="Arial"/>
          <w:iCs/>
          <w:sz w:val="22"/>
          <w:szCs w:val="22"/>
        </w:rPr>
        <w:t xml:space="preserve">and the </w:t>
      </w:r>
      <w:r w:rsidR="00C719E8" w:rsidRPr="00C719E8">
        <w:rPr>
          <w:rFonts w:ascii="Arial" w:hAnsi="Arial" w:cs="Arial"/>
          <w:b/>
          <w:iCs/>
          <w:sz w:val="22"/>
          <w:szCs w:val="22"/>
        </w:rPr>
        <w:t>District Safety Coordinator</w:t>
      </w:r>
      <w:r w:rsidR="00C719E8">
        <w:rPr>
          <w:rFonts w:ascii="Arial" w:hAnsi="Arial" w:cs="Arial"/>
          <w:iCs/>
          <w:sz w:val="22"/>
          <w:szCs w:val="22"/>
        </w:rPr>
        <w:t xml:space="preserve"> are</w:t>
      </w:r>
      <w:r w:rsidRPr="008648C5">
        <w:rPr>
          <w:rFonts w:ascii="Arial" w:hAnsi="Arial" w:cs="Arial"/>
          <w:iCs/>
          <w:sz w:val="22"/>
          <w:szCs w:val="22"/>
        </w:rPr>
        <w:t xml:space="preserve"> aware of your situation.</w:t>
      </w:r>
    </w:p>
    <w:p w14:paraId="2C06143B" w14:textId="77777777" w:rsidR="00134A46" w:rsidRPr="008648C5" w:rsidRDefault="00134A46" w:rsidP="000D6F07">
      <w:pPr>
        <w:numPr>
          <w:ilvl w:val="0"/>
          <w:numId w:val="48"/>
        </w:numPr>
        <w:spacing w:before="100" w:beforeAutospacing="1" w:after="100" w:afterAutospacing="1"/>
        <w:rPr>
          <w:rFonts w:ascii="Arial" w:hAnsi="Arial" w:cs="Arial"/>
          <w:sz w:val="22"/>
          <w:szCs w:val="18"/>
        </w:rPr>
      </w:pPr>
      <w:r w:rsidRPr="008648C5">
        <w:rPr>
          <w:rFonts w:ascii="Arial" w:hAnsi="Arial" w:cs="Arial"/>
          <w:sz w:val="22"/>
          <w:szCs w:val="18"/>
        </w:rPr>
        <w:t>Listen to a radio</w:t>
      </w:r>
      <w:r>
        <w:rPr>
          <w:rFonts w:ascii="Arial" w:hAnsi="Arial" w:cs="Arial"/>
          <w:sz w:val="22"/>
          <w:szCs w:val="18"/>
        </w:rPr>
        <w:t xml:space="preserve"> / NOAA radio</w:t>
      </w:r>
      <w:r w:rsidRPr="008648C5">
        <w:rPr>
          <w:rFonts w:ascii="Arial" w:hAnsi="Arial" w:cs="Arial"/>
          <w:sz w:val="22"/>
          <w:szCs w:val="18"/>
        </w:rPr>
        <w:t xml:space="preserve"> for the latest storm information</w:t>
      </w:r>
      <w:r w:rsidR="0062609A">
        <w:rPr>
          <w:rFonts w:ascii="Arial" w:hAnsi="Arial" w:cs="Arial"/>
          <w:sz w:val="22"/>
          <w:szCs w:val="18"/>
        </w:rPr>
        <w:t xml:space="preserve"> and consult with the Allegany County Emergency Management Office</w:t>
      </w:r>
      <w:r w:rsidRPr="008648C5">
        <w:rPr>
          <w:rFonts w:ascii="Arial" w:hAnsi="Arial" w:cs="Arial"/>
          <w:sz w:val="22"/>
          <w:szCs w:val="18"/>
        </w:rPr>
        <w:t xml:space="preserve">. </w:t>
      </w:r>
    </w:p>
    <w:p w14:paraId="2C06143C" w14:textId="77777777" w:rsidR="00134A46" w:rsidRPr="008648C5" w:rsidRDefault="00134A46" w:rsidP="000D6F07">
      <w:pPr>
        <w:numPr>
          <w:ilvl w:val="0"/>
          <w:numId w:val="48"/>
        </w:numPr>
        <w:spacing w:before="100" w:beforeAutospacing="1" w:after="100" w:afterAutospacing="1"/>
        <w:rPr>
          <w:rFonts w:ascii="Arial" w:hAnsi="Arial" w:cs="Arial"/>
          <w:sz w:val="22"/>
          <w:szCs w:val="18"/>
        </w:rPr>
      </w:pPr>
      <w:r w:rsidRPr="008648C5">
        <w:rPr>
          <w:rFonts w:ascii="Arial" w:hAnsi="Arial" w:cs="Arial"/>
          <w:sz w:val="22"/>
          <w:szCs w:val="18"/>
        </w:rPr>
        <w:t xml:space="preserve">If local authorities instruct you to do so, turn off all utilities </w:t>
      </w:r>
      <w:r w:rsidR="00416BD9">
        <w:rPr>
          <w:rFonts w:ascii="Arial" w:hAnsi="Arial" w:cs="Arial"/>
          <w:sz w:val="22"/>
          <w:szCs w:val="18"/>
        </w:rPr>
        <w:t>including t</w:t>
      </w:r>
      <w:r w:rsidRPr="008648C5">
        <w:rPr>
          <w:rFonts w:ascii="Arial" w:hAnsi="Arial" w:cs="Arial"/>
          <w:sz w:val="22"/>
          <w:szCs w:val="18"/>
        </w:rPr>
        <w:t xml:space="preserve">he main </w:t>
      </w:r>
      <w:r w:rsidR="00416BD9">
        <w:rPr>
          <w:rFonts w:ascii="Arial" w:hAnsi="Arial" w:cs="Arial"/>
          <w:sz w:val="22"/>
          <w:szCs w:val="18"/>
        </w:rPr>
        <w:t xml:space="preserve">natural </w:t>
      </w:r>
      <w:r w:rsidRPr="008648C5">
        <w:rPr>
          <w:rFonts w:ascii="Arial" w:hAnsi="Arial" w:cs="Arial"/>
          <w:sz w:val="22"/>
          <w:szCs w:val="18"/>
        </w:rPr>
        <w:t>gas valve.</w:t>
      </w:r>
    </w:p>
    <w:p w14:paraId="2C06143D" w14:textId="77777777" w:rsidR="00134A46" w:rsidRPr="008648C5" w:rsidRDefault="00134A46" w:rsidP="000D6F07">
      <w:pPr>
        <w:numPr>
          <w:ilvl w:val="0"/>
          <w:numId w:val="48"/>
        </w:numPr>
        <w:spacing w:before="100" w:beforeAutospacing="1" w:after="100" w:afterAutospacing="1"/>
        <w:rPr>
          <w:rFonts w:ascii="Arial" w:hAnsi="Arial" w:cs="Arial"/>
          <w:sz w:val="22"/>
          <w:szCs w:val="18"/>
        </w:rPr>
      </w:pPr>
      <w:r w:rsidRPr="008648C5">
        <w:rPr>
          <w:rFonts w:ascii="Arial" w:hAnsi="Arial" w:cs="Arial"/>
          <w:sz w:val="22"/>
          <w:szCs w:val="18"/>
        </w:rPr>
        <w:t xml:space="preserve">If threat of building flooding is obvious or imminent, evacuate by the most efficient and appropriate means available seeking higher ground. </w:t>
      </w:r>
    </w:p>
    <w:p w14:paraId="2C06143E" w14:textId="77777777" w:rsidR="00134A46" w:rsidRPr="008648C5" w:rsidRDefault="00134A46" w:rsidP="000D6F07">
      <w:pPr>
        <w:numPr>
          <w:ilvl w:val="0"/>
          <w:numId w:val="48"/>
        </w:numPr>
        <w:spacing w:before="100" w:beforeAutospacing="1" w:after="100" w:afterAutospacing="1"/>
        <w:rPr>
          <w:rFonts w:ascii="Arial" w:hAnsi="Arial" w:cs="Arial"/>
          <w:sz w:val="22"/>
          <w:szCs w:val="18"/>
        </w:rPr>
      </w:pPr>
      <w:r w:rsidRPr="008648C5">
        <w:rPr>
          <w:rFonts w:ascii="Arial" w:hAnsi="Arial" w:cs="Arial"/>
          <w:sz w:val="22"/>
          <w:szCs w:val="18"/>
        </w:rPr>
        <w:t xml:space="preserve">If told to evacuate by local authorities / emergency responders, do so immediately. </w:t>
      </w:r>
    </w:p>
    <w:p w14:paraId="2C06143F" w14:textId="77777777" w:rsidR="00134A46" w:rsidRPr="00065F49" w:rsidRDefault="00134A46" w:rsidP="000D6F07">
      <w:pPr>
        <w:numPr>
          <w:ilvl w:val="0"/>
          <w:numId w:val="48"/>
        </w:numPr>
        <w:spacing w:before="100" w:beforeAutospacing="1" w:after="100" w:afterAutospacing="1"/>
        <w:rPr>
          <w:rFonts w:ascii="Arial" w:hAnsi="Arial" w:cs="Arial"/>
          <w:b/>
          <w:bCs/>
          <w:color w:val="000000"/>
          <w:sz w:val="22"/>
        </w:rPr>
      </w:pPr>
      <w:r w:rsidRPr="008648C5">
        <w:rPr>
          <w:rFonts w:ascii="Arial" w:hAnsi="Arial" w:cs="Arial"/>
          <w:sz w:val="22"/>
          <w:szCs w:val="18"/>
        </w:rPr>
        <w:t xml:space="preserve">Depending on the scope of the flooding (very localized versus widespread), evacuation to an </w:t>
      </w:r>
      <w:r w:rsidRPr="00C719E8">
        <w:rPr>
          <w:rFonts w:ascii="Arial" w:hAnsi="Arial" w:cs="Arial"/>
          <w:b/>
          <w:sz w:val="22"/>
          <w:szCs w:val="18"/>
        </w:rPr>
        <w:t>Alternate Site</w:t>
      </w:r>
      <w:r w:rsidRPr="008648C5">
        <w:rPr>
          <w:rFonts w:ascii="Arial" w:hAnsi="Arial" w:cs="Arial"/>
          <w:sz w:val="22"/>
          <w:szCs w:val="18"/>
        </w:rPr>
        <w:t xml:space="preserve"> or an </w:t>
      </w:r>
      <w:r w:rsidRPr="00C719E8">
        <w:rPr>
          <w:rFonts w:ascii="Arial" w:hAnsi="Arial" w:cs="Arial"/>
          <w:b/>
          <w:sz w:val="22"/>
          <w:szCs w:val="18"/>
        </w:rPr>
        <w:t>Early Dismissal</w:t>
      </w:r>
      <w:r w:rsidRPr="008648C5">
        <w:rPr>
          <w:rFonts w:ascii="Arial" w:hAnsi="Arial" w:cs="Arial"/>
          <w:sz w:val="22"/>
          <w:szCs w:val="18"/>
        </w:rPr>
        <w:t xml:space="preserve"> may be directed.  </w:t>
      </w:r>
    </w:p>
    <w:p w14:paraId="2C061440" w14:textId="77777777" w:rsidR="00065F49" w:rsidRPr="00054369" w:rsidRDefault="00065F49" w:rsidP="000D6F07">
      <w:pPr>
        <w:numPr>
          <w:ilvl w:val="0"/>
          <w:numId w:val="48"/>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If necessary, make the appropriate notifications to the school and community.  </w:t>
      </w:r>
      <w:r w:rsidRPr="00054369">
        <w:rPr>
          <w:rFonts w:ascii="Arial" w:hAnsi="Arial" w:cs="Arial"/>
          <w:color w:val="000000"/>
          <w:sz w:val="22"/>
          <w:szCs w:val="22"/>
        </w:rPr>
        <w:t xml:space="preserve"> </w:t>
      </w:r>
    </w:p>
    <w:p w14:paraId="2C061441" w14:textId="77777777" w:rsidR="00065F49" w:rsidRPr="008648C5" w:rsidRDefault="00065F49" w:rsidP="00065F49">
      <w:pPr>
        <w:spacing w:before="100" w:beforeAutospacing="1" w:after="100" w:afterAutospacing="1"/>
        <w:ind w:left="720"/>
        <w:rPr>
          <w:rFonts w:ascii="Arial" w:hAnsi="Arial" w:cs="Arial"/>
          <w:b/>
          <w:bCs/>
          <w:color w:val="000000"/>
          <w:sz w:val="22"/>
        </w:rPr>
      </w:pPr>
    </w:p>
    <w:p w14:paraId="2C061442" w14:textId="77777777" w:rsidR="00134A46" w:rsidRDefault="00134A46" w:rsidP="00134A46">
      <w:pPr>
        <w:pStyle w:val="Heading9"/>
      </w:pPr>
    </w:p>
    <w:p w14:paraId="2C061443" w14:textId="77777777" w:rsidR="00134A46" w:rsidRPr="00181DEC" w:rsidRDefault="00134A46" w:rsidP="00134A46"/>
    <w:p w14:paraId="2C061444" w14:textId="77777777" w:rsidR="008648C5" w:rsidRPr="008648C5" w:rsidRDefault="008648C5" w:rsidP="008648C5"/>
    <w:p w14:paraId="2C061445" w14:textId="77777777" w:rsidR="008648C5" w:rsidRDefault="008648C5" w:rsidP="008648C5"/>
    <w:p w14:paraId="2C061446" w14:textId="77777777" w:rsidR="00CE7943" w:rsidRDefault="00CE7943" w:rsidP="008648C5"/>
    <w:p w14:paraId="2C061447" w14:textId="77777777" w:rsidR="007733EB" w:rsidRDefault="007733EB" w:rsidP="008648C5"/>
    <w:p w14:paraId="2C061448" w14:textId="77777777" w:rsidR="0026082C" w:rsidRDefault="0026082C" w:rsidP="008648C5"/>
    <w:p w14:paraId="2C061449" w14:textId="77777777" w:rsidR="0026082C" w:rsidRDefault="0026082C" w:rsidP="008648C5"/>
    <w:p w14:paraId="2C06144A" w14:textId="77777777" w:rsidR="008648C5" w:rsidRPr="008648C5" w:rsidRDefault="008648C5" w:rsidP="008648C5"/>
    <w:p w14:paraId="2C06144B" w14:textId="77777777" w:rsidR="006206BE" w:rsidRDefault="006206BE" w:rsidP="00134A46">
      <w:pPr>
        <w:pStyle w:val="Heading9"/>
        <w:rPr>
          <w:rFonts w:ascii="Arial" w:hAnsi="Arial" w:cs="Arial"/>
        </w:rPr>
      </w:pPr>
    </w:p>
    <w:p w14:paraId="2C06144C" w14:textId="77777777" w:rsidR="006206BE" w:rsidRDefault="006206BE" w:rsidP="006206BE"/>
    <w:p w14:paraId="2C06144D" w14:textId="77777777" w:rsidR="006206BE" w:rsidRPr="006206BE" w:rsidRDefault="006206BE" w:rsidP="006206BE"/>
    <w:p w14:paraId="2C06144E" w14:textId="77777777" w:rsidR="00134A46" w:rsidRPr="008648C5" w:rsidRDefault="00134A46" w:rsidP="00134A46">
      <w:pPr>
        <w:pStyle w:val="Heading9"/>
        <w:rPr>
          <w:rFonts w:ascii="Arial" w:hAnsi="Arial" w:cs="Arial"/>
        </w:rPr>
      </w:pPr>
      <w:r w:rsidRPr="008648C5">
        <w:rPr>
          <w:rFonts w:ascii="Arial" w:hAnsi="Arial" w:cs="Arial"/>
        </w:rPr>
        <w:lastRenderedPageBreak/>
        <w:t>Hazardous Material Spill</w:t>
      </w:r>
    </w:p>
    <w:p w14:paraId="2C06144F" w14:textId="77777777" w:rsidR="00134A46" w:rsidRPr="008648C5" w:rsidRDefault="00134A46" w:rsidP="00134A46">
      <w:pPr>
        <w:pStyle w:val="Heading6"/>
        <w:jc w:val="both"/>
        <w:rPr>
          <w:rFonts w:ascii="Arial" w:hAnsi="Arial" w:cs="Arial"/>
          <w:b w:val="0"/>
          <w:bCs w:val="0"/>
          <w:sz w:val="22"/>
          <w:szCs w:val="22"/>
        </w:rPr>
      </w:pPr>
      <w:r w:rsidRPr="008648C5">
        <w:rPr>
          <w:rFonts w:ascii="Arial" w:hAnsi="Arial" w:cs="Arial"/>
          <w:sz w:val="22"/>
          <w:szCs w:val="22"/>
        </w:rPr>
        <w:t xml:space="preserve">Definition </w:t>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p>
    <w:p w14:paraId="2C061450" w14:textId="77777777" w:rsidR="00134A46" w:rsidRPr="008648C5" w:rsidRDefault="00134A46" w:rsidP="00EC1702">
      <w:pPr>
        <w:rPr>
          <w:rFonts w:ascii="Arial" w:hAnsi="Arial" w:cs="Arial"/>
          <w:sz w:val="22"/>
          <w:szCs w:val="22"/>
        </w:rPr>
      </w:pPr>
      <w:r w:rsidRPr="008648C5">
        <w:rPr>
          <w:rFonts w:ascii="Arial" w:hAnsi="Arial" w:cs="Arial"/>
          <w:sz w:val="22"/>
          <w:szCs w:val="22"/>
        </w:rPr>
        <w:t xml:space="preserve">Hazardous materials are chemical substances, which if released or misused can pose a threat to the environment or health. These chemicals are used in industry, agriculture, medicine, research, and consumer goods. Hazardous materials come in the form of explosives, flammable and combustible substances, poisons, and radioactive materials. These substances are most often released as a result of transportation accidents or because of chemical accidents in </w:t>
      </w:r>
      <w:r w:rsidR="006F1562">
        <w:rPr>
          <w:rFonts w:ascii="Arial" w:hAnsi="Arial" w:cs="Arial"/>
          <w:sz w:val="22"/>
          <w:szCs w:val="22"/>
        </w:rPr>
        <w:t xml:space="preserve">manufacturing </w:t>
      </w:r>
      <w:r w:rsidRPr="008648C5">
        <w:rPr>
          <w:rFonts w:ascii="Arial" w:hAnsi="Arial" w:cs="Arial"/>
          <w:sz w:val="22"/>
          <w:szCs w:val="22"/>
        </w:rPr>
        <w:t xml:space="preserve">plants. </w:t>
      </w:r>
      <w:r w:rsidR="001607A4">
        <w:rPr>
          <w:rFonts w:ascii="Arial" w:hAnsi="Arial" w:cs="Arial"/>
          <w:sz w:val="22"/>
          <w:szCs w:val="22"/>
        </w:rPr>
        <w:t>Pr</w:t>
      </w:r>
      <w:r w:rsidRPr="008648C5">
        <w:rPr>
          <w:rFonts w:ascii="Arial" w:hAnsi="Arial" w:cs="Arial"/>
          <w:sz w:val="22"/>
          <w:szCs w:val="22"/>
        </w:rPr>
        <w:t xml:space="preserve">oducts containing hazardous chemicals </w:t>
      </w:r>
      <w:r w:rsidR="001607A4">
        <w:rPr>
          <w:rFonts w:ascii="Arial" w:hAnsi="Arial" w:cs="Arial"/>
          <w:sz w:val="22"/>
          <w:szCs w:val="22"/>
        </w:rPr>
        <w:t xml:space="preserve">may be </w:t>
      </w:r>
      <w:r w:rsidRPr="008648C5">
        <w:rPr>
          <w:rFonts w:ascii="Arial" w:hAnsi="Arial" w:cs="Arial"/>
          <w:sz w:val="22"/>
          <w:szCs w:val="22"/>
        </w:rPr>
        <w:t>used and stored in homes and schools.</w:t>
      </w:r>
    </w:p>
    <w:p w14:paraId="2C061451" w14:textId="77777777" w:rsidR="00134A46" w:rsidRPr="008648C5" w:rsidRDefault="00134A46" w:rsidP="00EC1702">
      <w:pPr>
        <w:tabs>
          <w:tab w:val="left" w:pos="3247"/>
        </w:tabs>
        <w:rPr>
          <w:rFonts w:ascii="Arial" w:hAnsi="Arial" w:cs="Arial"/>
          <w:color w:val="000000"/>
          <w:sz w:val="22"/>
          <w:szCs w:val="22"/>
        </w:rPr>
      </w:pPr>
      <w:r>
        <w:rPr>
          <w:rFonts w:ascii="Arial" w:hAnsi="Arial" w:cs="Arial"/>
          <w:color w:val="000000"/>
          <w:sz w:val="22"/>
          <w:szCs w:val="22"/>
        </w:rPr>
        <w:tab/>
      </w:r>
    </w:p>
    <w:p w14:paraId="2C061452" w14:textId="77777777" w:rsidR="00134A46" w:rsidRPr="008648C5" w:rsidRDefault="00134A46" w:rsidP="00EC1702">
      <w:pPr>
        <w:autoSpaceDE w:val="0"/>
        <w:autoSpaceDN w:val="0"/>
        <w:adjustRightInd w:val="0"/>
        <w:rPr>
          <w:rFonts w:ascii="Arial" w:hAnsi="Arial" w:cs="Arial"/>
          <w:b/>
          <w:bCs/>
          <w:color w:val="000000"/>
          <w:sz w:val="22"/>
          <w:szCs w:val="22"/>
        </w:rPr>
      </w:pPr>
      <w:r w:rsidRPr="008648C5">
        <w:rPr>
          <w:rFonts w:ascii="Arial" w:hAnsi="Arial" w:cs="Arial"/>
          <w:b/>
          <w:bCs/>
          <w:color w:val="000000"/>
          <w:sz w:val="22"/>
          <w:szCs w:val="22"/>
        </w:rPr>
        <w:t>Comment:</w:t>
      </w:r>
    </w:p>
    <w:p w14:paraId="2C061453" w14:textId="77777777" w:rsidR="00134A46" w:rsidRDefault="00134A46" w:rsidP="00EC1702">
      <w:pPr>
        <w:autoSpaceDE w:val="0"/>
        <w:autoSpaceDN w:val="0"/>
        <w:adjustRightInd w:val="0"/>
        <w:rPr>
          <w:rFonts w:ascii="Arial" w:hAnsi="Arial" w:cs="Arial"/>
          <w:sz w:val="22"/>
          <w:szCs w:val="22"/>
        </w:rPr>
      </w:pPr>
      <w:r w:rsidRPr="008648C5">
        <w:rPr>
          <w:rFonts w:ascii="Arial" w:hAnsi="Arial" w:cs="Arial"/>
          <w:sz w:val="22"/>
          <w:szCs w:val="22"/>
        </w:rPr>
        <w:t xml:space="preserve">A hazardous materials accident can occur anywhere. Communities located near chemical manufacturing plants are particularly at risk. However, hazardous materials are transported on our roadways, railways and waterways daily, so any area is considered vulnerable to an accident. </w:t>
      </w:r>
    </w:p>
    <w:p w14:paraId="2C061454"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455"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456"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Hazardous Materials Spill</w:t>
      </w:r>
    </w:p>
    <w:p w14:paraId="2C061457"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458"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9-1-1 for Police / Fire / EMS</w:t>
      </w:r>
      <w:r w:rsidR="00C11EFC">
        <w:rPr>
          <w:rFonts w:ascii="Arial" w:hAnsi="Arial" w:cs="Arial"/>
          <w:b/>
          <w:bCs/>
          <w:color w:val="auto"/>
          <w:sz w:val="22"/>
          <w:szCs w:val="22"/>
        </w:rPr>
        <w:t xml:space="preserve"> if necessary</w:t>
      </w:r>
    </w:p>
    <w:p w14:paraId="2C061459" w14:textId="77777777" w:rsidR="006206BE" w:rsidRDefault="00134A46"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F2111">
        <w:rPr>
          <w:rFonts w:ascii="Arial" w:hAnsi="Arial" w:cs="Arial"/>
          <w:b/>
          <w:bCs/>
          <w:color w:val="auto"/>
          <w:sz w:val="22"/>
          <w:szCs w:val="22"/>
        </w:rPr>
        <w:t xml:space="preserve">                      </w:t>
      </w:r>
      <w:r w:rsidR="00C11EFC">
        <w:rPr>
          <w:rFonts w:ascii="Arial" w:hAnsi="Arial" w:cs="Arial"/>
          <w:b/>
          <w:bCs/>
          <w:color w:val="auto"/>
          <w:sz w:val="22"/>
          <w:szCs w:val="22"/>
        </w:rPr>
        <w:tab/>
      </w:r>
      <w:r w:rsidR="00C11EFC">
        <w:rPr>
          <w:rFonts w:ascii="Arial" w:hAnsi="Arial" w:cs="Arial"/>
          <w:b/>
          <w:bCs/>
          <w:color w:val="auto"/>
          <w:sz w:val="22"/>
          <w:szCs w:val="22"/>
        </w:rPr>
        <w:tab/>
      </w:r>
      <w:r>
        <w:rPr>
          <w:rFonts w:ascii="Arial" w:hAnsi="Arial" w:cs="Arial"/>
          <w:b/>
          <w:bCs/>
          <w:color w:val="auto"/>
          <w:sz w:val="22"/>
          <w:szCs w:val="22"/>
        </w:rPr>
        <w:t>B</w:t>
      </w:r>
      <w:r w:rsidRPr="006F2111">
        <w:rPr>
          <w:rFonts w:ascii="Arial" w:hAnsi="Arial" w:cs="Arial"/>
          <w:b/>
          <w:bCs/>
          <w:color w:val="auto"/>
          <w:sz w:val="22"/>
          <w:szCs w:val="22"/>
        </w:rPr>
        <w:t>uilding Emergency Response Team</w:t>
      </w:r>
    </w:p>
    <w:p w14:paraId="2C06145A" w14:textId="77777777" w:rsidR="00134A46" w:rsidRPr="006F2111" w:rsidRDefault="006206BE"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sidR="00C11EFC">
        <w:rPr>
          <w:rFonts w:ascii="Arial" w:hAnsi="Arial" w:cs="Arial"/>
          <w:b/>
          <w:bCs/>
          <w:color w:val="auto"/>
          <w:sz w:val="22"/>
          <w:szCs w:val="22"/>
        </w:rPr>
        <w:tab/>
      </w:r>
      <w:r>
        <w:rPr>
          <w:rFonts w:ascii="Arial" w:hAnsi="Arial" w:cs="Arial"/>
          <w:b/>
          <w:bCs/>
          <w:color w:val="auto"/>
          <w:sz w:val="22"/>
          <w:szCs w:val="22"/>
        </w:rPr>
        <w:t>Maintenance Personnel</w:t>
      </w:r>
      <w:r w:rsidR="00134A46" w:rsidRPr="006F2111">
        <w:rPr>
          <w:rFonts w:ascii="Arial" w:hAnsi="Arial" w:cs="Arial"/>
          <w:b/>
          <w:bCs/>
          <w:color w:val="auto"/>
          <w:sz w:val="22"/>
          <w:szCs w:val="22"/>
        </w:rPr>
        <w:t xml:space="preserve"> </w:t>
      </w:r>
    </w:p>
    <w:p w14:paraId="2C06145B" w14:textId="77777777" w:rsidR="00134A46"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iCs/>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Pr>
          <w:rFonts w:ascii="Arial" w:hAnsi="Arial" w:cs="Arial"/>
          <w:b/>
          <w:iCs/>
          <w:sz w:val="22"/>
          <w:szCs w:val="22"/>
        </w:rPr>
        <w:t>Superintendent</w:t>
      </w:r>
    </w:p>
    <w:p w14:paraId="2C06145C" w14:textId="77777777" w:rsidR="00C719E8" w:rsidRPr="006F2111" w:rsidRDefault="00C719E8"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i/>
          <w:iCs/>
          <w:color w:val="auto"/>
          <w:sz w:val="22"/>
          <w:szCs w:val="22"/>
        </w:rPr>
      </w:pPr>
      <w:r>
        <w:rPr>
          <w:rFonts w:ascii="Arial" w:hAnsi="Arial" w:cs="Arial"/>
          <w:b/>
          <w:iCs/>
          <w:sz w:val="22"/>
          <w:szCs w:val="22"/>
        </w:rPr>
        <w:tab/>
      </w:r>
      <w:r>
        <w:rPr>
          <w:rFonts w:ascii="Arial" w:hAnsi="Arial" w:cs="Arial"/>
          <w:b/>
          <w:iCs/>
          <w:sz w:val="22"/>
          <w:szCs w:val="22"/>
        </w:rPr>
        <w:tab/>
      </w:r>
      <w:r>
        <w:rPr>
          <w:rFonts w:ascii="Arial" w:hAnsi="Arial" w:cs="Arial"/>
          <w:b/>
          <w:iCs/>
          <w:sz w:val="22"/>
          <w:szCs w:val="22"/>
        </w:rPr>
        <w:tab/>
      </w:r>
      <w:r>
        <w:rPr>
          <w:rFonts w:ascii="Arial" w:hAnsi="Arial" w:cs="Arial"/>
          <w:b/>
          <w:iCs/>
          <w:sz w:val="22"/>
          <w:szCs w:val="22"/>
        </w:rPr>
        <w:tab/>
        <w:t xml:space="preserve">District Safety Coordinator </w:t>
      </w:r>
    </w:p>
    <w:p w14:paraId="2C06145D" w14:textId="77777777" w:rsidR="00134A46"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p>
    <w:p w14:paraId="2C06145E" w14:textId="77777777" w:rsidR="00134A46"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Evacuate immediate area / contain release</w:t>
      </w:r>
    </w:p>
    <w:p w14:paraId="2C06145F"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Pr>
          <w:rFonts w:ascii="Arial" w:hAnsi="Arial" w:cs="Arial"/>
          <w:b/>
          <w:bCs/>
          <w:color w:val="auto"/>
          <w:sz w:val="22"/>
          <w:szCs w:val="22"/>
        </w:rPr>
        <w:tab/>
      </w:r>
      <w:r w:rsidR="00C11EFC">
        <w:rPr>
          <w:rFonts w:ascii="Arial" w:hAnsi="Arial" w:cs="Arial"/>
          <w:b/>
          <w:bCs/>
          <w:color w:val="auto"/>
          <w:sz w:val="22"/>
          <w:szCs w:val="22"/>
        </w:rPr>
        <w:tab/>
      </w:r>
      <w:r>
        <w:rPr>
          <w:rFonts w:ascii="Arial" w:hAnsi="Arial" w:cs="Arial"/>
          <w:b/>
          <w:bCs/>
          <w:color w:val="auto"/>
          <w:sz w:val="22"/>
          <w:szCs w:val="22"/>
        </w:rPr>
        <w:t>Shelter-In-Place</w:t>
      </w:r>
      <w:r w:rsidRPr="006F2111">
        <w:rPr>
          <w:rFonts w:ascii="Arial" w:hAnsi="Arial" w:cs="Arial"/>
          <w:b/>
          <w:bCs/>
          <w:color w:val="auto"/>
          <w:sz w:val="22"/>
          <w:szCs w:val="22"/>
        </w:rPr>
        <w:t xml:space="preserve"> </w:t>
      </w:r>
    </w:p>
    <w:p w14:paraId="2C061460"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Take direction from Emergency Responders</w:t>
      </w:r>
      <w:r w:rsidRPr="006F2111">
        <w:rPr>
          <w:rFonts w:ascii="Arial" w:hAnsi="Arial" w:cs="Arial"/>
          <w:color w:val="auto"/>
          <w:sz w:val="22"/>
          <w:szCs w:val="22"/>
        </w:rPr>
        <w:t xml:space="preserve"> </w:t>
      </w:r>
    </w:p>
    <w:p w14:paraId="2C061461" w14:textId="77777777" w:rsidR="00134A46" w:rsidRDefault="00134A46" w:rsidP="00134A46">
      <w:pPr>
        <w:autoSpaceDE w:val="0"/>
        <w:autoSpaceDN w:val="0"/>
        <w:adjustRightInd w:val="0"/>
        <w:jc w:val="both"/>
        <w:rPr>
          <w:rFonts w:ascii="Arial" w:hAnsi="Arial" w:cs="Arial"/>
          <w:b/>
          <w:bCs/>
          <w:color w:val="000000"/>
          <w:sz w:val="22"/>
          <w:szCs w:val="22"/>
        </w:rPr>
      </w:pPr>
      <w:r w:rsidRPr="008648C5">
        <w:rPr>
          <w:rFonts w:ascii="Arial" w:hAnsi="Arial" w:cs="Arial"/>
          <w:b/>
          <w:bCs/>
          <w:color w:val="000000"/>
          <w:sz w:val="22"/>
          <w:szCs w:val="22"/>
        </w:rPr>
        <w:t>Standard Response Steps</w:t>
      </w:r>
    </w:p>
    <w:p w14:paraId="2C061462" w14:textId="77777777" w:rsidR="00134A46" w:rsidRDefault="00134A46" w:rsidP="000D6F07">
      <w:pPr>
        <w:numPr>
          <w:ilvl w:val="0"/>
          <w:numId w:val="39"/>
        </w:numPr>
        <w:rPr>
          <w:rFonts w:ascii="Arial" w:hAnsi="Arial" w:cs="Arial"/>
          <w:bCs/>
          <w:sz w:val="22"/>
          <w:szCs w:val="22"/>
        </w:rPr>
      </w:pPr>
      <w:r w:rsidRPr="008648C5">
        <w:rPr>
          <w:rFonts w:ascii="Arial" w:hAnsi="Arial" w:cs="Arial"/>
          <w:bCs/>
          <w:sz w:val="22"/>
          <w:szCs w:val="22"/>
        </w:rPr>
        <w:t xml:space="preserve">For hazardous release </w:t>
      </w:r>
      <w:r w:rsidRPr="007B5205">
        <w:rPr>
          <w:rFonts w:ascii="Arial" w:hAnsi="Arial" w:cs="Arial"/>
          <w:b/>
          <w:bCs/>
          <w:sz w:val="22"/>
          <w:szCs w:val="22"/>
          <w:u w:val="single"/>
        </w:rPr>
        <w:t>inside</w:t>
      </w:r>
      <w:r w:rsidRPr="008648C5">
        <w:rPr>
          <w:rFonts w:ascii="Arial" w:hAnsi="Arial" w:cs="Arial"/>
          <w:bCs/>
          <w:sz w:val="22"/>
          <w:szCs w:val="22"/>
        </w:rPr>
        <w:t xml:space="preserve"> building:</w:t>
      </w:r>
    </w:p>
    <w:p w14:paraId="2C061463" w14:textId="77777777" w:rsidR="00E94B4D" w:rsidRDefault="00E94B4D" w:rsidP="000D6F07">
      <w:pPr>
        <w:numPr>
          <w:ilvl w:val="1"/>
          <w:numId w:val="39"/>
        </w:numPr>
        <w:rPr>
          <w:rFonts w:ascii="Arial" w:hAnsi="Arial" w:cs="Arial"/>
          <w:bCs/>
          <w:sz w:val="22"/>
          <w:szCs w:val="22"/>
        </w:rPr>
      </w:pPr>
      <w:r w:rsidRPr="00E94B4D">
        <w:rPr>
          <w:rFonts w:ascii="Arial" w:hAnsi="Arial" w:cs="Arial"/>
          <w:b/>
          <w:bCs/>
          <w:sz w:val="22"/>
          <w:szCs w:val="22"/>
          <w:u w:val="single"/>
        </w:rPr>
        <w:t>IF SPILL IS MINOR</w:t>
      </w:r>
      <w:r>
        <w:rPr>
          <w:rFonts w:ascii="Arial" w:hAnsi="Arial" w:cs="Arial"/>
          <w:bCs/>
          <w:sz w:val="22"/>
          <w:szCs w:val="22"/>
        </w:rPr>
        <w:t xml:space="preserve"> and </w:t>
      </w:r>
      <w:r w:rsidRPr="006206BE">
        <w:rPr>
          <w:rFonts w:ascii="Arial" w:hAnsi="Arial" w:cs="Arial"/>
          <w:bCs/>
          <w:sz w:val="22"/>
          <w:szCs w:val="22"/>
          <w:u w:val="single"/>
        </w:rPr>
        <w:t xml:space="preserve">adequately trained </w:t>
      </w:r>
      <w:r w:rsidR="006206BE">
        <w:rPr>
          <w:rFonts w:ascii="Arial" w:hAnsi="Arial" w:cs="Arial"/>
          <w:bCs/>
          <w:sz w:val="22"/>
          <w:szCs w:val="22"/>
          <w:u w:val="single"/>
        </w:rPr>
        <w:t xml:space="preserve">maintenance </w:t>
      </w:r>
      <w:r w:rsidRPr="006206BE">
        <w:rPr>
          <w:rFonts w:ascii="Arial" w:hAnsi="Arial" w:cs="Arial"/>
          <w:bCs/>
          <w:sz w:val="22"/>
          <w:szCs w:val="22"/>
          <w:u w:val="single"/>
        </w:rPr>
        <w:t>personnel are available</w:t>
      </w:r>
      <w:r>
        <w:rPr>
          <w:rFonts w:ascii="Arial" w:hAnsi="Arial" w:cs="Arial"/>
          <w:bCs/>
          <w:sz w:val="22"/>
          <w:szCs w:val="22"/>
        </w:rPr>
        <w:t xml:space="preserve"> they may initiate appropriate actions to control and contain the spill</w:t>
      </w:r>
      <w:r w:rsidR="006206BE">
        <w:rPr>
          <w:rFonts w:ascii="Arial" w:hAnsi="Arial" w:cs="Arial"/>
          <w:bCs/>
          <w:sz w:val="22"/>
          <w:szCs w:val="22"/>
        </w:rPr>
        <w:t xml:space="preserve"> consistent with instructions on the applicable </w:t>
      </w:r>
      <w:r w:rsidR="006206BE" w:rsidRPr="006206BE">
        <w:rPr>
          <w:rFonts w:ascii="Arial" w:hAnsi="Arial" w:cs="Arial"/>
          <w:b/>
          <w:bCs/>
          <w:sz w:val="22"/>
          <w:szCs w:val="22"/>
        </w:rPr>
        <w:t>Material Safety Data Sheet</w:t>
      </w:r>
      <w:r w:rsidR="006206BE">
        <w:rPr>
          <w:rFonts w:ascii="Arial" w:hAnsi="Arial" w:cs="Arial"/>
          <w:bCs/>
          <w:sz w:val="22"/>
          <w:szCs w:val="22"/>
        </w:rPr>
        <w:t xml:space="preserve"> (MSDS) for the substance involved</w:t>
      </w:r>
      <w:r>
        <w:rPr>
          <w:rFonts w:ascii="Arial" w:hAnsi="Arial" w:cs="Arial"/>
          <w:bCs/>
          <w:sz w:val="22"/>
          <w:szCs w:val="22"/>
        </w:rPr>
        <w:t>.</w:t>
      </w:r>
    </w:p>
    <w:p w14:paraId="2C061464" w14:textId="77777777" w:rsidR="006206BE" w:rsidRPr="008648C5" w:rsidRDefault="006206BE" w:rsidP="000D6F07">
      <w:pPr>
        <w:numPr>
          <w:ilvl w:val="1"/>
          <w:numId w:val="39"/>
        </w:numPr>
        <w:rPr>
          <w:rFonts w:ascii="Arial" w:hAnsi="Arial" w:cs="Arial"/>
          <w:bCs/>
          <w:sz w:val="22"/>
          <w:szCs w:val="22"/>
        </w:rPr>
      </w:pPr>
      <w:r>
        <w:rPr>
          <w:rFonts w:ascii="Arial" w:hAnsi="Arial" w:cs="Arial"/>
          <w:b/>
          <w:bCs/>
          <w:sz w:val="22"/>
          <w:szCs w:val="22"/>
          <w:u w:val="single"/>
        </w:rPr>
        <w:t xml:space="preserve">IF SPILL IS </w:t>
      </w:r>
      <w:r w:rsidRPr="006206BE">
        <w:rPr>
          <w:rFonts w:ascii="Arial" w:hAnsi="Arial" w:cs="Arial"/>
          <w:b/>
          <w:bCs/>
          <w:i/>
          <w:sz w:val="22"/>
          <w:szCs w:val="22"/>
          <w:u w:val="single"/>
        </w:rPr>
        <w:t>NOT</w:t>
      </w:r>
      <w:r>
        <w:rPr>
          <w:rFonts w:ascii="Arial" w:hAnsi="Arial" w:cs="Arial"/>
          <w:b/>
          <w:bCs/>
          <w:sz w:val="22"/>
          <w:szCs w:val="22"/>
          <w:u w:val="single"/>
        </w:rPr>
        <w:t xml:space="preserve"> MINOR</w:t>
      </w:r>
      <w:r>
        <w:rPr>
          <w:rFonts w:ascii="Arial" w:hAnsi="Arial" w:cs="Arial"/>
          <w:bCs/>
          <w:sz w:val="22"/>
          <w:szCs w:val="22"/>
        </w:rPr>
        <w:t xml:space="preserve"> immediately call 9-1-1 for assistance.</w:t>
      </w:r>
    </w:p>
    <w:p w14:paraId="2C061465" w14:textId="77777777" w:rsidR="00134A46" w:rsidRDefault="00134A46" w:rsidP="000D6F07">
      <w:pPr>
        <w:pStyle w:val="BodyTextIndent2"/>
        <w:numPr>
          <w:ilvl w:val="1"/>
          <w:numId w:val="39"/>
        </w:numPr>
        <w:rPr>
          <w:rFonts w:ascii="Arial" w:hAnsi="Arial" w:cs="Arial"/>
          <w:b/>
          <w:bCs/>
          <w:sz w:val="22"/>
          <w:szCs w:val="22"/>
        </w:rPr>
      </w:pPr>
      <w:r w:rsidRPr="008648C5">
        <w:rPr>
          <w:rFonts w:ascii="Arial" w:hAnsi="Arial" w:cs="Arial"/>
          <w:b/>
          <w:bCs/>
          <w:sz w:val="22"/>
          <w:szCs w:val="22"/>
        </w:rPr>
        <w:t xml:space="preserve">Evacuate people from immediate area of a hazardous material release. </w:t>
      </w:r>
    </w:p>
    <w:p w14:paraId="2C061466" w14:textId="77777777" w:rsidR="00134A46" w:rsidRPr="008648C5" w:rsidRDefault="00134A46" w:rsidP="000D6F07">
      <w:pPr>
        <w:pStyle w:val="BodyTextIndent2"/>
        <w:numPr>
          <w:ilvl w:val="1"/>
          <w:numId w:val="39"/>
        </w:numPr>
        <w:rPr>
          <w:rFonts w:ascii="Arial" w:hAnsi="Arial" w:cs="Arial"/>
          <w:b/>
          <w:bCs/>
          <w:sz w:val="22"/>
          <w:szCs w:val="22"/>
        </w:rPr>
      </w:pPr>
      <w:r w:rsidRPr="008648C5">
        <w:rPr>
          <w:rFonts w:ascii="Arial" w:hAnsi="Arial" w:cs="Arial"/>
          <w:b/>
          <w:bCs/>
          <w:sz w:val="22"/>
          <w:szCs w:val="22"/>
        </w:rPr>
        <w:t>Do not enter a hazardous area to rescue those who cannot rescue themselves. (Await professional rescue).</w:t>
      </w:r>
    </w:p>
    <w:p w14:paraId="2C061467" w14:textId="77777777" w:rsidR="00134A46" w:rsidRPr="00D47FF1" w:rsidRDefault="00134A46" w:rsidP="000D6F07">
      <w:pPr>
        <w:pStyle w:val="BodyTextIndent2"/>
        <w:numPr>
          <w:ilvl w:val="1"/>
          <w:numId w:val="39"/>
        </w:numPr>
        <w:rPr>
          <w:rFonts w:ascii="Arial" w:hAnsi="Arial" w:cs="Arial"/>
          <w:b/>
          <w:bCs/>
          <w:sz w:val="22"/>
          <w:szCs w:val="22"/>
        </w:rPr>
      </w:pPr>
      <w:r w:rsidRPr="00D47FF1">
        <w:rPr>
          <w:rFonts w:ascii="Arial" w:hAnsi="Arial" w:cs="Arial"/>
          <w:b/>
          <w:bCs/>
          <w:sz w:val="22"/>
          <w:szCs w:val="22"/>
        </w:rPr>
        <w:t xml:space="preserve">Establish perimeter and begin evacuating away from release site including </w:t>
      </w:r>
      <w:r w:rsidRPr="00D47FF1">
        <w:rPr>
          <w:rFonts w:ascii="Arial" w:hAnsi="Arial" w:cs="Arial"/>
          <w:b/>
          <w:bCs/>
          <w:i/>
          <w:sz w:val="22"/>
          <w:szCs w:val="22"/>
        </w:rPr>
        <w:t>possibly</w:t>
      </w:r>
      <w:r w:rsidRPr="00D47FF1">
        <w:rPr>
          <w:rFonts w:ascii="Arial" w:hAnsi="Arial" w:cs="Arial"/>
          <w:b/>
          <w:bCs/>
          <w:sz w:val="22"/>
          <w:szCs w:val="22"/>
        </w:rPr>
        <w:t xml:space="preserve"> evacuat</w:t>
      </w:r>
      <w:r>
        <w:rPr>
          <w:rFonts w:ascii="Arial" w:hAnsi="Arial" w:cs="Arial"/>
          <w:b/>
          <w:bCs/>
          <w:sz w:val="22"/>
          <w:szCs w:val="22"/>
        </w:rPr>
        <w:t>ing</w:t>
      </w:r>
      <w:r w:rsidRPr="00D47FF1">
        <w:rPr>
          <w:rFonts w:ascii="Arial" w:hAnsi="Arial" w:cs="Arial"/>
          <w:b/>
          <w:bCs/>
          <w:sz w:val="22"/>
          <w:szCs w:val="22"/>
        </w:rPr>
        <w:t xml:space="preserve"> the entire building if the safety and health of </w:t>
      </w:r>
      <w:r>
        <w:rPr>
          <w:rFonts w:ascii="Arial" w:hAnsi="Arial" w:cs="Arial"/>
          <w:b/>
          <w:bCs/>
          <w:sz w:val="22"/>
          <w:szCs w:val="22"/>
        </w:rPr>
        <w:t xml:space="preserve">the occupants </w:t>
      </w:r>
      <w:r w:rsidRPr="00D47FF1">
        <w:rPr>
          <w:rFonts w:ascii="Arial" w:hAnsi="Arial" w:cs="Arial"/>
          <w:b/>
          <w:bCs/>
          <w:sz w:val="22"/>
          <w:szCs w:val="22"/>
        </w:rPr>
        <w:t>is in immediate jeopardy if they remain inside.</w:t>
      </w:r>
    </w:p>
    <w:p w14:paraId="2C061468" w14:textId="77777777" w:rsidR="00134A46" w:rsidRPr="008648C5" w:rsidRDefault="00134A46" w:rsidP="000D6F07">
      <w:pPr>
        <w:pStyle w:val="BodyTextIndent2"/>
        <w:numPr>
          <w:ilvl w:val="1"/>
          <w:numId w:val="39"/>
        </w:numPr>
        <w:rPr>
          <w:rFonts w:ascii="Arial" w:hAnsi="Arial" w:cs="Arial"/>
          <w:b/>
          <w:bCs/>
          <w:sz w:val="22"/>
          <w:szCs w:val="22"/>
        </w:rPr>
      </w:pPr>
      <w:r w:rsidRPr="008648C5">
        <w:rPr>
          <w:rFonts w:ascii="Arial" w:hAnsi="Arial" w:cs="Arial"/>
          <w:sz w:val="22"/>
          <w:szCs w:val="22"/>
        </w:rPr>
        <w:t>Do not walk into or touch any of the spilled substance. Try not to inhale gases, fumes and smoke. If possible, cover mouth with a cloth while leaving the area.</w:t>
      </w:r>
    </w:p>
    <w:p w14:paraId="2C061469" w14:textId="77777777" w:rsidR="00134A46" w:rsidRPr="008648C5" w:rsidRDefault="00134A46" w:rsidP="000D6F07">
      <w:pPr>
        <w:numPr>
          <w:ilvl w:val="0"/>
          <w:numId w:val="39"/>
        </w:numPr>
        <w:rPr>
          <w:rFonts w:ascii="Arial" w:hAnsi="Arial" w:cs="Arial"/>
          <w:bCs/>
          <w:sz w:val="22"/>
          <w:szCs w:val="22"/>
        </w:rPr>
      </w:pPr>
      <w:r w:rsidRPr="008648C5">
        <w:rPr>
          <w:rFonts w:ascii="Arial" w:hAnsi="Arial" w:cs="Arial"/>
          <w:bCs/>
          <w:sz w:val="22"/>
          <w:szCs w:val="22"/>
        </w:rPr>
        <w:t xml:space="preserve">For hazardous release </w:t>
      </w:r>
      <w:r w:rsidRPr="007B5205">
        <w:rPr>
          <w:rFonts w:ascii="Arial" w:hAnsi="Arial" w:cs="Arial"/>
          <w:b/>
          <w:bCs/>
          <w:sz w:val="22"/>
          <w:szCs w:val="22"/>
          <w:u w:val="single"/>
        </w:rPr>
        <w:t>outside</w:t>
      </w:r>
      <w:r w:rsidR="0017146D">
        <w:rPr>
          <w:rFonts w:ascii="Arial" w:hAnsi="Arial" w:cs="Arial"/>
          <w:b/>
          <w:bCs/>
          <w:sz w:val="22"/>
          <w:szCs w:val="22"/>
          <w:u w:val="single"/>
        </w:rPr>
        <w:t xml:space="preserve"> the building / in the community</w:t>
      </w:r>
      <w:r w:rsidRPr="008648C5">
        <w:rPr>
          <w:rFonts w:ascii="Arial" w:hAnsi="Arial" w:cs="Arial"/>
          <w:bCs/>
          <w:sz w:val="22"/>
          <w:szCs w:val="22"/>
        </w:rPr>
        <w:t>:</w:t>
      </w:r>
    </w:p>
    <w:p w14:paraId="2C06146A" w14:textId="77777777" w:rsidR="00134A46" w:rsidRPr="008648C5" w:rsidRDefault="00134A46" w:rsidP="000D6F07">
      <w:pPr>
        <w:numPr>
          <w:ilvl w:val="1"/>
          <w:numId w:val="39"/>
        </w:numPr>
        <w:rPr>
          <w:rFonts w:ascii="Arial" w:hAnsi="Arial" w:cs="Arial"/>
          <w:bCs/>
          <w:sz w:val="22"/>
          <w:szCs w:val="22"/>
        </w:rPr>
      </w:pPr>
      <w:r w:rsidRPr="008648C5">
        <w:rPr>
          <w:rFonts w:ascii="Arial" w:hAnsi="Arial" w:cs="Arial"/>
          <w:bCs/>
          <w:sz w:val="22"/>
          <w:szCs w:val="22"/>
        </w:rPr>
        <w:t xml:space="preserve">Seek immediate shelter and follow </w:t>
      </w:r>
      <w:r w:rsidR="0017146D" w:rsidRPr="0017146D">
        <w:rPr>
          <w:rFonts w:ascii="Arial" w:hAnsi="Arial" w:cs="Arial"/>
          <w:b/>
          <w:bCs/>
          <w:sz w:val="22"/>
          <w:szCs w:val="22"/>
        </w:rPr>
        <w:t>S</w:t>
      </w:r>
      <w:r w:rsidRPr="0017146D">
        <w:rPr>
          <w:rFonts w:ascii="Arial" w:hAnsi="Arial" w:cs="Arial"/>
          <w:b/>
          <w:bCs/>
          <w:sz w:val="22"/>
          <w:szCs w:val="22"/>
        </w:rPr>
        <w:t>helter-</w:t>
      </w:r>
      <w:r w:rsidR="0017146D">
        <w:rPr>
          <w:rFonts w:ascii="Arial" w:hAnsi="Arial" w:cs="Arial"/>
          <w:b/>
          <w:bCs/>
          <w:sz w:val="22"/>
          <w:szCs w:val="22"/>
        </w:rPr>
        <w:t>I</w:t>
      </w:r>
      <w:r w:rsidRPr="0017146D">
        <w:rPr>
          <w:rFonts w:ascii="Arial" w:hAnsi="Arial" w:cs="Arial"/>
          <w:b/>
          <w:bCs/>
          <w:sz w:val="22"/>
          <w:szCs w:val="22"/>
        </w:rPr>
        <w:t>n-</w:t>
      </w:r>
      <w:r w:rsidR="0017146D">
        <w:rPr>
          <w:rFonts w:ascii="Arial" w:hAnsi="Arial" w:cs="Arial"/>
          <w:b/>
          <w:bCs/>
          <w:sz w:val="22"/>
          <w:szCs w:val="22"/>
        </w:rPr>
        <w:t>P</w:t>
      </w:r>
      <w:r w:rsidRPr="0017146D">
        <w:rPr>
          <w:rFonts w:ascii="Arial" w:hAnsi="Arial" w:cs="Arial"/>
          <w:b/>
          <w:bCs/>
          <w:sz w:val="22"/>
          <w:szCs w:val="22"/>
        </w:rPr>
        <w:t>lace</w:t>
      </w:r>
      <w:r w:rsidRPr="008648C5">
        <w:rPr>
          <w:rFonts w:ascii="Arial" w:hAnsi="Arial" w:cs="Arial"/>
          <w:bCs/>
          <w:sz w:val="22"/>
          <w:szCs w:val="22"/>
        </w:rPr>
        <w:t xml:space="preserve"> guidelines</w:t>
      </w:r>
      <w:r>
        <w:rPr>
          <w:rFonts w:ascii="Arial" w:hAnsi="Arial" w:cs="Arial"/>
          <w:bCs/>
          <w:sz w:val="22"/>
          <w:szCs w:val="22"/>
        </w:rPr>
        <w:t xml:space="preserve"> – including closing all doors and windows and shutting down the HVAC if appropriate</w:t>
      </w:r>
      <w:r w:rsidRPr="008648C5">
        <w:rPr>
          <w:rFonts w:ascii="Arial" w:hAnsi="Arial" w:cs="Arial"/>
          <w:bCs/>
          <w:sz w:val="22"/>
          <w:szCs w:val="22"/>
        </w:rPr>
        <w:t>; or</w:t>
      </w:r>
    </w:p>
    <w:p w14:paraId="2C06146B" w14:textId="77777777" w:rsidR="00134A46" w:rsidRPr="008648C5" w:rsidRDefault="00134A46" w:rsidP="000D6F07">
      <w:pPr>
        <w:numPr>
          <w:ilvl w:val="1"/>
          <w:numId w:val="39"/>
        </w:numPr>
        <w:rPr>
          <w:rFonts w:ascii="Arial" w:hAnsi="Arial" w:cs="Arial"/>
          <w:bCs/>
          <w:sz w:val="22"/>
          <w:szCs w:val="22"/>
        </w:rPr>
      </w:pPr>
      <w:r w:rsidRPr="008648C5">
        <w:rPr>
          <w:rFonts w:ascii="Arial" w:hAnsi="Arial" w:cs="Arial"/>
          <w:bCs/>
          <w:sz w:val="22"/>
          <w:szCs w:val="22"/>
        </w:rPr>
        <w:t xml:space="preserve">Evacuate </w:t>
      </w:r>
      <w:r>
        <w:rPr>
          <w:rFonts w:ascii="Arial" w:hAnsi="Arial" w:cs="Arial"/>
          <w:bCs/>
          <w:sz w:val="22"/>
          <w:szCs w:val="22"/>
        </w:rPr>
        <w:t xml:space="preserve">area </w:t>
      </w:r>
      <w:r w:rsidRPr="008648C5">
        <w:rPr>
          <w:rFonts w:ascii="Arial" w:hAnsi="Arial" w:cs="Arial"/>
          <w:bCs/>
          <w:sz w:val="22"/>
          <w:szCs w:val="22"/>
        </w:rPr>
        <w:t>by a safe route uphill and upwind of release.</w:t>
      </w:r>
    </w:p>
    <w:p w14:paraId="2C06146C" w14:textId="77777777" w:rsidR="00134A46" w:rsidRPr="008648C5" w:rsidRDefault="00134A46" w:rsidP="000D6F07">
      <w:pPr>
        <w:numPr>
          <w:ilvl w:val="0"/>
          <w:numId w:val="39"/>
        </w:numPr>
        <w:rPr>
          <w:rFonts w:ascii="Arial" w:hAnsi="Arial" w:cs="Arial"/>
          <w:bCs/>
          <w:sz w:val="22"/>
          <w:szCs w:val="22"/>
        </w:rPr>
      </w:pPr>
      <w:r w:rsidRPr="008648C5">
        <w:rPr>
          <w:rFonts w:ascii="Arial" w:hAnsi="Arial" w:cs="Arial"/>
          <w:bCs/>
          <w:sz w:val="22"/>
          <w:szCs w:val="22"/>
        </w:rPr>
        <w:t>Call 9</w:t>
      </w:r>
      <w:r w:rsidR="006206BE">
        <w:rPr>
          <w:rFonts w:ascii="Arial" w:hAnsi="Arial" w:cs="Arial"/>
          <w:bCs/>
          <w:sz w:val="22"/>
          <w:szCs w:val="22"/>
        </w:rPr>
        <w:t>-</w:t>
      </w:r>
      <w:r w:rsidRPr="008648C5">
        <w:rPr>
          <w:rFonts w:ascii="Arial" w:hAnsi="Arial" w:cs="Arial"/>
          <w:bCs/>
          <w:sz w:val="22"/>
          <w:szCs w:val="22"/>
        </w:rPr>
        <w:t>1</w:t>
      </w:r>
      <w:r w:rsidR="006206BE">
        <w:rPr>
          <w:rFonts w:ascii="Arial" w:hAnsi="Arial" w:cs="Arial"/>
          <w:bCs/>
          <w:sz w:val="22"/>
          <w:szCs w:val="22"/>
        </w:rPr>
        <w:t>-</w:t>
      </w:r>
      <w:r w:rsidRPr="008648C5">
        <w:rPr>
          <w:rFonts w:ascii="Arial" w:hAnsi="Arial" w:cs="Arial"/>
          <w:bCs/>
          <w:sz w:val="22"/>
          <w:szCs w:val="22"/>
        </w:rPr>
        <w:t>1 for fire department or police, as appropriate.</w:t>
      </w:r>
    </w:p>
    <w:p w14:paraId="2C06146D" w14:textId="77777777" w:rsidR="00134A46" w:rsidRPr="008648C5" w:rsidRDefault="00134A46" w:rsidP="000D6F07">
      <w:pPr>
        <w:numPr>
          <w:ilvl w:val="0"/>
          <w:numId w:val="39"/>
        </w:numPr>
        <w:spacing w:before="100" w:beforeAutospacing="1" w:after="100" w:afterAutospacing="1"/>
        <w:rPr>
          <w:rFonts w:ascii="Arial" w:hAnsi="Arial" w:cs="Arial"/>
          <w:sz w:val="22"/>
          <w:szCs w:val="22"/>
        </w:rPr>
      </w:pPr>
      <w:r w:rsidRPr="008648C5">
        <w:rPr>
          <w:rFonts w:ascii="Arial" w:hAnsi="Arial" w:cs="Arial"/>
          <w:sz w:val="22"/>
          <w:szCs w:val="22"/>
        </w:rPr>
        <w:t xml:space="preserve">Ensure that the </w:t>
      </w:r>
      <w:r w:rsidRPr="006A255B">
        <w:rPr>
          <w:rFonts w:ascii="Arial" w:hAnsi="Arial" w:cs="Arial"/>
          <w:b/>
          <w:sz w:val="22"/>
          <w:szCs w:val="22"/>
        </w:rPr>
        <w:t>Superintendent</w:t>
      </w:r>
      <w:r w:rsidRPr="008648C5">
        <w:rPr>
          <w:rFonts w:ascii="Arial" w:hAnsi="Arial" w:cs="Arial"/>
          <w:iCs/>
          <w:sz w:val="22"/>
          <w:szCs w:val="22"/>
        </w:rPr>
        <w:t xml:space="preserve"> </w:t>
      </w:r>
      <w:r w:rsidR="00C719E8">
        <w:rPr>
          <w:rFonts w:ascii="Arial" w:hAnsi="Arial" w:cs="Arial"/>
          <w:iCs/>
          <w:sz w:val="22"/>
          <w:szCs w:val="22"/>
        </w:rPr>
        <w:t xml:space="preserve">and the </w:t>
      </w:r>
      <w:r w:rsidR="00C719E8" w:rsidRPr="006F1562">
        <w:rPr>
          <w:rFonts w:ascii="Arial" w:hAnsi="Arial" w:cs="Arial"/>
          <w:b/>
          <w:iCs/>
          <w:sz w:val="22"/>
          <w:szCs w:val="22"/>
        </w:rPr>
        <w:t xml:space="preserve">District Safety </w:t>
      </w:r>
      <w:r w:rsidR="006F1562" w:rsidRPr="006F1562">
        <w:rPr>
          <w:rFonts w:ascii="Arial" w:hAnsi="Arial" w:cs="Arial"/>
          <w:b/>
          <w:iCs/>
          <w:sz w:val="22"/>
          <w:szCs w:val="22"/>
        </w:rPr>
        <w:t>Coordinator</w:t>
      </w:r>
      <w:r w:rsidR="00C719E8">
        <w:rPr>
          <w:rFonts w:ascii="Arial" w:hAnsi="Arial" w:cs="Arial"/>
          <w:iCs/>
          <w:sz w:val="22"/>
          <w:szCs w:val="22"/>
        </w:rPr>
        <w:t xml:space="preserve"> are </w:t>
      </w:r>
      <w:r w:rsidRPr="008648C5">
        <w:rPr>
          <w:rFonts w:ascii="Arial" w:hAnsi="Arial" w:cs="Arial"/>
          <w:iCs/>
          <w:sz w:val="22"/>
          <w:szCs w:val="22"/>
        </w:rPr>
        <w:t>aware of your situation.</w:t>
      </w:r>
    </w:p>
    <w:p w14:paraId="2C06146E" w14:textId="77777777" w:rsidR="00134A46" w:rsidRPr="008648C5" w:rsidRDefault="00134A46" w:rsidP="000D6F07">
      <w:pPr>
        <w:numPr>
          <w:ilvl w:val="0"/>
          <w:numId w:val="39"/>
        </w:numPr>
        <w:rPr>
          <w:rFonts w:ascii="Arial" w:hAnsi="Arial" w:cs="Arial"/>
          <w:bCs/>
          <w:sz w:val="22"/>
          <w:szCs w:val="22"/>
        </w:rPr>
      </w:pPr>
      <w:r w:rsidRPr="008648C5">
        <w:rPr>
          <w:rFonts w:ascii="Arial" w:hAnsi="Arial" w:cs="Arial"/>
          <w:bCs/>
          <w:sz w:val="22"/>
          <w:szCs w:val="22"/>
        </w:rPr>
        <w:t xml:space="preserve">Keep contaminated students, staff, etc. separate from main population and allow EMS Response Team to conduct decontamination procedures. </w:t>
      </w:r>
    </w:p>
    <w:p w14:paraId="2C06146F" w14:textId="77777777" w:rsidR="00134A46" w:rsidRPr="006A255B" w:rsidRDefault="00134A46" w:rsidP="000D6F07">
      <w:pPr>
        <w:numPr>
          <w:ilvl w:val="0"/>
          <w:numId w:val="39"/>
        </w:numPr>
        <w:rPr>
          <w:rFonts w:ascii="Arial" w:hAnsi="Arial" w:cs="Arial"/>
          <w:b/>
          <w:bCs/>
          <w:sz w:val="22"/>
          <w:szCs w:val="22"/>
        </w:rPr>
      </w:pPr>
      <w:r w:rsidRPr="006A255B">
        <w:rPr>
          <w:rFonts w:ascii="Arial" w:hAnsi="Arial" w:cs="Arial"/>
          <w:b/>
          <w:bCs/>
          <w:sz w:val="22"/>
          <w:szCs w:val="22"/>
        </w:rPr>
        <w:t xml:space="preserve">Take direction from Fire Department’s Hazardous Material Team on whether to </w:t>
      </w:r>
      <w:r w:rsidR="0017146D">
        <w:rPr>
          <w:rFonts w:ascii="Arial" w:hAnsi="Arial" w:cs="Arial"/>
          <w:b/>
          <w:bCs/>
          <w:sz w:val="22"/>
          <w:szCs w:val="22"/>
        </w:rPr>
        <w:t>S</w:t>
      </w:r>
      <w:r w:rsidRPr="006A255B">
        <w:rPr>
          <w:rFonts w:ascii="Arial" w:hAnsi="Arial" w:cs="Arial"/>
          <w:b/>
          <w:bCs/>
          <w:sz w:val="22"/>
          <w:szCs w:val="22"/>
        </w:rPr>
        <w:t>helter</w:t>
      </w:r>
      <w:r w:rsidR="0017146D">
        <w:rPr>
          <w:rFonts w:ascii="Arial" w:hAnsi="Arial" w:cs="Arial"/>
          <w:b/>
          <w:bCs/>
          <w:sz w:val="22"/>
          <w:szCs w:val="22"/>
        </w:rPr>
        <w:t>-I</w:t>
      </w:r>
      <w:r w:rsidRPr="006A255B">
        <w:rPr>
          <w:rFonts w:ascii="Arial" w:hAnsi="Arial" w:cs="Arial"/>
          <w:b/>
          <w:bCs/>
          <w:sz w:val="22"/>
          <w:szCs w:val="22"/>
        </w:rPr>
        <w:t>n</w:t>
      </w:r>
      <w:r w:rsidR="0017146D">
        <w:rPr>
          <w:rFonts w:ascii="Arial" w:hAnsi="Arial" w:cs="Arial"/>
          <w:b/>
          <w:bCs/>
          <w:sz w:val="22"/>
          <w:szCs w:val="22"/>
        </w:rPr>
        <w:t>-P</w:t>
      </w:r>
      <w:r w:rsidRPr="006A255B">
        <w:rPr>
          <w:rFonts w:ascii="Arial" w:hAnsi="Arial" w:cs="Arial"/>
          <w:b/>
          <w:bCs/>
          <w:sz w:val="22"/>
          <w:szCs w:val="22"/>
        </w:rPr>
        <w:t xml:space="preserve">lace or to evacuate during a hazardous material release. </w:t>
      </w:r>
    </w:p>
    <w:p w14:paraId="2C061470" w14:textId="77777777" w:rsidR="00134A46" w:rsidRPr="008648C5" w:rsidRDefault="00134A46" w:rsidP="00134A46">
      <w:pPr>
        <w:pStyle w:val="Heading9"/>
        <w:rPr>
          <w:rFonts w:ascii="Arial" w:hAnsi="Arial" w:cs="Arial"/>
        </w:rPr>
      </w:pPr>
      <w:r w:rsidRPr="008648C5">
        <w:rPr>
          <w:rFonts w:ascii="Arial" w:hAnsi="Arial" w:cs="Arial"/>
        </w:rPr>
        <w:lastRenderedPageBreak/>
        <w:t xml:space="preserve">High Winds </w:t>
      </w:r>
    </w:p>
    <w:p w14:paraId="2C061471" w14:textId="77777777" w:rsidR="00134A46" w:rsidRDefault="00134A46" w:rsidP="00134A46">
      <w:pPr>
        <w:pStyle w:val="Heading6"/>
        <w:jc w:val="both"/>
        <w:rPr>
          <w:rFonts w:ascii="Arial" w:hAnsi="Arial" w:cs="Arial"/>
          <w:sz w:val="22"/>
          <w:szCs w:val="22"/>
        </w:rPr>
      </w:pPr>
    </w:p>
    <w:p w14:paraId="2C061472" w14:textId="77777777" w:rsidR="00134A46" w:rsidRPr="008648C5" w:rsidRDefault="00134A46" w:rsidP="00134A46">
      <w:pPr>
        <w:pStyle w:val="Heading6"/>
        <w:jc w:val="both"/>
        <w:rPr>
          <w:rFonts w:ascii="Arial" w:hAnsi="Arial" w:cs="Arial"/>
          <w:sz w:val="22"/>
          <w:szCs w:val="22"/>
        </w:rPr>
      </w:pPr>
      <w:r w:rsidRPr="008648C5">
        <w:rPr>
          <w:rFonts w:ascii="Arial" w:hAnsi="Arial" w:cs="Arial"/>
          <w:sz w:val="22"/>
          <w:szCs w:val="22"/>
        </w:rPr>
        <w:t>Definition</w:t>
      </w:r>
      <w:r>
        <w:rPr>
          <w:rFonts w:ascii="Arial" w:hAnsi="Arial" w:cs="Arial"/>
          <w:sz w:val="22"/>
          <w:szCs w:val="22"/>
        </w:rPr>
        <w:t>s</w:t>
      </w:r>
      <w:r w:rsidRPr="008648C5">
        <w:rPr>
          <w:rFonts w:ascii="Arial" w:hAnsi="Arial" w:cs="Arial"/>
          <w:sz w:val="22"/>
          <w:szCs w:val="22"/>
        </w:rPr>
        <w:t xml:space="preserve"> </w:t>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p>
    <w:p w14:paraId="2C061473" w14:textId="77777777" w:rsidR="00134A46" w:rsidRPr="008648C5" w:rsidRDefault="00134A46" w:rsidP="00134A46">
      <w:pPr>
        <w:pStyle w:val="NormalWeb"/>
        <w:rPr>
          <w:sz w:val="22"/>
          <w:szCs w:val="22"/>
        </w:rPr>
      </w:pPr>
      <w:r w:rsidRPr="008648C5">
        <w:rPr>
          <w:b/>
          <w:bCs/>
          <w:sz w:val="22"/>
          <w:szCs w:val="22"/>
        </w:rPr>
        <w:t>HIGH WIND ADVISORY</w:t>
      </w:r>
      <w:r w:rsidRPr="008648C5">
        <w:rPr>
          <w:sz w:val="22"/>
          <w:szCs w:val="22"/>
        </w:rPr>
        <w:t xml:space="preserve">: Announcement issued by the National Weather Service for sustained winds exceeding 25 mph (19 knots). </w:t>
      </w:r>
    </w:p>
    <w:p w14:paraId="2C061474" w14:textId="77777777" w:rsidR="00134A46" w:rsidRPr="008648C5" w:rsidRDefault="00134A46" w:rsidP="00134A46">
      <w:pPr>
        <w:pStyle w:val="NormalWeb"/>
        <w:rPr>
          <w:sz w:val="22"/>
          <w:szCs w:val="22"/>
        </w:rPr>
      </w:pPr>
      <w:r w:rsidRPr="008648C5">
        <w:rPr>
          <w:b/>
          <w:bCs/>
          <w:sz w:val="22"/>
          <w:szCs w:val="22"/>
        </w:rPr>
        <w:t>HIGH WIND WATCH/WARNING</w:t>
      </w:r>
      <w:r w:rsidRPr="008648C5">
        <w:rPr>
          <w:sz w:val="22"/>
          <w:szCs w:val="22"/>
        </w:rPr>
        <w:t xml:space="preserve">: A high inland wind watch/warning issued by the National Weather Service when either of the following occurs or are expected to occur in the near term: 1) Sustained surface winds (1-minute average) of 40 mph (35 knots) or greater lasting for 1 hour or longer; or 2) Sustained winds or gusts of 58 mph (50 knots) or greater for any duration. </w:t>
      </w:r>
    </w:p>
    <w:p w14:paraId="2C061475" w14:textId="77777777" w:rsidR="00134A46" w:rsidRPr="008648C5" w:rsidRDefault="00134A46" w:rsidP="00EB67AE">
      <w:pPr>
        <w:pStyle w:val="NormalWeb"/>
        <w:spacing w:before="0" w:beforeAutospacing="0" w:after="0" w:afterAutospacing="0"/>
        <w:rPr>
          <w:sz w:val="22"/>
          <w:szCs w:val="22"/>
        </w:rPr>
      </w:pPr>
      <w:r w:rsidRPr="008648C5">
        <w:rPr>
          <w:b/>
          <w:bCs/>
          <w:sz w:val="22"/>
          <w:szCs w:val="22"/>
        </w:rPr>
        <w:t xml:space="preserve">Comment                                                                                                                                      </w:t>
      </w:r>
      <w:r w:rsidRPr="008648C5">
        <w:rPr>
          <w:sz w:val="22"/>
          <w:szCs w:val="22"/>
        </w:rPr>
        <w:t>The concern about high winds includes possible loss of electrical power, potential structural damage that could result in injuries and impact the use of the building or cause mechanical failure, flying debris that could cause injuries to persons out of doors (</w:t>
      </w:r>
      <w:r w:rsidR="00E85745">
        <w:rPr>
          <w:sz w:val="22"/>
          <w:szCs w:val="22"/>
        </w:rPr>
        <w:t>e.g.</w:t>
      </w:r>
      <w:r w:rsidR="006206BE">
        <w:rPr>
          <w:sz w:val="22"/>
          <w:szCs w:val="22"/>
        </w:rPr>
        <w:t>,</w:t>
      </w:r>
      <w:r w:rsidRPr="008648C5">
        <w:rPr>
          <w:sz w:val="22"/>
          <w:szCs w:val="22"/>
        </w:rPr>
        <w:t xml:space="preserve"> PE classes, co-op students, walkers)</w:t>
      </w:r>
      <w:r w:rsidR="00EB67AE">
        <w:rPr>
          <w:sz w:val="22"/>
          <w:szCs w:val="22"/>
        </w:rPr>
        <w:t>.</w:t>
      </w:r>
    </w:p>
    <w:p w14:paraId="2C061476"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477"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478"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 xml:space="preserve">High Winds </w:t>
      </w:r>
    </w:p>
    <w:p w14:paraId="2C061479"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47A"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9-1-1 as needed</w:t>
      </w:r>
      <w:r w:rsidR="00C11EFC">
        <w:rPr>
          <w:rFonts w:ascii="Arial" w:hAnsi="Arial" w:cs="Arial"/>
          <w:b/>
          <w:bCs/>
          <w:color w:val="auto"/>
          <w:sz w:val="22"/>
          <w:szCs w:val="22"/>
        </w:rPr>
        <w:t xml:space="preserve"> (accidents / injuries)</w:t>
      </w:r>
    </w:p>
    <w:p w14:paraId="2C06147B"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 xml:space="preserve">Building Emergency Response Team </w:t>
      </w:r>
    </w:p>
    <w:p w14:paraId="2C06147C" w14:textId="77777777" w:rsidR="00134A46"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i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00CD12BF">
        <w:rPr>
          <w:rFonts w:ascii="Arial" w:hAnsi="Arial" w:cs="Arial"/>
          <w:b/>
          <w:bCs/>
          <w:color w:val="auto"/>
          <w:sz w:val="22"/>
          <w:szCs w:val="22"/>
        </w:rPr>
        <w:t>S</w:t>
      </w:r>
      <w:r w:rsidRPr="006F2111">
        <w:rPr>
          <w:rFonts w:ascii="Arial" w:hAnsi="Arial" w:cs="Arial"/>
          <w:b/>
          <w:bCs/>
          <w:color w:val="auto"/>
          <w:sz w:val="22"/>
          <w:szCs w:val="22"/>
        </w:rPr>
        <w:t>uperintendent</w:t>
      </w:r>
      <w:r w:rsidRPr="006F2111">
        <w:rPr>
          <w:rFonts w:ascii="Arial" w:hAnsi="Arial" w:cs="Arial"/>
          <w:b/>
          <w:iCs/>
          <w:color w:val="auto"/>
          <w:sz w:val="22"/>
          <w:szCs w:val="22"/>
        </w:rPr>
        <w:t xml:space="preserve"> </w:t>
      </w:r>
    </w:p>
    <w:p w14:paraId="2C06147D" w14:textId="77777777" w:rsidR="0068707F" w:rsidRPr="006F2111" w:rsidRDefault="0068707F"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iCs/>
          <w:color w:val="auto"/>
          <w:sz w:val="22"/>
          <w:szCs w:val="22"/>
        </w:rPr>
      </w:pPr>
      <w:r>
        <w:rPr>
          <w:rFonts w:ascii="Arial" w:hAnsi="Arial" w:cs="Arial"/>
          <w:b/>
          <w:iCs/>
          <w:color w:val="auto"/>
          <w:sz w:val="22"/>
          <w:szCs w:val="22"/>
        </w:rPr>
        <w:tab/>
      </w:r>
      <w:r>
        <w:rPr>
          <w:rFonts w:ascii="Arial" w:hAnsi="Arial" w:cs="Arial"/>
          <w:b/>
          <w:iCs/>
          <w:color w:val="auto"/>
          <w:sz w:val="22"/>
          <w:szCs w:val="22"/>
        </w:rPr>
        <w:tab/>
      </w:r>
      <w:r>
        <w:rPr>
          <w:rFonts w:ascii="Arial" w:hAnsi="Arial" w:cs="Arial"/>
          <w:b/>
          <w:iCs/>
          <w:color w:val="auto"/>
          <w:sz w:val="22"/>
          <w:szCs w:val="22"/>
        </w:rPr>
        <w:tab/>
      </w:r>
      <w:r>
        <w:rPr>
          <w:rFonts w:ascii="Arial" w:hAnsi="Arial" w:cs="Arial"/>
          <w:b/>
          <w:iCs/>
          <w:color w:val="auto"/>
          <w:sz w:val="22"/>
          <w:szCs w:val="22"/>
        </w:rPr>
        <w:tab/>
        <w:t>District Safety Coordinator</w:t>
      </w:r>
      <w:r>
        <w:rPr>
          <w:rFonts w:ascii="Arial" w:hAnsi="Arial" w:cs="Arial"/>
          <w:b/>
          <w:iCs/>
          <w:color w:val="auto"/>
          <w:sz w:val="22"/>
          <w:szCs w:val="22"/>
        </w:rPr>
        <w:tab/>
      </w:r>
      <w:r>
        <w:rPr>
          <w:rFonts w:ascii="Arial" w:hAnsi="Arial" w:cs="Arial"/>
          <w:b/>
          <w:iCs/>
          <w:color w:val="auto"/>
          <w:sz w:val="22"/>
          <w:szCs w:val="22"/>
        </w:rPr>
        <w:tab/>
      </w:r>
    </w:p>
    <w:p w14:paraId="2C06147E"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F2111">
        <w:rPr>
          <w:rFonts w:ascii="Arial" w:hAnsi="Arial" w:cs="Arial"/>
          <w:b/>
          <w:iCs/>
          <w:color w:val="auto"/>
          <w:sz w:val="22"/>
          <w:szCs w:val="22"/>
        </w:rPr>
        <w:t xml:space="preserve">                        </w:t>
      </w:r>
    </w:p>
    <w:p w14:paraId="2C06147F" w14:textId="77777777" w:rsidR="00134A46"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p>
    <w:p w14:paraId="2C061480" w14:textId="77777777" w:rsidR="00CD12BF"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C11EFC">
        <w:rPr>
          <w:rFonts w:ascii="Arial" w:hAnsi="Arial" w:cs="Arial"/>
          <w:b/>
          <w:bCs/>
          <w:color w:val="auto"/>
          <w:sz w:val="22"/>
          <w:szCs w:val="22"/>
        </w:rPr>
        <w:tab/>
      </w:r>
      <w:r w:rsidR="00CD12BF">
        <w:rPr>
          <w:rFonts w:ascii="Arial" w:hAnsi="Arial" w:cs="Arial"/>
          <w:b/>
          <w:bCs/>
          <w:color w:val="auto"/>
          <w:sz w:val="22"/>
          <w:szCs w:val="22"/>
        </w:rPr>
        <w:t>Possible Options…</w:t>
      </w:r>
    </w:p>
    <w:p w14:paraId="2C061481" w14:textId="77777777" w:rsidR="00CD12BF" w:rsidRDefault="00CD12BF"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Pr>
          <w:rFonts w:ascii="Arial" w:hAnsi="Arial" w:cs="Arial"/>
          <w:b/>
          <w:bCs/>
          <w:color w:val="auto"/>
          <w:sz w:val="22"/>
          <w:szCs w:val="22"/>
        </w:rPr>
        <w:t xml:space="preserve">                                   </w:t>
      </w:r>
      <w:r w:rsidR="00C11EFC">
        <w:rPr>
          <w:rFonts w:ascii="Arial" w:hAnsi="Arial" w:cs="Arial"/>
          <w:b/>
          <w:bCs/>
          <w:color w:val="auto"/>
          <w:sz w:val="22"/>
          <w:szCs w:val="22"/>
        </w:rPr>
        <w:tab/>
      </w:r>
      <w:r w:rsidR="00C11EFC">
        <w:rPr>
          <w:rFonts w:ascii="Arial" w:hAnsi="Arial" w:cs="Arial"/>
          <w:b/>
          <w:bCs/>
          <w:color w:val="auto"/>
          <w:sz w:val="22"/>
          <w:szCs w:val="22"/>
        </w:rPr>
        <w:tab/>
      </w:r>
      <w:r w:rsidR="00134A46" w:rsidRPr="006F2111">
        <w:rPr>
          <w:rFonts w:ascii="Arial" w:hAnsi="Arial" w:cs="Arial"/>
          <w:b/>
          <w:bCs/>
          <w:color w:val="auto"/>
          <w:sz w:val="22"/>
          <w:szCs w:val="22"/>
        </w:rPr>
        <w:t>Cancel School prior to start</w:t>
      </w:r>
    </w:p>
    <w:p w14:paraId="2C061482" w14:textId="77777777" w:rsidR="00134A46" w:rsidRPr="006F2111" w:rsidRDefault="00CD12BF"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Pr>
          <w:rFonts w:ascii="Arial" w:hAnsi="Arial" w:cs="Arial"/>
          <w:b/>
          <w:bCs/>
          <w:color w:val="auto"/>
          <w:sz w:val="22"/>
          <w:szCs w:val="22"/>
        </w:rPr>
        <w:t xml:space="preserve">                                  </w:t>
      </w:r>
      <w:r w:rsidR="00134A46" w:rsidRPr="006F2111">
        <w:rPr>
          <w:rFonts w:ascii="Arial" w:hAnsi="Arial" w:cs="Arial"/>
          <w:b/>
          <w:bCs/>
          <w:color w:val="auto"/>
          <w:sz w:val="22"/>
          <w:szCs w:val="22"/>
        </w:rPr>
        <w:t xml:space="preserve"> </w:t>
      </w:r>
      <w:r w:rsidR="00C11EFC">
        <w:rPr>
          <w:rFonts w:ascii="Arial" w:hAnsi="Arial" w:cs="Arial"/>
          <w:b/>
          <w:bCs/>
          <w:color w:val="auto"/>
          <w:sz w:val="22"/>
          <w:szCs w:val="22"/>
        </w:rPr>
        <w:tab/>
      </w:r>
      <w:r w:rsidR="00C11EFC">
        <w:rPr>
          <w:rFonts w:ascii="Arial" w:hAnsi="Arial" w:cs="Arial"/>
          <w:b/>
          <w:bCs/>
          <w:color w:val="auto"/>
          <w:sz w:val="22"/>
          <w:szCs w:val="22"/>
        </w:rPr>
        <w:tab/>
      </w:r>
      <w:r w:rsidR="00134A46" w:rsidRPr="006F2111">
        <w:rPr>
          <w:rFonts w:ascii="Arial" w:hAnsi="Arial" w:cs="Arial"/>
          <w:b/>
          <w:bCs/>
          <w:color w:val="auto"/>
          <w:sz w:val="22"/>
          <w:szCs w:val="22"/>
        </w:rPr>
        <w:t>Early Dismissal</w:t>
      </w:r>
    </w:p>
    <w:p w14:paraId="2C061483"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Lockout</w:t>
      </w:r>
      <w:r w:rsidR="00CD12BF">
        <w:rPr>
          <w:rFonts w:ascii="Arial" w:hAnsi="Arial" w:cs="Arial"/>
          <w:b/>
          <w:bCs/>
          <w:color w:val="auto"/>
          <w:sz w:val="22"/>
          <w:szCs w:val="22"/>
        </w:rPr>
        <w:t xml:space="preserve"> (amended)</w:t>
      </w:r>
    </w:p>
    <w:p w14:paraId="2C061484"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Shelter</w:t>
      </w:r>
      <w:r>
        <w:rPr>
          <w:rFonts w:ascii="Arial" w:hAnsi="Arial" w:cs="Arial"/>
          <w:b/>
          <w:bCs/>
          <w:color w:val="auto"/>
          <w:sz w:val="22"/>
          <w:szCs w:val="22"/>
        </w:rPr>
        <w:t>-in-Place / Sheltering</w:t>
      </w:r>
    </w:p>
    <w:p w14:paraId="2C061485" w14:textId="77777777" w:rsidR="00CD12BF"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sidRPr="006F2111">
        <w:rPr>
          <w:rFonts w:ascii="Arial" w:hAnsi="Arial" w:cs="Arial"/>
          <w:b/>
          <w:bCs/>
          <w:color w:val="auto"/>
          <w:sz w:val="22"/>
          <w:szCs w:val="22"/>
        </w:rPr>
        <w:tab/>
      </w:r>
    </w:p>
    <w:p w14:paraId="2C061486" w14:textId="77777777" w:rsidR="00134A46" w:rsidRPr="006F2111" w:rsidRDefault="00CD12BF" w:rsidP="00472B13">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rPr>
      </w:pPr>
      <w:r>
        <w:rPr>
          <w:rFonts w:ascii="Arial" w:hAnsi="Arial" w:cs="Arial"/>
          <w:b/>
          <w:bCs/>
          <w:color w:val="auto"/>
          <w:sz w:val="22"/>
          <w:szCs w:val="22"/>
        </w:rPr>
        <w:t xml:space="preserve">                                   </w:t>
      </w:r>
      <w:r w:rsidR="00C11EFC">
        <w:rPr>
          <w:rFonts w:ascii="Arial" w:hAnsi="Arial" w:cs="Arial"/>
          <w:b/>
          <w:bCs/>
          <w:color w:val="auto"/>
          <w:sz w:val="22"/>
          <w:szCs w:val="22"/>
        </w:rPr>
        <w:tab/>
        <w:t>T</w:t>
      </w:r>
      <w:r w:rsidR="00134A46" w:rsidRPr="006F2111">
        <w:rPr>
          <w:rFonts w:ascii="Arial" w:hAnsi="Arial" w:cs="Arial"/>
          <w:b/>
          <w:bCs/>
          <w:color w:val="auto"/>
          <w:sz w:val="22"/>
          <w:szCs w:val="22"/>
        </w:rPr>
        <w:t xml:space="preserve">ake direction from </w:t>
      </w:r>
      <w:r w:rsidR="00134A46">
        <w:rPr>
          <w:rFonts w:ascii="Arial" w:hAnsi="Arial" w:cs="Arial"/>
          <w:b/>
          <w:bCs/>
          <w:color w:val="auto"/>
          <w:sz w:val="22"/>
          <w:szCs w:val="22"/>
        </w:rPr>
        <w:t xml:space="preserve">the </w:t>
      </w:r>
      <w:r w:rsidR="002800BD">
        <w:rPr>
          <w:rFonts w:ascii="Arial" w:hAnsi="Arial" w:cs="Arial"/>
          <w:b/>
          <w:bCs/>
          <w:color w:val="auto"/>
          <w:sz w:val="22"/>
          <w:szCs w:val="22"/>
        </w:rPr>
        <w:t>Allegany</w:t>
      </w:r>
      <w:r w:rsidR="00134A46">
        <w:rPr>
          <w:rFonts w:ascii="Arial" w:hAnsi="Arial" w:cs="Arial"/>
          <w:b/>
          <w:bCs/>
          <w:color w:val="auto"/>
          <w:sz w:val="22"/>
          <w:szCs w:val="22"/>
        </w:rPr>
        <w:t xml:space="preserve"> </w:t>
      </w:r>
      <w:r w:rsidR="00134A46">
        <w:rPr>
          <w:rFonts w:ascii="Arial" w:hAnsi="Arial" w:cs="Arial"/>
          <w:b/>
          <w:bCs/>
          <w:color w:val="auto"/>
          <w:sz w:val="22"/>
        </w:rPr>
        <w:t>County</w:t>
      </w:r>
      <w:r w:rsidR="00134A46" w:rsidRPr="006F2111">
        <w:rPr>
          <w:rFonts w:ascii="Arial" w:hAnsi="Arial" w:cs="Arial"/>
          <w:b/>
          <w:bCs/>
          <w:color w:val="auto"/>
          <w:sz w:val="22"/>
        </w:rPr>
        <w:t xml:space="preserve"> </w:t>
      </w:r>
      <w:r w:rsidR="00134A46">
        <w:rPr>
          <w:rFonts w:ascii="Arial" w:hAnsi="Arial" w:cs="Arial"/>
          <w:b/>
          <w:bCs/>
          <w:color w:val="auto"/>
          <w:sz w:val="22"/>
        </w:rPr>
        <w:t xml:space="preserve">Office of </w:t>
      </w:r>
      <w:r w:rsidR="00134A46" w:rsidRPr="006F2111">
        <w:rPr>
          <w:rFonts w:ascii="Arial" w:hAnsi="Arial" w:cs="Arial"/>
          <w:b/>
          <w:bCs/>
          <w:color w:val="auto"/>
          <w:sz w:val="22"/>
        </w:rPr>
        <w:t>Emergency</w:t>
      </w:r>
      <w:r w:rsidR="00134A46">
        <w:rPr>
          <w:rFonts w:ascii="Arial" w:hAnsi="Arial" w:cs="Arial"/>
          <w:b/>
          <w:bCs/>
          <w:color w:val="auto"/>
          <w:sz w:val="22"/>
        </w:rPr>
        <w:t xml:space="preserve"> Management </w:t>
      </w:r>
      <w:r w:rsidR="004332D4">
        <w:rPr>
          <w:rFonts w:ascii="Arial" w:hAnsi="Arial" w:cs="Arial"/>
          <w:b/>
          <w:bCs/>
          <w:color w:val="auto"/>
          <w:sz w:val="22"/>
        </w:rPr>
        <w:t>Services</w:t>
      </w:r>
    </w:p>
    <w:p w14:paraId="2C061487" w14:textId="77777777" w:rsidR="00134A46" w:rsidRPr="008648C5" w:rsidRDefault="00134A46" w:rsidP="00EB67AE">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sz w:val="22"/>
          <w:szCs w:val="22"/>
        </w:rPr>
      </w:pPr>
      <w:r>
        <w:rPr>
          <w:rFonts w:ascii="Arial" w:hAnsi="Arial" w:cs="Arial"/>
          <w:b/>
          <w:bCs/>
          <w:color w:val="auto"/>
          <w:sz w:val="22"/>
          <w:szCs w:val="22"/>
        </w:rPr>
        <w:t xml:space="preserve">                                 </w:t>
      </w:r>
      <w:r>
        <w:rPr>
          <w:rFonts w:ascii="Arial" w:hAnsi="Arial" w:cs="Arial"/>
          <w:b/>
          <w:bCs/>
          <w:color w:val="auto"/>
          <w:sz w:val="22"/>
          <w:szCs w:val="22"/>
        </w:rPr>
        <w:tab/>
      </w:r>
      <w:r w:rsidRPr="006F2111">
        <w:rPr>
          <w:rFonts w:ascii="Arial" w:hAnsi="Arial" w:cs="Arial"/>
          <w:b/>
          <w:bCs/>
          <w:color w:val="auto"/>
          <w:sz w:val="22"/>
          <w:szCs w:val="22"/>
        </w:rPr>
        <w:t>Monitor NOAA radio</w:t>
      </w:r>
      <w:r>
        <w:rPr>
          <w:rFonts w:ascii="Arial" w:hAnsi="Arial" w:cs="Arial"/>
          <w:b/>
          <w:bCs/>
          <w:color w:val="auto"/>
          <w:sz w:val="22"/>
          <w:szCs w:val="22"/>
        </w:rPr>
        <w:t xml:space="preserve"> / website for updates</w:t>
      </w:r>
      <w:r w:rsidRPr="007733EB">
        <w:rPr>
          <w:rFonts w:ascii="Arial" w:hAnsi="Arial" w:cs="Arial"/>
          <w:b/>
          <w:bCs/>
          <w:color w:val="FF0000"/>
          <w:sz w:val="22"/>
          <w:szCs w:val="22"/>
        </w:rPr>
        <w:t xml:space="preserve"> </w:t>
      </w:r>
      <w:r w:rsidRPr="008648C5">
        <w:rPr>
          <w:rFonts w:ascii="Arial" w:hAnsi="Arial" w:cs="Arial"/>
          <w:b/>
          <w:bCs/>
          <w:sz w:val="22"/>
          <w:szCs w:val="22"/>
        </w:rPr>
        <w:tab/>
      </w:r>
      <w:r w:rsidRPr="008648C5">
        <w:rPr>
          <w:rFonts w:ascii="Arial" w:hAnsi="Arial" w:cs="Arial"/>
          <w:b/>
          <w:bCs/>
          <w:sz w:val="22"/>
          <w:szCs w:val="22"/>
        </w:rPr>
        <w:tab/>
      </w:r>
      <w:r w:rsidRPr="008648C5">
        <w:rPr>
          <w:rFonts w:ascii="Arial" w:hAnsi="Arial" w:cs="Arial"/>
          <w:b/>
          <w:bCs/>
          <w:sz w:val="22"/>
          <w:szCs w:val="22"/>
        </w:rPr>
        <w:tab/>
      </w:r>
      <w:r w:rsidRPr="008648C5">
        <w:rPr>
          <w:rFonts w:ascii="Arial" w:hAnsi="Arial" w:cs="Arial"/>
          <w:sz w:val="22"/>
          <w:szCs w:val="22"/>
        </w:rPr>
        <w:t xml:space="preserve"> </w:t>
      </w:r>
    </w:p>
    <w:p w14:paraId="2C061488" w14:textId="77777777" w:rsidR="00134A46" w:rsidRPr="00EB67AE" w:rsidRDefault="00134A46" w:rsidP="00134A46">
      <w:pPr>
        <w:autoSpaceDE w:val="0"/>
        <w:autoSpaceDN w:val="0"/>
        <w:adjustRightInd w:val="0"/>
        <w:jc w:val="both"/>
        <w:rPr>
          <w:rFonts w:ascii="Arial" w:hAnsi="Arial" w:cs="Arial"/>
          <w:b/>
          <w:sz w:val="22"/>
          <w:szCs w:val="22"/>
        </w:rPr>
      </w:pPr>
      <w:r w:rsidRPr="00EB67AE">
        <w:rPr>
          <w:rFonts w:ascii="Arial" w:hAnsi="Arial" w:cs="Arial"/>
          <w:b/>
          <w:sz w:val="22"/>
          <w:szCs w:val="22"/>
        </w:rPr>
        <w:t>Standard Response Steps</w:t>
      </w:r>
    </w:p>
    <w:p w14:paraId="2C061489" w14:textId="77777777" w:rsidR="00134A46" w:rsidRPr="008648C5" w:rsidRDefault="00134A46" w:rsidP="000D6F07">
      <w:pPr>
        <w:numPr>
          <w:ilvl w:val="0"/>
          <w:numId w:val="49"/>
        </w:numPr>
        <w:rPr>
          <w:rFonts w:ascii="Arial" w:hAnsi="Arial" w:cs="Arial"/>
          <w:sz w:val="22"/>
          <w:szCs w:val="22"/>
        </w:rPr>
      </w:pPr>
      <w:r w:rsidRPr="008648C5">
        <w:rPr>
          <w:rFonts w:ascii="Arial" w:hAnsi="Arial" w:cs="Arial"/>
          <w:sz w:val="22"/>
          <w:szCs w:val="22"/>
        </w:rPr>
        <w:t xml:space="preserve">Consult with </w:t>
      </w:r>
      <w:r>
        <w:rPr>
          <w:rFonts w:ascii="Arial" w:hAnsi="Arial" w:cs="Arial"/>
          <w:sz w:val="22"/>
          <w:szCs w:val="22"/>
        </w:rPr>
        <w:t xml:space="preserve">the </w:t>
      </w:r>
      <w:r w:rsidRPr="006F1562">
        <w:rPr>
          <w:rFonts w:ascii="Arial" w:hAnsi="Arial" w:cs="Arial"/>
          <w:b/>
          <w:sz w:val="22"/>
          <w:szCs w:val="22"/>
        </w:rPr>
        <w:t>Superintendent</w:t>
      </w:r>
      <w:r>
        <w:rPr>
          <w:rFonts w:ascii="Arial" w:hAnsi="Arial" w:cs="Arial"/>
          <w:sz w:val="22"/>
          <w:szCs w:val="22"/>
        </w:rPr>
        <w:t xml:space="preserve"> </w:t>
      </w:r>
      <w:r w:rsidRPr="008648C5">
        <w:rPr>
          <w:rFonts w:ascii="Arial" w:hAnsi="Arial" w:cs="Arial"/>
          <w:sz w:val="22"/>
          <w:szCs w:val="22"/>
        </w:rPr>
        <w:t xml:space="preserve">as to proper steps to take that </w:t>
      </w:r>
      <w:r w:rsidRPr="008648C5">
        <w:rPr>
          <w:rFonts w:ascii="Arial" w:hAnsi="Arial" w:cs="Arial"/>
          <w:sz w:val="22"/>
          <w:szCs w:val="22"/>
          <w:u w:val="single"/>
        </w:rPr>
        <w:t>may include</w:t>
      </w:r>
      <w:r w:rsidRPr="008648C5">
        <w:rPr>
          <w:rFonts w:ascii="Arial" w:hAnsi="Arial" w:cs="Arial"/>
          <w:sz w:val="22"/>
          <w:szCs w:val="22"/>
        </w:rPr>
        <w:t>:</w:t>
      </w:r>
    </w:p>
    <w:p w14:paraId="2C06148A" w14:textId="77777777" w:rsidR="00134A46" w:rsidRPr="008648C5" w:rsidRDefault="00134A46" w:rsidP="000D6F07">
      <w:pPr>
        <w:numPr>
          <w:ilvl w:val="1"/>
          <w:numId w:val="49"/>
        </w:numPr>
        <w:rPr>
          <w:rFonts w:ascii="Arial" w:hAnsi="Arial" w:cs="Arial"/>
          <w:sz w:val="22"/>
          <w:szCs w:val="22"/>
        </w:rPr>
      </w:pPr>
      <w:r w:rsidRPr="008648C5">
        <w:rPr>
          <w:rFonts w:ascii="Arial" w:hAnsi="Arial" w:cs="Arial"/>
          <w:sz w:val="22"/>
          <w:szCs w:val="22"/>
        </w:rPr>
        <w:t>Curtail</w:t>
      </w:r>
      <w:r>
        <w:rPr>
          <w:rFonts w:ascii="Arial" w:hAnsi="Arial" w:cs="Arial"/>
          <w:sz w:val="22"/>
          <w:szCs w:val="22"/>
        </w:rPr>
        <w:t>ing</w:t>
      </w:r>
      <w:r w:rsidRPr="008648C5">
        <w:rPr>
          <w:rFonts w:ascii="Arial" w:hAnsi="Arial" w:cs="Arial"/>
          <w:sz w:val="22"/>
          <w:szCs w:val="22"/>
        </w:rPr>
        <w:t xml:space="preserve"> all outside activities by implementing a</w:t>
      </w:r>
      <w:r w:rsidR="00CD12BF">
        <w:rPr>
          <w:rFonts w:ascii="Arial" w:hAnsi="Arial" w:cs="Arial"/>
          <w:sz w:val="22"/>
          <w:szCs w:val="22"/>
        </w:rPr>
        <w:t>n amended</w:t>
      </w:r>
      <w:r w:rsidRPr="008648C5">
        <w:rPr>
          <w:rFonts w:ascii="Arial" w:hAnsi="Arial" w:cs="Arial"/>
          <w:sz w:val="22"/>
          <w:szCs w:val="22"/>
        </w:rPr>
        <w:t xml:space="preserve"> Lockout</w:t>
      </w:r>
      <w:r w:rsidR="00CD12BF">
        <w:rPr>
          <w:rFonts w:ascii="Arial" w:hAnsi="Arial" w:cs="Arial"/>
          <w:sz w:val="22"/>
          <w:szCs w:val="22"/>
        </w:rPr>
        <w:t>*</w:t>
      </w:r>
      <w:r w:rsidRPr="008648C5">
        <w:rPr>
          <w:rFonts w:ascii="Arial" w:hAnsi="Arial" w:cs="Arial"/>
          <w:sz w:val="22"/>
          <w:szCs w:val="22"/>
        </w:rPr>
        <w:t xml:space="preserve"> </w:t>
      </w:r>
    </w:p>
    <w:p w14:paraId="2C06148B" w14:textId="77777777" w:rsidR="00134A46" w:rsidRPr="008648C5" w:rsidRDefault="00134A46" w:rsidP="000D6F07">
      <w:pPr>
        <w:pStyle w:val="List2"/>
        <w:numPr>
          <w:ilvl w:val="1"/>
          <w:numId w:val="49"/>
        </w:numPr>
        <w:rPr>
          <w:rFonts w:ascii="Arial" w:hAnsi="Arial" w:cs="Arial"/>
          <w:sz w:val="22"/>
          <w:szCs w:val="22"/>
        </w:rPr>
      </w:pPr>
      <w:r w:rsidRPr="008648C5">
        <w:rPr>
          <w:rFonts w:ascii="Arial" w:hAnsi="Arial" w:cs="Arial"/>
          <w:sz w:val="22"/>
          <w:szCs w:val="22"/>
        </w:rPr>
        <w:t>Moving part of the school’s population to less vulnerable part</w:t>
      </w:r>
      <w:r w:rsidR="00CD12BF">
        <w:rPr>
          <w:rFonts w:ascii="Arial" w:hAnsi="Arial" w:cs="Arial"/>
          <w:sz w:val="22"/>
          <w:szCs w:val="22"/>
        </w:rPr>
        <w:t>s</w:t>
      </w:r>
      <w:r w:rsidRPr="008648C5">
        <w:rPr>
          <w:rFonts w:ascii="Arial" w:hAnsi="Arial" w:cs="Arial"/>
          <w:sz w:val="22"/>
          <w:szCs w:val="22"/>
        </w:rPr>
        <w:t xml:space="preserve"> of the building based upon the direction of the winds and potential injury threat due to flying glass from broken windows or wind thrown debris</w:t>
      </w:r>
    </w:p>
    <w:p w14:paraId="2C06148C" w14:textId="77777777" w:rsidR="00134A46" w:rsidRPr="008648C5" w:rsidRDefault="00134A46" w:rsidP="000D6F07">
      <w:pPr>
        <w:numPr>
          <w:ilvl w:val="1"/>
          <w:numId w:val="49"/>
        </w:numPr>
        <w:rPr>
          <w:rFonts w:ascii="Arial" w:hAnsi="Arial" w:cs="Arial"/>
          <w:sz w:val="22"/>
          <w:szCs w:val="22"/>
        </w:rPr>
      </w:pPr>
      <w:r w:rsidRPr="008648C5">
        <w:rPr>
          <w:rFonts w:ascii="Arial" w:hAnsi="Arial" w:cs="Arial"/>
          <w:sz w:val="22"/>
          <w:szCs w:val="22"/>
        </w:rPr>
        <w:t>Early Dismissal w/all students bused –</w:t>
      </w:r>
      <w:r w:rsidRPr="008648C5">
        <w:rPr>
          <w:rFonts w:ascii="Arial" w:hAnsi="Arial" w:cs="Arial"/>
          <w:b/>
          <w:bCs/>
          <w:sz w:val="22"/>
          <w:szCs w:val="22"/>
        </w:rPr>
        <w:t>No Walkers</w:t>
      </w:r>
    </w:p>
    <w:p w14:paraId="2C06148D" w14:textId="77777777" w:rsidR="00134A46" w:rsidRPr="008648C5" w:rsidRDefault="00134A46" w:rsidP="000D6F07">
      <w:pPr>
        <w:numPr>
          <w:ilvl w:val="1"/>
          <w:numId w:val="49"/>
        </w:numPr>
        <w:rPr>
          <w:rFonts w:ascii="Arial" w:hAnsi="Arial" w:cs="Arial"/>
          <w:sz w:val="22"/>
          <w:szCs w:val="22"/>
        </w:rPr>
      </w:pPr>
      <w:r w:rsidRPr="008648C5">
        <w:rPr>
          <w:rFonts w:ascii="Arial" w:hAnsi="Arial" w:cs="Arial"/>
          <w:sz w:val="22"/>
          <w:szCs w:val="22"/>
        </w:rPr>
        <w:t xml:space="preserve">Normal dismissal w/all students bused – </w:t>
      </w:r>
      <w:r w:rsidRPr="008648C5">
        <w:rPr>
          <w:rFonts w:ascii="Arial" w:hAnsi="Arial" w:cs="Arial"/>
          <w:b/>
          <w:bCs/>
          <w:sz w:val="22"/>
          <w:szCs w:val="22"/>
        </w:rPr>
        <w:t>No Walkers</w:t>
      </w:r>
    </w:p>
    <w:p w14:paraId="2C06148E" w14:textId="77777777" w:rsidR="00134A46" w:rsidRPr="008648C5" w:rsidRDefault="00134A46" w:rsidP="000D6F07">
      <w:pPr>
        <w:numPr>
          <w:ilvl w:val="1"/>
          <w:numId w:val="49"/>
        </w:numPr>
        <w:rPr>
          <w:rFonts w:ascii="Arial" w:hAnsi="Arial" w:cs="Arial"/>
          <w:sz w:val="22"/>
          <w:szCs w:val="22"/>
        </w:rPr>
      </w:pPr>
      <w:r w:rsidRPr="008648C5">
        <w:rPr>
          <w:rFonts w:ascii="Arial" w:hAnsi="Arial" w:cs="Arial"/>
          <w:sz w:val="22"/>
          <w:szCs w:val="22"/>
        </w:rPr>
        <w:t>Cancellation of all after-school activities</w:t>
      </w:r>
    </w:p>
    <w:p w14:paraId="2C06148F" w14:textId="77777777" w:rsidR="00134A46" w:rsidRPr="00CD12BF" w:rsidRDefault="00134A46" w:rsidP="000D6F07">
      <w:pPr>
        <w:numPr>
          <w:ilvl w:val="1"/>
          <w:numId w:val="49"/>
        </w:numPr>
        <w:rPr>
          <w:rFonts w:ascii="Arial" w:hAnsi="Arial" w:cs="Arial"/>
          <w:b/>
          <w:sz w:val="22"/>
          <w:szCs w:val="22"/>
        </w:rPr>
      </w:pPr>
      <w:r w:rsidRPr="008648C5">
        <w:rPr>
          <w:rFonts w:ascii="Arial" w:hAnsi="Arial" w:cs="Arial"/>
          <w:sz w:val="22"/>
          <w:szCs w:val="22"/>
        </w:rPr>
        <w:t xml:space="preserve">Accommodations for possible protracted (overnight) </w:t>
      </w:r>
      <w:r w:rsidRPr="00CD12BF">
        <w:rPr>
          <w:rFonts w:ascii="Arial" w:hAnsi="Arial" w:cs="Arial"/>
          <w:b/>
          <w:sz w:val="22"/>
          <w:szCs w:val="22"/>
        </w:rPr>
        <w:t>Sheltering</w:t>
      </w:r>
    </w:p>
    <w:p w14:paraId="2C061490" w14:textId="77777777" w:rsidR="00134A46" w:rsidRDefault="00134A46" w:rsidP="000D6F07">
      <w:pPr>
        <w:numPr>
          <w:ilvl w:val="0"/>
          <w:numId w:val="49"/>
        </w:numPr>
      </w:pPr>
      <w:r w:rsidRPr="008648C5">
        <w:rPr>
          <w:rFonts w:ascii="Arial" w:hAnsi="Arial" w:cs="Arial"/>
          <w:iCs/>
          <w:sz w:val="22"/>
          <w:szCs w:val="22"/>
        </w:rPr>
        <w:t xml:space="preserve">The </w:t>
      </w:r>
      <w:r>
        <w:rPr>
          <w:rFonts w:ascii="Arial" w:hAnsi="Arial" w:cs="Arial"/>
          <w:iCs/>
          <w:sz w:val="22"/>
          <w:szCs w:val="22"/>
        </w:rPr>
        <w:t>Superintendent</w:t>
      </w:r>
      <w:r w:rsidRPr="008648C5">
        <w:rPr>
          <w:rFonts w:ascii="Arial" w:hAnsi="Arial" w:cs="Arial"/>
          <w:i/>
          <w:iCs/>
          <w:sz w:val="22"/>
          <w:szCs w:val="22"/>
        </w:rPr>
        <w:t xml:space="preserve"> </w:t>
      </w:r>
      <w:r w:rsidRPr="008648C5">
        <w:rPr>
          <w:rFonts w:ascii="Arial" w:hAnsi="Arial" w:cs="Arial"/>
          <w:sz w:val="22"/>
          <w:szCs w:val="22"/>
        </w:rPr>
        <w:t xml:space="preserve">will consult with the </w:t>
      </w:r>
      <w:r w:rsidR="002800BD">
        <w:rPr>
          <w:rFonts w:ascii="Arial" w:hAnsi="Arial" w:cs="Arial"/>
          <w:sz w:val="22"/>
          <w:szCs w:val="22"/>
        </w:rPr>
        <w:t>Allegany</w:t>
      </w:r>
      <w:r>
        <w:rPr>
          <w:rFonts w:ascii="Arial" w:hAnsi="Arial" w:cs="Arial"/>
          <w:sz w:val="22"/>
          <w:szCs w:val="22"/>
        </w:rPr>
        <w:t xml:space="preserve"> County</w:t>
      </w:r>
      <w:r w:rsidRPr="008648C5">
        <w:rPr>
          <w:rFonts w:ascii="Arial" w:hAnsi="Arial" w:cs="Arial"/>
          <w:sz w:val="22"/>
          <w:szCs w:val="22"/>
        </w:rPr>
        <w:t xml:space="preserve"> </w:t>
      </w:r>
      <w:r>
        <w:rPr>
          <w:rFonts w:ascii="Arial" w:hAnsi="Arial" w:cs="Arial"/>
          <w:bCs/>
          <w:sz w:val="22"/>
        </w:rPr>
        <w:t>Office</w:t>
      </w:r>
      <w:r w:rsidRPr="0007291C">
        <w:rPr>
          <w:rFonts w:ascii="Arial" w:hAnsi="Arial" w:cs="Arial"/>
          <w:bCs/>
          <w:sz w:val="22"/>
        </w:rPr>
        <w:t xml:space="preserve"> of Emergency </w:t>
      </w:r>
      <w:r>
        <w:rPr>
          <w:rFonts w:ascii="Arial" w:hAnsi="Arial" w:cs="Arial"/>
          <w:bCs/>
          <w:sz w:val="22"/>
        </w:rPr>
        <w:t>Management</w:t>
      </w:r>
      <w:r w:rsidRPr="0007291C">
        <w:rPr>
          <w:rFonts w:ascii="Arial" w:hAnsi="Arial" w:cs="Arial"/>
          <w:sz w:val="22"/>
          <w:szCs w:val="22"/>
        </w:rPr>
        <w:t xml:space="preserve"> </w:t>
      </w:r>
      <w:r w:rsidR="004332D4">
        <w:rPr>
          <w:rFonts w:ascii="Arial" w:hAnsi="Arial" w:cs="Arial"/>
          <w:sz w:val="22"/>
          <w:szCs w:val="22"/>
        </w:rPr>
        <w:t xml:space="preserve">Services </w:t>
      </w:r>
      <w:r w:rsidRPr="0007291C">
        <w:rPr>
          <w:rFonts w:ascii="Arial" w:hAnsi="Arial" w:cs="Arial"/>
          <w:sz w:val="22"/>
          <w:szCs w:val="22"/>
        </w:rPr>
        <w:t>and monitor the NOAA radio</w:t>
      </w:r>
      <w:r>
        <w:rPr>
          <w:rFonts w:ascii="Arial" w:hAnsi="Arial" w:cs="Arial"/>
          <w:sz w:val="22"/>
          <w:szCs w:val="22"/>
        </w:rPr>
        <w:t xml:space="preserve"> / website</w:t>
      </w:r>
      <w:r w:rsidRPr="0007291C">
        <w:rPr>
          <w:rFonts w:ascii="Arial" w:hAnsi="Arial" w:cs="Arial"/>
          <w:sz w:val="22"/>
          <w:szCs w:val="22"/>
        </w:rPr>
        <w:t xml:space="preserve"> for </w:t>
      </w:r>
      <w:r>
        <w:rPr>
          <w:rFonts w:ascii="Arial" w:hAnsi="Arial" w:cs="Arial"/>
          <w:sz w:val="22"/>
          <w:szCs w:val="22"/>
        </w:rPr>
        <w:t xml:space="preserve">updated </w:t>
      </w:r>
      <w:r w:rsidRPr="0007291C">
        <w:rPr>
          <w:rFonts w:ascii="Arial" w:hAnsi="Arial" w:cs="Arial"/>
          <w:sz w:val="22"/>
          <w:szCs w:val="22"/>
        </w:rPr>
        <w:t>infor</w:t>
      </w:r>
      <w:r w:rsidRPr="008648C5">
        <w:rPr>
          <w:rFonts w:ascii="Arial" w:hAnsi="Arial" w:cs="Arial"/>
          <w:sz w:val="22"/>
          <w:szCs w:val="22"/>
        </w:rPr>
        <w:t>mation and direction</w:t>
      </w:r>
      <w:r>
        <w:t xml:space="preserve">.  </w:t>
      </w:r>
      <w:r>
        <w:tab/>
      </w:r>
      <w:r>
        <w:tab/>
        <w:t xml:space="preserve"> </w:t>
      </w:r>
    </w:p>
    <w:p w14:paraId="2C061491" w14:textId="77777777" w:rsidR="00065F49" w:rsidRPr="00054369" w:rsidRDefault="00065F49" w:rsidP="000D6F07">
      <w:pPr>
        <w:numPr>
          <w:ilvl w:val="0"/>
          <w:numId w:val="49"/>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If necessary, make the appropriate notifications to the school and community.  </w:t>
      </w:r>
      <w:r w:rsidRPr="00054369">
        <w:rPr>
          <w:rFonts w:ascii="Arial" w:hAnsi="Arial" w:cs="Arial"/>
          <w:color w:val="000000"/>
          <w:sz w:val="22"/>
          <w:szCs w:val="22"/>
        </w:rPr>
        <w:t xml:space="preserve"> </w:t>
      </w:r>
    </w:p>
    <w:p w14:paraId="2C061492" w14:textId="77777777" w:rsidR="00181DEC" w:rsidRDefault="00181DEC" w:rsidP="00181DEC"/>
    <w:p w14:paraId="2C061493" w14:textId="77777777" w:rsidR="00CD12BF" w:rsidRPr="00EB67AE" w:rsidRDefault="00EB67AE" w:rsidP="00EB67AE">
      <w:pPr>
        <w:ind w:left="360"/>
        <w:rPr>
          <w:rFonts w:ascii="Arial" w:hAnsi="Arial" w:cs="Arial"/>
          <w:sz w:val="22"/>
          <w:szCs w:val="22"/>
        </w:rPr>
      </w:pPr>
      <w:r w:rsidRPr="00EB67AE">
        <w:rPr>
          <w:rFonts w:ascii="Arial" w:hAnsi="Arial" w:cs="Arial"/>
          <w:sz w:val="22"/>
          <w:szCs w:val="22"/>
        </w:rPr>
        <w:t>*</w:t>
      </w:r>
      <w:r w:rsidR="00CD12BF" w:rsidRPr="00EB67AE">
        <w:rPr>
          <w:rFonts w:ascii="Arial" w:hAnsi="Arial" w:cs="Arial"/>
          <w:sz w:val="22"/>
          <w:szCs w:val="22"/>
        </w:rPr>
        <w:t>In this “</w:t>
      </w:r>
      <w:r w:rsidR="00CD12BF" w:rsidRPr="00EB67AE">
        <w:rPr>
          <w:rFonts w:ascii="Arial" w:hAnsi="Arial" w:cs="Arial"/>
          <w:i/>
          <w:sz w:val="22"/>
          <w:szCs w:val="22"/>
        </w:rPr>
        <w:t>amended Lockout</w:t>
      </w:r>
      <w:r w:rsidR="00CD12BF" w:rsidRPr="00EB67AE">
        <w:rPr>
          <w:rFonts w:ascii="Arial" w:hAnsi="Arial" w:cs="Arial"/>
          <w:sz w:val="22"/>
          <w:szCs w:val="22"/>
        </w:rPr>
        <w:t xml:space="preserve">” we would only be keeping all our students and staff inside the building – we would not be denying access into the school </w:t>
      </w:r>
      <w:r w:rsidRPr="00EB67AE">
        <w:rPr>
          <w:rFonts w:ascii="Arial" w:hAnsi="Arial" w:cs="Arial"/>
          <w:sz w:val="22"/>
          <w:szCs w:val="22"/>
        </w:rPr>
        <w:t>by legitimate visitors.</w:t>
      </w:r>
      <w:r w:rsidR="00CD12BF" w:rsidRPr="00EB67AE">
        <w:rPr>
          <w:rFonts w:ascii="Arial" w:hAnsi="Arial" w:cs="Arial"/>
          <w:sz w:val="22"/>
          <w:szCs w:val="22"/>
        </w:rPr>
        <w:t xml:space="preserve">  </w:t>
      </w:r>
    </w:p>
    <w:p w14:paraId="2C061494" w14:textId="77777777" w:rsidR="00F97BCA" w:rsidRPr="008648C5" w:rsidRDefault="00F97BCA" w:rsidP="00F97BCA">
      <w:pPr>
        <w:pStyle w:val="Heading9"/>
        <w:rPr>
          <w:rFonts w:ascii="Arial" w:hAnsi="Arial" w:cs="Arial"/>
        </w:rPr>
      </w:pPr>
      <w:r>
        <w:rPr>
          <w:rFonts w:ascii="Arial" w:hAnsi="Arial" w:cs="Arial"/>
        </w:rPr>
        <w:lastRenderedPageBreak/>
        <w:t>Radiological</w:t>
      </w:r>
      <w:r w:rsidR="006504FE">
        <w:rPr>
          <w:rFonts w:ascii="Arial" w:hAnsi="Arial" w:cs="Arial"/>
        </w:rPr>
        <w:t xml:space="preserve"> Incident</w:t>
      </w:r>
    </w:p>
    <w:p w14:paraId="2C061495" w14:textId="77777777" w:rsidR="00F97BCA" w:rsidRDefault="00F97BCA" w:rsidP="00F97BCA">
      <w:pPr>
        <w:pStyle w:val="Heading6"/>
        <w:jc w:val="both"/>
        <w:rPr>
          <w:rFonts w:ascii="Arial" w:hAnsi="Arial" w:cs="Arial"/>
          <w:sz w:val="22"/>
          <w:szCs w:val="22"/>
        </w:rPr>
      </w:pPr>
    </w:p>
    <w:p w14:paraId="2C061496" w14:textId="77777777" w:rsidR="00D46F99" w:rsidRDefault="00D46F99" w:rsidP="00D46F99">
      <w:pPr>
        <w:rPr>
          <w:rFonts w:ascii="Arial" w:hAnsi="Arial" w:cs="Arial"/>
          <w:sz w:val="22"/>
          <w:szCs w:val="22"/>
        </w:rPr>
      </w:pPr>
      <w:r w:rsidRPr="00D46F99">
        <w:rPr>
          <w:rFonts w:ascii="Arial" w:hAnsi="Arial" w:cs="Arial"/>
          <w:sz w:val="22"/>
          <w:szCs w:val="22"/>
        </w:rPr>
        <w:t xml:space="preserve">Upon notification of a Radiological Incident, </w:t>
      </w:r>
      <w:r>
        <w:rPr>
          <w:rFonts w:ascii="Arial" w:hAnsi="Arial" w:cs="Arial"/>
          <w:sz w:val="22"/>
          <w:szCs w:val="22"/>
        </w:rPr>
        <w:t xml:space="preserve">the school district will </w:t>
      </w:r>
      <w:r w:rsidRPr="00D46F99">
        <w:rPr>
          <w:rFonts w:ascii="Arial" w:hAnsi="Arial" w:cs="Arial"/>
          <w:sz w:val="22"/>
          <w:szCs w:val="22"/>
        </w:rPr>
        <w:t xml:space="preserve">follow the </w:t>
      </w:r>
      <w:r w:rsidR="000A0A69">
        <w:rPr>
          <w:rFonts w:ascii="Arial" w:hAnsi="Arial" w:cs="Arial"/>
          <w:sz w:val="22"/>
          <w:szCs w:val="22"/>
        </w:rPr>
        <w:t xml:space="preserve">instructions provided by </w:t>
      </w:r>
      <w:r w:rsidRPr="00D46F99">
        <w:rPr>
          <w:rFonts w:ascii="Arial" w:hAnsi="Arial" w:cs="Arial"/>
          <w:sz w:val="22"/>
          <w:szCs w:val="22"/>
        </w:rPr>
        <w:t>the</w:t>
      </w:r>
      <w:r>
        <w:rPr>
          <w:rFonts w:ascii="Arial" w:hAnsi="Arial" w:cs="Arial"/>
          <w:sz w:val="22"/>
          <w:szCs w:val="22"/>
        </w:rPr>
        <w:t xml:space="preserve"> Allegany</w:t>
      </w:r>
      <w:r w:rsidRPr="00D46F99">
        <w:rPr>
          <w:rFonts w:ascii="Arial" w:hAnsi="Arial" w:cs="Arial"/>
          <w:sz w:val="22"/>
          <w:szCs w:val="22"/>
        </w:rPr>
        <w:t xml:space="preserve"> County </w:t>
      </w:r>
      <w:r w:rsidR="000A0A69">
        <w:rPr>
          <w:rFonts w:ascii="Arial" w:hAnsi="Arial" w:cs="Arial"/>
          <w:sz w:val="22"/>
          <w:szCs w:val="22"/>
        </w:rPr>
        <w:t xml:space="preserve">Office of </w:t>
      </w:r>
      <w:r w:rsidRPr="00D46F99">
        <w:rPr>
          <w:rFonts w:ascii="Arial" w:hAnsi="Arial" w:cs="Arial"/>
          <w:sz w:val="22"/>
          <w:szCs w:val="22"/>
        </w:rPr>
        <w:t xml:space="preserve">Emergency </w:t>
      </w:r>
      <w:r w:rsidR="000A0A69">
        <w:rPr>
          <w:rFonts w:ascii="Arial" w:hAnsi="Arial" w:cs="Arial"/>
          <w:sz w:val="22"/>
          <w:szCs w:val="22"/>
        </w:rPr>
        <w:t xml:space="preserve">Management </w:t>
      </w:r>
      <w:r w:rsidRPr="00D46F99">
        <w:rPr>
          <w:rFonts w:ascii="Arial" w:hAnsi="Arial" w:cs="Arial"/>
          <w:sz w:val="22"/>
          <w:szCs w:val="22"/>
        </w:rPr>
        <w:t xml:space="preserve">and the </w:t>
      </w:r>
      <w:r>
        <w:rPr>
          <w:rFonts w:ascii="Arial" w:hAnsi="Arial" w:cs="Arial"/>
          <w:sz w:val="22"/>
          <w:szCs w:val="22"/>
        </w:rPr>
        <w:t xml:space="preserve">New York </w:t>
      </w:r>
      <w:r w:rsidRPr="00D46F99">
        <w:rPr>
          <w:rFonts w:ascii="Arial" w:hAnsi="Arial" w:cs="Arial"/>
          <w:sz w:val="22"/>
          <w:szCs w:val="22"/>
        </w:rPr>
        <w:t>State Emergency Management Office</w:t>
      </w:r>
      <w:r w:rsidR="000A0A69">
        <w:rPr>
          <w:rFonts w:ascii="Arial" w:hAnsi="Arial" w:cs="Arial"/>
          <w:sz w:val="22"/>
          <w:szCs w:val="22"/>
        </w:rPr>
        <w:t xml:space="preserve"> (SEMO)</w:t>
      </w:r>
      <w:r>
        <w:rPr>
          <w:rFonts w:ascii="Arial" w:hAnsi="Arial" w:cs="Arial"/>
          <w:sz w:val="22"/>
          <w:szCs w:val="22"/>
        </w:rPr>
        <w:t>.</w:t>
      </w:r>
    </w:p>
    <w:p w14:paraId="2C061497" w14:textId="77777777" w:rsidR="00D46F99" w:rsidRPr="00D46F99" w:rsidRDefault="00D46F99" w:rsidP="00D46F99"/>
    <w:p w14:paraId="2C061498" w14:textId="77777777" w:rsidR="00D52D89" w:rsidRDefault="00975049" w:rsidP="00D52D89">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975049">
        <w:rPr>
          <w:rFonts w:ascii="Arial" w:hAnsi="Arial" w:cs="Arial"/>
          <w:i/>
          <w:sz w:val="22"/>
          <w:szCs w:val="22"/>
        </w:rPr>
        <w:t>N</w:t>
      </w:r>
      <w:r w:rsidR="00984CCD">
        <w:rPr>
          <w:rFonts w:ascii="Arial" w:hAnsi="Arial" w:cs="Arial"/>
          <w:i/>
          <w:sz w:val="22"/>
          <w:szCs w:val="22"/>
        </w:rPr>
        <w:t>OTE</w:t>
      </w:r>
      <w:r w:rsidRPr="00975049">
        <w:rPr>
          <w:rFonts w:ascii="Arial" w:hAnsi="Arial" w:cs="Arial"/>
          <w:i/>
          <w:sz w:val="22"/>
          <w:szCs w:val="22"/>
        </w:rPr>
        <w:t xml:space="preserve">: </w:t>
      </w:r>
      <w:r w:rsidR="00FE63FF">
        <w:rPr>
          <w:rFonts w:ascii="Arial" w:hAnsi="Arial" w:cs="Arial"/>
          <w:i/>
          <w:sz w:val="22"/>
          <w:szCs w:val="22"/>
        </w:rPr>
        <w:t xml:space="preserve">The </w:t>
      </w:r>
      <w:r w:rsidR="002800BD">
        <w:rPr>
          <w:rFonts w:ascii="Arial" w:hAnsi="Arial" w:cs="Arial"/>
          <w:i/>
          <w:sz w:val="22"/>
          <w:szCs w:val="22"/>
        </w:rPr>
        <w:t>Cuba-Rushford</w:t>
      </w:r>
      <w:r w:rsidR="00FE63FF">
        <w:rPr>
          <w:rFonts w:ascii="Arial" w:hAnsi="Arial" w:cs="Arial"/>
          <w:i/>
          <w:sz w:val="22"/>
          <w:szCs w:val="22"/>
        </w:rPr>
        <w:t xml:space="preserve"> CSD</w:t>
      </w:r>
      <w:r w:rsidRPr="00975049">
        <w:rPr>
          <w:rFonts w:ascii="Arial" w:hAnsi="Arial" w:cs="Arial"/>
          <w:i/>
          <w:sz w:val="22"/>
          <w:szCs w:val="22"/>
        </w:rPr>
        <w:t xml:space="preserve"> is </w:t>
      </w:r>
      <w:r w:rsidRPr="00975049">
        <w:rPr>
          <w:rFonts w:ascii="Arial" w:hAnsi="Arial" w:cs="Arial"/>
          <w:i/>
          <w:sz w:val="22"/>
          <w:szCs w:val="22"/>
          <w:u w:val="single"/>
        </w:rPr>
        <w:t>not</w:t>
      </w:r>
      <w:r w:rsidRPr="00975049">
        <w:rPr>
          <w:rFonts w:ascii="Arial" w:hAnsi="Arial" w:cs="Arial"/>
          <w:i/>
          <w:sz w:val="22"/>
          <w:szCs w:val="22"/>
        </w:rPr>
        <w:t xml:space="preserve"> located within the 10-mile Emergency Planning Zone (EPZ) </w:t>
      </w:r>
      <w:r>
        <w:rPr>
          <w:rFonts w:ascii="Arial" w:hAnsi="Arial" w:cs="Arial"/>
          <w:i/>
          <w:sz w:val="22"/>
          <w:szCs w:val="22"/>
        </w:rPr>
        <w:t xml:space="preserve">for </w:t>
      </w:r>
      <w:r w:rsidR="00EB67AE">
        <w:rPr>
          <w:rFonts w:ascii="Arial" w:hAnsi="Arial" w:cs="Arial"/>
          <w:i/>
          <w:sz w:val="22"/>
          <w:szCs w:val="22"/>
        </w:rPr>
        <w:t xml:space="preserve">any </w:t>
      </w:r>
      <w:r>
        <w:rPr>
          <w:rFonts w:ascii="Arial" w:hAnsi="Arial" w:cs="Arial"/>
          <w:i/>
          <w:sz w:val="22"/>
          <w:szCs w:val="22"/>
        </w:rPr>
        <w:t>nuclear power plant no</w:t>
      </w:r>
      <w:r w:rsidRPr="00975049">
        <w:rPr>
          <w:rFonts w:ascii="Arial" w:hAnsi="Arial" w:cs="Arial"/>
          <w:i/>
          <w:sz w:val="22"/>
          <w:szCs w:val="22"/>
        </w:rPr>
        <w:t xml:space="preserve">r is the </w:t>
      </w:r>
      <w:r w:rsidR="00FE63FF">
        <w:rPr>
          <w:rFonts w:ascii="Arial" w:hAnsi="Arial" w:cs="Arial"/>
          <w:i/>
          <w:sz w:val="22"/>
          <w:szCs w:val="22"/>
        </w:rPr>
        <w:t>district</w:t>
      </w:r>
      <w:r w:rsidRPr="00975049">
        <w:rPr>
          <w:rFonts w:ascii="Arial" w:hAnsi="Arial" w:cs="Arial"/>
          <w:i/>
          <w:sz w:val="22"/>
          <w:szCs w:val="22"/>
        </w:rPr>
        <w:t xml:space="preserve"> currently designated as a </w:t>
      </w:r>
      <w:r w:rsidRPr="00975049">
        <w:rPr>
          <w:rFonts w:ascii="Arial" w:hAnsi="Arial" w:cs="Arial"/>
          <w:i/>
          <w:sz w:val="22"/>
          <w:szCs w:val="22"/>
          <w:u w:val="single"/>
        </w:rPr>
        <w:t>Reception Center</w:t>
      </w:r>
      <w:r w:rsidRPr="004332D4">
        <w:rPr>
          <w:rFonts w:ascii="Arial" w:hAnsi="Arial" w:cs="Arial"/>
          <w:i/>
          <w:sz w:val="22"/>
          <w:szCs w:val="22"/>
        </w:rPr>
        <w:t xml:space="preserve">. </w:t>
      </w:r>
      <w:r w:rsidRPr="00975049">
        <w:rPr>
          <w:rFonts w:ascii="Arial" w:hAnsi="Arial" w:cs="Arial"/>
          <w:i/>
          <w:sz w:val="22"/>
          <w:szCs w:val="22"/>
        </w:rPr>
        <w:t xml:space="preserve"> </w:t>
      </w:r>
      <w:r w:rsidR="00EB67AE">
        <w:rPr>
          <w:rFonts w:ascii="Arial" w:hAnsi="Arial" w:cs="Arial"/>
          <w:i/>
          <w:sz w:val="22"/>
          <w:szCs w:val="22"/>
        </w:rPr>
        <w:t>Cuba, NY</w:t>
      </w:r>
      <w:r w:rsidRPr="00975049">
        <w:rPr>
          <w:rFonts w:ascii="Arial" w:hAnsi="Arial" w:cs="Arial"/>
          <w:i/>
          <w:sz w:val="22"/>
          <w:szCs w:val="22"/>
        </w:rPr>
        <w:t xml:space="preserve"> is approximately </w:t>
      </w:r>
      <w:r w:rsidR="00EB67AE">
        <w:rPr>
          <w:rFonts w:ascii="Arial" w:hAnsi="Arial" w:cs="Arial"/>
          <w:i/>
          <w:sz w:val="22"/>
          <w:szCs w:val="22"/>
        </w:rPr>
        <w:t>8</w:t>
      </w:r>
      <w:r w:rsidR="00FE63FF">
        <w:rPr>
          <w:rFonts w:ascii="Arial" w:hAnsi="Arial" w:cs="Arial"/>
          <w:i/>
          <w:sz w:val="22"/>
          <w:szCs w:val="22"/>
        </w:rPr>
        <w:t>8</w:t>
      </w:r>
      <w:r w:rsidRPr="00975049">
        <w:rPr>
          <w:rFonts w:ascii="Arial" w:hAnsi="Arial" w:cs="Arial"/>
          <w:i/>
          <w:sz w:val="22"/>
          <w:szCs w:val="22"/>
        </w:rPr>
        <w:t xml:space="preserve"> miles from the </w:t>
      </w:r>
      <w:r w:rsidR="00EB67AE">
        <w:rPr>
          <w:rFonts w:ascii="Arial" w:hAnsi="Arial" w:cs="Arial"/>
          <w:i/>
          <w:sz w:val="22"/>
          <w:szCs w:val="22"/>
        </w:rPr>
        <w:t xml:space="preserve">Ginna </w:t>
      </w:r>
      <w:r w:rsidRPr="00975049">
        <w:rPr>
          <w:rFonts w:ascii="Arial" w:hAnsi="Arial" w:cs="Arial"/>
          <w:i/>
          <w:sz w:val="22"/>
          <w:szCs w:val="22"/>
        </w:rPr>
        <w:t>Nuclear Power Plant</w:t>
      </w:r>
      <w:r>
        <w:rPr>
          <w:rFonts w:ascii="Arial" w:hAnsi="Arial" w:cs="Arial"/>
          <w:i/>
          <w:sz w:val="22"/>
          <w:szCs w:val="22"/>
        </w:rPr>
        <w:t xml:space="preserve"> which is the close</w:t>
      </w:r>
      <w:r w:rsidR="000A0A69">
        <w:rPr>
          <w:rFonts w:ascii="Arial" w:hAnsi="Arial" w:cs="Arial"/>
          <w:i/>
          <w:sz w:val="22"/>
          <w:szCs w:val="22"/>
        </w:rPr>
        <w:t>s</w:t>
      </w:r>
      <w:r>
        <w:rPr>
          <w:rFonts w:ascii="Arial" w:hAnsi="Arial" w:cs="Arial"/>
          <w:i/>
          <w:sz w:val="22"/>
          <w:szCs w:val="22"/>
        </w:rPr>
        <w:t>t such facility located in</w:t>
      </w:r>
      <w:r w:rsidRPr="00975049">
        <w:rPr>
          <w:rFonts w:ascii="Arial" w:hAnsi="Arial" w:cs="Arial"/>
          <w:i/>
          <w:sz w:val="22"/>
          <w:szCs w:val="22"/>
        </w:rPr>
        <w:t xml:space="preserve"> </w:t>
      </w:r>
      <w:r w:rsidR="00D46F99">
        <w:rPr>
          <w:rFonts w:ascii="Arial" w:hAnsi="Arial" w:cs="Arial"/>
          <w:i/>
          <w:sz w:val="22"/>
          <w:szCs w:val="22"/>
        </w:rPr>
        <w:t>Ontario</w:t>
      </w:r>
      <w:r w:rsidRPr="00975049">
        <w:rPr>
          <w:rFonts w:ascii="Arial" w:hAnsi="Arial" w:cs="Arial"/>
          <w:i/>
          <w:sz w:val="22"/>
          <w:szCs w:val="22"/>
        </w:rPr>
        <w:t>, NY</w:t>
      </w:r>
      <w:r>
        <w:rPr>
          <w:rFonts w:ascii="Arial" w:hAnsi="Arial" w:cs="Arial"/>
          <w:i/>
          <w:sz w:val="22"/>
          <w:szCs w:val="22"/>
        </w:rPr>
        <w:t xml:space="preserve"> (</w:t>
      </w:r>
      <w:r w:rsidR="004332D4">
        <w:rPr>
          <w:rFonts w:ascii="Arial" w:hAnsi="Arial" w:cs="Arial"/>
          <w:i/>
          <w:sz w:val="22"/>
          <w:szCs w:val="22"/>
        </w:rPr>
        <w:t>W</w:t>
      </w:r>
      <w:r w:rsidR="00D46F99">
        <w:rPr>
          <w:rFonts w:ascii="Arial" w:hAnsi="Arial" w:cs="Arial"/>
          <w:i/>
          <w:sz w:val="22"/>
          <w:szCs w:val="22"/>
        </w:rPr>
        <w:t>ayne</w:t>
      </w:r>
      <w:r>
        <w:rPr>
          <w:rFonts w:ascii="Arial" w:hAnsi="Arial" w:cs="Arial"/>
          <w:i/>
          <w:sz w:val="22"/>
          <w:szCs w:val="22"/>
        </w:rPr>
        <w:t xml:space="preserve"> County)</w:t>
      </w:r>
      <w:r w:rsidRPr="00975049">
        <w:rPr>
          <w:rFonts w:ascii="Arial" w:hAnsi="Arial" w:cs="Arial"/>
          <w:i/>
          <w:sz w:val="22"/>
          <w:szCs w:val="22"/>
        </w:rPr>
        <w:t>.</w:t>
      </w:r>
      <w:r w:rsidR="002E05E1">
        <w:rPr>
          <w:rFonts w:ascii="Arial" w:hAnsi="Arial" w:cs="Arial"/>
          <w:i/>
          <w:sz w:val="22"/>
          <w:szCs w:val="22"/>
        </w:rPr>
        <w:t xml:space="preserve"> </w:t>
      </w:r>
    </w:p>
    <w:p w14:paraId="2C061499" w14:textId="77777777" w:rsidR="00D52D89" w:rsidRDefault="00D52D89" w:rsidP="00D52D89">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2C06149A" w14:textId="77777777" w:rsidR="00975049" w:rsidRDefault="00D52D89" w:rsidP="00D52D89">
      <w:pPr>
        <w:pBdr>
          <w:top w:val="single" w:sz="4" w:space="1" w:color="auto"/>
          <w:left w:val="single" w:sz="4" w:space="4" w:color="auto"/>
          <w:bottom w:val="single" w:sz="4" w:space="1" w:color="auto"/>
          <w:right w:val="single" w:sz="4" w:space="4" w:color="auto"/>
        </w:pBdr>
        <w:rPr>
          <w:rFonts w:ascii="Arial" w:hAnsi="Arial" w:cs="Arial"/>
          <w:i/>
          <w:sz w:val="22"/>
          <w:szCs w:val="22"/>
        </w:rPr>
      </w:pPr>
      <w:r>
        <w:rPr>
          <w:rFonts w:ascii="Arial" w:hAnsi="Arial" w:cs="Arial"/>
          <w:i/>
          <w:sz w:val="22"/>
          <w:szCs w:val="22"/>
        </w:rPr>
        <w:t xml:space="preserve">However, a significant event occurring at </w:t>
      </w:r>
      <w:r w:rsidR="00984CCD">
        <w:rPr>
          <w:rFonts w:ascii="Arial" w:hAnsi="Arial" w:cs="Arial"/>
          <w:i/>
          <w:sz w:val="22"/>
          <w:szCs w:val="22"/>
        </w:rPr>
        <w:t>Ginna</w:t>
      </w:r>
      <w:r w:rsidR="00D46F99">
        <w:rPr>
          <w:rFonts w:ascii="Arial" w:hAnsi="Arial" w:cs="Arial"/>
          <w:i/>
          <w:sz w:val="22"/>
          <w:szCs w:val="22"/>
        </w:rPr>
        <w:t xml:space="preserve"> or another regional plant</w:t>
      </w:r>
      <w:r>
        <w:rPr>
          <w:rFonts w:ascii="Arial" w:hAnsi="Arial" w:cs="Arial"/>
          <w:i/>
          <w:sz w:val="22"/>
          <w:szCs w:val="22"/>
        </w:rPr>
        <w:t xml:space="preserve"> could impact our broader community so the following information is provided to </w:t>
      </w:r>
      <w:r w:rsidR="004332D4">
        <w:rPr>
          <w:rFonts w:ascii="Arial" w:hAnsi="Arial" w:cs="Arial"/>
          <w:i/>
          <w:sz w:val="22"/>
          <w:szCs w:val="22"/>
        </w:rPr>
        <w:t xml:space="preserve">simply </w:t>
      </w:r>
      <w:r>
        <w:rPr>
          <w:rFonts w:ascii="Arial" w:hAnsi="Arial" w:cs="Arial"/>
          <w:i/>
          <w:sz w:val="22"/>
          <w:szCs w:val="22"/>
        </w:rPr>
        <w:t xml:space="preserve">improve our overall awareness </w:t>
      </w:r>
      <w:r w:rsidR="004332D4">
        <w:rPr>
          <w:rFonts w:ascii="Arial" w:hAnsi="Arial" w:cs="Arial"/>
          <w:i/>
          <w:sz w:val="22"/>
          <w:szCs w:val="22"/>
        </w:rPr>
        <w:t xml:space="preserve">and understanding </w:t>
      </w:r>
      <w:r>
        <w:rPr>
          <w:rFonts w:ascii="Arial" w:hAnsi="Arial" w:cs="Arial"/>
          <w:i/>
          <w:sz w:val="22"/>
          <w:szCs w:val="22"/>
        </w:rPr>
        <w:t xml:space="preserve">regarding a potential radiological incident. </w:t>
      </w:r>
    </w:p>
    <w:p w14:paraId="2C06149B" w14:textId="77777777" w:rsidR="00975049" w:rsidRDefault="00975049" w:rsidP="00D3687D">
      <w:pPr>
        <w:pStyle w:val="Heading9"/>
        <w:jc w:val="left"/>
        <w:rPr>
          <w:rFonts w:ascii="Arial" w:hAnsi="Arial" w:cs="Arial"/>
          <w:sz w:val="22"/>
          <w:szCs w:val="22"/>
        </w:rPr>
      </w:pPr>
    </w:p>
    <w:p w14:paraId="2C06149C" w14:textId="77777777" w:rsidR="00984CCD" w:rsidRDefault="00F97BCA" w:rsidP="00032DEA">
      <w:pPr>
        <w:pStyle w:val="Heading9"/>
        <w:jc w:val="left"/>
        <w:rPr>
          <w:rFonts w:ascii="Arial" w:hAnsi="Arial" w:cs="Arial"/>
          <w:sz w:val="22"/>
          <w:szCs w:val="22"/>
          <w:u w:val="single"/>
        </w:rPr>
      </w:pPr>
      <w:r w:rsidRPr="008648C5">
        <w:rPr>
          <w:rFonts w:ascii="Arial" w:hAnsi="Arial" w:cs="Arial"/>
          <w:sz w:val="22"/>
          <w:szCs w:val="22"/>
        </w:rPr>
        <w:t>Definition</w:t>
      </w:r>
      <w:r w:rsidR="00DD44B6">
        <w:rPr>
          <w:rFonts w:ascii="Arial" w:hAnsi="Arial" w:cs="Arial"/>
          <w:sz w:val="22"/>
          <w:szCs w:val="22"/>
        </w:rPr>
        <w:t>s</w:t>
      </w:r>
      <w:r w:rsidR="006504FE">
        <w:rPr>
          <w:rFonts w:ascii="Arial" w:hAnsi="Arial" w:cs="Arial"/>
          <w:sz w:val="22"/>
          <w:szCs w:val="22"/>
        </w:rPr>
        <w:t xml:space="preserve"> / </w:t>
      </w:r>
      <w:r w:rsidR="005521D8">
        <w:rPr>
          <w:rFonts w:ascii="Arial" w:hAnsi="Arial" w:cs="Arial"/>
          <w:sz w:val="22"/>
          <w:szCs w:val="22"/>
        </w:rPr>
        <w:t>Event Classifications</w:t>
      </w:r>
      <w:r w:rsidR="00167E90">
        <w:rPr>
          <w:rFonts w:ascii="Arial" w:hAnsi="Arial" w:cs="Arial"/>
          <w:sz w:val="22"/>
          <w:szCs w:val="22"/>
        </w:rPr>
        <w:t xml:space="preserve"> </w:t>
      </w:r>
      <w:r w:rsidR="00984CCD">
        <w:rPr>
          <w:rFonts w:ascii="Arial" w:hAnsi="Arial" w:cs="Arial"/>
          <w:sz w:val="22"/>
          <w:szCs w:val="22"/>
        </w:rPr>
        <w:t xml:space="preserve">from the United States Nuclear Regulatory Commission (U.S. NRC) </w:t>
      </w:r>
      <w:hyperlink r:id="rId13" w:history="1">
        <w:r w:rsidR="000A0A69" w:rsidRPr="00CF5F54">
          <w:rPr>
            <w:rStyle w:val="Hyperlink"/>
            <w:rFonts w:ascii="Arial" w:hAnsi="Arial" w:cs="Arial"/>
            <w:sz w:val="22"/>
            <w:szCs w:val="22"/>
          </w:rPr>
          <w:t>http://www.nrc.gov/about-nrc/emerg-preparedness/about-emerg-preparedness/emerg-classification.html</w:t>
        </w:r>
      </w:hyperlink>
    </w:p>
    <w:p w14:paraId="2C06149D" w14:textId="77777777" w:rsidR="00984CCD" w:rsidRDefault="00984CCD" w:rsidP="00984CCD"/>
    <w:p w14:paraId="2C06149E" w14:textId="77777777" w:rsidR="00984CCD" w:rsidRPr="00984CCD" w:rsidRDefault="00984CCD" w:rsidP="00984CCD">
      <w:pPr>
        <w:rPr>
          <w:rFonts w:ascii="Arial" w:hAnsi="Arial" w:cs="Arial"/>
          <w:sz w:val="22"/>
          <w:szCs w:val="22"/>
        </w:rPr>
      </w:pPr>
      <w:r w:rsidRPr="00984CCD">
        <w:rPr>
          <w:rFonts w:ascii="Arial" w:hAnsi="Arial" w:cs="Arial"/>
          <w:color w:val="333333"/>
          <w:sz w:val="22"/>
          <w:szCs w:val="22"/>
          <w:shd w:val="clear" w:color="auto" w:fill="FFFFFF"/>
        </w:rPr>
        <w:t>An Emergency Classification is one of a set of names or titles established by the US Nuclear Regulatory Commission (NRC) for grouping off-normal events or conditions according to (1) potential or actual effects or consequences, and (2) resulting onsite and offsite response actions. The emergency classification levels, in ascending order of severity, are Notification of Unusual Event (NOUE), Alert, Site Area Emergency (SAE), and General Emergency (GE).</w:t>
      </w:r>
    </w:p>
    <w:p w14:paraId="2C06149F" w14:textId="77777777" w:rsidR="00984CCD" w:rsidRDefault="00984CCD" w:rsidP="00032DEA">
      <w:pPr>
        <w:pStyle w:val="Heading9"/>
        <w:jc w:val="left"/>
        <w:rPr>
          <w:rFonts w:ascii="Arial" w:hAnsi="Arial" w:cs="Arial"/>
          <w:sz w:val="22"/>
          <w:szCs w:val="22"/>
        </w:rPr>
      </w:pPr>
    </w:p>
    <w:p w14:paraId="2C0614A0" w14:textId="77777777" w:rsidR="00984CCD" w:rsidRPr="00984CCD" w:rsidRDefault="00984CCD" w:rsidP="00984CCD">
      <w:pPr>
        <w:numPr>
          <w:ilvl w:val="0"/>
          <w:numId w:val="180"/>
        </w:numPr>
        <w:spacing w:line="288" w:lineRule="atLeast"/>
        <w:ind w:left="600"/>
        <w:rPr>
          <w:rFonts w:ascii="Arial" w:hAnsi="Arial" w:cs="Arial"/>
          <w:color w:val="333333"/>
          <w:sz w:val="22"/>
          <w:szCs w:val="22"/>
        </w:rPr>
      </w:pPr>
      <w:r w:rsidRPr="00984CCD">
        <w:rPr>
          <w:rFonts w:ascii="Arial" w:hAnsi="Arial" w:cs="Arial"/>
          <w:b/>
          <w:bCs/>
          <w:color w:val="333333"/>
          <w:sz w:val="22"/>
          <w:szCs w:val="22"/>
          <w:bdr w:val="none" w:sz="0" w:space="0" w:color="auto" w:frame="1"/>
        </w:rPr>
        <w:t>Notification of Unusual Event</w:t>
      </w:r>
      <w:r w:rsidRPr="00984CCD">
        <w:rPr>
          <w:rFonts w:ascii="Arial" w:hAnsi="Arial" w:cs="Arial"/>
          <w:color w:val="333333"/>
          <w:sz w:val="22"/>
          <w:szCs w:val="22"/>
        </w:rPr>
        <w:t> </w:t>
      </w:r>
      <w:r w:rsidRPr="00984CCD">
        <w:rPr>
          <w:rFonts w:ascii="Arial" w:hAnsi="Arial" w:cs="Arial"/>
          <w:b/>
          <w:bCs/>
          <w:color w:val="333333"/>
          <w:sz w:val="22"/>
          <w:szCs w:val="22"/>
          <w:bdr w:val="none" w:sz="0" w:space="0" w:color="auto" w:frame="1"/>
        </w:rPr>
        <w:t>(NOUE) –</w:t>
      </w:r>
      <w:r w:rsidRPr="00984CCD">
        <w:rPr>
          <w:rFonts w:ascii="Arial" w:hAnsi="Arial" w:cs="Arial"/>
          <w:color w:val="333333"/>
          <w:sz w:val="22"/>
          <w:szCs w:val="22"/>
        </w:rPr>
        <w:t> Events are in progress or have occurred which indicate a potential degradation of the level of safety of the plant or indicate a security threat to facility protection has been initiated. No releases of radioactive material requiring offsite response or monitoring are expected unless further degradation of safety systems occurs. [</w:t>
      </w:r>
      <w:r w:rsidRPr="00984CCD">
        <w:rPr>
          <w:rFonts w:ascii="Arial" w:hAnsi="Arial" w:cs="Arial"/>
          <w:b/>
          <w:bCs/>
          <w:color w:val="333333"/>
          <w:sz w:val="22"/>
          <w:szCs w:val="22"/>
          <w:bdr w:val="none" w:sz="0" w:space="0" w:color="auto" w:frame="1"/>
        </w:rPr>
        <w:t>Note:</w:t>
      </w:r>
      <w:r w:rsidRPr="00984CCD">
        <w:rPr>
          <w:rFonts w:ascii="Arial" w:hAnsi="Arial" w:cs="Arial"/>
          <w:color w:val="333333"/>
          <w:sz w:val="22"/>
          <w:szCs w:val="22"/>
        </w:rPr>
        <w:t> This term is sometimes shortened to Unusual Event (UE). The terms Notification of Unusual Event, NOUE and Unusual Event are used interchangeably.]</w:t>
      </w:r>
    </w:p>
    <w:p w14:paraId="2C0614A1" w14:textId="77777777" w:rsidR="00984CCD" w:rsidRPr="00984CCD" w:rsidRDefault="00984CCD" w:rsidP="00984CCD">
      <w:pPr>
        <w:spacing w:line="288" w:lineRule="atLeast"/>
        <w:ind w:left="1080"/>
        <w:rPr>
          <w:rFonts w:ascii="Arial" w:hAnsi="Arial" w:cs="Arial"/>
          <w:color w:val="333333"/>
          <w:sz w:val="22"/>
          <w:szCs w:val="22"/>
        </w:rPr>
      </w:pPr>
    </w:p>
    <w:p w14:paraId="2C0614A2" w14:textId="77777777" w:rsidR="00984CCD" w:rsidRPr="00984CCD" w:rsidRDefault="00984CCD" w:rsidP="00984CCD">
      <w:pPr>
        <w:numPr>
          <w:ilvl w:val="0"/>
          <w:numId w:val="181"/>
        </w:numPr>
        <w:spacing w:line="288" w:lineRule="atLeast"/>
        <w:ind w:left="600"/>
        <w:rPr>
          <w:rFonts w:ascii="Arial" w:hAnsi="Arial" w:cs="Arial"/>
          <w:color w:val="333333"/>
          <w:sz w:val="22"/>
          <w:szCs w:val="22"/>
        </w:rPr>
      </w:pPr>
      <w:r w:rsidRPr="00984CCD">
        <w:rPr>
          <w:rFonts w:ascii="Arial" w:hAnsi="Arial" w:cs="Arial"/>
          <w:b/>
          <w:bCs/>
          <w:color w:val="333333"/>
          <w:sz w:val="22"/>
          <w:szCs w:val="22"/>
          <w:bdr w:val="none" w:sz="0" w:space="0" w:color="auto" w:frame="1"/>
        </w:rPr>
        <w:t>Alert – </w:t>
      </w:r>
      <w:r w:rsidRPr="00984CCD">
        <w:rPr>
          <w:rFonts w:ascii="Arial" w:hAnsi="Arial" w:cs="Arial"/>
          <w:color w:val="333333"/>
          <w:sz w:val="22"/>
          <w:szCs w:val="22"/>
        </w:rPr>
        <w:t>Events are in progress or have occurred which involve an actual or potential substantial degradation of the level of safety of the plant or a security event that involves probable life threatening risk to site personnel or damage to site equipment because of HOSTILE ACTION. Any releases are expected to be limited to small fractions of the Environmental Protection Agency (EPA) </w:t>
      </w:r>
      <w:hyperlink r:id="rId14" w:history="1">
        <w:r w:rsidRPr="00984CCD">
          <w:rPr>
            <w:rFonts w:ascii="Arial" w:hAnsi="Arial" w:cs="Arial"/>
            <w:color w:val="A84D4D"/>
            <w:sz w:val="22"/>
            <w:szCs w:val="22"/>
            <w:bdr w:val="none" w:sz="0" w:space="0" w:color="auto" w:frame="1"/>
          </w:rPr>
          <w:t>protective action guides (PAGs)</w:t>
        </w:r>
      </w:hyperlink>
      <w:r w:rsidRPr="00984CCD">
        <w:rPr>
          <w:rFonts w:ascii="Arial" w:hAnsi="Arial" w:cs="Arial"/>
          <w:color w:val="333333"/>
          <w:sz w:val="22"/>
          <w:szCs w:val="22"/>
        </w:rPr>
        <w:t>.</w:t>
      </w:r>
    </w:p>
    <w:p w14:paraId="2C0614A3" w14:textId="77777777" w:rsidR="00984CCD" w:rsidRPr="00984CCD" w:rsidRDefault="00984CCD" w:rsidP="00984CCD">
      <w:pPr>
        <w:spacing w:line="288" w:lineRule="atLeast"/>
        <w:ind w:left="240"/>
        <w:rPr>
          <w:rFonts w:ascii="Arial" w:hAnsi="Arial" w:cs="Arial"/>
          <w:color w:val="333333"/>
          <w:sz w:val="22"/>
          <w:szCs w:val="22"/>
        </w:rPr>
      </w:pPr>
    </w:p>
    <w:p w14:paraId="2C0614A4" w14:textId="77777777" w:rsidR="00984CCD" w:rsidRPr="00984CCD" w:rsidRDefault="00984CCD" w:rsidP="00984CCD">
      <w:pPr>
        <w:numPr>
          <w:ilvl w:val="0"/>
          <w:numId w:val="181"/>
        </w:numPr>
        <w:spacing w:line="288" w:lineRule="atLeast"/>
        <w:ind w:left="600"/>
        <w:rPr>
          <w:rFonts w:ascii="Arial" w:hAnsi="Arial" w:cs="Arial"/>
          <w:color w:val="333333"/>
          <w:sz w:val="22"/>
          <w:szCs w:val="22"/>
        </w:rPr>
      </w:pPr>
      <w:r w:rsidRPr="00984CCD">
        <w:rPr>
          <w:rFonts w:ascii="Arial" w:hAnsi="Arial" w:cs="Arial"/>
          <w:b/>
          <w:bCs/>
          <w:color w:val="333333"/>
          <w:sz w:val="22"/>
          <w:szCs w:val="22"/>
          <w:bdr w:val="none" w:sz="0" w:space="0" w:color="auto" w:frame="1"/>
        </w:rPr>
        <w:t>Site Area Emergency (SAE) –</w:t>
      </w:r>
      <w:r w:rsidRPr="00984CCD">
        <w:rPr>
          <w:rFonts w:ascii="Arial" w:hAnsi="Arial" w:cs="Arial"/>
          <w:color w:val="333333"/>
          <w:sz w:val="22"/>
          <w:szCs w:val="22"/>
        </w:rPr>
        <w:t> Events are in progress or have occurred which involve actual or likely major failures of plant functions needed for protection of the public or hostile action that results in intentional damage or malicious acts; 1) toward site personnel or equipment that could lead to the likely failure of or; 2) that prevent effective access to, equipment needed for the protection of the public. Any releases are not expected to result in exposure levels which exceed EPA PAG exposure levels beyond the site boundary.</w:t>
      </w:r>
    </w:p>
    <w:p w14:paraId="2C0614A5" w14:textId="77777777" w:rsidR="00984CCD" w:rsidRPr="00984CCD" w:rsidRDefault="00984CCD" w:rsidP="00984CCD">
      <w:pPr>
        <w:spacing w:line="288" w:lineRule="atLeast"/>
        <w:ind w:left="240"/>
        <w:rPr>
          <w:rFonts w:ascii="Arial" w:hAnsi="Arial" w:cs="Arial"/>
          <w:color w:val="333333"/>
          <w:sz w:val="22"/>
          <w:szCs w:val="22"/>
        </w:rPr>
      </w:pPr>
    </w:p>
    <w:p w14:paraId="2C0614A6" w14:textId="77777777" w:rsidR="00984CCD" w:rsidRPr="00984CCD" w:rsidRDefault="00984CCD" w:rsidP="00984CCD">
      <w:pPr>
        <w:numPr>
          <w:ilvl w:val="0"/>
          <w:numId w:val="181"/>
        </w:numPr>
        <w:spacing w:line="288" w:lineRule="atLeast"/>
        <w:ind w:left="600"/>
        <w:rPr>
          <w:rFonts w:ascii="Arial" w:hAnsi="Arial" w:cs="Arial"/>
          <w:color w:val="333333"/>
          <w:sz w:val="22"/>
          <w:szCs w:val="22"/>
        </w:rPr>
      </w:pPr>
      <w:r w:rsidRPr="00984CCD">
        <w:rPr>
          <w:rFonts w:ascii="Arial" w:hAnsi="Arial" w:cs="Arial"/>
          <w:b/>
          <w:bCs/>
          <w:color w:val="333333"/>
          <w:sz w:val="22"/>
          <w:szCs w:val="22"/>
          <w:bdr w:val="none" w:sz="0" w:space="0" w:color="auto" w:frame="1"/>
        </w:rPr>
        <w:t>General Emergency – </w:t>
      </w:r>
      <w:r w:rsidRPr="00984CCD">
        <w:rPr>
          <w:rFonts w:ascii="Arial" w:hAnsi="Arial" w:cs="Arial"/>
          <w:color w:val="333333"/>
          <w:sz w:val="22"/>
          <w:szCs w:val="22"/>
        </w:rPr>
        <w:t>Events are in progress or have occurred which involve actual or imminent substantial core degradation or melting with potential for loss of containment integrity or hostile action that results in an actual loss of physical control of the facility. Releases can be reasonably expected to exceed EPA PAG exposure levels offsite for more than the immediate site area.</w:t>
      </w:r>
    </w:p>
    <w:p w14:paraId="2C0614A7" w14:textId="77777777" w:rsidR="00984CCD" w:rsidRPr="00984CCD" w:rsidRDefault="00984CCD" w:rsidP="008713B7">
      <w:pPr>
        <w:spacing w:after="120" w:line="248" w:lineRule="atLeast"/>
        <w:rPr>
          <w:rFonts w:ascii="Arial" w:hAnsi="Arial" w:cs="Arial"/>
          <w:color w:val="000000"/>
          <w:sz w:val="22"/>
          <w:szCs w:val="22"/>
        </w:rPr>
      </w:pPr>
    </w:p>
    <w:p w14:paraId="2C0614A8" w14:textId="77777777" w:rsidR="00134A46" w:rsidRPr="008648C5" w:rsidRDefault="00134A46" w:rsidP="00134A46">
      <w:pPr>
        <w:pStyle w:val="Heading9"/>
        <w:rPr>
          <w:rFonts w:ascii="Arial" w:hAnsi="Arial" w:cs="Arial"/>
        </w:rPr>
      </w:pPr>
      <w:r w:rsidRPr="008648C5">
        <w:rPr>
          <w:rFonts w:ascii="Arial" w:hAnsi="Arial" w:cs="Arial"/>
        </w:rPr>
        <w:lastRenderedPageBreak/>
        <w:t xml:space="preserve">Thunderstorm </w:t>
      </w:r>
    </w:p>
    <w:p w14:paraId="2C0614A9" w14:textId="77777777" w:rsidR="00134A46" w:rsidRPr="008648C5" w:rsidRDefault="00134A46" w:rsidP="00134A46">
      <w:pPr>
        <w:pStyle w:val="Heading6"/>
        <w:jc w:val="both"/>
        <w:rPr>
          <w:rFonts w:ascii="Arial" w:hAnsi="Arial" w:cs="Arial"/>
          <w:b w:val="0"/>
          <w:bCs w:val="0"/>
          <w:sz w:val="22"/>
          <w:szCs w:val="22"/>
        </w:rPr>
      </w:pPr>
      <w:r w:rsidRPr="008648C5">
        <w:rPr>
          <w:rFonts w:ascii="Arial" w:hAnsi="Arial" w:cs="Arial"/>
          <w:sz w:val="22"/>
          <w:szCs w:val="22"/>
        </w:rPr>
        <w:t xml:space="preserve">Definition </w:t>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p>
    <w:p w14:paraId="2C0614AA" w14:textId="77777777" w:rsidR="00134A46" w:rsidRPr="008648C5" w:rsidRDefault="00134A46" w:rsidP="00EC1702">
      <w:pPr>
        <w:rPr>
          <w:rFonts w:ascii="Arial" w:hAnsi="Arial" w:cs="Arial"/>
          <w:sz w:val="22"/>
          <w:szCs w:val="22"/>
        </w:rPr>
      </w:pPr>
      <w:r w:rsidRPr="008648C5">
        <w:rPr>
          <w:rFonts w:ascii="Arial" w:hAnsi="Arial" w:cs="Arial"/>
          <w:sz w:val="22"/>
          <w:szCs w:val="22"/>
        </w:rPr>
        <w:t>A thunderstorm is formed from a combination of moisture, rapidly rising warm air and a force capable of lifting air such as a warm and cold front, a sea breeze or a mountain. All thunderstorms contain lightning. Thunderstorms may occur singly, in clusters or in lines. Thus, it is possible for several thunderstorms to affect one location in the course of a few hours. Some of the most severe weather occurs when a single thunderstorm affects one location for an extended time.</w:t>
      </w:r>
    </w:p>
    <w:p w14:paraId="2C0614AB" w14:textId="77777777" w:rsidR="00134A46" w:rsidRPr="008648C5" w:rsidRDefault="00134A46" w:rsidP="00EC1702">
      <w:pPr>
        <w:autoSpaceDE w:val="0"/>
        <w:autoSpaceDN w:val="0"/>
        <w:adjustRightInd w:val="0"/>
        <w:rPr>
          <w:rFonts w:ascii="Arial" w:hAnsi="Arial" w:cs="Arial"/>
          <w:b/>
          <w:bCs/>
          <w:color w:val="000000"/>
          <w:sz w:val="22"/>
          <w:szCs w:val="22"/>
        </w:rPr>
      </w:pPr>
    </w:p>
    <w:p w14:paraId="2C0614AC" w14:textId="77777777" w:rsidR="00134A46" w:rsidRPr="008648C5" w:rsidRDefault="00134A46" w:rsidP="00EC1702">
      <w:pPr>
        <w:rPr>
          <w:rFonts w:ascii="Arial" w:hAnsi="Arial" w:cs="Arial"/>
          <w:sz w:val="22"/>
          <w:szCs w:val="22"/>
        </w:rPr>
      </w:pPr>
      <w:r w:rsidRPr="008648C5">
        <w:rPr>
          <w:rFonts w:ascii="Arial" w:hAnsi="Arial" w:cs="Arial"/>
          <w:sz w:val="22"/>
          <w:szCs w:val="22"/>
        </w:rPr>
        <w:t xml:space="preserve">A </w:t>
      </w:r>
      <w:r w:rsidRPr="008648C5">
        <w:rPr>
          <w:rStyle w:val="txt12i1"/>
          <w:b/>
          <w:bCs/>
          <w:i w:val="0"/>
          <w:iCs w:val="0"/>
          <w:sz w:val="22"/>
          <w:szCs w:val="22"/>
        </w:rPr>
        <w:t>severe thunderstorm watch</w:t>
      </w:r>
      <w:r w:rsidRPr="008648C5">
        <w:rPr>
          <w:rFonts w:ascii="Arial" w:hAnsi="Arial" w:cs="Arial"/>
          <w:sz w:val="22"/>
          <w:szCs w:val="22"/>
        </w:rPr>
        <w:t xml:space="preserve"> is issued by the National Weather Service when the weather conditions are such that a severe thunderstorm (damaging winds 58 miles per hour or more, or hail three-fourths of an inch in diameter or greater) is likely to develop. This is the time to locate a safe place in the home and tell family members to watch the sky and listen to the radio or television for more information.</w:t>
      </w:r>
    </w:p>
    <w:p w14:paraId="2C0614AD" w14:textId="77777777" w:rsidR="00134A46" w:rsidRDefault="00134A46" w:rsidP="00EC1702">
      <w:pPr>
        <w:rPr>
          <w:rFonts w:ascii="Arial" w:hAnsi="Arial" w:cs="Arial"/>
          <w:sz w:val="22"/>
          <w:szCs w:val="22"/>
        </w:rPr>
      </w:pPr>
    </w:p>
    <w:p w14:paraId="2C0614AE" w14:textId="77777777" w:rsidR="00134A46" w:rsidRPr="008648C5" w:rsidRDefault="00134A46" w:rsidP="00EC1702">
      <w:pPr>
        <w:rPr>
          <w:rFonts w:ascii="Arial" w:hAnsi="Arial" w:cs="Arial"/>
          <w:sz w:val="22"/>
          <w:szCs w:val="22"/>
        </w:rPr>
      </w:pPr>
      <w:r w:rsidRPr="008648C5">
        <w:rPr>
          <w:rFonts w:ascii="Arial" w:hAnsi="Arial" w:cs="Arial"/>
          <w:sz w:val="22"/>
          <w:szCs w:val="22"/>
        </w:rPr>
        <w:t xml:space="preserve">A </w:t>
      </w:r>
      <w:r w:rsidRPr="008648C5">
        <w:rPr>
          <w:rStyle w:val="txt12i1"/>
          <w:b/>
          <w:bCs/>
          <w:i w:val="0"/>
          <w:iCs w:val="0"/>
          <w:sz w:val="22"/>
          <w:szCs w:val="22"/>
        </w:rPr>
        <w:t>severe thunderstorm warning</w:t>
      </w:r>
      <w:r w:rsidRPr="008648C5">
        <w:rPr>
          <w:rFonts w:ascii="Arial" w:hAnsi="Arial" w:cs="Arial"/>
          <w:sz w:val="22"/>
          <w:szCs w:val="22"/>
        </w:rPr>
        <w:t xml:space="preserve"> is issued when a severe thunderstorm has been sighted or indicated by weather radar. At this point, the danger is very serious and everyone should go to a safe place, turn on a battery-operated radio or television, and wait for the "all clear" by the authorities.</w:t>
      </w:r>
    </w:p>
    <w:p w14:paraId="2C0614AF"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4B0"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4B1"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Thunderstorm (severe)</w:t>
      </w:r>
    </w:p>
    <w:p w14:paraId="2C0614B2"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4B3"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Building Emergency Response Team</w:t>
      </w:r>
    </w:p>
    <w:p w14:paraId="2C0614B4" w14:textId="77777777" w:rsidR="000A0A69"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Superintendent</w:t>
      </w:r>
    </w:p>
    <w:p w14:paraId="2C0614B5" w14:textId="77777777" w:rsidR="00134A46" w:rsidRPr="006F2111" w:rsidRDefault="000A0A69"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 xml:space="preserve">District Safety Coordinator </w:t>
      </w:r>
      <w:r w:rsidR="00134A46" w:rsidRPr="006F2111">
        <w:rPr>
          <w:rFonts w:ascii="Arial" w:hAnsi="Arial" w:cs="Arial"/>
          <w:b/>
          <w:bCs/>
          <w:color w:val="auto"/>
          <w:sz w:val="22"/>
          <w:szCs w:val="22"/>
        </w:rPr>
        <w:t xml:space="preserve"> </w:t>
      </w:r>
    </w:p>
    <w:p w14:paraId="2C0614B6"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p>
    <w:p w14:paraId="2C0614B7"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p>
    <w:p w14:paraId="2C0614B8" w14:textId="77777777" w:rsidR="00134A46"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Actions:</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C</w:t>
      </w:r>
      <w:r>
        <w:rPr>
          <w:rFonts w:ascii="Arial" w:hAnsi="Arial" w:cs="Arial"/>
          <w:b/>
          <w:bCs/>
          <w:color w:val="auto"/>
          <w:sz w:val="22"/>
          <w:szCs w:val="22"/>
        </w:rPr>
        <w:t>ease</w:t>
      </w:r>
      <w:r w:rsidRPr="006F2111">
        <w:rPr>
          <w:rFonts w:ascii="Arial" w:hAnsi="Arial" w:cs="Arial"/>
          <w:b/>
          <w:bCs/>
          <w:color w:val="auto"/>
          <w:sz w:val="22"/>
          <w:szCs w:val="22"/>
        </w:rPr>
        <w:t xml:space="preserve"> all outside activities</w:t>
      </w:r>
    </w:p>
    <w:p w14:paraId="2C0614B9" w14:textId="77777777" w:rsidR="006E1900" w:rsidRPr="006F2111" w:rsidRDefault="006E1900"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Pr>
          <w:rFonts w:ascii="Arial" w:hAnsi="Arial" w:cs="Arial"/>
          <w:b/>
          <w:bCs/>
          <w:color w:val="auto"/>
          <w:sz w:val="22"/>
          <w:szCs w:val="22"/>
        </w:rPr>
        <w:t xml:space="preserve">                                   </w:t>
      </w:r>
      <w:r w:rsidR="00C11EFC">
        <w:rPr>
          <w:rFonts w:ascii="Arial" w:hAnsi="Arial" w:cs="Arial"/>
          <w:b/>
          <w:bCs/>
          <w:color w:val="auto"/>
          <w:sz w:val="22"/>
          <w:szCs w:val="22"/>
        </w:rPr>
        <w:tab/>
      </w:r>
      <w:r w:rsidR="00C11EFC">
        <w:rPr>
          <w:rFonts w:ascii="Arial" w:hAnsi="Arial" w:cs="Arial"/>
          <w:b/>
          <w:bCs/>
          <w:color w:val="auto"/>
          <w:sz w:val="22"/>
          <w:szCs w:val="22"/>
        </w:rPr>
        <w:tab/>
      </w:r>
      <w:r>
        <w:rPr>
          <w:rFonts w:ascii="Arial" w:hAnsi="Arial" w:cs="Arial"/>
          <w:b/>
          <w:bCs/>
          <w:color w:val="auto"/>
          <w:sz w:val="22"/>
          <w:szCs w:val="22"/>
        </w:rPr>
        <w:t>Possibly a Shelter-In-Place</w:t>
      </w:r>
    </w:p>
    <w:p w14:paraId="2C0614BA" w14:textId="77777777" w:rsidR="00134A46" w:rsidRPr="007733EB"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FF0000"/>
          <w:sz w:val="22"/>
          <w:szCs w:val="22"/>
        </w:rPr>
      </w:pP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Monitor NOAA radio</w:t>
      </w:r>
      <w:r w:rsidRPr="006F2111">
        <w:rPr>
          <w:rFonts w:ascii="Arial" w:hAnsi="Arial" w:cs="Arial"/>
          <w:b/>
          <w:bCs/>
          <w:color w:val="auto"/>
          <w:sz w:val="22"/>
          <w:szCs w:val="22"/>
        </w:rPr>
        <w:tab/>
      </w:r>
      <w:r>
        <w:rPr>
          <w:rFonts w:ascii="Arial" w:hAnsi="Arial" w:cs="Arial"/>
          <w:b/>
          <w:bCs/>
          <w:color w:val="auto"/>
          <w:sz w:val="22"/>
          <w:szCs w:val="22"/>
        </w:rPr>
        <w:t xml:space="preserve"> / website</w:t>
      </w:r>
      <w:r w:rsidRPr="007733EB">
        <w:rPr>
          <w:rFonts w:ascii="Arial" w:hAnsi="Arial" w:cs="Arial"/>
          <w:b/>
          <w:bCs/>
          <w:color w:val="FF0000"/>
          <w:sz w:val="22"/>
          <w:szCs w:val="22"/>
        </w:rPr>
        <w:t xml:space="preserve">                                      </w:t>
      </w:r>
    </w:p>
    <w:p w14:paraId="2C0614BB" w14:textId="77777777" w:rsidR="00134A46" w:rsidRPr="008648C5" w:rsidRDefault="00134A46" w:rsidP="00134A46">
      <w:pPr>
        <w:pStyle w:val="BodyText3"/>
        <w:jc w:val="both"/>
        <w:rPr>
          <w:rFonts w:ascii="Arial" w:hAnsi="Arial" w:cs="Arial"/>
          <w:sz w:val="22"/>
          <w:szCs w:val="22"/>
        </w:rPr>
      </w:pPr>
      <w:r w:rsidRPr="008648C5">
        <w:rPr>
          <w:rFonts w:ascii="Arial" w:hAnsi="Arial" w:cs="Arial"/>
          <w:b/>
          <w:bCs/>
          <w:sz w:val="22"/>
          <w:szCs w:val="22"/>
        </w:rPr>
        <w:tab/>
      </w:r>
      <w:r w:rsidRPr="008648C5">
        <w:rPr>
          <w:rFonts w:ascii="Arial" w:hAnsi="Arial" w:cs="Arial"/>
          <w:b/>
          <w:bCs/>
          <w:sz w:val="22"/>
          <w:szCs w:val="22"/>
        </w:rPr>
        <w:tab/>
      </w:r>
      <w:r w:rsidRPr="008648C5">
        <w:rPr>
          <w:rFonts w:ascii="Arial" w:hAnsi="Arial" w:cs="Arial"/>
          <w:b/>
          <w:bCs/>
          <w:sz w:val="22"/>
          <w:szCs w:val="22"/>
        </w:rPr>
        <w:tab/>
      </w:r>
      <w:r w:rsidRPr="008648C5">
        <w:rPr>
          <w:rFonts w:ascii="Arial" w:hAnsi="Arial" w:cs="Arial"/>
          <w:sz w:val="22"/>
          <w:szCs w:val="22"/>
        </w:rPr>
        <w:t xml:space="preserve"> </w:t>
      </w:r>
    </w:p>
    <w:p w14:paraId="2C0614BC" w14:textId="77777777" w:rsidR="00134A46" w:rsidRPr="008648C5" w:rsidRDefault="00134A46" w:rsidP="00134A46">
      <w:pPr>
        <w:pStyle w:val="Heading2"/>
        <w:rPr>
          <w:rFonts w:ascii="Arial" w:hAnsi="Arial" w:cs="Arial"/>
          <w:i w:val="0"/>
          <w:iCs w:val="0"/>
          <w:sz w:val="22"/>
          <w:szCs w:val="22"/>
        </w:rPr>
      </w:pPr>
      <w:r w:rsidRPr="008648C5">
        <w:rPr>
          <w:rFonts w:ascii="Arial" w:hAnsi="Arial" w:cs="Arial"/>
          <w:i w:val="0"/>
          <w:iCs w:val="0"/>
          <w:sz w:val="22"/>
          <w:szCs w:val="22"/>
        </w:rPr>
        <w:t>Standard Response Steps</w:t>
      </w:r>
    </w:p>
    <w:p w14:paraId="2C0614BD" w14:textId="77777777" w:rsidR="00134A46" w:rsidRPr="008648C5" w:rsidRDefault="00134A46" w:rsidP="000D6F07">
      <w:pPr>
        <w:numPr>
          <w:ilvl w:val="0"/>
          <w:numId w:val="41"/>
        </w:numPr>
        <w:rPr>
          <w:rFonts w:ascii="Arial" w:hAnsi="Arial" w:cs="Arial"/>
          <w:sz w:val="22"/>
          <w:szCs w:val="22"/>
        </w:rPr>
      </w:pPr>
      <w:r w:rsidRPr="008648C5">
        <w:rPr>
          <w:rFonts w:ascii="Arial" w:hAnsi="Arial" w:cs="Arial"/>
          <w:sz w:val="22"/>
          <w:szCs w:val="22"/>
        </w:rPr>
        <w:t>If indoors</w:t>
      </w:r>
      <w:r w:rsidR="000A0A69">
        <w:rPr>
          <w:rFonts w:ascii="Arial" w:hAnsi="Arial" w:cs="Arial"/>
          <w:sz w:val="22"/>
          <w:szCs w:val="22"/>
        </w:rPr>
        <w:t>:</w:t>
      </w:r>
    </w:p>
    <w:p w14:paraId="2C0614BE" w14:textId="77777777" w:rsidR="00134A46" w:rsidRDefault="00134A46" w:rsidP="000D6F07">
      <w:pPr>
        <w:numPr>
          <w:ilvl w:val="1"/>
          <w:numId w:val="41"/>
        </w:numPr>
        <w:rPr>
          <w:rFonts w:ascii="Arial" w:hAnsi="Arial" w:cs="Arial"/>
          <w:sz w:val="22"/>
          <w:szCs w:val="22"/>
        </w:rPr>
      </w:pPr>
      <w:r w:rsidRPr="008648C5">
        <w:rPr>
          <w:rFonts w:ascii="Arial" w:hAnsi="Arial" w:cs="Arial"/>
          <w:sz w:val="22"/>
          <w:szCs w:val="22"/>
        </w:rPr>
        <w:t xml:space="preserve">Close and secure all windows </w:t>
      </w:r>
      <w:r>
        <w:rPr>
          <w:rFonts w:ascii="Arial" w:hAnsi="Arial" w:cs="Arial"/>
          <w:sz w:val="22"/>
          <w:szCs w:val="22"/>
        </w:rPr>
        <w:t xml:space="preserve">and </w:t>
      </w:r>
      <w:r w:rsidRPr="008648C5">
        <w:rPr>
          <w:rFonts w:ascii="Arial" w:hAnsi="Arial" w:cs="Arial"/>
          <w:sz w:val="22"/>
          <w:szCs w:val="22"/>
        </w:rPr>
        <w:t>outside doors.</w:t>
      </w:r>
    </w:p>
    <w:p w14:paraId="2C0614BF" w14:textId="77777777" w:rsidR="00134A46" w:rsidRDefault="00134A46" w:rsidP="000D6F07">
      <w:pPr>
        <w:numPr>
          <w:ilvl w:val="1"/>
          <w:numId w:val="41"/>
        </w:numPr>
        <w:rPr>
          <w:rFonts w:ascii="Arial" w:hAnsi="Arial" w:cs="Arial"/>
          <w:sz w:val="22"/>
          <w:szCs w:val="22"/>
        </w:rPr>
      </w:pPr>
      <w:r>
        <w:rPr>
          <w:rFonts w:ascii="Arial" w:hAnsi="Arial" w:cs="Arial"/>
          <w:sz w:val="22"/>
          <w:szCs w:val="22"/>
        </w:rPr>
        <w:t xml:space="preserve">If directed by the building administrator, move students and staff to safer locations within the </w:t>
      </w:r>
      <w:r w:rsidR="006E1900">
        <w:rPr>
          <w:rFonts w:ascii="Arial" w:hAnsi="Arial" w:cs="Arial"/>
          <w:sz w:val="22"/>
          <w:szCs w:val="22"/>
        </w:rPr>
        <w:t xml:space="preserve">building - a </w:t>
      </w:r>
      <w:r w:rsidR="006E1900" w:rsidRPr="006E1900">
        <w:rPr>
          <w:rFonts w:ascii="Arial" w:hAnsi="Arial" w:cs="Arial"/>
          <w:b/>
          <w:sz w:val="22"/>
          <w:szCs w:val="22"/>
        </w:rPr>
        <w:t>Shelter-In-Place</w:t>
      </w:r>
      <w:r w:rsidR="006E1900">
        <w:rPr>
          <w:rFonts w:ascii="Arial" w:hAnsi="Arial" w:cs="Arial"/>
          <w:sz w:val="22"/>
          <w:szCs w:val="22"/>
        </w:rPr>
        <w:t xml:space="preserve"> </w:t>
      </w:r>
      <w:r>
        <w:rPr>
          <w:rFonts w:ascii="Arial" w:hAnsi="Arial" w:cs="Arial"/>
          <w:sz w:val="22"/>
          <w:szCs w:val="22"/>
        </w:rPr>
        <w:t xml:space="preserve">(lower level hallways, at right angles to the path of the storm, staying away from windows). </w:t>
      </w:r>
    </w:p>
    <w:p w14:paraId="2C0614C0" w14:textId="77777777" w:rsidR="00134A46" w:rsidRPr="008648C5" w:rsidRDefault="00134A46" w:rsidP="000D6F07">
      <w:pPr>
        <w:numPr>
          <w:ilvl w:val="1"/>
          <w:numId w:val="41"/>
        </w:numPr>
        <w:rPr>
          <w:rFonts w:ascii="Arial" w:hAnsi="Arial" w:cs="Arial"/>
          <w:sz w:val="22"/>
          <w:szCs w:val="22"/>
        </w:rPr>
      </w:pPr>
      <w:r w:rsidRPr="00F07AE0">
        <w:rPr>
          <w:rFonts w:ascii="Arial" w:hAnsi="Arial" w:cs="Arial"/>
          <w:sz w:val="22"/>
          <w:szCs w:val="22"/>
        </w:rPr>
        <w:t xml:space="preserve">If it is at bus dismissal time, a decision to </w:t>
      </w:r>
      <w:r w:rsidR="006E1900">
        <w:rPr>
          <w:rFonts w:ascii="Arial" w:hAnsi="Arial" w:cs="Arial"/>
          <w:sz w:val="22"/>
          <w:szCs w:val="22"/>
        </w:rPr>
        <w:t xml:space="preserve">temporarily </w:t>
      </w:r>
      <w:r w:rsidRPr="00F07AE0">
        <w:rPr>
          <w:rFonts w:ascii="Arial" w:hAnsi="Arial" w:cs="Arial"/>
          <w:sz w:val="22"/>
          <w:szCs w:val="22"/>
        </w:rPr>
        <w:t xml:space="preserve">shelter may be made.  </w:t>
      </w:r>
    </w:p>
    <w:p w14:paraId="2C0614C1" w14:textId="77777777" w:rsidR="00134A46" w:rsidRPr="008648C5" w:rsidRDefault="00134A46" w:rsidP="000D6F07">
      <w:pPr>
        <w:numPr>
          <w:ilvl w:val="1"/>
          <w:numId w:val="41"/>
        </w:numPr>
        <w:rPr>
          <w:rFonts w:ascii="Arial" w:hAnsi="Arial" w:cs="Arial"/>
          <w:sz w:val="22"/>
          <w:szCs w:val="22"/>
        </w:rPr>
      </w:pPr>
      <w:r w:rsidRPr="008648C5">
        <w:rPr>
          <w:rFonts w:ascii="Arial" w:hAnsi="Arial" w:cs="Arial"/>
          <w:sz w:val="22"/>
          <w:szCs w:val="22"/>
        </w:rPr>
        <w:t xml:space="preserve">Listen to a </w:t>
      </w:r>
      <w:r>
        <w:rPr>
          <w:rFonts w:ascii="Arial" w:hAnsi="Arial" w:cs="Arial"/>
          <w:sz w:val="22"/>
          <w:szCs w:val="22"/>
        </w:rPr>
        <w:t>NOAA</w:t>
      </w:r>
      <w:r w:rsidRPr="008648C5">
        <w:rPr>
          <w:rFonts w:ascii="Arial" w:hAnsi="Arial" w:cs="Arial"/>
          <w:sz w:val="22"/>
          <w:szCs w:val="22"/>
        </w:rPr>
        <w:t xml:space="preserve"> radio</w:t>
      </w:r>
      <w:r w:rsidR="00032DEA">
        <w:rPr>
          <w:rFonts w:ascii="Arial" w:hAnsi="Arial" w:cs="Arial"/>
          <w:sz w:val="22"/>
          <w:szCs w:val="22"/>
        </w:rPr>
        <w:t xml:space="preserve"> or monitor website</w:t>
      </w:r>
      <w:r w:rsidRPr="008648C5">
        <w:rPr>
          <w:rFonts w:ascii="Arial" w:hAnsi="Arial" w:cs="Arial"/>
          <w:sz w:val="22"/>
          <w:szCs w:val="22"/>
        </w:rPr>
        <w:t xml:space="preserve"> for the latest storm information. </w:t>
      </w:r>
    </w:p>
    <w:p w14:paraId="2C0614C2" w14:textId="77777777" w:rsidR="005E52C9" w:rsidRPr="008648C5" w:rsidRDefault="005E52C9" w:rsidP="005E52C9">
      <w:pPr>
        <w:ind w:left="1080"/>
        <w:rPr>
          <w:rFonts w:ascii="Arial" w:hAnsi="Arial" w:cs="Arial"/>
          <w:sz w:val="22"/>
          <w:szCs w:val="22"/>
        </w:rPr>
      </w:pPr>
    </w:p>
    <w:p w14:paraId="2C0614C3" w14:textId="77777777" w:rsidR="00134A46" w:rsidRPr="008648C5" w:rsidRDefault="00134A46" w:rsidP="000D6F07">
      <w:pPr>
        <w:numPr>
          <w:ilvl w:val="0"/>
          <w:numId w:val="41"/>
        </w:numPr>
        <w:rPr>
          <w:rFonts w:ascii="Arial" w:hAnsi="Arial" w:cs="Arial"/>
          <w:sz w:val="22"/>
          <w:szCs w:val="22"/>
        </w:rPr>
      </w:pPr>
      <w:r w:rsidRPr="008648C5">
        <w:rPr>
          <w:rFonts w:ascii="Arial" w:hAnsi="Arial" w:cs="Arial"/>
          <w:sz w:val="22"/>
          <w:szCs w:val="22"/>
        </w:rPr>
        <w:t>If outdoors:</w:t>
      </w:r>
    </w:p>
    <w:p w14:paraId="2C0614C4" w14:textId="77777777" w:rsidR="00134A46" w:rsidRPr="008648C5" w:rsidRDefault="00134A46" w:rsidP="000D6F07">
      <w:pPr>
        <w:numPr>
          <w:ilvl w:val="1"/>
          <w:numId w:val="41"/>
        </w:numPr>
        <w:rPr>
          <w:rFonts w:ascii="Arial" w:hAnsi="Arial" w:cs="Arial"/>
          <w:sz w:val="22"/>
          <w:szCs w:val="22"/>
        </w:rPr>
      </w:pPr>
      <w:r w:rsidRPr="008648C5">
        <w:rPr>
          <w:rFonts w:ascii="Arial" w:hAnsi="Arial" w:cs="Arial"/>
          <w:sz w:val="22"/>
          <w:szCs w:val="22"/>
        </w:rPr>
        <w:t xml:space="preserve">Attempt to get </w:t>
      </w:r>
      <w:r>
        <w:rPr>
          <w:rFonts w:ascii="Arial" w:hAnsi="Arial" w:cs="Arial"/>
          <w:sz w:val="22"/>
          <w:szCs w:val="22"/>
        </w:rPr>
        <w:t xml:space="preserve">back </w:t>
      </w:r>
      <w:r w:rsidRPr="008648C5">
        <w:rPr>
          <w:rFonts w:ascii="Arial" w:hAnsi="Arial" w:cs="Arial"/>
          <w:sz w:val="22"/>
          <w:szCs w:val="22"/>
        </w:rPr>
        <w:t xml:space="preserve">into </w:t>
      </w:r>
      <w:r>
        <w:rPr>
          <w:rFonts w:ascii="Arial" w:hAnsi="Arial" w:cs="Arial"/>
          <w:sz w:val="22"/>
          <w:szCs w:val="22"/>
        </w:rPr>
        <w:t xml:space="preserve">the school, other </w:t>
      </w:r>
      <w:r w:rsidRPr="008648C5">
        <w:rPr>
          <w:rFonts w:ascii="Arial" w:hAnsi="Arial" w:cs="Arial"/>
          <w:sz w:val="22"/>
          <w:szCs w:val="22"/>
        </w:rPr>
        <w:t xml:space="preserve">building or </w:t>
      </w:r>
      <w:r>
        <w:rPr>
          <w:rFonts w:ascii="Arial" w:hAnsi="Arial" w:cs="Arial"/>
          <w:sz w:val="22"/>
          <w:szCs w:val="22"/>
        </w:rPr>
        <w:t>vehicle</w:t>
      </w:r>
      <w:r w:rsidRPr="008648C5">
        <w:rPr>
          <w:rFonts w:ascii="Arial" w:hAnsi="Arial" w:cs="Arial"/>
          <w:sz w:val="22"/>
          <w:szCs w:val="22"/>
        </w:rPr>
        <w:t xml:space="preserve">. </w:t>
      </w:r>
    </w:p>
    <w:p w14:paraId="2C0614C5" w14:textId="77777777" w:rsidR="00134A46" w:rsidRPr="008648C5" w:rsidRDefault="00134A46" w:rsidP="000D6F07">
      <w:pPr>
        <w:numPr>
          <w:ilvl w:val="1"/>
          <w:numId w:val="41"/>
        </w:numPr>
        <w:rPr>
          <w:rFonts w:ascii="Arial" w:hAnsi="Arial" w:cs="Arial"/>
          <w:sz w:val="22"/>
          <w:szCs w:val="22"/>
        </w:rPr>
      </w:pPr>
      <w:r w:rsidRPr="008648C5">
        <w:rPr>
          <w:rFonts w:ascii="Arial" w:hAnsi="Arial" w:cs="Arial"/>
          <w:sz w:val="22"/>
          <w:szCs w:val="22"/>
        </w:rPr>
        <w:t xml:space="preserve">If no structure is available, get to an open space and squat low to the ground as quickly as possible – </w:t>
      </w:r>
      <w:r w:rsidRPr="008648C5">
        <w:rPr>
          <w:rFonts w:ascii="Arial" w:hAnsi="Arial" w:cs="Arial"/>
          <w:b/>
          <w:bCs/>
          <w:sz w:val="22"/>
          <w:szCs w:val="22"/>
        </w:rPr>
        <w:t>Do not lie flat on the ground</w:t>
      </w:r>
    </w:p>
    <w:p w14:paraId="2C0614C6" w14:textId="77777777" w:rsidR="00134A46" w:rsidRPr="008648C5" w:rsidRDefault="00134A46" w:rsidP="000D6F07">
      <w:pPr>
        <w:numPr>
          <w:ilvl w:val="1"/>
          <w:numId w:val="41"/>
        </w:numPr>
        <w:rPr>
          <w:rFonts w:ascii="Arial" w:hAnsi="Arial" w:cs="Arial"/>
          <w:sz w:val="22"/>
          <w:szCs w:val="22"/>
        </w:rPr>
      </w:pPr>
      <w:r w:rsidRPr="008648C5">
        <w:rPr>
          <w:rFonts w:ascii="Arial" w:hAnsi="Arial" w:cs="Arial"/>
          <w:sz w:val="22"/>
          <w:szCs w:val="22"/>
        </w:rPr>
        <w:t>Bend forward and crouch with hands on knees.</w:t>
      </w:r>
    </w:p>
    <w:p w14:paraId="2C0614C7" w14:textId="77777777" w:rsidR="00134A46" w:rsidRPr="008648C5" w:rsidRDefault="00134A46" w:rsidP="000D6F07">
      <w:pPr>
        <w:numPr>
          <w:ilvl w:val="1"/>
          <w:numId w:val="41"/>
        </w:numPr>
        <w:rPr>
          <w:rFonts w:ascii="Arial" w:hAnsi="Arial" w:cs="Arial"/>
          <w:sz w:val="22"/>
          <w:szCs w:val="22"/>
        </w:rPr>
      </w:pPr>
      <w:r w:rsidRPr="008648C5">
        <w:rPr>
          <w:rFonts w:ascii="Arial" w:hAnsi="Arial" w:cs="Arial"/>
          <w:sz w:val="22"/>
          <w:szCs w:val="22"/>
        </w:rPr>
        <w:t>Avoid tall structures such as towers, tall trees, fences, telephone lines, or power lines. Remove all metal objects</w:t>
      </w:r>
    </w:p>
    <w:p w14:paraId="2C0614C8" w14:textId="77777777" w:rsidR="00134A46" w:rsidRDefault="00134A46" w:rsidP="000D6F07">
      <w:pPr>
        <w:numPr>
          <w:ilvl w:val="1"/>
          <w:numId w:val="41"/>
        </w:numPr>
        <w:rPr>
          <w:rFonts w:ascii="Arial" w:hAnsi="Arial" w:cs="Arial"/>
          <w:sz w:val="22"/>
          <w:szCs w:val="22"/>
        </w:rPr>
      </w:pPr>
      <w:r w:rsidRPr="008648C5">
        <w:rPr>
          <w:rFonts w:ascii="Arial" w:hAnsi="Arial" w:cs="Arial"/>
          <w:sz w:val="22"/>
          <w:szCs w:val="22"/>
        </w:rPr>
        <w:t xml:space="preserve">Stay from rivers, lakes, or other bodies of water. </w:t>
      </w:r>
    </w:p>
    <w:p w14:paraId="2C0614C9" w14:textId="77777777" w:rsidR="00134A46" w:rsidRDefault="00134A46" w:rsidP="00134A46">
      <w:pPr>
        <w:rPr>
          <w:rFonts w:ascii="Arial" w:hAnsi="Arial" w:cs="Arial"/>
          <w:sz w:val="22"/>
          <w:szCs w:val="22"/>
        </w:rPr>
      </w:pPr>
    </w:p>
    <w:p w14:paraId="2C0614CA" w14:textId="77777777" w:rsidR="00134A46" w:rsidRPr="005E52C9" w:rsidRDefault="005E52C9" w:rsidP="00C21376">
      <w:pPr>
        <w:pStyle w:val="ListParagraph"/>
        <w:numPr>
          <w:ilvl w:val="0"/>
          <w:numId w:val="155"/>
        </w:numPr>
        <w:rPr>
          <w:rFonts w:ascii="Arial" w:hAnsi="Arial" w:cs="Arial"/>
          <w:sz w:val="22"/>
          <w:szCs w:val="22"/>
        </w:rPr>
      </w:pPr>
      <w:r>
        <w:rPr>
          <w:rFonts w:ascii="Arial" w:hAnsi="Arial" w:cs="Arial"/>
          <w:sz w:val="22"/>
          <w:szCs w:val="22"/>
        </w:rPr>
        <w:t xml:space="preserve">Determine the status of after-school activities including outside athletic contests. </w:t>
      </w:r>
    </w:p>
    <w:p w14:paraId="2C0614CB" w14:textId="77777777" w:rsidR="00065F49" w:rsidRPr="00054369" w:rsidRDefault="00065F49" w:rsidP="00C21376">
      <w:pPr>
        <w:numPr>
          <w:ilvl w:val="0"/>
          <w:numId w:val="155"/>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If necessary, make the appropriate notifications to the school and community.  </w:t>
      </w:r>
      <w:r w:rsidRPr="00054369">
        <w:rPr>
          <w:rFonts w:ascii="Arial" w:hAnsi="Arial" w:cs="Arial"/>
          <w:color w:val="000000"/>
          <w:sz w:val="22"/>
          <w:szCs w:val="22"/>
        </w:rPr>
        <w:t xml:space="preserve"> </w:t>
      </w:r>
    </w:p>
    <w:p w14:paraId="2C0614CC" w14:textId="77777777" w:rsidR="000C3FA1" w:rsidRDefault="000C3FA1" w:rsidP="00D3687D">
      <w:pPr>
        <w:rPr>
          <w:rFonts w:ascii="Arial" w:hAnsi="Arial" w:cs="Arial"/>
          <w:sz w:val="22"/>
          <w:szCs w:val="22"/>
        </w:rPr>
      </w:pPr>
    </w:p>
    <w:p w14:paraId="2C0614CD" w14:textId="77777777" w:rsidR="00B34D6F" w:rsidRPr="008648C5" w:rsidRDefault="00B34D6F">
      <w:pPr>
        <w:pStyle w:val="Heading9"/>
        <w:rPr>
          <w:rFonts w:ascii="Arial" w:hAnsi="Arial" w:cs="Arial"/>
          <w:szCs w:val="28"/>
        </w:rPr>
      </w:pPr>
      <w:r w:rsidRPr="008648C5">
        <w:rPr>
          <w:rFonts w:ascii="Arial" w:hAnsi="Arial" w:cs="Arial"/>
          <w:szCs w:val="28"/>
        </w:rPr>
        <w:lastRenderedPageBreak/>
        <w:t>Tornado</w:t>
      </w:r>
    </w:p>
    <w:p w14:paraId="2C0614CE" w14:textId="77777777" w:rsidR="00B34D6F" w:rsidRPr="008648C5" w:rsidRDefault="00B34D6F">
      <w:pPr>
        <w:pStyle w:val="Heading6"/>
        <w:jc w:val="both"/>
        <w:rPr>
          <w:rFonts w:ascii="Arial" w:hAnsi="Arial" w:cs="Arial"/>
          <w:b w:val="0"/>
          <w:bCs w:val="0"/>
          <w:sz w:val="22"/>
          <w:szCs w:val="22"/>
        </w:rPr>
      </w:pPr>
      <w:r w:rsidRPr="008648C5">
        <w:rPr>
          <w:rFonts w:ascii="Arial" w:hAnsi="Arial" w:cs="Arial"/>
          <w:sz w:val="22"/>
          <w:szCs w:val="22"/>
        </w:rPr>
        <w:t xml:space="preserve">Definition </w:t>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r w:rsidRPr="008648C5">
        <w:rPr>
          <w:rFonts w:ascii="Arial" w:hAnsi="Arial" w:cs="Arial"/>
          <w:sz w:val="22"/>
          <w:szCs w:val="22"/>
        </w:rPr>
        <w:tab/>
      </w:r>
    </w:p>
    <w:p w14:paraId="2C0614CF" w14:textId="77777777" w:rsidR="00B34D6F" w:rsidRPr="008648C5" w:rsidRDefault="00B34D6F" w:rsidP="00D3687D">
      <w:pPr>
        <w:rPr>
          <w:rFonts w:ascii="Arial" w:hAnsi="Arial" w:cs="Arial"/>
          <w:sz w:val="22"/>
          <w:szCs w:val="22"/>
        </w:rPr>
      </w:pPr>
      <w:r w:rsidRPr="008648C5">
        <w:rPr>
          <w:rFonts w:ascii="Arial" w:hAnsi="Arial" w:cs="Arial"/>
          <w:sz w:val="22"/>
          <w:szCs w:val="22"/>
        </w:rPr>
        <w:t>A tornado is a violent windstorm characterized by a twisting, funnel-shaped cloud. It is spawned by a thunderstorm (or sometimes as a result of a hurricane) and produced when cool air overrides a layer of warm air, forcing the warm air to rise rapidly. The damage from a tornado is a result of the high wind velocity and wind-blown debris. Tornado season is generally March through August, although tornadoes can occur at any time of year. They tend to occur in the afternoons and evenings: over 80 percent of all tornadoes strike between noon and midnight.</w:t>
      </w:r>
    </w:p>
    <w:p w14:paraId="2C0614D0" w14:textId="77777777" w:rsidR="0081124F" w:rsidRDefault="0081124F" w:rsidP="0081124F">
      <w:pPr>
        <w:pStyle w:val="NormalWeb"/>
        <w:rPr>
          <w:sz w:val="22"/>
          <w:szCs w:val="22"/>
        </w:rPr>
      </w:pPr>
      <w:r>
        <w:rPr>
          <w:sz w:val="22"/>
          <w:szCs w:val="22"/>
        </w:rPr>
        <w:t>A</w:t>
      </w:r>
      <w:r w:rsidRPr="0081124F">
        <w:rPr>
          <w:sz w:val="22"/>
          <w:szCs w:val="22"/>
        </w:rPr>
        <w:t xml:space="preserve"> </w:t>
      </w:r>
      <w:r w:rsidRPr="00325891">
        <w:rPr>
          <w:b/>
          <w:sz w:val="22"/>
          <w:szCs w:val="22"/>
        </w:rPr>
        <w:t>t</w:t>
      </w:r>
      <w:r w:rsidRPr="0081124F">
        <w:rPr>
          <w:b/>
          <w:sz w:val="22"/>
          <w:szCs w:val="22"/>
        </w:rPr>
        <w:t xml:space="preserve">ornado </w:t>
      </w:r>
      <w:r w:rsidRPr="0081124F">
        <w:rPr>
          <w:rStyle w:val="Strong"/>
          <w:sz w:val="22"/>
          <w:szCs w:val="22"/>
        </w:rPr>
        <w:t>watch</w:t>
      </w:r>
      <w:r w:rsidRPr="0081124F">
        <w:rPr>
          <w:sz w:val="22"/>
          <w:szCs w:val="22"/>
        </w:rPr>
        <w:t xml:space="preserve"> is issued for your area</w:t>
      </w:r>
      <w:r>
        <w:rPr>
          <w:sz w:val="22"/>
          <w:szCs w:val="22"/>
        </w:rPr>
        <w:t xml:space="preserve"> when </w:t>
      </w:r>
      <w:r w:rsidRPr="00401C27">
        <w:rPr>
          <w:sz w:val="22"/>
          <w:szCs w:val="22"/>
          <w:u w:val="single"/>
        </w:rPr>
        <w:t>conditions are favorable</w:t>
      </w:r>
      <w:r>
        <w:rPr>
          <w:sz w:val="22"/>
          <w:szCs w:val="22"/>
        </w:rPr>
        <w:t xml:space="preserve"> for a </w:t>
      </w:r>
      <w:r w:rsidRPr="0081124F">
        <w:rPr>
          <w:sz w:val="22"/>
          <w:szCs w:val="22"/>
        </w:rPr>
        <w:t>tornado</w:t>
      </w:r>
      <w:r>
        <w:rPr>
          <w:sz w:val="22"/>
          <w:szCs w:val="22"/>
        </w:rPr>
        <w:t>.</w:t>
      </w:r>
      <w:r w:rsidRPr="0081124F">
        <w:rPr>
          <w:sz w:val="22"/>
          <w:szCs w:val="22"/>
        </w:rPr>
        <w:br/>
      </w:r>
      <w:r>
        <w:rPr>
          <w:sz w:val="22"/>
          <w:szCs w:val="22"/>
        </w:rPr>
        <w:t>A</w:t>
      </w:r>
      <w:r w:rsidRPr="0081124F">
        <w:rPr>
          <w:sz w:val="22"/>
          <w:szCs w:val="22"/>
        </w:rPr>
        <w:t xml:space="preserve"> </w:t>
      </w:r>
      <w:r w:rsidRPr="0081124F">
        <w:rPr>
          <w:b/>
          <w:sz w:val="22"/>
          <w:szCs w:val="22"/>
        </w:rPr>
        <w:t>tornado</w:t>
      </w:r>
      <w:r w:rsidRPr="0081124F">
        <w:rPr>
          <w:sz w:val="22"/>
          <w:szCs w:val="22"/>
        </w:rPr>
        <w:t xml:space="preserve"> </w:t>
      </w:r>
      <w:r w:rsidRPr="0081124F">
        <w:rPr>
          <w:rStyle w:val="Strong"/>
          <w:sz w:val="22"/>
          <w:szCs w:val="22"/>
        </w:rPr>
        <w:t>warning</w:t>
      </w:r>
      <w:r w:rsidRPr="0081124F">
        <w:rPr>
          <w:sz w:val="22"/>
          <w:szCs w:val="22"/>
        </w:rPr>
        <w:t xml:space="preserve"> is issued</w:t>
      </w:r>
      <w:r>
        <w:rPr>
          <w:sz w:val="22"/>
          <w:szCs w:val="22"/>
        </w:rPr>
        <w:t xml:space="preserve"> when </w:t>
      </w:r>
      <w:r w:rsidRPr="0081124F">
        <w:rPr>
          <w:sz w:val="22"/>
          <w:szCs w:val="22"/>
        </w:rPr>
        <w:t xml:space="preserve">a tornado </w:t>
      </w:r>
      <w:r w:rsidRPr="00401C27">
        <w:rPr>
          <w:sz w:val="22"/>
          <w:szCs w:val="22"/>
          <w:u w:val="single"/>
        </w:rPr>
        <w:t>has actually been spotted</w:t>
      </w:r>
      <w:r w:rsidRPr="0081124F">
        <w:rPr>
          <w:sz w:val="22"/>
          <w:szCs w:val="22"/>
        </w:rPr>
        <w:t xml:space="preserve">, or is strongly indicated on radar, and it is time to go to a safe shelter immediately </w:t>
      </w:r>
    </w:p>
    <w:p w14:paraId="2C0614D1" w14:textId="77777777" w:rsidR="00446586" w:rsidRPr="00446586" w:rsidRDefault="00446586" w:rsidP="00446586">
      <w:pPr>
        <w:autoSpaceDE w:val="0"/>
        <w:autoSpaceDN w:val="0"/>
        <w:adjustRightInd w:val="0"/>
        <w:rPr>
          <w:rFonts w:ascii="Arial" w:hAnsi="Arial" w:cs="Arial"/>
          <w:b/>
          <w:i/>
          <w:sz w:val="22"/>
          <w:szCs w:val="22"/>
        </w:rPr>
      </w:pPr>
      <w:r w:rsidRPr="00446586">
        <w:rPr>
          <w:rFonts w:ascii="Arial" w:hAnsi="Arial" w:cs="Arial"/>
          <w:b/>
          <w:i/>
          <w:sz w:val="22"/>
          <w:szCs w:val="22"/>
        </w:rPr>
        <w:t>Fujita-Pearson Tornado Scale:</w:t>
      </w:r>
    </w:p>
    <w:p w14:paraId="2C0614D2" w14:textId="77777777" w:rsidR="00446586" w:rsidRPr="00446586" w:rsidRDefault="00446586" w:rsidP="00C21376">
      <w:pPr>
        <w:pStyle w:val="ListParagraph"/>
        <w:numPr>
          <w:ilvl w:val="0"/>
          <w:numId w:val="105"/>
        </w:numPr>
        <w:autoSpaceDE w:val="0"/>
        <w:autoSpaceDN w:val="0"/>
        <w:adjustRightInd w:val="0"/>
        <w:contextualSpacing/>
        <w:rPr>
          <w:rFonts w:ascii="Arial" w:hAnsi="Arial" w:cs="Arial"/>
          <w:bCs/>
          <w:sz w:val="22"/>
          <w:szCs w:val="22"/>
        </w:rPr>
      </w:pPr>
      <w:r w:rsidRPr="00446586">
        <w:rPr>
          <w:rFonts w:ascii="Arial" w:hAnsi="Arial" w:cs="Arial"/>
          <w:bCs/>
          <w:sz w:val="22"/>
          <w:szCs w:val="22"/>
        </w:rPr>
        <w:t xml:space="preserve">F-0: 40-72 mph, chimney damage, tree branches broken </w:t>
      </w:r>
    </w:p>
    <w:p w14:paraId="2C0614D3" w14:textId="77777777" w:rsidR="00446586" w:rsidRPr="00446586" w:rsidRDefault="00446586" w:rsidP="00C21376">
      <w:pPr>
        <w:pStyle w:val="ListParagraph"/>
        <w:numPr>
          <w:ilvl w:val="0"/>
          <w:numId w:val="105"/>
        </w:numPr>
        <w:autoSpaceDE w:val="0"/>
        <w:autoSpaceDN w:val="0"/>
        <w:adjustRightInd w:val="0"/>
        <w:contextualSpacing/>
        <w:rPr>
          <w:rFonts w:ascii="Arial" w:hAnsi="Arial" w:cs="Arial"/>
          <w:bCs/>
          <w:sz w:val="22"/>
          <w:szCs w:val="22"/>
        </w:rPr>
      </w:pPr>
      <w:r w:rsidRPr="00446586">
        <w:rPr>
          <w:rFonts w:ascii="Arial" w:hAnsi="Arial" w:cs="Arial"/>
          <w:bCs/>
          <w:sz w:val="22"/>
          <w:szCs w:val="22"/>
        </w:rPr>
        <w:t xml:space="preserve">F-1: 73-112 mph, mobile homes pushed off foundation or overturned </w:t>
      </w:r>
    </w:p>
    <w:p w14:paraId="2C0614D4" w14:textId="77777777" w:rsidR="00446586" w:rsidRPr="00446586" w:rsidRDefault="00446586" w:rsidP="00C21376">
      <w:pPr>
        <w:pStyle w:val="ListParagraph"/>
        <w:numPr>
          <w:ilvl w:val="0"/>
          <w:numId w:val="105"/>
        </w:numPr>
        <w:autoSpaceDE w:val="0"/>
        <w:autoSpaceDN w:val="0"/>
        <w:adjustRightInd w:val="0"/>
        <w:contextualSpacing/>
        <w:rPr>
          <w:rFonts w:ascii="Arial" w:hAnsi="Arial" w:cs="Arial"/>
          <w:bCs/>
          <w:sz w:val="22"/>
          <w:szCs w:val="22"/>
        </w:rPr>
      </w:pPr>
      <w:r w:rsidRPr="00446586">
        <w:rPr>
          <w:rFonts w:ascii="Arial" w:hAnsi="Arial" w:cs="Arial"/>
          <w:bCs/>
          <w:sz w:val="22"/>
          <w:szCs w:val="22"/>
        </w:rPr>
        <w:t xml:space="preserve">F-2: 113-157 mph, considerable damage, mobile homes demolished, trees uprooted </w:t>
      </w:r>
    </w:p>
    <w:p w14:paraId="2C0614D5" w14:textId="77777777" w:rsidR="00446586" w:rsidRPr="00446586" w:rsidRDefault="00446586" w:rsidP="00C21376">
      <w:pPr>
        <w:pStyle w:val="ListParagraph"/>
        <w:numPr>
          <w:ilvl w:val="0"/>
          <w:numId w:val="105"/>
        </w:numPr>
        <w:autoSpaceDE w:val="0"/>
        <w:autoSpaceDN w:val="0"/>
        <w:adjustRightInd w:val="0"/>
        <w:contextualSpacing/>
        <w:rPr>
          <w:rFonts w:ascii="Arial" w:hAnsi="Arial" w:cs="Arial"/>
          <w:bCs/>
          <w:sz w:val="22"/>
          <w:szCs w:val="22"/>
        </w:rPr>
      </w:pPr>
      <w:r w:rsidRPr="00446586">
        <w:rPr>
          <w:rFonts w:ascii="Arial" w:hAnsi="Arial" w:cs="Arial"/>
          <w:bCs/>
          <w:sz w:val="22"/>
          <w:szCs w:val="22"/>
        </w:rPr>
        <w:t xml:space="preserve">F-3: 158-205 mph, roofs and walls torn down, trains overturned, cars thrown </w:t>
      </w:r>
    </w:p>
    <w:p w14:paraId="2C0614D6" w14:textId="77777777" w:rsidR="00446586" w:rsidRPr="00446586" w:rsidRDefault="00446586" w:rsidP="00C21376">
      <w:pPr>
        <w:pStyle w:val="ListParagraph"/>
        <w:numPr>
          <w:ilvl w:val="0"/>
          <w:numId w:val="105"/>
        </w:numPr>
        <w:autoSpaceDE w:val="0"/>
        <w:autoSpaceDN w:val="0"/>
        <w:adjustRightInd w:val="0"/>
        <w:contextualSpacing/>
        <w:rPr>
          <w:rFonts w:ascii="Arial" w:hAnsi="Arial" w:cs="Arial"/>
          <w:bCs/>
          <w:sz w:val="22"/>
          <w:szCs w:val="22"/>
        </w:rPr>
      </w:pPr>
      <w:r w:rsidRPr="00446586">
        <w:rPr>
          <w:rFonts w:ascii="Arial" w:hAnsi="Arial" w:cs="Arial"/>
          <w:bCs/>
          <w:sz w:val="22"/>
          <w:szCs w:val="22"/>
        </w:rPr>
        <w:t xml:space="preserve">F-4: 207-260 mph, well-constructed walls leveled </w:t>
      </w:r>
    </w:p>
    <w:p w14:paraId="2C0614D7" w14:textId="77777777" w:rsidR="00446586" w:rsidRPr="00446586" w:rsidRDefault="00446586" w:rsidP="00C21376">
      <w:pPr>
        <w:pStyle w:val="ListParagraph"/>
        <w:numPr>
          <w:ilvl w:val="0"/>
          <w:numId w:val="105"/>
        </w:numPr>
        <w:autoSpaceDE w:val="0"/>
        <w:autoSpaceDN w:val="0"/>
        <w:adjustRightInd w:val="0"/>
        <w:contextualSpacing/>
        <w:rPr>
          <w:rFonts w:ascii="Arial" w:hAnsi="Arial" w:cs="Arial"/>
          <w:bCs/>
          <w:sz w:val="22"/>
          <w:szCs w:val="22"/>
        </w:rPr>
      </w:pPr>
      <w:r w:rsidRPr="00446586">
        <w:rPr>
          <w:rFonts w:ascii="Arial" w:hAnsi="Arial" w:cs="Arial"/>
          <w:bCs/>
          <w:sz w:val="22"/>
          <w:szCs w:val="22"/>
        </w:rPr>
        <w:t xml:space="preserve">F-5: 261-318 mph, homes lifted off foundation and carried considerable distances, autos thrown as far as 100 meters </w:t>
      </w:r>
    </w:p>
    <w:p w14:paraId="2C0614D8" w14:textId="77777777" w:rsidR="00446586" w:rsidRDefault="00446586" w:rsidP="00D3687D">
      <w:pPr>
        <w:rPr>
          <w:rFonts w:ascii="Arial" w:hAnsi="Arial" w:cs="Arial"/>
          <w:sz w:val="22"/>
          <w:szCs w:val="22"/>
        </w:rPr>
      </w:pPr>
    </w:p>
    <w:p w14:paraId="2C0614D9" w14:textId="77777777" w:rsidR="00B34D6F" w:rsidRPr="008648C5" w:rsidRDefault="00446586" w:rsidP="00D3687D">
      <w:pPr>
        <w:rPr>
          <w:rFonts w:ascii="Arial" w:hAnsi="Arial" w:cs="Arial"/>
          <w:sz w:val="22"/>
          <w:szCs w:val="22"/>
        </w:rPr>
      </w:pPr>
      <w:r>
        <w:rPr>
          <w:rFonts w:ascii="Arial" w:hAnsi="Arial" w:cs="Arial"/>
          <w:sz w:val="22"/>
          <w:szCs w:val="22"/>
        </w:rPr>
        <w:t>W</w:t>
      </w:r>
      <w:r w:rsidR="00B34D6F" w:rsidRPr="008648C5">
        <w:rPr>
          <w:rFonts w:ascii="Arial" w:hAnsi="Arial" w:cs="Arial"/>
          <w:sz w:val="22"/>
          <w:szCs w:val="22"/>
        </w:rPr>
        <w:t>hen a tornado threatens, individuals need to have a safe place to go and time to get there. Even with advances in meteorology, warning times may be short or sometimes not possible. Lives are saved when individuals receive and understand the warning, know what to do, and know the safest place to go.</w:t>
      </w:r>
    </w:p>
    <w:p w14:paraId="2C0614DA"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4DB"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4DC"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Tornado</w:t>
      </w:r>
    </w:p>
    <w:p w14:paraId="2C0614DD"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4DE"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9-1-1 for Police and / or EMS</w:t>
      </w:r>
      <w:r w:rsidR="0068707F">
        <w:rPr>
          <w:rFonts w:ascii="Arial" w:hAnsi="Arial" w:cs="Arial"/>
          <w:b/>
          <w:bCs/>
          <w:color w:val="auto"/>
          <w:sz w:val="22"/>
          <w:szCs w:val="22"/>
        </w:rPr>
        <w:t xml:space="preserve"> as needed</w:t>
      </w:r>
    </w:p>
    <w:p w14:paraId="2C0614DF"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 xml:space="preserve">Building Emergency Response Team </w:t>
      </w:r>
    </w:p>
    <w:p w14:paraId="2C0614E0"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Superintendent</w:t>
      </w:r>
    </w:p>
    <w:p w14:paraId="2C0614E1" w14:textId="77777777" w:rsidR="00134A46"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p>
    <w:p w14:paraId="2C0614E2" w14:textId="77777777" w:rsidR="00134A46"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C11EFC">
        <w:rPr>
          <w:rFonts w:ascii="Arial" w:hAnsi="Arial" w:cs="Arial"/>
          <w:b/>
          <w:bCs/>
          <w:color w:val="auto"/>
          <w:sz w:val="22"/>
          <w:szCs w:val="22"/>
        </w:rPr>
        <w:tab/>
      </w:r>
      <w:r>
        <w:rPr>
          <w:rFonts w:ascii="Arial" w:hAnsi="Arial" w:cs="Arial"/>
          <w:b/>
          <w:bCs/>
          <w:color w:val="auto"/>
          <w:sz w:val="22"/>
          <w:szCs w:val="22"/>
        </w:rPr>
        <w:t xml:space="preserve">Shelter-in-Place: </w:t>
      </w:r>
      <w:r w:rsidRPr="006F2111">
        <w:rPr>
          <w:rFonts w:ascii="Arial" w:hAnsi="Arial" w:cs="Arial"/>
          <w:b/>
          <w:bCs/>
          <w:color w:val="auto"/>
          <w:sz w:val="22"/>
          <w:szCs w:val="22"/>
        </w:rPr>
        <w:t xml:space="preserve">Move all occupants to safe interior location </w:t>
      </w:r>
    </w:p>
    <w:p w14:paraId="2C0614E3"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(see below)</w:t>
      </w:r>
    </w:p>
    <w:p w14:paraId="2C0614E4" w14:textId="77777777" w:rsidR="00134A46" w:rsidRPr="006F2111" w:rsidRDefault="00134A46"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 xml:space="preserve">Monitor NOAA radio </w:t>
      </w:r>
      <w:r>
        <w:rPr>
          <w:rFonts w:ascii="Arial" w:hAnsi="Arial" w:cs="Arial"/>
          <w:b/>
          <w:bCs/>
          <w:color w:val="auto"/>
          <w:sz w:val="22"/>
          <w:szCs w:val="22"/>
        </w:rPr>
        <w:t>/ website</w:t>
      </w:r>
    </w:p>
    <w:p w14:paraId="2C0614E5" w14:textId="77777777" w:rsidR="00134A46" w:rsidRPr="006F2111" w:rsidRDefault="00134A46" w:rsidP="0068707F">
      <w:pPr>
        <w:pStyle w:val="BodyText3"/>
        <w:pBdr>
          <w:top w:val="single" w:sz="18" w:space="1" w:color="740000"/>
          <w:left w:val="single" w:sz="18" w:space="4" w:color="740000"/>
          <w:bottom w:val="single" w:sz="18" w:space="1" w:color="740000"/>
          <w:right w:val="single" w:sz="18" w:space="4" w:color="740000"/>
        </w:pBdr>
        <w:ind w:left="2790" w:hanging="2790"/>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 xml:space="preserve">Take direction from </w:t>
      </w:r>
      <w:r w:rsidR="002800BD">
        <w:rPr>
          <w:rFonts w:ascii="Arial" w:hAnsi="Arial" w:cs="Arial"/>
          <w:b/>
          <w:bCs/>
          <w:color w:val="auto"/>
          <w:sz w:val="22"/>
          <w:szCs w:val="22"/>
        </w:rPr>
        <w:t>Allegany</w:t>
      </w:r>
      <w:r w:rsidRPr="006F2111">
        <w:rPr>
          <w:rFonts w:ascii="Arial" w:hAnsi="Arial" w:cs="Arial"/>
          <w:b/>
          <w:bCs/>
          <w:color w:val="auto"/>
          <w:sz w:val="22"/>
          <w:szCs w:val="22"/>
        </w:rPr>
        <w:t xml:space="preserve"> County </w:t>
      </w:r>
      <w:r>
        <w:rPr>
          <w:rFonts w:ascii="Arial" w:hAnsi="Arial" w:cs="Arial"/>
          <w:b/>
          <w:bCs/>
          <w:color w:val="auto"/>
          <w:sz w:val="22"/>
          <w:szCs w:val="22"/>
        </w:rPr>
        <w:t>Office of Emergency</w:t>
      </w:r>
      <w:r w:rsidR="00C11EFC">
        <w:rPr>
          <w:rFonts w:ascii="Arial" w:hAnsi="Arial" w:cs="Arial"/>
          <w:b/>
          <w:bCs/>
          <w:color w:val="auto"/>
          <w:sz w:val="22"/>
          <w:szCs w:val="22"/>
        </w:rPr>
        <w:t xml:space="preserve">                                                                        </w:t>
      </w:r>
      <w:r>
        <w:rPr>
          <w:rFonts w:ascii="Arial" w:hAnsi="Arial" w:cs="Arial"/>
          <w:b/>
          <w:bCs/>
          <w:color w:val="auto"/>
          <w:sz w:val="22"/>
          <w:szCs w:val="22"/>
        </w:rPr>
        <w:t xml:space="preserve"> </w:t>
      </w:r>
      <w:r w:rsidR="00C11EFC">
        <w:rPr>
          <w:rFonts w:ascii="Arial" w:hAnsi="Arial" w:cs="Arial"/>
          <w:b/>
          <w:bCs/>
          <w:color w:val="auto"/>
          <w:sz w:val="22"/>
          <w:szCs w:val="22"/>
        </w:rPr>
        <w:t xml:space="preserve">                                                                      </w:t>
      </w:r>
      <w:r>
        <w:rPr>
          <w:rFonts w:ascii="Arial" w:hAnsi="Arial" w:cs="Arial"/>
          <w:b/>
          <w:bCs/>
          <w:color w:val="auto"/>
          <w:sz w:val="22"/>
          <w:szCs w:val="22"/>
        </w:rPr>
        <w:t>Management</w:t>
      </w:r>
      <w:r w:rsidR="00032DEA">
        <w:rPr>
          <w:rFonts w:ascii="Arial" w:hAnsi="Arial" w:cs="Arial"/>
          <w:b/>
          <w:bCs/>
          <w:color w:val="auto"/>
          <w:sz w:val="22"/>
          <w:szCs w:val="22"/>
        </w:rPr>
        <w:t xml:space="preserve"> Services</w:t>
      </w:r>
    </w:p>
    <w:p w14:paraId="2C0614E6" w14:textId="77777777" w:rsidR="00B34D6F" w:rsidRPr="008648C5" w:rsidRDefault="00B34D6F">
      <w:pPr>
        <w:pStyle w:val="BodyText3"/>
        <w:jc w:val="both"/>
        <w:rPr>
          <w:rFonts w:ascii="Arial" w:hAnsi="Arial" w:cs="Arial"/>
          <w:sz w:val="22"/>
          <w:szCs w:val="22"/>
        </w:rPr>
      </w:pPr>
      <w:r w:rsidRPr="008648C5">
        <w:rPr>
          <w:rFonts w:ascii="Arial" w:hAnsi="Arial" w:cs="Arial"/>
          <w:b/>
          <w:bCs/>
          <w:sz w:val="22"/>
          <w:szCs w:val="22"/>
        </w:rPr>
        <w:tab/>
      </w:r>
      <w:r w:rsidRPr="008648C5">
        <w:rPr>
          <w:rFonts w:ascii="Arial" w:hAnsi="Arial" w:cs="Arial"/>
          <w:b/>
          <w:bCs/>
          <w:sz w:val="22"/>
          <w:szCs w:val="22"/>
        </w:rPr>
        <w:tab/>
      </w:r>
      <w:r w:rsidRPr="008648C5">
        <w:rPr>
          <w:rFonts w:ascii="Arial" w:hAnsi="Arial" w:cs="Arial"/>
          <w:b/>
          <w:bCs/>
          <w:sz w:val="22"/>
          <w:szCs w:val="22"/>
        </w:rPr>
        <w:tab/>
      </w:r>
      <w:r w:rsidRPr="008648C5">
        <w:rPr>
          <w:rFonts w:ascii="Arial" w:hAnsi="Arial" w:cs="Arial"/>
          <w:sz w:val="22"/>
          <w:szCs w:val="22"/>
        </w:rPr>
        <w:t xml:space="preserve"> </w:t>
      </w:r>
    </w:p>
    <w:p w14:paraId="2C0614E7" w14:textId="77777777" w:rsidR="00B34D6F" w:rsidRPr="008648C5" w:rsidRDefault="00B34D6F">
      <w:pPr>
        <w:pStyle w:val="Heading2"/>
        <w:rPr>
          <w:rFonts w:ascii="Arial" w:hAnsi="Arial" w:cs="Arial"/>
          <w:i w:val="0"/>
          <w:iCs w:val="0"/>
          <w:sz w:val="22"/>
          <w:szCs w:val="22"/>
        </w:rPr>
      </w:pPr>
      <w:r w:rsidRPr="008648C5">
        <w:rPr>
          <w:rFonts w:ascii="Arial" w:hAnsi="Arial" w:cs="Arial"/>
          <w:i w:val="0"/>
          <w:iCs w:val="0"/>
          <w:sz w:val="22"/>
          <w:szCs w:val="22"/>
        </w:rPr>
        <w:t>Standard Response Steps</w:t>
      </w:r>
    </w:p>
    <w:p w14:paraId="2C0614E8" w14:textId="77777777" w:rsidR="00B34D6F" w:rsidRPr="0068707F" w:rsidRDefault="00B34D6F" w:rsidP="000D6F07">
      <w:pPr>
        <w:numPr>
          <w:ilvl w:val="0"/>
          <w:numId w:val="42"/>
        </w:numPr>
        <w:rPr>
          <w:rFonts w:ascii="Arial" w:hAnsi="Arial" w:cs="Arial"/>
          <w:sz w:val="22"/>
          <w:szCs w:val="22"/>
        </w:rPr>
      </w:pPr>
      <w:r w:rsidRPr="0068707F">
        <w:rPr>
          <w:rFonts w:ascii="Arial" w:hAnsi="Arial" w:cs="Arial"/>
          <w:sz w:val="22"/>
          <w:szCs w:val="22"/>
        </w:rPr>
        <w:t>If indoors:</w:t>
      </w:r>
    </w:p>
    <w:p w14:paraId="2C0614E9" w14:textId="77777777" w:rsidR="00B34D6F" w:rsidRPr="006E7F2C" w:rsidRDefault="00401C27" w:rsidP="000D6F07">
      <w:pPr>
        <w:numPr>
          <w:ilvl w:val="1"/>
          <w:numId w:val="42"/>
        </w:numPr>
        <w:rPr>
          <w:rFonts w:ascii="Arial" w:hAnsi="Arial" w:cs="Arial"/>
          <w:b/>
          <w:sz w:val="22"/>
          <w:szCs w:val="22"/>
        </w:rPr>
      </w:pPr>
      <w:r w:rsidRPr="0068707F">
        <w:rPr>
          <w:rFonts w:ascii="Arial" w:hAnsi="Arial" w:cs="Arial"/>
          <w:b/>
          <w:sz w:val="22"/>
          <w:szCs w:val="22"/>
          <w:u w:val="single"/>
        </w:rPr>
        <w:t>Shelter-In-Place</w:t>
      </w:r>
      <w:r>
        <w:rPr>
          <w:rFonts w:ascii="Arial" w:hAnsi="Arial" w:cs="Arial"/>
          <w:b/>
          <w:sz w:val="22"/>
          <w:szCs w:val="22"/>
        </w:rPr>
        <w:t xml:space="preserve">: </w:t>
      </w:r>
      <w:r w:rsidR="00B34D6F" w:rsidRPr="0068707F">
        <w:rPr>
          <w:rFonts w:ascii="Arial" w:hAnsi="Arial" w:cs="Arial"/>
          <w:b/>
          <w:sz w:val="22"/>
          <w:szCs w:val="22"/>
        </w:rPr>
        <w:t>Go at once to a windowless interior room</w:t>
      </w:r>
      <w:r w:rsidR="00D965B7">
        <w:rPr>
          <w:rFonts w:ascii="Arial" w:hAnsi="Arial" w:cs="Arial"/>
          <w:b/>
          <w:sz w:val="22"/>
          <w:szCs w:val="22"/>
        </w:rPr>
        <w:t>,</w:t>
      </w:r>
      <w:r w:rsidR="00B34D6F" w:rsidRPr="0068707F">
        <w:rPr>
          <w:rFonts w:ascii="Arial" w:hAnsi="Arial" w:cs="Arial"/>
          <w:b/>
          <w:sz w:val="22"/>
          <w:szCs w:val="22"/>
        </w:rPr>
        <w:t xml:space="preserve"> basement</w:t>
      </w:r>
      <w:r w:rsidR="00D965B7">
        <w:rPr>
          <w:rFonts w:ascii="Arial" w:hAnsi="Arial" w:cs="Arial"/>
          <w:b/>
          <w:sz w:val="22"/>
          <w:szCs w:val="22"/>
        </w:rPr>
        <w:t>,</w:t>
      </w:r>
      <w:r w:rsidR="00B34D6F" w:rsidRPr="0068707F">
        <w:rPr>
          <w:rFonts w:ascii="Arial" w:hAnsi="Arial" w:cs="Arial"/>
          <w:b/>
          <w:sz w:val="22"/>
          <w:szCs w:val="22"/>
        </w:rPr>
        <w:t xml:space="preserve"> or lowest level of the building</w:t>
      </w:r>
      <w:r w:rsidR="006A255B" w:rsidRPr="0068707F">
        <w:rPr>
          <w:rFonts w:ascii="Arial" w:hAnsi="Arial" w:cs="Arial"/>
          <w:b/>
          <w:sz w:val="22"/>
          <w:szCs w:val="22"/>
        </w:rPr>
        <w:t xml:space="preserve"> utilizing h</w:t>
      </w:r>
      <w:r w:rsidR="003076B4" w:rsidRPr="0068707F">
        <w:rPr>
          <w:rFonts w:ascii="Arial" w:hAnsi="Arial" w:cs="Arial"/>
          <w:b/>
          <w:sz w:val="22"/>
          <w:szCs w:val="22"/>
        </w:rPr>
        <w:t xml:space="preserve">allways that are at right angles to path </w:t>
      </w:r>
      <w:r w:rsidR="0068707F" w:rsidRPr="0068707F">
        <w:rPr>
          <w:rFonts w:ascii="Arial" w:hAnsi="Arial" w:cs="Arial"/>
          <w:b/>
          <w:sz w:val="22"/>
          <w:szCs w:val="22"/>
        </w:rPr>
        <w:t>of storm</w:t>
      </w:r>
      <w:r w:rsidR="00B34D6F" w:rsidRPr="0068707F">
        <w:rPr>
          <w:rFonts w:ascii="Arial" w:hAnsi="Arial" w:cs="Arial"/>
          <w:b/>
          <w:sz w:val="22"/>
          <w:szCs w:val="22"/>
        </w:rPr>
        <w:t xml:space="preserve"> </w:t>
      </w:r>
      <w:r w:rsidR="00C2673A" w:rsidRPr="0068707F">
        <w:rPr>
          <w:rFonts w:ascii="Arial" w:hAnsi="Arial" w:cs="Arial"/>
          <w:b/>
          <w:sz w:val="22"/>
          <w:szCs w:val="22"/>
        </w:rPr>
        <w:t>avoiding windows and doorways</w:t>
      </w:r>
      <w:r w:rsidR="0068707F">
        <w:rPr>
          <w:rFonts w:ascii="Arial" w:hAnsi="Arial" w:cs="Arial"/>
          <w:b/>
          <w:sz w:val="22"/>
          <w:szCs w:val="22"/>
        </w:rPr>
        <w:t>.</w:t>
      </w:r>
    </w:p>
    <w:p w14:paraId="2C0614EA" w14:textId="77777777" w:rsidR="00B34D6F" w:rsidRPr="008648C5" w:rsidRDefault="00B34D6F" w:rsidP="000D6F07">
      <w:pPr>
        <w:numPr>
          <w:ilvl w:val="1"/>
          <w:numId w:val="42"/>
        </w:numPr>
        <w:rPr>
          <w:rFonts w:ascii="Arial" w:hAnsi="Arial" w:cs="Arial"/>
          <w:sz w:val="22"/>
          <w:szCs w:val="22"/>
        </w:rPr>
      </w:pPr>
      <w:r w:rsidRPr="008648C5">
        <w:rPr>
          <w:rFonts w:ascii="Arial" w:hAnsi="Arial" w:cs="Arial"/>
          <w:sz w:val="22"/>
          <w:szCs w:val="22"/>
        </w:rPr>
        <w:t xml:space="preserve">If there is no basement, go to an inner hallway or a smaller inner room without windows, such as a bathroom or closet. </w:t>
      </w:r>
    </w:p>
    <w:p w14:paraId="2C0614EB" w14:textId="77777777" w:rsidR="00B34D6F" w:rsidRPr="008648C5" w:rsidRDefault="00B34D6F" w:rsidP="000D6F07">
      <w:pPr>
        <w:numPr>
          <w:ilvl w:val="1"/>
          <w:numId w:val="42"/>
        </w:numPr>
        <w:rPr>
          <w:rFonts w:ascii="Arial" w:hAnsi="Arial" w:cs="Arial"/>
          <w:sz w:val="22"/>
          <w:szCs w:val="22"/>
        </w:rPr>
      </w:pPr>
      <w:r w:rsidRPr="008648C5">
        <w:rPr>
          <w:rFonts w:ascii="Arial" w:hAnsi="Arial" w:cs="Arial"/>
          <w:sz w:val="22"/>
          <w:szCs w:val="22"/>
        </w:rPr>
        <w:t xml:space="preserve">Get away from the windows. </w:t>
      </w:r>
    </w:p>
    <w:p w14:paraId="2C0614EC" w14:textId="77777777" w:rsidR="00B34D6F" w:rsidRDefault="00B34D6F" w:rsidP="000D6F07">
      <w:pPr>
        <w:numPr>
          <w:ilvl w:val="1"/>
          <w:numId w:val="42"/>
        </w:numPr>
        <w:rPr>
          <w:rFonts w:ascii="Arial" w:hAnsi="Arial" w:cs="Arial"/>
          <w:sz w:val="22"/>
          <w:szCs w:val="22"/>
        </w:rPr>
      </w:pPr>
      <w:r w:rsidRPr="008648C5">
        <w:rPr>
          <w:rFonts w:ascii="Arial" w:hAnsi="Arial" w:cs="Arial"/>
          <w:sz w:val="22"/>
          <w:szCs w:val="22"/>
        </w:rPr>
        <w:t xml:space="preserve">Get under a piece of sturdy furniture such as a workbench or heavy table or desk and hold on to it. </w:t>
      </w:r>
    </w:p>
    <w:p w14:paraId="2C0614ED" w14:textId="77777777" w:rsidR="00B34D6F" w:rsidRDefault="00B34D6F" w:rsidP="000D6F07">
      <w:pPr>
        <w:numPr>
          <w:ilvl w:val="1"/>
          <w:numId w:val="42"/>
        </w:numPr>
        <w:rPr>
          <w:rFonts w:ascii="Arial" w:hAnsi="Arial" w:cs="Arial"/>
          <w:sz w:val="22"/>
          <w:szCs w:val="22"/>
        </w:rPr>
      </w:pPr>
      <w:r w:rsidRPr="008648C5">
        <w:rPr>
          <w:rFonts w:ascii="Arial" w:hAnsi="Arial" w:cs="Arial"/>
          <w:sz w:val="22"/>
          <w:szCs w:val="22"/>
        </w:rPr>
        <w:t xml:space="preserve">Use arms to protect head and neck. </w:t>
      </w:r>
    </w:p>
    <w:p w14:paraId="2C0614EE" w14:textId="77777777" w:rsidR="00B34D6F" w:rsidRPr="00F07AE0" w:rsidRDefault="00B34D6F" w:rsidP="000D6F07">
      <w:pPr>
        <w:numPr>
          <w:ilvl w:val="1"/>
          <w:numId w:val="42"/>
        </w:numPr>
        <w:rPr>
          <w:rFonts w:ascii="Arial" w:hAnsi="Arial" w:cs="Arial"/>
          <w:b/>
          <w:sz w:val="22"/>
          <w:szCs w:val="22"/>
        </w:rPr>
      </w:pPr>
      <w:r w:rsidRPr="00F07AE0">
        <w:rPr>
          <w:rFonts w:ascii="Arial" w:hAnsi="Arial" w:cs="Arial"/>
          <w:b/>
          <w:sz w:val="22"/>
          <w:szCs w:val="22"/>
        </w:rPr>
        <w:t xml:space="preserve">Avoid places with wide-span roofs such as auditoriums, cafeterias, or large hallways. </w:t>
      </w:r>
    </w:p>
    <w:p w14:paraId="2C0614EF" w14:textId="77777777" w:rsidR="00B34D6F" w:rsidRDefault="00B34D6F">
      <w:pPr>
        <w:rPr>
          <w:rFonts w:ascii="Arial" w:hAnsi="Arial" w:cs="Arial"/>
          <w:sz w:val="22"/>
          <w:szCs w:val="22"/>
        </w:rPr>
      </w:pPr>
    </w:p>
    <w:p w14:paraId="2C0614F0" w14:textId="77777777" w:rsidR="00446586" w:rsidRPr="008648C5" w:rsidRDefault="00446586">
      <w:pPr>
        <w:rPr>
          <w:rFonts w:ascii="Arial" w:hAnsi="Arial" w:cs="Arial"/>
          <w:sz w:val="22"/>
          <w:szCs w:val="22"/>
        </w:rPr>
      </w:pPr>
    </w:p>
    <w:p w14:paraId="2C0614F1" w14:textId="77777777" w:rsidR="00B34D6F" w:rsidRPr="0068707F" w:rsidRDefault="00B34D6F" w:rsidP="000D6F07">
      <w:pPr>
        <w:numPr>
          <w:ilvl w:val="0"/>
          <w:numId w:val="42"/>
        </w:numPr>
        <w:rPr>
          <w:rFonts w:ascii="Arial" w:hAnsi="Arial" w:cs="Arial"/>
          <w:sz w:val="22"/>
          <w:szCs w:val="22"/>
        </w:rPr>
      </w:pPr>
      <w:r w:rsidRPr="0068707F">
        <w:rPr>
          <w:rFonts w:ascii="Arial" w:hAnsi="Arial" w:cs="Arial"/>
          <w:sz w:val="22"/>
          <w:szCs w:val="22"/>
        </w:rPr>
        <w:t>If outdoors:</w:t>
      </w:r>
    </w:p>
    <w:p w14:paraId="2C0614F2" w14:textId="77777777" w:rsidR="00B34D6F" w:rsidRPr="00175A2F" w:rsidRDefault="00B34D6F" w:rsidP="000D6F07">
      <w:pPr>
        <w:numPr>
          <w:ilvl w:val="1"/>
          <w:numId w:val="42"/>
        </w:numPr>
        <w:rPr>
          <w:rFonts w:ascii="Arial" w:hAnsi="Arial" w:cs="Arial"/>
          <w:b/>
          <w:sz w:val="22"/>
          <w:szCs w:val="22"/>
          <w:u w:val="single"/>
        </w:rPr>
      </w:pPr>
      <w:r w:rsidRPr="00175A2F">
        <w:rPr>
          <w:rFonts w:ascii="Arial" w:hAnsi="Arial" w:cs="Arial"/>
          <w:b/>
          <w:sz w:val="22"/>
          <w:szCs w:val="22"/>
          <w:u w:val="single"/>
        </w:rPr>
        <w:t xml:space="preserve">If possible, get </w:t>
      </w:r>
      <w:r w:rsidR="00175A2F" w:rsidRPr="00175A2F">
        <w:rPr>
          <w:rFonts w:ascii="Arial" w:hAnsi="Arial" w:cs="Arial"/>
          <w:b/>
          <w:sz w:val="22"/>
          <w:szCs w:val="22"/>
          <w:u w:val="single"/>
        </w:rPr>
        <w:t xml:space="preserve">everyone back inside the </w:t>
      </w:r>
      <w:r w:rsidRPr="00175A2F">
        <w:rPr>
          <w:rFonts w:ascii="Arial" w:hAnsi="Arial" w:cs="Arial"/>
          <w:b/>
          <w:sz w:val="22"/>
          <w:szCs w:val="22"/>
          <w:u w:val="single"/>
        </w:rPr>
        <w:t xml:space="preserve">building. </w:t>
      </w:r>
    </w:p>
    <w:p w14:paraId="2C0614F3" w14:textId="77777777" w:rsidR="00B34D6F" w:rsidRPr="008648C5" w:rsidRDefault="00B34D6F" w:rsidP="000D6F07">
      <w:pPr>
        <w:numPr>
          <w:ilvl w:val="1"/>
          <w:numId w:val="42"/>
        </w:numPr>
        <w:rPr>
          <w:rFonts w:ascii="Arial" w:hAnsi="Arial" w:cs="Arial"/>
          <w:sz w:val="22"/>
          <w:szCs w:val="22"/>
        </w:rPr>
      </w:pPr>
      <w:r w:rsidRPr="008648C5">
        <w:rPr>
          <w:rFonts w:ascii="Arial" w:hAnsi="Arial" w:cs="Arial"/>
          <w:sz w:val="22"/>
          <w:szCs w:val="22"/>
        </w:rPr>
        <w:t xml:space="preserve">If shelter is not available or there is no time to get indoors, lie in a ditch or low-lying area or crouch near a strong building. Be aware of the potential for flooding. </w:t>
      </w:r>
    </w:p>
    <w:p w14:paraId="2C0614F4" w14:textId="77777777" w:rsidR="00B34D6F" w:rsidRPr="00216F73" w:rsidRDefault="00B34D6F" w:rsidP="000D6F07">
      <w:pPr>
        <w:numPr>
          <w:ilvl w:val="1"/>
          <w:numId w:val="42"/>
        </w:numPr>
        <w:autoSpaceDE w:val="0"/>
        <w:autoSpaceDN w:val="0"/>
        <w:adjustRightInd w:val="0"/>
        <w:jc w:val="both"/>
        <w:rPr>
          <w:rFonts w:ascii="Arial" w:hAnsi="Arial" w:cs="Arial"/>
          <w:b/>
          <w:bCs/>
          <w:i/>
          <w:iCs/>
          <w:color w:val="000000"/>
          <w:sz w:val="22"/>
          <w:szCs w:val="22"/>
        </w:rPr>
      </w:pPr>
      <w:r w:rsidRPr="008648C5">
        <w:rPr>
          <w:rFonts w:ascii="Arial" w:hAnsi="Arial" w:cs="Arial"/>
          <w:sz w:val="22"/>
          <w:szCs w:val="22"/>
        </w:rPr>
        <w:t>Use arms to protect head and neck.</w:t>
      </w:r>
    </w:p>
    <w:p w14:paraId="2C0614F5" w14:textId="77777777" w:rsidR="00596AE2" w:rsidRDefault="00596AE2">
      <w:pPr>
        <w:autoSpaceDE w:val="0"/>
        <w:autoSpaceDN w:val="0"/>
        <w:adjustRightInd w:val="0"/>
        <w:rPr>
          <w:rFonts w:ascii="Arial" w:hAnsi="Arial" w:cs="Arial"/>
          <w:b/>
          <w:bCs/>
          <w:color w:val="000000"/>
          <w:sz w:val="28"/>
        </w:rPr>
      </w:pPr>
    </w:p>
    <w:p w14:paraId="2C0614F6" w14:textId="77777777" w:rsidR="00A44C54" w:rsidRDefault="00A44C54">
      <w:pPr>
        <w:autoSpaceDE w:val="0"/>
        <w:autoSpaceDN w:val="0"/>
        <w:adjustRightInd w:val="0"/>
        <w:rPr>
          <w:rFonts w:ascii="Arial" w:hAnsi="Arial" w:cs="Arial"/>
          <w:b/>
          <w:bCs/>
          <w:color w:val="000000"/>
          <w:sz w:val="28"/>
        </w:rPr>
      </w:pPr>
    </w:p>
    <w:p w14:paraId="2C0614F7" w14:textId="77777777" w:rsidR="00A44C54" w:rsidRDefault="00A44C54">
      <w:pPr>
        <w:autoSpaceDE w:val="0"/>
        <w:autoSpaceDN w:val="0"/>
        <w:adjustRightInd w:val="0"/>
        <w:rPr>
          <w:rFonts w:ascii="Arial" w:hAnsi="Arial" w:cs="Arial"/>
          <w:b/>
          <w:bCs/>
          <w:color w:val="000000"/>
          <w:sz w:val="28"/>
        </w:rPr>
      </w:pPr>
    </w:p>
    <w:p w14:paraId="2C0614F8" w14:textId="77777777" w:rsidR="00A44C54" w:rsidRDefault="00A44C54">
      <w:pPr>
        <w:autoSpaceDE w:val="0"/>
        <w:autoSpaceDN w:val="0"/>
        <w:adjustRightInd w:val="0"/>
        <w:rPr>
          <w:rFonts w:ascii="Arial" w:hAnsi="Arial" w:cs="Arial"/>
          <w:b/>
          <w:bCs/>
          <w:color w:val="000000"/>
          <w:sz w:val="28"/>
        </w:rPr>
      </w:pPr>
    </w:p>
    <w:p w14:paraId="2C0614F9" w14:textId="77777777" w:rsidR="00A44C54" w:rsidRDefault="00A44C54">
      <w:pPr>
        <w:autoSpaceDE w:val="0"/>
        <w:autoSpaceDN w:val="0"/>
        <w:adjustRightInd w:val="0"/>
        <w:rPr>
          <w:rFonts w:ascii="Arial" w:hAnsi="Arial" w:cs="Arial"/>
          <w:b/>
          <w:bCs/>
          <w:color w:val="000000"/>
          <w:sz w:val="28"/>
        </w:rPr>
      </w:pPr>
    </w:p>
    <w:p w14:paraId="2C0614FA" w14:textId="77777777" w:rsidR="00C924D2" w:rsidRDefault="00C924D2">
      <w:pPr>
        <w:autoSpaceDE w:val="0"/>
        <w:autoSpaceDN w:val="0"/>
        <w:adjustRightInd w:val="0"/>
        <w:rPr>
          <w:rFonts w:ascii="Arial" w:hAnsi="Arial" w:cs="Arial"/>
          <w:b/>
          <w:bCs/>
          <w:color w:val="000000"/>
          <w:sz w:val="28"/>
        </w:rPr>
      </w:pPr>
    </w:p>
    <w:p w14:paraId="2C0614FB" w14:textId="77777777" w:rsidR="00C924D2" w:rsidRDefault="00C924D2">
      <w:pPr>
        <w:autoSpaceDE w:val="0"/>
        <w:autoSpaceDN w:val="0"/>
        <w:adjustRightInd w:val="0"/>
        <w:rPr>
          <w:rFonts w:ascii="Arial" w:hAnsi="Arial" w:cs="Arial"/>
          <w:b/>
          <w:bCs/>
          <w:color w:val="000000"/>
          <w:sz w:val="28"/>
        </w:rPr>
      </w:pPr>
    </w:p>
    <w:p w14:paraId="2C0614FC" w14:textId="77777777" w:rsidR="00C924D2" w:rsidRDefault="00C924D2">
      <w:pPr>
        <w:autoSpaceDE w:val="0"/>
        <w:autoSpaceDN w:val="0"/>
        <w:adjustRightInd w:val="0"/>
        <w:rPr>
          <w:rFonts w:ascii="Arial" w:hAnsi="Arial" w:cs="Arial"/>
          <w:b/>
          <w:bCs/>
          <w:color w:val="000000"/>
          <w:sz w:val="28"/>
        </w:rPr>
      </w:pPr>
    </w:p>
    <w:p w14:paraId="2C0614FD" w14:textId="77777777" w:rsidR="00C924D2" w:rsidRDefault="00C924D2">
      <w:pPr>
        <w:autoSpaceDE w:val="0"/>
        <w:autoSpaceDN w:val="0"/>
        <w:adjustRightInd w:val="0"/>
        <w:rPr>
          <w:rFonts w:ascii="Arial" w:hAnsi="Arial" w:cs="Arial"/>
          <w:b/>
          <w:bCs/>
          <w:color w:val="000000"/>
          <w:sz w:val="28"/>
        </w:rPr>
      </w:pPr>
    </w:p>
    <w:p w14:paraId="2C0614FE" w14:textId="77777777" w:rsidR="00C924D2" w:rsidRDefault="00C924D2">
      <w:pPr>
        <w:autoSpaceDE w:val="0"/>
        <w:autoSpaceDN w:val="0"/>
        <w:adjustRightInd w:val="0"/>
        <w:rPr>
          <w:rFonts w:ascii="Arial" w:hAnsi="Arial" w:cs="Arial"/>
          <w:b/>
          <w:bCs/>
          <w:color w:val="000000"/>
          <w:sz w:val="28"/>
        </w:rPr>
      </w:pPr>
    </w:p>
    <w:p w14:paraId="2C0614FF" w14:textId="77777777" w:rsidR="00C924D2" w:rsidRDefault="00C924D2">
      <w:pPr>
        <w:autoSpaceDE w:val="0"/>
        <w:autoSpaceDN w:val="0"/>
        <w:adjustRightInd w:val="0"/>
        <w:rPr>
          <w:rFonts w:ascii="Arial" w:hAnsi="Arial" w:cs="Arial"/>
          <w:b/>
          <w:bCs/>
          <w:color w:val="000000"/>
          <w:sz w:val="28"/>
        </w:rPr>
      </w:pPr>
    </w:p>
    <w:p w14:paraId="2C061500" w14:textId="77777777" w:rsidR="00C924D2" w:rsidRDefault="00C924D2">
      <w:pPr>
        <w:autoSpaceDE w:val="0"/>
        <w:autoSpaceDN w:val="0"/>
        <w:adjustRightInd w:val="0"/>
        <w:rPr>
          <w:rFonts w:ascii="Arial" w:hAnsi="Arial" w:cs="Arial"/>
          <w:b/>
          <w:bCs/>
          <w:color w:val="000000"/>
          <w:sz w:val="28"/>
        </w:rPr>
      </w:pPr>
    </w:p>
    <w:p w14:paraId="2C061501" w14:textId="77777777" w:rsidR="00C924D2" w:rsidRDefault="00C924D2">
      <w:pPr>
        <w:autoSpaceDE w:val="0"/>
        <w:autoSpaceDN w:val="0"/>
        <w:adjustRightInd w:val="0"/>
        <w:rPr>
          <w:rFonts w:ascii="Arial" w:hAnsi="Arial" w:cs="Arial"/>
          <w:b/>
          <w:bCs/>
          <w:color w:val="000000"/>
          <w:sz w:val="28"/>
        </w:rPr>
      </w:pPr>
    </w:p>
    <w:p w14:paraId="2C061502" w14:textId="77777777" w:rsidR="00C924D2" w:rsidRDefault="00C924D2">
      <w:pPr>
        <w:autoSpaceDE w:val="0"/>
        <w:autoSpaceDN w:val="0"/>
        <w:adjustRightInd w:val="0"/>
        <w:rPr>
          <w:rFonts w:ascii="Arial" w:hAnsi="Arial" w:cs="Arial"/>
          <w:b/>
          <w:bCs/>
          <w:color w:val="000000"/>
          <w:sz w:val="28"/>
        </w:rPr>
      </w:pPr>
    </w:p>
    <w:p w14:paraId="2C061503" w14:textId="77777777" w:rsidR="00C924D2" w:rsidRDefault="00C924D2">
      <w:pPr>
        <w:autoSpaceDE w:val="0"/>
        <w:autoSpaceDN w:val="0"/>
        <w:adjustRightInd w:val="0"/>
        <w:rPr>
          <w:rFonts w:ascii="Arial" w:hAnsi="Arial" w:cs="Arial"/>
          <w:b/>
          <w:bCs/>
          <w:color w:val="000000"/>
          <w:sz w:val="28"/>
        </w:rPr>
      </w:pPr>
    </w:p>
    <w:p w14:paraId="2C061504" w14:textId="77777777" w:rsidR="00C924D2" w:rsidRDefault="00C924D2">
      <w:pPr>
        <w:autoSpaceDE w:val="0"/>
        <w:autoSpaceDN w:val="0"/>
        <w:adjustRightInd w:val="0"/>
        <w:rPr>
          <w:rFonts w:ascii="Arial" w:hAnsi="Arial" w:cs="Arial"/>
          <w:b/>
          <w:bCs/>
          <w:color w:val="000000"/>
          <w:sz w:val="28"/>
        </w:rPr>
      </w:pPr>
    </w:p>
    <w:p w14:paraId="2C061505" w14:textId="77777777" w:rsidR="00C924D2" w:rsidRDefault="00C924D2">
      <w:pPr>
        <w:autoSpaceDE w:val="0"/>
        <w:autoSpaceDN w:val="0"/>
        <w:adjustRightInd w:val="0"/>
        <w:rPr>
          <w:rFonts w:ascii="Arial" w:hAnsi="Arial" w:cs="Arial"/>
          <w:b/>
          <w:bCs/>
          <w:color w:val="000000"/>
          <w:sz w:val="28"/>
        </w:rPr>
      </w:pPr>
    </w:p>
    <w:p w14:paraId="2C061506" w14:textId="77777777" w:rsidR="00C924D2" w:rsidRDefault="00C924D2">
      <w:pPr>
        <w:autoSpaceDE w:val="0"/>
        <w:autoSpaceDN w:val="0"/>
        <w:adjustRightInd w:val="0"/>
        <w:rPr>
          <w:rFonts w:ascii="Arial" w:hAnsi="Arial" w:cs="Arial"/>
          <w:b/>
          <w:bCs/>
          <w:color w:val="000000"/>
          <w:sz w:val="28"/>
        </w:rPr>
      </w:pPr>
    </w:p>
    <w:p w14:paraId="2C061507" w14:textId="77777777" w:rsidR="00D52D89" w:rsidRDefault="00D52D89" w:rsidP="00D52D89">
      <w:pPr>
        <w:pStyle w:val="Heading9"/>
        <w:rPr>
          <w:rFonts w:ascii="Arial" w:hAnsi="Arial" w:cs="Arial"/>
        </w:rPr>
      </w:pPr>
    </w:p>
    <w:p w14:paraId="2C061508" w14:textId="77777777" w:rsidR="00D52D89" w:rsidRDefault="00D52D89" w:rsidP="00D52D89">
      <w:pPr>
        <w:pStyle w:val="Heading9"/>
        <w:rPr>
          <w:rFonts w:ascii="Arial" w:hAnsi="Arial" w:cs="Arial"/>
        </w:rPr>
      </w:pPr>
    </w:p>
    <w:p w14:paraId="2C061509" w14:textId="77777777" w:rsidR="00D52D89" w:rsidRDefault="00D52D89" w:rsidP="00D52D89">
      <w:pPr>
        <w:pStyle w:val="Heading9"/>
        <w:rPr>
          <w:rFonts w:ascii="Arial" w:hAnsi="Arial" w:cs="Arial"/>
        </w:rPr>
      </w:pPr>
    </w:p>
    <w:p w14:paraId="2C06150A" w14:textId="77777777" w:rsidR="00D52D89" w:rsidRDefault="00D52D89" w:rsidP="00D52D89">
      <w:pPr>
        <w:pStyle w:val="Heading9"/>
        <w:rPr>
          <w:rFonts w:ascii="Arial" w:hAnsi="Arial" w:cs="Arial"/>
        </w:rPr>
      </w:pPr>
    </w:p>
    <w:p w14:paraId="2C06150B" w14:textId="77777777" w:rsidR="00D52D89" w:rsidRDefault="00D52D89" w:rsidP="00D52D89">
      <w:pPr>
        <w:pStyle w:val="Heading9"/>
        <w:rPr>
          <w:rFonts w:ascii="Arial" w:hAnsi="Arial" w:cs="Arial"/>
        </w:rPr>
      </w:pPr>
    </w:p>
    <w:p w14:paraId="2C06150C" w14:textId="77777777" w:rsidR="00D52D89" w:rsidRDefault="00D52D89" w:rsidP="00D52D89">
      <w:pPr>
        <w:pStyle w:val="Heading9"/>
        <w:rPr>
          <w:rFonts w:ascii="Arial" w:hAnsi="Arial" w:cs="Arial"/>
        </w:rPr>
      </w:pPr>
    </w:p>
    <w:p w14:paraId="2C06150D" w14:textId="77777777" w:rsidR="00D52D89" w:rsidRDefault="00D52D89" w:rsidP="00D52D89">
      <w:pPr>
        <w:pStyle w:val="Heading9"/>
        <w:rPr>
          <w:rFonts w:ascii="Arial" w:hAnsi="Arial" w:cs="Arial"/>
        </w:rPr>
      </w:pPr>
    </w:p>
    <w:p w14:paraId="2C06150E" w14:textId="77777777" w:rsidR="00D52D89" w:rsidRDefault="00D52D89" w:rsidP="00D52D89">
      <w:pPr>
        <w:pStyle w:val="Heading9"/>
        <w:rPr>
          <w:rFonts w:ascii="Arial" w:hAnsi="Arial" w:cs="Arial"/>
        </w:rPr>
      </w:pPr>
    </w:p>
    <w:p w14:paraId="2C06150F" w14:textId="77777777" w:rsidR="00D52D89" w:rsidRDefault="00D52D89" w:rsidP="00D52D89">
      <w:pPr>
        <w:pStyle w:val="Heading9"/>
        <w:rPr>
          <w:rFonts w:ascii="Arial" w:hAnsi="Arial" w:cs="Arial"/>
        </w:rPr>
      </w:pPr>
    </w:p>
    <w:p w14:paraId="2C061510" w14:textId="77777777" w:rsidR="00D52D89" w:rsidRDefault="00D52D89" w:rsidP="00D52D89"/>
    <w:p w14:paraId="2C061511" w14:textId="77777777" w:rsidR="00D52D89" w:rsidRPr="00D52D89" w:rsidRDefault="00D52D89" w:rsidP="00D52D89"/>
    <w:p w14:paraId="2C061512" w14:textId="77777777" w:rsidR="000563DE" w:rsidRDefault="000563DE" w:rsidP="00D52D89">
      <w:pPr>
        <w:pStyle w:val="Heading9"/>
        <w:rPr>
          <w:rFonts w:ascii="Arial" w:hAnsi="Arial" w:cs="Arial"/>
        </w:rPr>
      </w:pPr>
    </w:p>
    <w:p w14:paraId="2C061513" w14:textId="77777777" w:rsidR="004408A6" w:rsidRPr="004408A6" w:rsidRDefault="004408A6" w:rsidP="004408A6"/>
    <w:p w14:paraId="2C061514" w14:textId="77777777" w:rsidR="004408A6" w:rsidRDefault="004408A6" w:rsidP="00D52D89">
      <w:pPr>
        <w:pStyle w:val="Heading9"/>
        <w:rPr>
          <w:rFonts w:ascii="Arial" w:hAnsi="Arial" w:cs="Arial"/>
        </w:rPr>
      </w:pPr>
    </w:p>
    <w:p w14:paraId="2C061515" w14:textId="77777777" w:rsidR="00175A2F" w:rsidRDefault="00175A2F" w:rsidP="00D52D89">
      <w:pPr>
        <w:pStyle w:val="Heading9"/>
        <w:rPr>
          <w:rFonts w:ascii="Arial" w:hAnsi="Arial" w:cs="Arial"/>
        </w:rPr>
      </w:pPr>
    </w:p>
    <w:p w14:paraId="2C061516" w14:textId="77777777" w:rsidR="00175A2F" w:rsidRDefault="00175A2F" w:rsidP="00175A2F"/>
    <w:p w14:paraId="2C061517" w14:textId="77777777" w:rsidR="00401C27" w:rsidRDefault="00401C27" w:rsidP="00175A2F"/>
    <w:p w14:paraId="2C061518" w14:textId="77777777" w:rsidR="00401C27" w:rsidRDefault="00401C27" w:rsidP="00175A2F"/>
    <w:p w14:paraId="2C061519" w14:textId="77777777" w:rsidR="00401C27" w:rsidRDefault="00401C27" w:rsidP="00175A2F"/>
    <w:p w14:paraId="2C06151A" w14:textId="77777777" w:rsidR="00401C27" w:rsidRDefault="00401C27" w:rsidP="00175A2F"/>
    <w:p w14:paraId="2C06151B" w14:textId="77777777" w:rsidR="00401C27" w:rsidRDefault="00401C27" w:rsidP="00175A2F"/>
    <w:p w14:paraId="2C06151C" w14:textId="77777777" w:rsidR="00401C27" w:rsidRPr="00175A2F" w:rsidRDefault="00401C27" w:rsidP="00175A2F"/>
    <w:p w14:paraId="2C06151D" w14:textId="77777777" w:rsidR="00D52D89" w:rsidRPr="008648C5" w:rsidRDefault="00D52D89" w:rsidP="00D52D89">
      <w:pPr>
        <w:pStyle w:val="Heading9"/>
        <w:rPr>
          <w:rFonts w:ascii="Arial" w:hAnsi="Arial" w:cs="Arial"/>
        </w:rPr>
      </w:pPr>
      <w:r>
        <w:rPr>
          <w:rFonts w:ascii="Arial" w:hAnsi="Arial" w:cs="Arial"/>
        </w:rPr>
        <w:lastRenderedPageBreak/>
        <w:t>Winter</w:t>
      </w:r>
      <w:r w:rsidRPr="008648C5">
        <w:rPr>
          <w:rFonts w:ascii="Arial" w:hAnsi="Arial" w:cs="Arial"/>
        </w:rPr>
        <w:t xml:space="preserve"> Storm</w:t>
      </w:r>
    </w:p>
    <w:p w14:paraId="2C06151E" w14:textId="77777777" w:rsidR="00D52D89" w:rsidRDefault="00D52D89" w:rsidP="00D52D89">
      <w:pPr>
        <w:jc w:val="both"/>
        <w:rPr>
          <w:sz w:val="22"/>
        </w:rPr>
      </w:pPr>
    </w:p>
    <w:p w14:paraId="2C06151F" w14:textId="77777777" w:rsidR="00D52D89" w:rsidRPr="004955E9" w:rsidRDefault="00D52D89" w:rsidP="00D52D89">
      <w:pPr>
        <w:pStyle w:val="Heading6"/>
        <w:jc w:val="both"/>
        <w:rPr>
          <w:rFonts w:ascii="Arial" w:hAnsi="Arial" w:cs="Arial"/>
          <w:sz w:val="22"/>
          <w:szCs w:val="22"/>
          <w:u w:val="single"/>
        </w:rPr>
      </w:pPr>
      <w:r w:rsidRPr="004955E9">
        <w:rPr>
          <w:rFonts w:ascii="Arial" w:hAnsi="Arial" w:cs="Arial"/>
          <w:sz w:val="22"/>
          <w:szCs w:val="22"/>
          <w:u w:val="single"/>
        </w:rPr>
        <w:t xml:space="preserve">Definitions – Winter Storm </w:t>
      </w:r>
      <w:r w:rsidR="004955E9">
        <w:rPr>
          <w:rFonts w:ascii="Arial" w:hAnsi="Arial" w:cs="Arial"/>
          <w:sz w:val="22"/>
          <w:szCs w:val="22"/>
          <w:u w:val="single"/>
        </w:rPr>
        <w:t>related w</w:t>
      </w:r>
      <w:r w:rsidRPr="004955E9">
        <w:rPr>
          <w:rFonts w:ascii="Arial" w:hAnsi="Arial" w:cs="Arial"/>
          <w:sz w:val="22"/>
          <w:szCs w:val="22"/>
          <w:u w:val="single"/>
        </w:rPr>
        <w:t xml:space="preserve">atches and </w:t>
      </w:r>
      <w:r w:rsidR="004955E9">
        <w:rPr>
          <w:rFonts w:ascii="Arial" w:hAnsi="Arial" w:cs="Arial"/>
          <w:sz w:val="22"/>
          <w:szCs w:val="22"/>
          <w:u w:val="single"/>
        </w:rPr>
        <w:t>w</w:t>
      </w:r>
      <w:r w:rsidRPr="004955E9">
        <w:rPr>
          <w:rFonts w:ascii="Arial" w:hAnsi="Arial" w:cs="Arial"/>
          <w:sz w:val="22"/>
          <w:szCs w:val="22"/>
          <w:u w:val="single"/>
        </w:rPr>
        <w:t>arnings</w:t>
      </w:r>
    </w:p>
    <w:p w14:paraId="2C061520" w14:textId="77777777" w:rsidR="004955E9" w:rsidRDefault="00D52D89" w:rsidP="00D52D89">
      <w:pPr>
        <w:rPr>
          <w:rFonts w:ascii="Arial" w:hAnsi="Arial" w:cs="Arial"/>
          <w:sz w:val="22"/>
        </w:rPr>
      </w:pPr>
      <w:r w:rsidRPr="008648C5">
        <w:rPr>
          <w:rFonts w:ascii="Arial" w:hAnsi="Arial" w:cs="Arial"/>
          <w:sz w:val="22"/>
        </w:rPr>
        <w:t xml:space="preserve">A </w:t>
      </w:r>
      <w:r w:rsidRPr="008648C5">
        <w:rPr>
          <w:rFonts w:ascii="Arial" w:hAnsi="Arial" w:cs="Arial"/>
          <w:b/>
          <w:bCs/>
          <w:sz w:val="22"/>
        </w:rPr>
        <w:t>winter storm watch</w:t>
      </w:r>
      <w:r w:rsidRPr="008648C5">
        <w:rPr>
          <w:rFonts w:ascii="Arial" w:hAnsi="Arial" w:cs="Arial"/>
          <w:sz w:val="22"/>
        </w:rPr>
        <w:t xml:space="preserve"> indicates that severe winter weather may affect your area.</w:t>
      </w:r>
    </w:p>
    <w:p w14:paraId="2C061521" w14:textId="77777777" w:rsidR="00D52D89" w:rsidRPr="008648C5" w:rsidRDefault="00D52D89" w:rsidP="00D52D89">
      <w:pPr>
        <w:rPr>
          <w:rFonts w:ascii="Arial" w:hAnsi="Arial" w:cs="Arial"/>
          <w:sz w:val="22"/>
        </w:rPr>
      </w:pPr>
      <w:r w:rsidRPr="008648C5">
        <w:rPr>
          <w:rFonts w:ascii="Arial" w:hAnsi="Arial" w:cs="Arial"/>
          <w:sz w:val="22"/>
        </w:rPr>
        <w:t xml:space="preserve"> </w:t>
      </w:r>
    </w:p>
    <w:p w14:paraId="2C061522" w14:textId="77777777" w:rsidR="00D52D89" w:rsidRDefault="00D52D89" w:rsidP="00D52D89">
      <w:pPr>
        <w:rPr>
          <w:rFonts w:ascii="Arial" w:hAnsi="Arial" w:cs="Arial"/>
          <w:sz w:val="22"/>
        </w:rPr>
      </w:pPr>
      <w:r w:rsidRPr="008648C5">
        <w:rPr>
          <w:rFonts w:ascii="Arial" w:hAnsi="Arial" w:cs="Arial"/>
          <w:sz w:val="22"/>
        </w:rPr>
        <w:t xml:space="preserve">A </w:t>
      </w:r>
      <w:r w:rsidRPr="008648C5">
        <w:rPr>
          <w:rFonts w:ascii="Arial" w:hAnsi="Arial" w:cs="Arial"/>
          <w:b/>
          <w:bCs/>
          <w:sz w:val="22"/>
        </w:rPr>
        <w:t>winter storm warning</w:t>
      </w:r>
      <w:r w:rsidRPr="008648C5">
        <w:rPr>
          <w:rFonts w:ascii="Arial" w:hAnsi="Arial" w:cs="Arial"/>
          <w:sz w:val="22"/>
        </w:rPr>
        <w:t xml:space="preserve"> indicates that severe winter weather conditions are definitely on the way. </w:t>
      </w:r>
    </w:p>
    <w:p w14:paraId="2C061523" w14:textId="77777777" w:rsidR="004955E9" w:rsidRPr="008648C5" w:rsidRDefault="004955E9" w:rsidP="00D52D89">
      <w:pPr>
        <w:rPr>
          <w:rFonts w:ascii="Arial" w:hAnsi="Arial" w:cs="Arial"/>
          <w:sz w:val="22"/>
        </w:rPr>
      </w:pPr>
    </w:p>
    <w:p w14:paraId="2C061524" w14:textId="77777777" w:rsidR="004955E9" w:rsidRDefault="00D52D89" w:rsidP="00D52D89">
      <w:pPr>
        <w:rPr>
          <w:rFonts w:ascii="Arial" w:hAnsi="Arial" w:cs="Arial"/>
          <w:sz w:val="22"/>
        </w:rPr>
      </w:pPr>
      <w:r w:rsidRPr="008648C5">
        <w:rPr>
          <w:rFonts w:ascii="Arial" w:hAnsi="Arial" w:cs="Arial"/>
          <w:sz w:val="22"/>
        </w:rPr>
        <w:t xml:space="preserve">A </w:t>
      </w:r>
      <w:r w:rsidRPr="008648C5">
        <w:rPr>
          <w:rFonts w:ascii="Arial" w:hAnsi="Arial" w:cs="Arial"/>
          <w:b/>
          <w:bCs/>
          <w:sz w:val="22"/>
        </w:rPr>
        <w:t>blizzard warning</w:t>
      </w:r>
      <w:r w:rsidRPr="008648C5">
        <w:rPr>
          <w:rFonts w:ascii="Arial" w:hAnsi="Arial" w:cs="Arial"/>
          <w:sz w:val="22"/>
        </w:rPr>
        <w:t xml:space="preserve"> means that large amounts of falling or blowing snow and sustained winds of at least 35 miles per hour are expected for several hours.</w:t>
      </w:r>
    </w:p>
    <w:p w14:paraId="2C061525" w14:textId="77777777" w:rsidR="004955E9" w:rsidRDefault="004955E9" w:rsidP="00D52D89">
      <w:pPr>
        <w:rPr>
          <w:rFonts w:ascii="Arial" w:hAnsi="Arial" w:cs="Arial"/>
          <w:sz w:val="22"/>
        </w:rPr>
      </w:pPr>
    </w:p>
    <w:p w14:paraId="2C061526" w14:textId="77777777" w:rsidR="00D52D89" w:rsidRDefault="00D52D89" w:rsidP="00D52D89">
      <w:pPr>
        <w:rPr>
          <w:rFonts w:ascii="Arial" w:hAnsi="Arial" w:cs="Arial"/>
          <w:sz w:val="22"/>
          <w:szCs w:val="22"/>
        </w:rPr>
      </w:pPr>
      <w:r w:rsidRPr="004955E9">
        <w:rPr>
          <w:rFonts w:ascii="Arial" w:hAnsi="Arial" w:cs="Arial"/>
          <w:sz w:val="22"/>
          <w:szCs w:val="22"/>
        </w:rPr>
        <w:t xml:space="preserve"> </w:t>
      </w:r>
      <w:r w:rsidR="004955E9">
        <w:rPr>
          <w:rFonts w:ascii="Arial" w:hAnsi="Arial" w:cs="Arial"/>
          <w:sz w:val="22"/>
          <w:szCs w:val="22"/>
        </w:rPr>
        <w:t xml:space="preserve">An </w:t>
      </w:r>
      <w:r w:rsidR="004955E9" w:rsidRPr="004955E9">
        <w:rPr>
          <w:rFonts w:ascii="Arial" w:hAnsi="Arial" w:cs="Arial"/>
          <w:b/>
          <w:sz w:val="22"/>
          <w:szCs w:val="22"/>
        </w:rPr>
        <w:t>i</w:t>
      </w:r>
      <w:r w:rsidR="004955E9" w:rsidRPr="004955E9">
        <w:rPr>
          <w:rFonts w:ascii="Arial" w:hAnsi="Arial" w:cs="Arial"/>
          <w:b/>
          <w:bCs/>
          <w:sz w:val="22"/>
          <w:szCs w:val="22"/>
        </w:rPr>
        <w:t xml:space="preserve">ce </w:t>
      </w:r>
      <w:r w:rsidR="004955E9">
        <w:rPr>
          <w:rFonts w:ascii="Arial" w:hAnsi="Arial" w:cs="Arial"/>
          <w:b/>
          <w:bCs/>
          <w:sz w:val="22"/>
          <w:szCs w:val="22"/>
        </w:rPr>
        <w:t>s</w:t>
      </w:r>
      <w:r w:rsidR="004955E9" w:rsidRPr="004955E9">
        <w:rPr>
          <w:rFonts w:ascii="Arial" w:hAnsi="Arial" w:cs="Arial"/>
          <w:b/>
          <w:bCs/>
          <w:sz w:val="22"/>
          <w:szCs w:val="22"/>
        </w:rPr>
        <w:t>torm</w:t>
      </w:r>
      <w:r w:rsidR="004955E9" w:rsidRPr="004955E9">
        <w:rPr>
          <w:rStyle w:val="apple-converted-space"/>
          <w:rFonts w:ascii="Arial" w:hAnsi="Arial" w:cs="Arial"/>
          <w:b/>
          <w:bCs/>
          <w:sz w:val="22"/>
          <w:szCs w:val="22"/>
        </w:rPr>
        <w:t> </w:t>
      </w:r>
      <w:r w:rsidR="004955E9">
        <w:rPr>
          <w:rStyle w:val="apple-converted-space"/>
          <w:rFonts w:ascii="Arial" w:hAnsi="Arial" w:cs="Arial"/>
          <w:b/>
          <w:bCs/>
          <w:sz w:val="22"/>
          <w:szCs w:val="22"/>
        </w:rPr>
        <w:t>w</w:t>
      </w:r>
      <w:r w:rsidR="004955E9" w:rsidRPr="004955E9">
        <w:rPr>
          <w:rStyle w:val="style10"/>
          <w:rFonts w:ascii="Arial" w:hAnsi="Arial" w:cs="Arial"/>
          <w:b/>
          <w:bCs/>
          <w:sz w:val="22"/>
          <w:szCs w:val="22"/>
        </w:rPr>
        <w:t>arning</w:t>
      </w:r>
      <w:r w:rsidR="004955E9">
        <w:rPr>
          <w:rStyle w:val="style10"/>
          <w:rFonts w:ascii="Arial" w:hAnsi="Arial" w:cs="Arial"/>
          <w:b/>
          <w:bCs/>
          <w:sz w:val="22"/>
          <w:szCs w:val="22"/>
        </w:rPr>
        <w:t xml:space="preserve"> </w:t>
      </w:r>
      <w:r w:rsidR="004955E9" w:rsidRPr="004955E9">
        <w:rPr>
          <w:rStyle w:val="style10"/>
          <w:rFonts w:ascii="Arial" w:hAnsi="Arial" w:cs="Arial"/>
          <w:bCs/>
          <w:sz w:val="22"/>
          <w:szCs w:val="22"/>
        </w:rPr>
        <w:t>is i</w:t>
      </w:r>
      <w:r w:rsidR="004955E9" w:rsidRPr="004955E9">
        <w:rPr>
          <w:rFonts w:ascii="Arial" w:hAnsi="Arial" w:cs="Arial"/>
          <w:sz w:val="22"/>
          <w:szCs w:val="22"/>
        </w:rPr>
        <w:t>ssued when freezing rain is expected to produce ice accumulations of 1/2 inch or greater, or cause significant disruptions to travel or utilities.</w:t>
      </w:r>
      <w:r w:rsidR="004955E9" w:rsidRPr="004955E9">
        <w:rPr>
          <w:rFonts w:ascii="Arial" w:hAnsi="Arial" w:cs="Arial"/>
          <w:sz w:val="22"/>
          <w:szCs w:val="22"/>
        </w:rPr>
        <w:br/>
      </w:r>
      <w:r w:rsidR="004955E9" w:rsidRPr="004955E9">
        <w:rPr>
          <w:rFonts w:ascii="Arial" w:hAnsi="Arial" w:cs="Arial"/>
          <w:sz w:val="22"/>
          <w:szCs w:val="22"/>
        </w:rPr>
        <w:br/>
      </w:r>
      <w:r w:rsidR="004955E9" w:rsidRPr="004955E9">
        <w:rPr>
          <w:rFonts w:ascii="Arial" w:hAnsi="Arial" w:cs="Arial"/>
          <w:bCs/>
          <w:sz w:val="22"/>
          <w:szCs w:val="22"/>
        </w:rPr>
        <w:t>A</w:t>
      </w:r>
      <w:r w:rsidR="004955E9">
        <w:rPr>
          <w:rFonts w:ascii="Arial" w:hAnsi="Arial" w:cs="Arial"/>
          <w:b/>
          <w:bCs/>
          <w:sz w:val="22"/>
          <w:szCs w:val="22"/>
        </w:rPr>
        <w:t xml:space="preserve"> w</w:t>
      </w:r>
      <w:r w:rsidR="004955E9" w:rsidRPr="004955E9">
        <w:rPr>
          <w:rFonts w:ascii="Arial" w:hAnsi="Arial" w:cs="Arial"/>
          <w:b/>
          <w:bCs/>
          <w:sz w:val="22"/>
          <w:szCs w:val="22"/>
        </w:rPr>
        <w:t xml:space="preserve">ind </w:t>
      </w:r>
      <w:r w:rsidR="004955E9">
        <w:rPr>
          <w:rFonts w:ascii="Arial" w:hAnsi="Arial" w:cs="Arial"/>
          <w:b/>
          <w:bCs/>
          <w:sz w:val="22"/>
          <w:szCs w:val="22"/>
        </w:rPr>
        <w:t>c</w:t>
      </w:r>
      <w:r w:rsidR="004955E9" w:rsidRPr="004955E9">
        <w:rPr>
          <w:rFonts w:ascii="Arial" w:hAnsi="Arial" w:cs="Arial"/>
          <w:b/>
          <w:bCs/>
          <w:sz w:val="22"/>
          <w:szCs w:val="22"/>
        </w:rPr>
        <w:t>hill</w:t>
      </w:r>
      <w:r w:rsidR="004955E9" w:rsidRPr="004955E9">
        <w:rPr>
          <w:rStyle w:val="apple-converted-space"/>
          <w:rFonts w:ascii="Arial" w:hAnsi="Arial" w:cs="Arial"/>
          <w:b/>
          <w:bCs/>
          <w:sz w:val="22"/>
          <w:szCs w:val="22"/>
        </w:rPr>
        <w:t> </w:t>
      </w:r>
      <w:r w:rsidR="004955E9">
        <w:rPr>
          <w:rStyle w:val="style10"/>
          <w:rFonts w:ascii="Arial" w:hAnsi="Arial" w:cs="Arial"/>
          <w:b/>
          <w:bCs/>
          <w:sz w:val="22"/>
          <w:szCs w:val="22"/>
        </w:rPr>
        <w:t>w</w:t>
      </w:r>
      <w:r w:rsidR="004955E9" w:rsidRPr="004955E9">
        <w:rPr>
          <w:rStyle w:val="style10"/>
          <w:rFonts w:ascii="Arial" w:hAnsi="Arial" w:cs="Arial"/>
          <w:b/>
          <w:bCs/>
          <w:sz w:val="22"/>
          <w:szCs w:val="22"/>
        </w:rPr>
        <w:t>arning</w:t>
      </w:r>
      <w:r w:rsidR="004955E9">
        <w:rPr>
          <w:rStyle w:val="style10"/>
          <w:rFonts w:ascii="Arial" w:hAnsi="Arial" w:cs="Arial"/>
          <w:b/>
          <w:bCs/>
          <w:sz w:val="22"/>
          <w:szCs w:val="22"/>
        </w:rPr>
        <w:t xml:space="preserve"> </w:t>
      </w:r>
      <w:r w:rsidR="004955E9" w:rsidRPr="004955E9">
        <w:rPr>
          <w:rStyle w:val="style10"/>
          <w:rFonts w:ascii="Arial" w:hAnsi="Arial" w:cs="Arial"/>
          <w:bCs/>
          <w:sz w:val="22"/>
          <w:szCs w:val="22"/>
        </w:rPr>
        <w:t>is</w:t>
      </w:r>
      <w:r w:rsidR="004955E9">
        <w:rPr>
          <w:rStyle w:val="style10"/>
          <w:rFonts w:ascii="Arial" w:hAnsi="Arial" w:cs="Arial"/>
          <w:b/>
          <w:bCs/>
          <w:sz w:val="22"/>
          <w:szCs w:val="22"/>
        </w:rPr>
        <w:t xml:space="preserve"> </w:t>
      </w:r>
      <w:r w:rsidR="004955E9" w:rsidRPr="004955E9">
        <w:rPr>
          <w:rFonts w:ascii="Arial" w:hAnsi="Arial" w:cs="Arial"/>
          <w:sz w:val="22"/>
          <w:szCs w:val="22"/>
        </w:rPr>
        <w:t>Issued when wind chill values will reach -25°F or colder.</w:t>
      </w:r>
    </w:p>
    <w:p w14:paraId="2C061527" w14:textId="77777777" w:rsidR="00401C27" w:rsidRPr="004955E9" w:rsidRDefault="00401C27" w:rsidP="00D52D89">
      <w:pPr>
        <w:rPr>
          <w:rFonts w:ascii="Arial" w:hAnsi="Arial" w:cs="Arial"/>
          <w:sz w:val="22"/>
          <w:szCs w:val="22"/>
        </w:rPr>
      </w:pPr>
    </w:p>
    <w:p w14:paraId="2C061528" w14:textId="77777777" w:rsidR="00D52D89" w:rsidRPr="006F2111" w:rsidRDefault="00D52D89" w:rsidP="00472B1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u w:val="single"/>
        </w:rPr>
      </w:pPr>
      <w:r w:rsidRPr="006F2111">
        <w:rPr>
          <w:rFonts w:ascii="Arial" w:hAnsi="Arial" w:cs="Arial"/>
          <w:b/>
          <w:bCs/>
          <w:color w:val="auto"/>
          <w:sz w:val="22"/>
          <w:u w:val="single"/>
        </w:rPr>
        <w:t>Quick Reference Box</w:t>
      </w:r>
    </w:p>
    <w:p w14:paraId="2C061529" w14:textId="77777777" w:rsidR="00D52D89" w:rsidRPr="006F2111" w:rsidRDefault="00D52D89"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p>
    <w:p w14:paraId="2C06152A" w14:textId="77777777" w:rsidR="00D52D89" w:rsidRPr="006F2111" w:rsidRDefault="00D52D89"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r w:rsidRPr="000C5932">
        <w:rPr>
          <w:rFonts w:ascii="Arial" w:hAnsi="Arial" w:cs="Arial"/>
          <w:b/>
          <w:bCs/>
          <w:color w:val="FF0000"/>
          <w:sz w:val="22"/>
        </w:rPr>
        <w:t>A</w:t>
      </w:r>
      <w:r w:rsidRPr="006F2111">
        <w:rPr>
          <w:rFonts w:ascii="Arial" w:hAnsi="Arial" w:cs="Arial"/>
          <w:b/>
          <w:bCs/>
          <w:color w:val="auto"/>
          <w:sz w:val="22"/>
        </w:rPr>
        <w:t xml:space="preserve">ssess: </w:t>
      </w:r>
      <w:r w:rsidRPr="006F2111">
        <w:rPr>
          <w:rFonts w:ascii="Arial" w:hAnsi="Arial" w:cs="Arial"/>
          <w:b/>
          <w:bCs/>
          <w:color w:val="auto"/>
          <w:sz w:val="22"/>
        </w:rPr>
        <w:tab/>
      </w:r>
      <w:r w:rsidRPr="006F2111">
        <w:rPr>
          <w:rFonts w:ascii="Arial" w:hAnsi="Arial" w:cs="Arial"/>
          <w:b/>
          <w:bCs/>
          <w:color w:val="auto"/>
          <w:sz w:val="22"/>
        </w:rPr>
        <w:tab/>
      </w:r>
      <w:r w:rsidR="00C11EFC">
        <w:rPr>
          <w:rFonts w:ascii="Arial" w:hAnsi="Arial" w:cs="Arial"/>
          <w:b/>
          <w:bCs/>
          <w:color w:val="auto"/>
          <w:sz w:val="22"/>
        </w:rPr>
        <w:tab/>
      </w:r>
      <w:r w:rsidR="004955E9">
        <w:rPr>
          <w:rFonts w:ascii="Arial" w:hAnsi="Arial" w:cs="Arial"/>
          <w:b/>
          <w:bCs/>
          <w:color w:val="auto"/>
          <w:sz w:val="22"/>
        </w:rPr>
        <w:t>Winter</w:t>
      </w:r>
      <w:r w:rsidRPr="006F2111">
        <w:rPr>
          <w:rFonts w:ascii="Arial" w:hAnsi="Arial" w:cs="Arial"/>
          <w:b/>
          <w:bCs/>
          <w:color w:val="auto"/>
          <w:sz w:val="22"/>
        </w:rPr>
        <w:t xml:space="preserve"> Storm</w:t>
      </w:r>
    </w:p>
    <w:p w14:paraId="2C06152B" w14:textId="77777777" w:rsidR="00D52D89" w:rsidRPr="006F2111" w:rsidRDefault="00D52D89"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p>
    <w:p w14:paraId="2C06152C" w14:textId="77777777" w:rsidR="00475A14" w:rsidRDefault="00D52D89"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rPr>
        <w:t>C</w:t>
      </w:r>
      <w:r>
        <w:rPr>
          <w:rFonts w:ascii="Arial" w:hAnsi="Arial" w:cs="Arial"/>
          <w:b/>
          <w:bCs/>
          <w:color w:val="auto"/>
          <w:sz w:val="22"/>
        </w:rPr>
        <w:t>ommunicate</w:t>
      </w:r>
      <w:r w:rsidRPr="006F2111">
        <w:rPr>
          <w:rFonts w:ascii="Arial" w:hAnsi="Arial" w:cs="Arial"/>
          <w:b/>
          <w:bCs/>
          <w:color w:val="auto"/>
          <w:sz w:val="22"/>
        </w:rPr>
        <w:t>:</w:t>
      </w:r>
      <w:r w:rsidRPr="006F2111">
        <w:rPr>
          <w:rFonts w:ascii="Arial" w:hAnsi="Arial" w:cs="Arial"/>
          <w:b/>
          <w:bCs/>
          <w:color w:val="auto"/>
          <w:sz w:val="22"/>
        </w:rPr>
        <w:tab/>
        <w:t xml:space="preserve"> </w:t>
      </w:r>
      <w:r w:rsidR="00C11EFC">
        <w:rPr>
          <w:rFonts w:ascii="Arial" w:hAnsi="Arial" w:cs="Arial"/>
          <w:b/>
          <w:bCs/>
          <w:color w:val="auto"/>
          <w:sz w:val="22"/>
        </w:rPr>
        <w:tab/>
      </w:r>
      <w:r w:rsidR="00475A14">
        <w:rPr>
          <w:rFonts w:ascii="Arial" w:hAnsi="Arial" w:cs="Arial"/>
          <w:b/>
          <w:bCs/>
          <w:color w:val="auto"/>
          <w:sz w:val="22"/>
        </w:rPr>
        <w:t>Building Emergency Response Team</w:t>
      </w:r>
      <w:r w:rsidRPr="006F2111">
        <w:rPr>
          <w:rFonts w:ascii="Arial" w:hAnsi="Arial" w:cs="Arial"/>
          <w:b/>
          <w:bCs/>
          <w:color w:val="auto"/>
          <w:sz w:val="22"/>
          <w:szCs w:val="22"/>
        </w:rPr>
        <w:t xml:space="preserve"> </w:t>
      </w:r>
    </w:p>
    <w:p w14:paraId="2C06152D" w14:textId="77777777" w:rsidR="00DF28F2" w:rsidRDefault="00475A14"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 xml:space="preserve">                                    </w:t>
      </w:r>
      <w:r w:rsidR="00C11EFC">
        <w:rPr>
          <w:rFonts w:ascii="Arial" w:hAnsi="Arial" w:cs="Arial"/>
          <w:b/>
          <w:bCs/>
          <w:color w:val="auto"/>
          <w:sz w:val="22"/>
          <w:szCs w:val="22"/>
        </w:rPr>
        <w:tab/>
      </w:r>
      <w:r>
        <w:rPr>
          <w:rFonts w:ascii="Arial" w:hAnsi="Arial" w:cs="Arial"/>
          <w:b/>
          <w:bCs/>
          <w:color w:val="auto"/>
          <w:sz w:val="22"/>
          <w:szCs w:val="22"/>
        </w:rPr>
        <w:t>Superintendent</w:t>
      </w:r>
      <w:r w:rsidR="00D52D89" w:rsidRPr="006F2111">
        <w:rPr>
          <w:rFonts w:ascii="Arial" w:hAnsi="Arial" w:cs="Arial"/>
          <w:b/>
          <w:bCs/>
          <w:color w:val="auto"/>
          <w:sz w:val="22"/>
          <w:szCs w:val="22"/>
        </w:rPr>
        <w:t xml:space="preserve"> </w:t>
      </w:r>
    </w:p>
    <w:p w14:paraId="2C06152E" w14:textId="77777777" w:rsidR="00D52D89" w:rsidRDefault="00DF28F2" w:rsidP="00472B1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r w:rsidR="00D52D89" w:rsidRPr="006F2111">
        <w:rPr>
          <w:rFonts w:ascii="Arial" w:hAnsi="Arial" w:cs="Arial"/>
          <w:b/>
          <w:bCs/>
          <w:color w:val="auto"/>
          <w:sz w:val="22"/>
          <w:szCs w:val="22"/>
        </w:rPr>
        <w:t xml:space="preserve">         </w:t>
      </w:r>
    </w:p>
    <w:p w14:paraId="2C06152F" w14:textId="77777777" w:rsidR="00D52D89" w:rsidRDefault="00D52D89" w:rsidP="0024483D">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rPr>
      </w:pPr>
      <w:r w:rsidRPr="000C5932">
        <w:rPr>
          <w:rFonts w:ascii="Arial" w:hAnsi="Arial" w:cs="Arial"/>
          <w:b/>
          <w:bCs/>
          <w:color w:val="FF0000"/>
          <w:sz w:val="22"/>
        </w:rPr>
        <w:t>T</w:t>
      </w:r>
      <w:r>
        <w:rPr>
          <w:rFonts w:ascii="Arial" w:hAnsi="Arial" w:cs="Arial"/>
          <w:b/>
          <w:bCs/>
          <w:color w:val="auto"/>
          <w:sz w:val="22"/>
        </w:rPr>
        <w:t>ake</w:t>
      </w:r>
    </w:p>
    <w:p w14:paraId="2C061530" w14:textId="77777777" w:rsidR="00D52D89" w:rsidRDefault="00D52D89"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rPr>
      </w:pPr>
      <w:r w:rsidRPr="006F2111">
        <w:rPr>
          <w:rFonts w:ascii="Arial" w:hAnsi="Arial" w:cs="Arial"/>
          <w:b/>
          <w:bCs/>
          <w:color w:val="auto"/>
          <w:sz w:val="22"/>
        </w:rPr>
        <w:t>Protective Action:</w:t>
      </w:r>
      <w:r w:rsidRPr="006F2111">
        <w:rPr>
          <w:rFonts w:ascii="Arial" w:hAnsi="Arial" w:cs="Arial"/>
          <w:b/>
          <w:bCs/>
          <w:color w:val="auto"/>
          <w:sz w:val="22"/>
        </w:rPr>
        <w:tab/>
      </w:r>
      <w:r w:rsidR="00C11EFC">
        <w:rPr>
          <w:rFonts w:ascii="Arial" w:hAnsi="Arial" w:cs="Arial"/>
          <w:b/>
          <w:bCs/>
          <w:color w:val="auto"/>
          <w:sz w:val="22"/>
        </w:rPr>
        <w:tab/>
      </w:r>
      <w:r w:rsidRPr="006F2111">
        <w:rPr>
          <w:rFonts w:ascii="Arial" w:hAnsi="Arial" w:cs="Arial"/>
          <w:b/>
          <w:bCs/>
          <w:color w:val="auto"/>
          <w:sz w:val="22"/>
        </w:rPr>
        <w:t>C</w:t>
      </w:r>
      <w:r w:rsidR="00032DEA">
        <w:rPr>
          <w:rFonts w:ascii="Arial" w:hAnsi="Arial" w:cs="Arial"/>
          <w:b/>
          <w:bCs/>
          <w:color w:val="auto"/>
          <w:sz w:val="22"/>
        </w:rPr>
        <w:t xml:space="preserve">ancel or Delay </w:t>
      </w:r>
      <w:r w:rsidR="00475A14">
        <w:rPr>
          <w:rFonts w:ascii="Arial" w:hAnsi="Arial" w:cs="Arial"/>
          <w:b/>
          <w:bCs/>
          <w:color w:val="auto"/>
          <w:sz w:val="22"/>
        </w:rPr>
        <w:t>School prior to start</w:t>
      </w:r>
    </w:p>
    <w:p w14:paraId="2C061531" w14:textId="77777777" w:rsidR="00475A14" w:rsidRPr="006F2111" w:rsidRDefault="00475A14"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rPr>
      </w:pPr>
      <w:r>
        <w:rPr>
          <w:rFonts w:ascii="Arial" w:hAnsi="Arial" w:cs="Arial"/>
          <w:b/>
          <w:bCs/>
          <w:color w:val="auto"/>
          <w:sz w:val="22"/>
        </w:rPr>
        <w:t xml:space="preserve">                                    </w:t>
      </w:r>
      <w:r w:rsidR="00C11EFC">
        <w:rPr>
          <w:rFonts w:ascii="Arial" w:hAnsi="Arial" w:cs="Arial"/>
          <w:b/>
          <w:bCs/>
          <w:color w:val="auto"/>
          <w:sz w:val="22"/>
        </w:rPr>
        <w:tab/>
      </w:r>
      <w:r>
        <w:rPr>
          <w:rFonts w:ascii="Arial" w:hAnsi="Arial" w:cs="Arial"/>
          <w:b/>
          <w:bCs/>
          <w:color w:val="auto"/>
          <w:sz w:val="22"/>
        </w:rPr>
        <w:t>Early dismissal</w:t>
      </w:r>
    </w:p>
    <w:p w14:paraId="2C061532" w14:textId="77777777" w:rsidR="00D52D89" w:rsidRPr="006F2111" w:rsidRDefault="00D52D89"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rPr>
      </w:pPr>
      <w:r w:rsidRPr="006F2111">
        <w:rPr>
          <w:rFonts w:ascii="Arial" w:hAnsi="Arial" w:cs="Arial"/>
          <w:b/>
          <w:bCs/>
          <w:color w:val="auto"/>
          <w:sz w:val="22"/>
        </w:rPr>
        <w:t xml:space="preserve">                                 </w:t>
      </w:r>
      <w:r>
        <w:rPr>
          <w:rFonts w:ascii="Arial" w:hAnsi="Arial" w:cs="Arial"/>
          <w:b/>
          <w:bCs/>
          <w:color w:val="auto"/>
          <w:sz w:val="22"/>
        </w:rPr>
        <w:tab/>
      </w:r>
      <w:r w:rsidR="00C11EFC">
        <w:rPr>
          <w:rFonts w:ascii="Arial" w:hAnsi="Arial" w:cs="Arial"/>
          <w:b/>
          <w:bCs/>
          <w:color w:val="auto"/>
          <w:sz w:val="22"/>
        </w:rPr>
        <w:tab/>
      </w:r>
      <w:r w:rsidRPr="006F2111">
        <w:rPr>
          <w:rFonts w:ascii="Arial" w:hAnsi="Arial" w:cs="Arial"/>
          <w:b/>
          <w:bCs/>
          <w:color w:val="auto"/>
          <w:sz w:val="22"/>
        </w:rPr>
        <w:t>Monitor NOAA radio</w:t>
      </w:r>
      <w:r>
        <w:rPr>
          <w:rFonts w:ascii="Arial" w:hAnsi="Arial" w:cs="Arial"/>
          <w:b/>
          <w:bCs/>
          <w:color w:val="auto"/>
          <w:sz w:val="22"/>
        </w:rPr>
        <w:t xml:space="preserve"> / website</w:t>
      </w:r>
    </w:p>
    <w:p w14:paraId="2C061533" w14:textId="77777777" w:rsidR="00D52D89" w:rsidRPr="006F2111" w:rsidRDefault="00D52D89" w:rsidP="00472B1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rPr>
      </w:pPr>
      <w:r w:rsidRPr="006F2111">
        <w:rPr>
          <w:rFonts w:ascii="Arial" w:hAnsi="Arial" w:cs="Arial"/>
          <w:b/>
          <w:bCs/>
          <w:color w:val="auto"/>
          <w:sz w:val="22"/>
        </w:rPr>
        <w:t xml:space="preserve">                                 </w:t>
      </w:r>
      <w:r>
        <w:rPr>
          <w:rFonts w:ascii="Arial" w:hAnsi="Arial" w:cs="Arial"/>
          <w:b/>
          <w:bCs/>
          <w:color w:val="auto"/>
          <w:sz w:val="22"/>
        </w:rPr>
        <w:tab/>
        <w:t xml:space="preserve"> </w:t>
      </w:r>
      <w:r w:rsidR="00C11EFC">
        <w:rPr>
          <w:rFonts w:ascii="Arial" w:hAnsi="Arial" w:cs="Arial"/>
          <w:b/>
          <w:bCs/>
          <w:color w:val="auto"/>
          <w:sz w:val="22"/>
        </w:rPr>
        <w:tab/>
      </w:r>
      <w:r w:rsidRPr="006F2111">
        <w:rPr>
          <w:rFonts w:ascii="Arial" w:hAnsi="Arial" w:cs="Arial"/>
          <w:b/>
          <w:bCs/>
          <w:color w:val="auto"/>
          <w:sz w:val="22"/>
        </w:rPr>
        <w:t xml:space="preserve">Sheltering procedures    </w:t>
      </w:r>
    </w:p>
    <w:p w14:paraId="2C061534" w14:textId="77777777" w:rsidR="0024483D" w:rsidRDefault="0024483D" w:rsidP="00D52D89">
      <w:pPr>
        <w:autoSpaceDE w:val="0"/>
        <w:autoSpaceDN w:val="0"/>
        <w:adjustRightInd w:val="0"/>
        <w:jc w:val="both"/>
        <w:rPr>
          <w:rFonts w:ascii="Arial" w:hAnsi="Arial" w:cs="Arial"/>
          <w:b/>
          <w:bCs/>
          <w:color w:val="000000"/>
          <w:sz w:val="22"/>
        </w:rPr>
      </w:pPr>
    </w:p>
    <w:p w14:paraId="2C061535" w14:textId="77777777" w:rsidR="0024483D" w:rsidRPr="0024483D" w:rsidRDefault="0024483D" w:rsidP="0024483D">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24483D">
        <w:rPr>
          <w:rFonts w:ascii="Arial" w:hAnsi="Arial" w:cs="Arial"/>
          <w:i/>
          <w:sz w:val="22"/>
          <w:szCs w:val="22"/>
        </w:rPr>
        <w:t xml:space="preserve">NOTE: The decision to cancel or delay school prior to start or to dismiss school early </w:t>
      </w:r>
      <w:r>
        <w:rPr>
          <w:rFonts w:ascii="Arial" w:hAnsi="Arial" w:cs="Arial"/>
          <w:i/>
          <w:sz w:val="22"/>
          <w:szCs w:val="22"/>
        </w:rPr>
        <w:t xml:space="preserve">due to a winter storm </w:t>
      </w:r>
      <w:r w:rsidRPr="0024483D">
        <w:rPr>
          <w:rFonts w:ascii="Arial" w:hAnsi="Arial" w:cs="Arial"/>
          <w:i/>
          <w:sz w:val="22"/>
          <w:szCs w:val="22"/>
        </w:rPr>
        <w:t xml:space="preserve">will be made by the Superintendent of Schools or his designee in consultation with appropriate school and district staff and outside agencies that may include: </w:t>
      </w:r>
      <w:r w:rsidR="00DF28F2">
        <w:rPr>
          <w:rFonts w:ascii="Arial" w:hAnsi="Arial" w:cs="Arial"/>
          <w:i/>
          <w:sz w:val="22"/>
          <w:szCs w:val="22"/>
        </w:rPr>
        <w:t>District Safety Coordinator and other S</w:t>
      </w:r>
      <w:r w:rsidRPr="0024483D">
        <w:rPr>
          <w:rFonts w:ascii="Arial" w:hAnsi="Arial" w:cs="Arial"/>
          <w:i/>
          <w:sz w:val="22"/>
          <w:szCs w:val="22"/>
        </w:rPr>
        <w:t>chool Administrators; Transportation Supervisor; Cuba Highway, Police and Fire Departments</w:t>
      </w:r>
      <w:r w:rsidR="00DF28F2">
        <w:rPr>
          <w:rFonts w:ascii="Arial" w:hAnsi="Arial" w:cs="Arial"/>
          <w:i/>
          <w:sz w:val="22"/>
          <w:szCs w:val="22"/>
        </w:rPr>
        <w:t xml:space="preserve">; </w:t>
      </w:r>
      <w:r w:rsidR="00DF28F2" w:rsidRPr="0024483D">
        <w:rPr>
          <w:rFonts w:ascii="Arial" w:hAnsi="Arial" w:cs="Arial"/>
          <w:i/>
          <w:sz w:val="22"/>
          <w:szCs w:val="22"/>
        </w:rPr>
        <w:t>Cattaraugus</w:t>
      </w:r>
      <w:r w:rsidRPr="0024483D">
        <w:rPr>
          <w:rFonts w:ascii="Arial" w:hAnsi="Arial" w:cs="Arial"/>
          <w:i/>
          <w:sz w:val="22"/>
          <w:szCs w:val="22"/>
        </w:rPr>
        <w:t>-Allegany BOCES</w:t>
      </w:r>
      <w:r w:rsidR="00EA7873">
        <w:rPr>
          <w:rFonts w:ascii="Arial" w:hAnsi="Arial" w:cs="Arial"/>
          <w:i/>
          <w:sz w:val="22"/>
          <w:szCs w:val="22"/>
        </w:rPr>
        <w:t xml:space="preserve"> and the Allegany County Office of Emergency Management</w:t>
      </w:r>
      <w:r w:rsidRPr="0024483D">
        <w:rPr>
          <w:rFonts w:ascii="Arial" w:hAnsi="Arial" w:cs="Arial"/>
          <w:i/>
          <w:sz w:val="22"/>
          <w:szCs w:val="22"/>
        </w:rPr>
        <w:t xml:space="preserve">.  </w:t>
      </w:r>
    </w:p>
    <w:p w14:paraId="2C061536" w14:textId="77777777" w:rsidR="0024483D" w:rsidRDefault="0024483D" w:rsidP="0024483D">
      <w:pPr>
        <w:autoSpaceDE w:val="0"/>
        <w:autoSpaceDN w:val="0"/>
        <w:adjustRightInd w:val="0"/>
        <w:jc w:val="both"/>
        <w:rPr>
          <w:rFonts w:ascii="Arial" w:hAnsi="Arial" w:cs="Arial"/>
          <w:b/>
          <w:bCs/>
          <w:color w:val="000000"/>
          <w:sz w:val="22"/>
        </w:rPr>
      </w:pPr>
      <w:r w:rsidRPr="008648C5">
        <w:rPr>
          <w:rFonts w:ascii="Arial" w:hAnsi="Arial" w:cs="Arial"/>
          <w:b/>
          <w:bCs/>
          <w:color w:val="000000"/>
          <w:sz w:val="22"/>
        </w:rPr>
        <w:t>Standard Response Steps</w:t>
      </w:r>
    </w:p>
    <w:p w14:paraId="2C061537" w14:textId="77777777" w:rsidR="00D52D89" w:rsidRPr="004F0D28" w:rsidRDefault="00D52D89" w:rsidP="000D6F07">
      <w:pPr>
        <w:numPr>
          <w:ilvl w:val="0"/>
          <w:numId w:val="40"/>
        </w:numPr>
        <w:autoSpaceDE w:val="0"/>
        <w:autoSpaceDN w:val="0"/>
        <w:adjustRightInd w:val="0"/>
        <w:rPr>
          <w:rFonts w:ascii="Arial" w:hAnsi="Arial" w:cs="Arial"/>
          <w:b/>
          <w:color w:val="000000"/>
          <w:sz w:val="22"/>
        </w:rPr>
      </w:pPr>
      <w:r w:rsidRPr="004F0D28">
        <w:rPr>
          <w:rFonts w:ascii="Arial" w:hAnsi="Arial" w:cs="Arial"/>
          <w:b/>
          <w:color w:val="000000"/>
          <w:sz w:val="22"/>
        </w:rPr>
        <w:t xml:space="preserve">Prior to the </w:t>
      </w:r>
      <w:r w:rsidR="004955E9" w:rsidRPr="004F0D28">
        <w:rPr>
          <w:rFonts w:ascii="Arial" w:hAnsi="Arial" w:cs="Arial"/>
          <w:b/>
          <w:color w:val="000000"/>
          <w:sz w:val="22"/>
        </w:rPr>
        <w:t xml:space="preserve">start of the normal instructional </w:t>
      </w:r>
      <w:r w:rsidRPr="004F0D28">
        <w:rPr>
          <w:rFonts w:ascii="Arial" w:hAnsi="Arial" w:cs="Arial"/>
          <w:b/>
          <w:color w:val="000000"/>
          <w:sz w:val="22"/>
        </w:rPr>
        <w:t xml:space="preserve">day:   </w:t>
      </w:r>
    </w:p>
    <w:p w14:paraId="2C061538" w14:textId="77777777" w:rsidR="00D52D89" w:rsidRPr="008648C5" w:rsidRDefault="00D52D89" w:rsidP="000D6F07">
      <w:pPr>
        <w:numPr>
          <w:ilvl w:val="1"/>
          <w:numId w:val="40"/>
        </w:numPr>
        <w:autoSpaceDE w:val="0"/>
        <w:autoSpaceDN w:val="0"/>
        <w:adjustRightInd w:val="0"/>
        <w:rPr>
          <w:rFonts w:ascii="Arial" w:hAnsi="Arial" w:cs="Arial"/>
          <w:color w:val="000000"/>
          <w:sz w:val="22"/>
        </w:rPr>
      </w:pPr>
      <w:r w:rsidRPr="008648C5">
        <w:rPr>
          <w:rFonts w:ascii="Arial" w:hAnsi="Arial" w:cs="Arial"/>
          <w:color w:val="000000"/>
          <w:sz w:val="22"/>
        </w:rPr>
        <w:t xml:space="preserve">Snow Emergencies will generally be declared prior to the beginning of the </w:t>
      </w:r>
      <w:r w:rsidR="00175A2F">
        <w:rPr>
          <w:rFonts w:ascii="Arial" w:hAnsi="Arial" w:cs="Arial"/>
          <w:color w:val="000000"/>
          <w:sz w:val="22"/>
        </w:rPr>
        <w:t>school</w:t>
      </w:r>
      <w:r w:rsidRPr="008648C5">
        <w:rPr>
          <w:rFonts w:ascii="Arial" w:hAnsi="Arial" w:cs="Arial"/>
          <w:color w:val="000000"/>
          <w:sz w:val="22"/>
        </w:rPr>
        <w:t xml:space="preserve"> day. Radio and television stations will be notified in a timely manner of the decision to </w:t>
      </w:r>
      <w:r w:rsidR="00730EE7" w:rsidRPr="00730EE7">
        <w:rPr>
          <w:rFonts w:ascii="Arial" w:hAnsi="Arial" w:cs="Arial"/>
          <w:b/>
          <w:color w:val="000000"/>
          <w:sz w:val="22"/>
        </w:rPr>
        <w:t>C</w:t>
      </w:r>
      <w:r w:rsidRPr="00730EE7">
        <w:rPr>
          <w:rFonts w:ascii="Arial" w:hAnsi="Arial" w:cs="Arial"/>
          <w:b/>
          <w:color w:val="000000"/>
          <w:sz w:val="22"/>
        </w:rPr>
        <w:t xml:space="preserve">ancel </w:t>
      </w:r>
      <w:r w:rsidR="00175A2F" w:rsidRPr="00730EE7">
        <w:rPr>
          <w:rFonts w:ascii="Arial" w:hAnsi="Arial" w:cs="Arial"/>
          <w:b/>
          <w:color w:val="000000"/>
          <w:sz w:val="22"/>
        </w:rPr>
        <w:t>School</w:t>
      </w:r>
      <w:r w:rsidRPr="008648C5">
        <w:rPr>
          <w:rFonts w:ascii="Arial" w:hAnsi="Arial" w:cs="Arial"/>
          <w:color w:val="000000"/>
          <w:sz w:val="22"/>
        </w:rPr>
        <w:t xml:space="preserve"> or </w:t>
      </w:r>
      <w:r w:rsidRPr="00730EE7">
        <w:rPr>
          <w:rFonts w:ascii="Arial" w:hAnsi="Arial" w:cs="Arial"/>
          <w:color w:val="000000"/>
          <w:sz w:val="22"/>
        </w:rPr>
        <w:t xml:space="preserve">delay the start of the </w:t>
      </w:r>
      <w:r w:rsidR="00730EE7">
        <w:rPr>
          <w:rFonts w:ascii="Arial" w:hAnsi="Arial" w:cs="Arial"/>
          <w:color w:val="000000"/>
          <w:sz w:val="22"/>
        </w:rPr>
        <w:t>s</w:t>
      </w:r>
      <w:r w:rsidR="00175A2F" w:rsidRPr="00730EE7">
        <w:rPr>
          <w:rFonts w:ascii="Arial" w:hAnsi="Arial" w:cs="Arial"/>
          <w:color w:val="000000"/>
          <w:sz w:val="22"/>
        </w:rPr>
        <w:t>chool</w:t>
      </w:r>
      <w:r w:rsidRPr="008648C5">
        <w:rPr>
          <w:rFonts w:ascii="Arial" w:hAnsi="Arial" w:cs="Arial"/>
          <w:color w:val="000000"/>
          <w:sz w:val="22"/>
        </w:rPr>
        <w:t xml:space="preserve"> day due to a winter storm</w:t>
      </w:r>
      <w:r>
        <w:rPr>
          <w:rFonts w:ascii="Arial" w:hAnsi="Arial" w:cs="Arial"/>
          <w:color w:val="000000"/>
          <w:sz w:val="22"/>
        </w:rPr>
        <w:t xml:space="preserve"> in addition to utilizing the </w:t>
      </w:r>
      <w:r w:rsidR="001231E6">
        <w:rPr>
          <w:rFonts w:ascii="Arial" w:hAnsi="Arial" w:cs="Arial"/>
          <w:b/>
          <w:color w:val="000000"/>
          <w:sz w:val="22"/>
        </w:rPr>
        <w:t>Power Announcement</w:t>
      </w:r>
      <w:r w:rsidR="00401C27">
        <w:rPr>
          <w:rFonts w:ascii="Arial" w:hAnsi="Arial" w:cs="Arial"/>
          <w:b/>
          <w:color w:val="000000"/>
          <w:sz w:val="22"/>
        </w:rPr>
        <w:t xml:space="preserve"> </w:t>
      </w:r>
      <w:r>
        <w:rPr>
          <w:rFonts w:ascii="Arial" w:hAnsi="Arial" w:cs="Arial"/>
          <w:color w:val="000000"/>
          <w:sz w:val="22"/>
        </w:rPr>
        <w:t>mass communication system</w:t>
      </w:r>
      <w:r w:rsidR="00401C27">
        <w:rPr>
          <w:rFonts w:ascii="Arial" w:hAnsi="Arial" w:cs="Arial"/>
          <w:color w:val="000000"/>
          <w:sz w:val="22"/>
        </w:rPr>
        <w:t xml:space="preserve"> to inform the school community</w:t>
      </w:r>
      <w:r w:rsidRPr="008648C5">
        <w:rPr>
          <w:rFonts w:ascii="Arial" w:hAnsi="Arial" w:cs="Arial"/>
          <w:color w:val="000000"/>
          <w:sz w:val="22"/>
        </w:rPr>
        <w:t>.</w:t>
      </w:r>
    </w:p>
    <w:p w14:paraId="2C061539" w14:textId="77777777" w:rsidR="00D52D89" w:rsidRPr="008648C5" w:rsidRDefault="00D52D89" w:rsidP="00D52D89">
      <w:pPr>
        <w:autoSpaceDE w:val="0"/>
        <w:autoSpaceDN w:val="0"/>
        <w:adjustRightInd w:val="0"/>
        <w:rPr>
          <w:rFonts w:ascii="Arial" w:hAnsi="Arial" w:cs="Arial"/>
          <w:b/>
          <w:bCs/>
          <w:i/>
          <w:iCs/>
          <w:color w:val="000000"/>
          <w:sz w:val="22"/>
        </w:rPr>
      </w:pPr>
    </w:p>
    <w:p w14:paraId="2C06153A" w14:textId="77777777" w:rsidR="00D52D89" w:rsidRPr="004F0D28" w:rsidRDefault="00D52D89" w:rsidP="000D6F07">
      <w:pPr>
        <w:numPr>
          <w:ilvl w:val="0"/>
          <w:numId w:val="40"/>
        </w:numPr>
        <w:autoSpaceDE w:val="0"/>
        <w:autoSpaceDN w:val="0"/>
        <w:adjustRightInd w:val="0"/>
        <w:rPr>
          <w:rFonts w:ascii="Arial" w:hAnsi="Arial" w:cs="Arial"/>
          <w:b/>
          <w:color w:val="000000"/>
          <w:sz w:val="22"/>
        </w:rPr>
      </w:pPr>
      <w:r w:rsidRPr="004F0D28">
        <w:rPr>
          <w:rFonts w:ascii="Arial" w:hAnsi="Arial" w:cs="Arial"/>
          <w:b/>
          <w:color w:val="000000"/>
          <w:sz w:val="22"/>
        </w:rPr>
        <w:t xml:space="preserve">During the </w:t>
      </w:r>
      <w:r w:rsidR="004955E9" w:rsidRPr="004F0D28">
        <w:rPr>
          <w:rFonts w:ascii="Arial" w:hAnsi="Arial" w:cs="Arial"/>
          <w:b/>
          <w:color w:val="000000"/>
          <w:sz w:val="22"/>
        </w:rPr>
        <w:t>normal instructional</w:t>
      </w:r>
      <w:r w:rsidRPr="004F0D28">
        <w:rPr>
          <w:rFonts w:ascii="Arial" w:hAnsi="Arial" w:cs="Arial"/>
          <w:b/>
          <w:color w:val="000000"/>
          <w:sz w:val="22"/>
        </w:rPr>
        <w:t xml:space="preserve"> day:     </w:t>
      </w:r>
    </w:p>
    <w:p w14:paraId="2C06153B" w14:textId="77777777" w:rsidR="00D52D89" w:rsidRDefault="00D52D89" w:rsidP="00E84E5C">
      <w:pPr>
        <w:numPr>
          <w:ilvl w:val="1"/>
          <w:numId w:val="40"/>
        </w:numPr>
        <w:autoSpaceDE w:val="0"/>
        <w:autoSpaceDN w:val="0"/>
        <w:adjustRightInd w:val="0"/>
        <w:rPr>
          <w:rFonts w:ascii="Arial" w:hAnsi="Arial" w:cs="Arial"/>
          <w:color w:val="000000"/>
          <w:sz w:val="22"/>
        </w:rPr>
      </w:pPr>
      <w:r w:rsidRPr="00730EE7">
        <w:rPr>
          <w:rFonts w:ascii="Arial" w:hAnsi="Arial" w:cs="Arial"/>
          <w:color w:val="000000"/>
          <w:sz w:val="22"/>
        </w:rPr>
        <w:t xml:space="preserve">A snow emergency </w:t>
      </w:r>
      <w:r w:rsidR="00730EE7" w:rsidRPr="00730EE7">
        <w:rPr>
          <w:rFonts w:ascii="Arial" w:hAnsi="Arial" w:cs="Arial"/>
          <w:color w:val="000000"/>
          <w:sz w:val="22"/>
        </w:rPr>
        <w:t xml:space="preserve">may also </w:t>
      </w:r>
      <w:r w:rsidRPr="00730EE7">
        <w:rPr>
          <w:rFonts w:ascii="Arial" w:hAnsi="Arial" w:cs="Arial"/>
          <w:color w:val="000000"/>
          <w:sz w:val="22"/>
        </w:rPr>
        <w:t xml:space="preserve">be declared </w:t>
      </w:r>
      <w:r w:rsidR="00730EE7" w:rsidRPr="00730EE7">
        <w:rPr>
          <w:rFonts w:ascii="Arial" w:hAnsi="Arial" w:cs="Arial"/>
          <w:color w:val="000000"/>
          <w:sz w:val="22"/>
        </w:rPr>
        <w:t xml:space="preserve">during the normal instructional </w:t>
      </w:r>
      <w:r w:rsidR="0024483D" w:rsidRPr="00730EE7">
        <w:rPr>
          <w:rFonts w:ascii="Arial" w:hAnsi="Arial" w:cs="Arial"/>
          <w:color w:val="000000"/>
          <w:sz w:val="22"/>
        </w:rPr>
        <w:t>day</w:t>
      </w:r>
      <w:r w:rsidR="0024483D">
        <w:rPr>
          <w:rFonts w:ascii="Arial" w:hAnsi="Arial" w:cs="Arial"/>
          <w:color w:val="000000"/>
          <w:sz w:val="22"/>
        </w:rPr>
        <w:t xml:space="preserve"> </w:t>
      </w:r>
      <w:r w:rsidR="0024483D" w:rsidRPr="00730EE7">
        <w:rPr>
          <w:rFonts w:ascii="Arial" w:hAnsi="Arial" w:cs="Arial"/>
          <w:color w:val="000000"/>
          <w:sz w:val="22"/>
        </w:rPr>
        <w:t>resulting</w:t>
      </w:r>
      <w:r w:rsidR="00730EE7" w:rsidRPr="00730EE7">
        <w:rPr>
          <w:rFonts w:ascii="Arial" w:hAnsi="Arial" w:cs="Arial"/>
          <w:color w:val="000000"/>
          <w:sz w:val="22"/>
        </w:rPr>
        <w:t xml:space="preserve"> in an </w:t>
      </w:r>
      <w:r w:rsidR="00730EE7" w:rsidRPr="00730EE7">
        <w:rPr>
          <w:rFonts w:ascii="Arial" w:hAnsi="Arial" w:cs="Arial"/>
          <w:b/>
          <w:color w:val="000000"/>
          <w:sz w:val="22"/>
        </w:rPr>
        <w:t>Early Dismissal</w:t>
      </w:r>
      <w:r w:rsidR="00730EE7" w:rsidRPr="00730EE7">
        <w:rPr>
          <w:rFonts w:ascii="Arial" w:hAnsi="Arial" w:cs="Arial"/>
          <w:color w:val="000000"/>
          <w:sz w:val="22"/>
        </w:rPr>
        <w:t>. If an Early Dismissal is directed, t</w:t>
      </w:r>
      <w:r w:rsidRPr="00730EE7">
        <w:rPr>
          <w:rFonts w:ascii="Arial" w:hAnsi="Arial" w:cs="Arial"/>
          <w:color w:val="000000"/>
          <w:sz w:val="22"/>
        </w:rPr>
        <w:t xml:space="preserve">he </w:t>
      </w:r>
      <w:r w:rsidR="00175A2F" w:rsidRPr="00730EE7">
        <w:rPr>
          <w:rFonts w:ascii="Arial" w:hAnsi="Arial" w:cs="Arial"/>
          <w:color w:val="000000"/>
          <w:sz w:val="22"/>
        </w:rPr>
        <w:t>Superintendent</w:t>
      </w:r>
      <w:r w:rsidRPr="00730EE7">
        <w:rPr>
          <w:rFonts w:ascii="Arial" w:hAnsi="Arial" w:cs="Arial"/>
          <w:color w:val="000000"/>
          <w:sz w:val="22"/>
        </w:rPr>
        <w:t xml:space="preserve"> will direct that the appropriate notifications be made in addition to utilizing the </w:t>
      </w:r>
      <w:r w:rsidR="001231E6" w:rsidRPr="00730EE7">
        <w:rPr>
          <w:rFonts w:ascii="Arial" w:hAnsi="Arial" w:cs="Arial"/>
          <w:b/>
          <w:color w:val="000000"/>
          <w:sz w:val="22"/>
        </w:rPr>
        <w:t>Power Announcement</w:t>
      </w:r>
      <w:r w:rsidR="00401C27" w:rsidRPr="00730EE7">
        <w:rPr>
          <w:rFonts w:ascii="Arial" w:hAnsi="Arial" w:cs="Arial"/>
          <w:b/>
          <w:color w:val="000000"/>
          <w:sz w:val="22"/>
        </w:rPr>
        <w:t xml:space="preserve"> </w:t>
      </w:r>
      <w:r w:rsidRPr="00730EE7">
        <w:rPr>
          <w:rFonts w:ascii="Arial" w:hAnsi="Arial" w:cs="Arial"/>
          <w:color w:val="000000"/>
          <w:sz w:val="22"/>
        </w:rPr>
        <w:t>mass communication system</w:t>
      </w:r>
      <w:r w:rsidR="00730EE7" w:rsidRPr="00730EE7">
        <w:rPr>
          <w:rFonts w:ascii="Arial" w:hAnsi="Arial" w:cs="Arial"/>
          <w:color w:val="000000"/>
          <w:sz w:val="22"/>
        </w:rPr>
        <w:t xml:space="preserve"> to inform the community</w:t>
      </w:r>
      <w:r w:rsidRPr="00730EE7">
        <w:rPr>
          <w:rFonts w:ascii="Arial" w:hAnsi="Arial" w:cs="Arial"/>
          <w:color w:val="000000"/>
          <w:sz w:val="22"/>
        </w:rPr>
        <w:t>.</w:t>
      </w:r>
      <w:r w:rsidR="00730EE7" w:rsidRPr="00730EE7">
        <w:rPr>
          <w:rFonts w:ascii="Arial" w:hAnsi="Arial" w:cs="Arial"/>
          <w:color w:val="000000"/>
          <w:sz w:val="22"/>
        </w:rPr>
        <w:t xml:space="preserve"> </w:t>
      </w:r>
      <w:r w:rsidRPr="00730EE7">
        <w:rPr>
          <w:rFonts w:ascii="Arial" w:hAnsi="Arial" w:cs="Arial"/>
          <w:color w:val="000000"/>
          <w:sz w:val="22"/>
        </w:rPr>
        <w:t xml:space="preserve">The status of </w:t>
      </w:r>
      <w:r w:rsidR="004955E9" w:rsidRPr="00730EE7">
        <w:rPr>
          <w:rFonts w:ascii="Arial" w:hAnsi="Arial" w:cs="Arial"/>
          <w:color w:val="000000"/>
          <w:sz w:val="22"/>
        </w:rPr>
        <w:t>evening</w:t>
      </w:r>
      <w:r w:rsidRPr="00730EE7">
        <w:rPr>
          <w:rFonts w:ascii="Arial" w:hAnsi="Arial" w:cs="Arial"/>
          <w:color w:val="000000"/>
          <w:sz w:val="22"/>
        </w:rPr>
        <w:t xml:space="preserve"> activities will also be determined and made public.</w:t>
      </w:r>
    </w:p>
    <w:p w14:paraId="2C06153C" w14:textId="77777777" w:rsidR="00D52D89" w:rsidRPr="008648C5" w:rsidRDefault="00D52D89" w:rsidP="000D6F07">
      <w:pPr>
        <w:numPr>
          <w:ilvl w:val="1"/>
          <w:numId w:val="40"/>
        </w:numPr>
        <w:autoSpaceDE w:val="0"/>
        <w:autoSpaceDN w:val="0"/>
        <w:adjustRightInd w:val="0"/>
        <w:rPr>
          <w:rFonts w:ascii="Arial" w:hAnsi="Arial" w:cs="Arial"/>
          <w:color w:val="000000"/>
          <w:sz w:val="22"/>
        </w:rPr>
      </w:pPr>
      <w:r w:rsidRPr="008648C5">
        <w:rPr>
          <w:rFonts w:ascii="Arial" w:hAnsi="Arial" w:cs="Arial"/>
          <w:color w:val="000000"/>
          <w:sz w:val="22"/>
        </w:rPr>
        <w:t xml:space="preserve">Severe/protracted event could result in need to implement </w:t>
      </w:r>
      <w:r w:rsidRPr="00401C27">
        <w:rPr>
          <w:rFonts w:ascii="Arial" w:hAnsi="Arial" w:cs="Arial"/>
          <w:b/>
          <w:color w:val="000000"/>
          <w:sz w:val="22"/>
        </w:rPr>
        <w:t>Sheltering</w:t>
      </w:r>
      <w:r w:rsidRPr="008648C5">
        <w:rPr>
          <w:rFonts w:ascii="Arial" w:hAnsi="Arial" w:cs="Arial"/>
          <w:color w:val="000000"/>
          <w:sz w:val="22"/>
        </w:rPr>
        <w:t xml:space="preserve"> procedures </w:t>
      </w:r>
    </w:p>
    <w:p w14:paraId="2C06153D" w14:textId="77777777" w:rsidR="00DF28F2" w:rsidRDefault="00DF28F2" w:rsidP="00730EE7">
      <w:pPr>
        <w:autoSpaceDE w:val="0"/>
        <w:autoSpaceDN w:val="0"/>
        <w:adjustRightInd w:val="0"/>
        <w:ind w:left="360"/>
        <w:rPr>
          <w:rFonts w:ascii="Arial" w:hAnsi="Arial" w:cs="Arial"/>
          <w:b/>
          <w:bCs/>
          <w:iCs/>
          <w:color w:val="000000"/>
          <w:sz w:val="22"/>
        </w:rPr>
      </w:pPr>
    </w:p>
    <w:p w14:paraId="2C06153E" w14:textId="77777777" w:rsidR="00730EE7" w:rsidRPr="00730EE7" w:rsidRDefault="00730EE7" w:rsidP="00DF3DFB">
      <w:pPr>
        <w:autoSpaceDE w:val="0"/>
        <w:autoSpaceDN w:val="0"/>
        <w:adjustRightInd w:val="0"/>
        <w:ind w:left="2070" w:hanging="1710"/>
        <w:rPr>
          <w:rFonts w:ascii="Arial" w:hAnsi="Arial" w:cs="Arial"/>
          <w:b/>
          <w:bCs/>
          <w:iCs/>
          <w:color w:val="000000"/>
          <w:sz w:val="22"/>
        </w:rPr>
      </w:pPr>
      <w:r w:rsidRPr="00730EE7">
        <w:rPr>
          <w:rFonts w:ascii="Arial" w:hAnsi="Arial" w:cs="Arial"/>
          <w:b/>
          <w:bCs/>
          <w:iCs/>
          <w:color w:val="000000"/>
          <w:sz w:val="22"/>
        </w:rPr>
        <w:t xml:space="preserve">See Section 7.6: Functional Annexes / Protective Action Options: Cancel School, </w:t>
      </w:r>
      <w:r w:rsidR="00DF3DFB">
        <w:rPr>
          <w:rFonts w:ascii="Arial" w:hAnsi="Arial" w:cs="Arial"/>
          <w:b/>
          <w:bCs/>
          <w:iCs/>
          <w:color w:val="000000"/>
          <w:sz w:val="22"/>
        </w:rPr>
        <w:t xml:space="preserve">       </w:t>
      </w:r>
      <w:r w:rsidRPr="00730EE7">
        <w:rPr>
          <w:rFonts w:ascii="Arial" w:hAnsi="Arial" w:cs="Arial"/>
          <w:b/>
          <w:bCs/>
          <w:iCs/>
          <w:color w:val="000000"/>
          <w:sz w:val="22"/>
        </w:rPr>
        <w:t>Early Dismissal</w:t>
      </w:r>
      <w:r>
        <w:rPr>
          <w:rFonts w:ascii="Arial" w:hAnsi="Arial" w:cs="Arial"/>
          <w:b/>
          <w:bCs/>
          <w:iCs/>
          <w:color w:val="000000"/>
          <w:sz w:val="22"/>
        </w:rPr>
        <w:t>, Sheltering</w:t>
      </w:r>
      <w:r w:rsidRPr="00730EE7">
        <w:rPr>
          <w:rFonts w:ascii="Arial" w:hAnsi="Arial" w:cs="Arial"/>
          <w:b/>
          <w:bCs/>
          <w:iCs/>
          <w:color w:val="000000"/>
          <w:sz w:val="22"/>
        </w:rPr>
        <w:t>.</w:t>
      </w:r>
    </w:p>
    <w:p w14:paraId="2C06153F" w14:textId="77777777" w:rsidR="00D52D89" w:rsidRDefault="00D52D89" w:rsidP="00D52D89">
      <w:pPr>
        <w:autoSpaceDE w:val="0"/>
        <w:autoSpaceDN w:val="0"/>
        <w:adjustRightInd w:val="0"/>
        <w:jc w:val="both"/>
        <w:rPr>
          <w:rFonts w:ascii="Arial" w:hAnsi="Arial" w:cs="Arial"/>
          <w:b/>
          <w:bCs/>
          <w:i/>
          <w:iCs/>
          <w:color w:val="000000"/>
          <w:sz w:val="22"/>
        </w:rPr>
      </w:pPr>
    </w:p>
    <w:p w14:paraId="2C061540" w14:textId="77777777" w:rsidR="00D52D89" w:rsidRDefault="00D52D89" w:rsidP="00D52D89">
      <w:pPr>
        <w:autoSpaceDE w:val="0"/>
        <w:autoSpaceDN w:val="0"/>
        <w:adjustRightInd w:val="0"/>
        <w:jc w:val="both"/>
        <w:rPr>
          <w:rFonts w:ascii="Arial" w:hAnsi="Arial" w:cs="Arial"/>
          <w:b/>
          <w:bCs/>
          <w:i/>
          <w:iCs/>
          <w:color w:val="000000"/>
          <w:sz w:val="22"/>
        </w:rPr>
      </w:pPr>
    </w:p>
    <w:p w14:paraId="2C061541" w14:textId="77777777" w:rsidR="00D52D89" w:rsidRDefault="00D52D89" w:rsidP="00D52D89">
      <w:pPr>
        <w:pStyle w:val="Heading9"/>
        <w:rPr>
          <w:rFonts w:ascii="Arial" w:hAnsi="Arial" w:cs="Arial"/>
        </w:rPr>
      </w:pPr>
    </w:p>
    <w:p w14:paraId="2C061542" w14:textId="77777777" w:rsidR="00D52D89" w:rsidRDefault="00D52D89" w:rsidP="00D52D89"/>
    <w:p w14:paraId="2C061543" w14:textId="77777777" w:rsidR="00D52D89" w:rsidRDefault="00D52D89" w:rsidP="00D52D89"/>
    <w:p w14:paraId="2C061544" w14:textId="77777777" w:rsidR="00D52D89" w:rsidRDefault="00D52D89" w:rsidP="00D52D89"/>
    <w:p w14:paraId="2C061545" w14:textId="77777777" w:rsidR="00D52D89" w:rsidRDefault="00D52D89" w:rsidP="00D52D89"/>
    <w:p w14:paraId="2C061546" w14:textId="77777777" w:rsidR="00D52D89" w:rsidRDefault="00D52D89" w:rsidP="00D52D89"/>
    <w:p w14:paraId="2C061547" w14:textId="77777777" w:rsidR="00CC139A" w:rsidRDefault="00CC139A">
      <w:pPr>
        <w:autoSpaceDE w:val="0"/>
        <w:autoSpaceDN w:val="0"/>
        <w:adjustRightInd w:val="0"/>
        <w:rPr>
          <w:rFonts w:ascii="Arial" w:hAnsi="Arial" w:cs="Arial"/>
          <w:b/>
          <w:bCs/>
          <w:color w:val="000000"/>
          <w:sz w:val="28"/>
        </w:rPr>
      </w:pPr>
    </w:p>
    <w:p w14:paraId="2C061548" w14:textId="77777777" w:rsidR="00B34D6F" w:rsidRPr="008648C5" w:rsidRDefault="001212E4">
      <w:pPr>
        <w:autoSpaceDE w:val="0"/>
        <w:autoSpaceDN w:val="0"/>
        <w:adjustRightInd w:val="0"/>
        <w:rPr>
          <w:rFonts w:ascii="Arial" w:hAnsi="Arial" w:cs="Arial"/>
          <w:b/>
          <w:bCs/>
          <w:color w:val="000000"/>
          <w:sz w:val="28"/>
        </w:rPr>
      </w:pPr>
      <w:r>
        <w:rPr>
          <w:rFonts w:ascii="Arial" w:hAnsi="Arial" w:cs="Arial"/>
          <w:b/>
          <w:bCs/>
          <w:color w:val="000000"/>
          <w:sz w:val="28"/>
        </w:rPr>
        <w:t>8</w:t>
      </w:r>
      <w:r w:rsidR="00B34D6F" w:rsidRPr="008648C5">
        <w:rPr>
          <w:rFonts w:ascii="Arial" w:hAnsi="Arial" w:cs="Arial"/>
          <w:b/>
          <w:bCs/>
          <w:color w:val="000000"/>
          <w:sz w:val="28"/>
        </w:rPr>
        <w:t>.3</w:t>
      </w:r>
      <w:r w:rsidR="00B34D6F" w:rsidRPr="008648C5">
        <w:rPr>
          <w:rFonts w:ascii="Arial" w:hAnsi="Arial" w:cs="Arial"/>
          <w:b/>
          <w:bCs/>
          <w:color w:val="000000"/>
          <w:sz w:val="28"/>
        </w:rPr>
        <w:tab/>
        <w:t>Facility Related Emergencies</w:t>
      </w:r>
    </w:p>
    <w:p w14:paraId="2C061549" w14:textId="77777777" w:rsidR="00B34D6F" w:rsidRDefault="00B34D6F">
      <w:pPr>
        <w:autoSpaceDE w:val="0"/>
        <w:autoSpaceDN w:val="0"/>
        <w:adjustRightInd w:val="0"/>
        <w:rPr>
          <w:rFonts w:ascii="FuturaT-Bold" w:hAnsi="FuturaT-Bold"/>
          <w:b/>
          <w:bCs/>
          <w:color w:val="000000"/>
        </w:rPr>
      </w:pPr>
    </w:p>
    <w:p w14:paraId="2C06154A" w14:textId="77777777" w:rsidR="00B34D6F" w:rsidRPr="008648C5" w:rsidRDefault="00B34D6F">
      <w:pPr>
        <w:pStyle w:val="Heading9"/>
        <w:jc w:val="left"/>
        <w:rPr>
          <w:rFonts w:ascii="Arial" w:hAnsi="Arial" w:cs="Arial"/>
          <w:b w:val="0"/>
          <w:bCs w:val="0"/>
          <w:sz w:val="22"/>
          <w:szCs w:val="22"/>
        </w:rPr>
      </w:pPr>
      <w:r w:rsidRPr="008648C5">
        <w:rPr>
          <w:rFonts w:ascii="Arial" w:hAnsi="Arial" w:cs="Arial"/>
          <w:b w:val="0"/>
          <w:bCs w:val="0"/>
          <w:sz w:val="22"/>
          <w:szCs w:val="22"/>
        </w:rPr>
        <w:t>Guidelines are included in this section for the following events:</w:t>
      </w:r>
    </w:p>
    <w:p w14:paraId="2C06154B" w14:textId="77777777" w:rsidR="00B34D6F" w:rsidRPr="008648C5" w:rsidRDefault="00B34D6F">
      <w:pPr>
        <w:pStyle w:val="Heading9"/>
        <w:jc w:val="left"/>
        <w:rPr>
          <w:rFonts w:ascii="Arial" w:hAnsi="Arial" w:cs="Arial"/>
          <w:b w:val="0"/>
          <w:bCs w:val="0"/>
          <w:sz w:val="22"/>
          <w:szCs w:val="22"/>
        </w:rPr>
      </w:pPr>
    </w:p>
    <w:p w14:paraId="2C06154C" w14:textId="77777777" w:rsidR="00124E4F" w:rsidRDefault="00124E4F" w:rsidP="00C91052">
      <w:pPr>
        <w:numPr>
          <w:ilvl w:val="0"/>
          <w:numId w:val="36"/>
        </w:numPr>
        <w:rPr>
          <w:rFonts w:ascii="Arial" w:hAnsi="Arial" w:cs="Arial"/>
          <w:sz w:val="22"/>
          <w:szCs w:val="22"/>
        </w:rPr>
      </w:pPr>
      <w:r>
        <w:rPr>
          <w:rFonts w:ascii="Arial" w:hAnsi="Arial" w:cs="Arial"/>
          <w:sz w:val="22"/>
          <w:szCs w:val="22"/>
        </w:rPr>
        <w:t>Air</w:t>
      </w:r>
      <w:r w:rsidR="00643506">
        <w:rPr>
          <w:rFonts w:ascii="Arial" w:hAnsi="Arial" w:cs="Arial"/>
          <w:sz w:val="22"/>
          <w:szCs w:val="22"/>
        </w:rPr>
        <w:t>craft</w:t>
      </w:r>
      <w:r>
        <w:rPr>
          <w:rFonts w:ascii="Arial" w:hAnsi="Arial" w:cs="Arial"/>
          <w:sz w:val="22"/>
          <w:szCs w:val="22"/>
        </w:rPr>
        <w:t xml:space="preserve"> Crash</w:t>
      </w:r>
    </w:p>
    <w:p w14:paraId="2C06154D" w14:textId="77777777" w:rsidR="00B34D6F" w:rsidRPr="008648C5" w:rsidRDefault="00B34D6F" w:rsidP="00C91052">
      <w:pPr>
        <w:numPr>
          <w:ilvl w:val="0"/>
          <w:numId w:val="36"/>
        </w:numPr>
        <w:rPr>
          <w:rFonts w:ascii="Arial" w:hAnsi="Arial" w:cs="Arial"/>
          <w:sz w:val="22"/>
          <w:szCs w:val="22"/>
        </w:rPr>
      </w:pPr>
      <w:r w:rsidRPr="008648C5">
        <w:rPr>
          <w:rFonts w:ascii="Arial" w:hAnsi="Arial" w:cs="Arial"/>
          <w:sz w:val="22"/>
          <w:szCs w:val="22"/>
        </w:rPr>
        <w:t>Asbestos Fiber Release</w:t>
      </w:r>
    </w:p>
    <w:p w14:paraId="2C06154E" w14:textId="77777777" w:rsidR="00B34D6F" w:rsidRPr="008648C5" w:rsidRDefault="00B34D6F" w:rsidP="00C91052">
      <w:pPr>
        <w:numPr>
          <w:ilvl w:val="0"/>
          <w:numId w:val="36"/>
        </w:numPr>
        <w:rPr>
          <w:rFonts w:ascii="Arial" w:hAnsi="Arial" w:cs="Arial"/>
          <w:sz w:val="22"/>
          <w:szCs w:val="22"/>
        </w:rPr>
      </w:pPr>
      <w:r w:rsidRPr="008648C5">
        <w:rPr>
          <w:rFonts w:ascii="Arial" w:hAnsi="Arial" w:cs="Arial"/>
          <w:sz w:val="22"/>
          <w:szCs w:val="22"/>
        </w:rPr>
        <w:t>Electrical System Failure</w:t>
      </w:r>
    </w:p>
    <w:p w14:paraId="2C06154F" w14:textId="77777777" w:rsidR="00B34D6F" w:rsidRPr="008648C5" w:rsidRDefault="00B34D6F" w:rsidP="00C91052">
      <w:pPr>
        <w:pStyle w:val="Heading9"/>
        <w:numPr>
          <w:ilvl w:val="0"/>
          <w:numId w:val="36"/>
        </w:numPr>
        <w:jc w:val="left"/>
        <w:rPr>
          <w:rFonts w:ascii="Arial" w:hAnsi="Arial" w:cs="Arial"/>
          <w:b w:val="0"/>
          <w:bCs w:val="0"/>
          <w:sz w:val="22"/>
          <w:szCs w:val="22"/>
        </w:rPr>
      </w:pPr>
      <w:r w:rsidRPr="008648C5">
        <w:rPr>
          <w:rFonts w:ascii="Arial" w:hAnsi="Arial" w:cs="Arial"/>
          <w:b w:val="0"/>
          <w:bCs w:val="0"/>
          <w:sz w:val="22"/>
          <w:szCs w:val="22"/>
        </w:rPr>
        <w:t>Explosion</w:t>
      </w:r>
    </w:p>
    <w:p w14:paraId="2C061550" w14:textId="77777777" w:rsidR="00B34D6F" w:rsidRPr="008648C5" w:rsidRDefault="00B34D6F" w:rsidP="00C91052">
      <w:pPr>
        <w:pStyle w:val="Heading9"/>
        <w:numPr>
          <w:ilvl w:val="0"/>
          <w:numId w:val="36"/>
        </w:numPr>
        <w:jc w:val="left"/>
        <w:rPr>
          <w:rFonts w:ascii="Arial" w:hAnsi="Arial" w:cs="Arial"/>
          <w:b w:val="0"/>
          <w:bCs w:val="0"/>
          <w:sz w:val="22"/>
          <w:szCs w:val="22"/>
        </w:rPr>
      </w:pPr>
      <w:r w:rsidRPr="008648C5">
        <w:rPr>
          <w:rFonts w:ascii="Arial" w:hAnsi="Arial" w:cs="Arial"/>
          <w:b w:val="0"/>
          <w:bCs w:val="0"/>
          <w:sz w:val="22"/>
          <w:szCs w:val="22"/>
        </w:rPr>
        <w:t>Fire</w:t>
      </w:r>
    </w:p>
    <w:p w14:paraId="2C061551" w14:textId="77777777" w:rsidR="00B34D6F" w:rsidRPr="008648C5" w:rsidRDefault="00B34D6F" w:rsidP="00C91052">
      <w:pPr>
        <w:numPr>
          <w:ilvl w:val="0"/>
          <w:numId w:val="36"/>
        </w:numPr>
        <w:rPr>
          <w:rFonts w:ascii="Arial" w:hAnsi="Arial" w:cs="Arial"/>
          <w:sz w:val="22"/>
          <w:szCs w:val="22"/>
        </w:rPr>
      </w:pPr>
      <w:r w:rsidRPr="008648C5">
        <w:rPr>
          <w:rFonts w:ascii="Arial" w:hAnsi="Arial" w:cs="Arial"/>
          <w:sz w:val="22"/>
          <w:szCs w:val="22"/>
        </w:rPr>
        <w:t>Heating System Failure</w:t>
      </w:r>
    </w:p>
    <w:p w14:paraId="2C061552" w14:textId="77777777" w:rsidR="000C3A71" w:rsidRDefault="000C3A71" w:rsidP="00C91052">
      <w:pPr>
        <w:numPr>
          <w:ilvl w:val="0"/>
          <w:numId w:val="36"/>
        </w:numPr>
        <w:rPr>
          <w:rFonts w:ascii="Arial" w:hAnsi="Arial" w:cs="Arial"/>
          <w:sz w:val="22"/>
          <w:szCs w:val="22"/>
        </w:rPr>
      </w:pPr>
      <w:r>
        <w:rPr>
          <w:rFonts w:ascii="Arial" w:hAnsi="Arial" w:cs="Arial"/>
          <w:sz w:val="22"/>
          <w:szCs w:val="22"/>
        </w:rPr>
        <w:t>Natural Gas Leak</w:t>
      </w:r>
    </w:p>
    <w:p w14:paraId="2C061553" w14:textId="77777777" w:rsidR="00B34D6F" w:rsidRPr="008648C5" w:rsidRDefault="00B34D6F" w:rsidP="00C91052">
      <w:pPr>
        <w:numPr>
          <w:ilvl w:val="0"/>
          <w:numId w:val="36"/>
        </w:numPr>
        <w:rPr>
          <w:rFonts w:ascii="Arial" w:hAnsi="Arial" w:cs="Arial"/>
          <w:sz w:val="22"/>
          <w:szCs w:val="22"/>
        </w:rPr>
      </w:pPr>
      <w:r w:rsidRPr="008648C5">
        <w:rPr>
          <w:rFonts w:ascii="Arial" w:hAnsi="Arial" w:cs="Arial"/>
          <w:sz w:val="22"/>
          <w:szCs w:val="22"/>
        </w:rPr>
        <w:t>Roof Failure / Leak</w:t>
      </w:r>
    </w:p>
    <w:p w14:paraId="2C061554" w14:textId="77777777" w:rsidR="00B34D6F" w:rsidRPr="008648C5" w:rsidRDefault="00B34D6F" w:rsidP="00C91052">
      <w:pPr>
        <w:numPr>
          <w:ilvl w:val="0"/>
          <w:numId w:val="36"/>
        </w:numPr>
        <w:rPr>
          <w:rFonts w:ascii="Arial" w:hAnsi="Arial" w:cs="Arial"/>
          <w:sz w:val="22"/>
          <w:szCs w:val="22"/>
        </w:rPr>
      </w:pPr>
      <w:r w:rsidRPr="008648C5">
        <w:rPr>
          <w:rFonts w:ascii="Arial" w:hAnsi="Arial" w:cs="Arial"/>
          <w:sz w:val="22"/>
          <w:szCs w:val="22"/>
        </w:rPr>
        <w:t>Structural Failure</w:t>
      </w:r>
    </w:p>
    <w:p w14:paraId="2C061555" w14:textId="77777777" w:rsidR="00B34D6F" w:rsidRPr="008648C5" w:rsidRDefault="00B34D6F" w:rsidP="00C91052">
      <w:pPr>
        <w:numPr>
          <w:ilvl w:val="0"/>
          <w:numId w:val="36"/>
        </w:numPr>
        <w:rPr>
          <w:rFonts w:ascii="Arial" w:hAnsi="Arial" w:cs="Arial"/>
          <w:sz w:val="22"/>
          <w:szCs w:val="22"/>
        </w:rPr>
      </w:pPr>
      <w:r w:rsidRPr="008648C5">
        <w:rPr>
          <w:rFonts w:ascii="Arial" w:hAnsi="Arial" w:cs="Arial"/>
          <w:sz w:val="22"/>
          <w:szCs w:val="22"/>
        </w:rPr>
        <w:t>Water System Failure</w:t>
      </w:r>
      <w:r w:rsidR="00065CA8">
        <w:rPr>
          <w:rFonts w:ascii="Arial" w:hAnsi="Arial" w:cs="Arial"/>
          <w:sz w:val="22"/>
          <w:szCs w:val="22"/>
        </w:rPr>
        <w:t xml:space="preserve"> </w:t>
      </w:r>
    </w:p>
    <w:p w14:paraId="2C061556" w14:textId="77777777" w:rsidR="00B34D6F" w:rsidRDefault="00B34D6F">
      <w:pPr>
        <w:autoSpaceDE w:val="0"/>
        <w:autoSpaceDN w:val="0"/>
        <w:adjustRightInd w:val="0"/>
        <w:jc w:val="both"/>
        <w:rPr>
          <w:color w:val="000000"/>
          <w:sz w:val="22"/>
        </w:rPr>
      </w:pPr>
    </w:p>
    <w:p w14:paraId="2C061557" w14:textId="77777777" w:rsidR="00B34D6F" w:rsidRDefault="00B34D6F">
      <w:pPr>
        <w:jc w:val="both"/>
        <w:rPr>
          <w:sz w:val="22"/>
        </w:rPr>
      </w:pPr>
    </w:p>
    <w:p w14:paraId="2C061558" w14:textId="77777777" w:rsidR="00B34D6F" w:rsidRDefault="00B34D6F">
      <w:pPr>
        <w:autoSpaceDE w:val="0"/>
        <w:autoSpaceDN w:val="0"/>
        <w:adjustRightInd w:val="0"/>
        <w:jc w:val="both"/>
        <w:rPr>
          <w:b/>
          <w:bCs/>
          <w:i/>
          <w:iCs/>
          <w:color w:val="000000"/>
          <w:sz w:val="22"/>
        </w:rPr>
      </w:pPr>
    </w:p>
    <w:p w14:paraId="2C061559" w14:textId="77777777" w:rsidR="00B34D6F" w:rsidRDefault="00B34D6F">
      <w:pPr>
        <w:autoSpaceDE w:val="0"/>
        <w:autoSpaceDN w:val="0"/>
        <w:adjustRightInd w:val="0"/>
        <w:jc w:val="both"/>
        <w:rPr>
          <w:b/>
          <w:bCs/>
          <w:i/>
          <w:iCs/>
          <w:color w:val="000000"/>
          <w:sz w:val="22"/>
        </w:rPr>
      </w:pPr>
    </w:p>
    <w:p w14:paraId="2C06155A" w14:textId="77777777" w:rsidR="00B34D6F" w:rsidRDefault="00B34D6F">
      <w:pPr>
        <w:autoSpaceDE w:val="0"/>
        <w:autoSpaceDN w:val="0"/>
        <w:adjustRightInd w:val="0"/>
        <w:jc w:val="both"/>
        <w:rPr>
          <w:b/>
          <w:bCs/>
          <w:i/>
          <w:iCs/>
          <w:color w:val="000000"/>
          <w:sz w:val="22"/>
        </w:rPr>
      </w:pPr>
    </w:p>
    <w:p w14:paraId="2C06155B" w14:textId="77777777" w:rsidR="00B34D6F" w:rsidRDefault="00B34D6F">
      <w:pPr>
        <w:autoSpaceDE w:val="0"/>
        <w:autoSpaceDN w:val="0"/>
        <w:adjustRightInd w:val="0"/>
        <w:jc w:val="both"/>
        <w:rPr>
          <w:b/>
          <w:bCs/>
          <w:i/>
          <w:iCs/>
          <w:color w:val="000000"/>
          <w:sz w:val="22"/>
        </w:rPr>
      </w:pPr>
    </w:p>
    <w:p w14:paraId="2C06155C" w14:textId="77777777" w:rsidR="00B34D6F" w:rsidRDefault="00B34D6F">
      <w:pPr>
        <w:autoSpaceDE w:val="0"/>
        <w:autoSpaceDN w:val="0"/>
        <w:adjustRightInd w:val="0"/>
        <w:jc w:val="both"/>
        <w:rPr>
          <w:b/>
          <w:bCs/>
          <w:i/>
          <w:iCs/>
          <w:color w:val="000000"/>
          <w:sz w:val="22"/>
        </w:rPr>
      </w:pPr>
    </w:p>
    <w:p w14:paraId="2C06155D" w14:textId="77777777" w:rsidR="00B34D6F" w:rsidRDefault="00B34D6F">
      <w:pPr>
        <w:autoSpaceDE w:val="0"/>
        <w:autoSpaceDN w:val="0"/>
        <w:adjustRightInd w:val="0"/>
        <w:jc w:val="both"/>
        <w:rPr>
          <w:b/>
          <w:bCs/>
          <w:i/>
          <w:iCs/>
          <w:color w:val="000000"/>
          <w:sz w:val="22"/>
        </w:rPr>
      </w:pPr>
    </w:p>
    <w:p w14:paraId="2C06155E" w14:textId="77777777" w:rsidR="00B34D6F" w:rsidRDefault="00B34D6F">
      <w:pPr>
        <w:autoSpaceDE w:val="0"/>
        <w:autoSpaceDN w:val="0"/>
        <w:adjustRightInd w:val="0"/>
        <w:jc w:val="both"/>
        <w:rPr>
          <w:b/>
          <w:bCs/>
          <w:i/>
          <w:iCs/>
          <w:color w:val="000000"/>
          <w:sz w:val="22"/>
        </w:rPr>
      </w:pPr>
    </w:p>
    <w:p w14:paraId="2C06155F" w14:textId="77777777" w:rsidR="00B34D6F" w:rsidRDefault="00B34D6F">
      <w:pPr>
        <w:autoSpaceDE w:val="0"/>
        <w:autoSpaceDN w:val="0"/>
        <w:adjustRightInd w:val="0"/>
        <w:jc w:val="both"/>
        <w:rPr>
          <w:b/>
          <w:bCs/>
          <w:i/>
          <w:iCs/>
          <w:color w:val="000000"/>
          <w:sz w:val="22"/>
        </w:rPr>
      </w:pPr>
    </w:p>
    <w:p w14:paraId="2C061560" w14:textId="77777777" w:rsidR="00B34D6F" w:rsidRDefault="00B34D6F">
      <w:pPr>
        <w:autoSpaceDE w:val="0"/>
        <w:autoSpaceDN w:val="0"/>
        <w:adjustRightInd w:val="0"/>
        <w:jc w:val="both"/>
        <w:rPr>
          <w:b/>
          <w:bCs/>
          <w:i/>
          <w:iCs/>
          <w:color w:val="000000"/>
          <w:sz w:val="22"/>
        </w:rPr>
      </w:pPr>
    </w:p>
    <w:p w14:paraId="2C061561" w14:textId="77777777" w:rsidR="00B34D6F" w:rsidRDefault="00B34D6F">
      <w:pPr>
        <w:autoSpaceDE w:val="0"/>
        <w:autoSpaceDN w:val="0"/>
        <w:adjustRightInd w:val="0"/>
        <w:jc w:val="both"/>
        <w:rPr>
          <w:b/>
          <w:bCs/>
          <w:i/>
          <w:iCs/>
          <w:color w:val="000000"/>
          <w:sz w:val="22"/>
        </w:rPr>
      </w:pPr>
    </w:p>
    <w:p w14:paraId="2C061562" w14:textId="77777777" w:rsidR="00B34D6F" w:rsidRDefault="00B34D6F">
      <w:pPr>
        <w:autoSpaceDE w:val="0"/>
        <w:autoSpaceDN w:val="0"/>
        <w:adjustRightInd w:val="0"/>
        <w:jc w:val="both"/>
        <w:rPr>
          <w:b/>
          <w:bCs/>
          <w:i/>
          <w:iCs/>
          <w:color w:val="000000"/>
          <w:sz w:val="22"/>
        </w:rPr>
      </w:pPr>
    </w:p>
    <w:p w14:paraId="2C061563" w14:textId="77777777" w:rsidR="00B34D6F" w:rsidRDefault="00B34D6F">
      <w:pPr>
        <w:autoSpaceDE w:val="0"/>
        <w:autoSpaceDN w:val="0"/>
        <w:adjustRightInd w:val="0"/>
        <w:jc w:val="both"/>
        <w:rPr>
          <w:b/>
          <w:bCs/>
          <w:i/>
          <w:iCs/>
          <w:color w:val="000000"/>
          <w:sz w:val="22"/>
        </w:rPr>
      </w:pPr>
    </w:p>
    <w:p w14:paraId="2C061564" w14:textId="77777777" w:rsidR="00B34D6F" w:rsidRDefault="00B34D6F">
      <w:pPr>
        <w:autoSpaceDE w:val="0"/>
        <w:autoSpaceDN w:val="0"/>
        <w:adjustRightInd w:val="0"/>
        <w:jc w:val="both"/>
        <w:rPr>
          <w:b/>
          <w:bCs/>
          <w:i/>
          <w:iCs/>
          <w:color w:val="000000"/>
          <w:sz w:val="22"/>
        </w:rPr>
      </w:pPr>
    </w:p>
    <w:p w14:paraId="2C061565" w14:textId="77777777" w:rsidR="00B34D6F" w:rsidRDefault="00B34D6F">
      <w:pPr>
        <w:autoSpaceDE w:val="0"/>
        <w:autoSpaceDN w:val="0"/>
        <w:adjustRightInd w:val="0"/>
        <w:jc w:val="both"/>
        <w:rPr>
          <w:b/>
          <w:bCs/>
          <w:i/>
          <w:iCs/>
          <w:color w:val="000000"/>
          <w:sz w:val="22"/>
        </w:rPr>
      </w:pPr>
    </w:p>
    <w:p w14:paraId="2C061566" w14:textId="77777777" w:rsidR="00B34D6F" w:rsidRDefault="00B34D6F">
      <w:pPr>
        <w:autoSpaceDE w:val="0"/>
        <w:autoSpaceDN w:val="0"/>
        <w:adjustRightInd w:val="0"/>
        <w:jc w:val="both"/>
        <w:rPr>
          <w:b/>
          <w:bCs/>
          <w:i/>
          <w:iCs/>
          <w:color w:val="000000"/>
          <w:sz w:val="22"/>
        </w:rPr>
      </w:pPr>
    </w:p>
    <w:p w14:paraId="2C061567" w14:textId="77777777" w:rsidR="00B34D6F" w:rsidRDefault="00B34D6F">
      <w:pPr>
        <w:autoSpaceDE w:val="0"/>
        <w:autoSpaceDN w:val="0"/>
        <w:adjustRightInd w:val="0"/>
        <w:jc w:val="both"/>
        <w:rPr>
          <w:b/>
          <w:bCs/>
          <w:i/>
          <w:iCs/>
          <w:color w:val="000000"/>
          <w:sz w:val="22"/>
        </w:rPr>
      </w:pPr>
    </w:p>
    <w:p w14:paraId="2C061568" w14:textId="77777777" w:rsidR="00B34D6F" w:rsidRDefault="00B34D6F">
      <w:pPr>
        <w:autoSpaceDE w:val="0"/>
        <w:autoSpaceDN w:val="0"/>
        <w:adjustRightInd w:val="0"/>
        <w:jc w:val="both"/>
        <w:rPr>
          <w:b/>
          <w:bCs/>
          <w:i/>
          <w:iCs/>
          <w:color w:val="000000"/>
          <w:sz w:val="22"/>
        </w:rPr>
      </w:pPr>
    </w:p>
    <w:p w14:paraId="2C061569" w14:textId="77777777" w:rsidR="00B34D6F" w:rsidRDefault="00B34D6F">
      <w:pPr>
        <w:autoSpaceDE w:val="0"/>
        <w:autoSpaceDN w:val="0"/>
        <w:adjustRightInd w:val="0"/>
        <w:jc w:val="both"/>
        <w:rPr>
          <w:b/>
          <w:bCs/>
          <w:i/>
          <w:iCs/>
          <w:color w:val="000000"/>
          <w:sz w:val="22"/>
        </w:rPr>
      </w:pPr>
    </w:p>
    <w:p w14:paraId="2C06156A" w14:textId="77777777" w:rsidR="00B34D6F" w:rsidRDefault="00B34D6F">
      <w:pPr>
        <w:autoSpaceDE w:val="0"/>
        <w:autoSpaceDN w:val="0"/>
        <w:adjustRightInd w:val="0"/>
        <w:jc w:val="both"/>
        <w:rPr>
          <w:b/>
          <w:bCs/>
          <w:i/>
          <w:iCs/>
          <w:color w:val="000000"/>
          <w:sz w:val="22"/>
        </w:rPr>
      </w:pPr>
    </w:p>
    <w:p w14:paraId="2C06156B" w14:textId="77777777" w:rsidR="00B34D6F" w:rsidRDefault="00B34D6F">
      <w:pPr>
        <w:autoSpaceDE w:val="0"/>
        <w:autoSpaceDN w:val="0"/>
        <w:adjustRightInd w:val="0"/>
        <w:jc w:val="both"/>
        <w:rPr>
          <w:b/>
          <w:bCs/>
          <w:i/>
          <w:iCs/>
          <w:color w:val="000000"/>
          <w:sz w:val="22"/>
        </w:rPr>
      </w:pPr>
    </w:p>
    <w:p w14:paraId="2C06156C" w14:textId="77777777" w:rsidR="00B34D6F" w:rsidRDefault="00B34D6F">
      <w:pPr>
        <w:autoSpaceDE w:val="0"/>
        <w:autoSpaceDN w:val="0"/>
        <w:adjustRightInd w:val="0"/>
        <w:jc w:val="both"/>
        <w:rPr>
          <w:b/>
          <w:bCs/>
          <w:i/>
          <w:iCs/>
          <w:color w:val="000000"/>
          <w:sz w:val="22"/>
        </w:rPr>
      </w:pPr>
    </w:p>
    <w:p w14:paraId="2C06156D" w14:textId="77777777" w:rsidR="00B34D6F" w:rsidRDefault="00B34D6F">
      <w:pPr>
        <w:autoSpaceDE w:val="0"/>
        <w:autoSpaceDN w:val="0"/>
        <w:adjustRightInd w:val="0"/>
        <w:jc w:val="both"/>
        <w:rPr>
          <w:b/>
          <w:bCs/>
          <w:i/>
          <w:iCs/>
          <w:color w:val="000000"/>
          <w:sz w:val="22"/>
        </w:rPr>
      </w:pPr>
    </w:p>
    <w:p w14:paraId="2C06156E" w14:textId="77777777" w:rsidR="00B34D6F" w:rsidRDefault="00B34D6F">
      <w:pPr>
        <w:autoSpaceDE w:val="0"/>
        <w:autoSpaceDN w:val="0"/>
        <w:adjustRightInd w:val="0"/>
        <w:jc w:val="both"/>
        <w:rPr>
          <w:b/>
          <w:bCs/>
          <w:i/>
          <w:iCs/>
          <w:color w:val="000000"/>
          <w:sz w:val="22"/>
        </w:rPr>
      </w:pPr>
    </w:p>
    <w:p w14:paraId="2C06156F" w14:textId="77777777" w:rsidR="00B34D6F" w:rsidRDefault="00B34D6F">
      <w:pPr>
        <w:autoSpaceDE w:val="0"/>
        <w:autoSpaceDN w:val="0"/>
        <w:adjustRightInd w:val="0"/>
        <w:jc w:val="both"/>
        <w:rPr>
          <w:b/>
          <w:bCs/>
          <w:i/>
          <w:iCs/>
          <w:color w:val="000000"/>
          <w:sz w:val="22"/>
        </w:rPr>
      </w:pPr>
    </w:p>
    <w:p w14:paraId="2C061570" w14:textId="77777777" w:rsidR="00B34D6F" w:rsidRDefault="00B34D6F">
      <w:pPr>
        <w:autoSpaceDE w:val="0"/>
        <w:autoSpaceDN w:val="0"/>
        <w:adjustRightInd w:val="0"/>
        <w:jc w:val="both"/>
        <w:rPr>
          <w:b/>
          <w:bCs/>
          <w:i/>
          <w:iCs/>
          <w:color w:val="000000"/>
          <w:sz w:val="22"/>
        </w:rPr>
      </w:pPr>
    </w:p>
    <w:p w14:paraId="2C061571" w14:textId="77777777" w:rsidR="00B34D6F" w:rsidRDefault="00B34D6F">
      <w:pPr>
        <w:autoSpaceDE w:val="0"/>
        <w:autoSpaceDN w:val="0"/>
        <w:adjustRightInd w:val="0"/>
        <w:jc w:val="both"/>
        <w:rPr>
          <w:b/>
          <w:bCs/>
          <w:i/>
          <w:iCs/>
          <w:color w:val="000000"/>
          <w:sz w:val="22"/>
        </w:rPr>
      </w:pPr>
    </w:p>
    <w:p w14:paraId="2C061572" w14:textId="77777777" w:rsidR="00B34D6F" w:rsidRDefault="00B34D6F">
      <w:pPr>
        <w:autoSpaceDE w:val="0"/>
        <w:autoSpaceDN w:val="0"/>
        <w:adjustRightInd w:val="0"/>
        <w:jc w:val="both"/>
        <w:rPr>
          <w:b/>
          <w:bCs/>
          <w:i/>
          <w:iCs/>
          <w:color w:val="000000"/>
          <w:sz w:val="22"/>
        </w:rPr>
      </w:pPr>
    </w:p>
    <w:p w14:paraId="2C061573" w14:textId="77777777" w:rsidR="00B34D6F" w:rsidRDefault="00B34D6F">
      <w:pPr>
        <w:autoSpaceDE w:val="0"/>
        <w:autoSpaceDN w:val="0"/>
        <w:adjustRightInd w:val="0"/>
        <w:jc w:val="both"/>
        <w:rPr>
          <w:b/>
          <w:bCs/>
          <w:i/>
          <w:iCs/>
          <w:color w:val="000000"/>
          <w:sz w:val="22"/>
        </w:rPr>
      </w:pPr>
    </w:p>
    <w:p w14:paraId="2C061574" w14:textId="77777777" w:rsidR="00B34D6F" w:rsidRDefault="00B34D6F">
      <w:pPr>
        <w:autoSpaceDE w:val="0"/>
        <w:autoSpaceDN w:val="0"/>
        <w:adjustRightInd w:val="0"/>
        <w:jc w:val="both"/>
        <w:rPr>
          <w:b/>
          <w:bCs/>
          <w:i/>
          <w:iCs/>
          <w:color w:val="000000"/>
          <w:sz w:val="22"/>
        </w:rPr>
      </w:pPr>
    </w:p>
    <w:p w14:paraId="2C061575" w14:textId="77777777" w:rsidR="00124E4F" w:rsidRPr="00054369" w:rsidRDefault="00124E4F" w:rsidP="00124E4F">
      <w:pPr>
        <w:pStyle w:val="Heading9"/>
        <w:rPr>
          <w:rFonts w:ascii="Arial" w:hAnsi="Arial" w:cs="Arial"/>
          <w:szCs w:val="28"/>
        </w:rPr>
      </w:pPr>
      <w:r>
        <w:rPr>
          <w:rFonts w:ascii="Arial" w:hAnsi="Arial" w:cs="Arial"/>
          <w:szCs w:val="28"/>
        </w:rPr>
        <w:lastRenderedPageBreak/>
        <w:t>Air</w:t>
      </w:r>
      <w:r w:rsidR="00643506">
        <w:rPr>
          <w:rFonts w:ascii="Arial" w:hAnsi="Arial" w:cs="Arial"/>
          <w:szCs w:val="28"/>
        </w:rPr>
        <w:t>craft</w:t>
      </w:r>
      <w:r>
        <w:rPr>
          <w:rFonts w:ascii="Arial" w:hAnsi="Arial" w:cs="Arial"/>
          <w:szCs w:val="28"/>
        </w:rPr>
        <w:t xml:space="preserve"> Crash</w:t>
      </w:r>
    </w:p>
    <w:p w14:paraId="2C061576" w14:textId="77777777" w:rsidR="00643506" w:rsidRDefault="00643506" w:rsidP="00124E4F">
      <w:pPr>
        <w:pStyle w:val="Heading6"/>
        <w:rPr>
          <w:rFonts w:ascii="Arial" w:hAnsi="Arial" w:cs="Arial"/>
          <w:sz w:val="22"/>
          <w:szCs w:val="22"/>
        </w:rPr>
      </w:pPr>
      <w:r w:rsidRPr="00054369">
        <w:rPr>
          <w:rFonts w:ascii="Arial" w:hAnsi="Arial" w:cs="Arial"/>
          <w:sz w:val="22"/>
          <w:szCs w:val="22"/>
        </w:rPr>
        <w:t xml:space="preserve">Definition </w:t>
      </w:r>
      <w:r>
        <w:rPr>
          <w:rFonts w:ascii="Arial" w:hAnsi="Arial" w:cs="Arial"/>
          <w:sz w:val="22"/>
          <w:szCs w:val="22"/>
        </w:rPr>
        <w:t>/ Comment</w:t>
      </w:r>
    </w:p>
    <w:p w14:paraId="2C061577" w14:textId="77777777" w:rsidR="00643506" w:rsidRDefault="00643506" w:rsidP="00124E4F">
      <w:pPr>
        <w:pStyle w:val="Heading6"/>
        <w:rPr>
          <w:rFonts w:ascii="Arial" w:hAnsi="Arial" w:cs="Arial"/>
          <w:b w:val="0"/>
          <w:sz w:val="22"/>
          <w:szCs w:val="22"/>
        </w:rPr>
      </w:pPr>
      <w:r w:rsidRPr="00643506">
        <w:rPr>
          <w:rFonts w:ascii="Arial" w:hAnsi="Arial" w:cs="Arial"/>
          <w:b w:val="0"/>
          <w:sz w:val="22"/>
          <w:szCs w:val="22"/>
        </w:rPr>
        <w:t xml:space="preserve">This involves the crash of any aircraft on or near </w:t>
      </w:r>
      <w:r w:rsidR="00276C8F">
        <w:rPr>
          <w:rFonts w:ascii="Arial" w:hAnsi="Arial" w:cs="Arial"/>
          <w:b w:val="0"/>
          <w:sz w:val="22"/>
          <w:szCs w:val="22"/>
        </w:rPr>
        <w:t>a</w:t>
      </w:r>
      <w:r w:rsidRPr="00643506">
        <w:rPr>
          <w:rFonts w:ascii="Arial" w:hAnsi="Arial" w:cs="Arial"/>
          <w:b w:val="0"/>
          <w:sz w:val="22"/>
          <w:szCs w:val="22"/>
        </w:rPr>
        <w:t xml:space="preserve"> </w:t>
      </w:r>
      <w:r w:rsidR="002800BD">
        <w:rPr>
          <w:rFonts w:ascii="Arial" w:hAnsi="Arial" w:cs="Arial"/>
          <w:b w:val="0"/>
          <w:sz w:val="22"/>
          <w:szCs w:val="22"/>
        </w:rPr>
        <w:t>Cuba-Rushford</w:t>
      </w:r>
      <w:r w:rsidRPr="00643506">
        <w:rPr>
          <w:rFonts w:ascii="Arial" w:hAnsi="Arial" w:cs="Arial"/>
          <w:b w:val="0"/>
          <w:sz w:val="22"/>
          <w:szCs w:val="22"/>
        </w:rPr>
        <w:t xml:space="preserve"> </w:t>
      </w:r>
      <w:r w:rsidR="009D30E7">
        <w:rPr>
          <w:rFonts w:ascii="Arial" w:hAnsi="Arial" w:cs="Arial"/>
          <w:b w:val="0"/>
          <w:sz w:val="22"/>
          <w:szCs w:val="22"/>
        </w:rPr>
        <w:t>c</w:t>
      </w:r>
      <w:r w:rsidRPr="00643506">
        <w:rPr>
          <w:rFonts w:ascii="Arial" w:hAnsi="Arial" w:cs="Arial"/>
          <w:b w:val="0"/>
          <w:sz w:val="22"/>
          <w:szCs w:val="22"/>
        </w:rPr>
        <w:t>ampus</w:t>
      </w:r>
      <w:r>
        <w:rPr>
          <w:rFonts w:ascii="Arial" w:hAnsi="Arial" w:cs="Arial"/>
          <w:b w:val="0"/>
          <w:sz w:val="22"/>
          <w:szCs w:val="22"/>
        </w:rPr>
        <w:t xml:space="preserve">. This includes an aircraft that has </w:t>
      </w:r>
      <w:r w:rsidR="00565067">
        <w:rPr>
          <w:rFonts w:ascii="Arial" w:hAnsi="Arial" w:cs="Arial"/>
          <w:b w:val="0"/>
          <w:sz w:val="22"/>
          <w:szCs w:val="22"/>
        </w:rPr>
        <w:t xml:space="preserve">actually </w:t>
      </w:r>
      <w:r>
        <w:rPr>
          <w:rFonts w:ascii="Arial" w:hAnsi="Arial" w:cs="Arial"/>
          <w:b w:val="0"/>
          <w:sz w:val="22"/>
          <w:szCs w:val="22"/>
        </w:rPr>
        <w:t xml:space="preserve">struck a </w:t>
      </w:r>
      <w:r w:rsidR="00475A14">
        <w:rPr>
          <w:rFonts w:ascii="Arial" w:hAnsi="Arial" w:cs="Arial"/>
          <w:b w:val="0"/>
          <w:sz w:val="22"/>
          <w:szCs w:val="22"/>
        </w:rPr>
        <w:t>district</w:t>
      </w:r>
      <w:r>
        <w:rPr>
          <w:rFonts w:ascii="Arial" w:hAnsi="Arial" w:cs="Arial"/>
          <w:b w:val="0"/>
          <w:sz w:val="22"/>
          <w:szCs w:val="22"/>
        </w:rPr>
        <w:t xml:space="preserve"> building and one that has crashed on campus property or in the immediate vicinity.</w:t>
      </w:r>
    </w:p>
    <w:p w14:paraId="2C061578" w14:textId="77777777" w:rsidR="00276C8F" w:rsidRDefault="00276C8F" w:rsidP="00276C8F"/>
    <w:p w14:paraId="2C061579" w14:textId="77777777" w:rsidR="008872C4" w:rsidRDefault="00276C8F" w:rsidP="008872C4">
      <w:pPr>
        <w:rPr>
          <w:rFonts w:ascii="Arial" w:hAnsi="Arial" w:cs="Arial"/>
          <w:sz w:val="22"/>
          <w:szCs w:val="22"/>
        </w:rPr>
      </w:pPr>
      <w:r w:rsidRPr="008872C4">
        <w:rPr>
          <w:rFonts w:ascii="Arial" w:hAnsi="Arial" w:cs="Arial"/>
          <w:b/>
          <w:sz w:val="22"/>
          <w:szCs w:val="22"/>
          <w:u w:val="single"/>
        </w:rPr>
        <w:t>Cattaraugus County Olean Airport</w:t>
      </w:r>
      <w:r w:rsidRPr="00276C8F">
        <w:rPr>
          <w:rFonts w:ascii="Arial" w:hAnsi="Arial" w:cs="Arial"/>
          <w:sz w:val="22"/>
          <w:szCs w:val="22"/>
        </w:rPr>
        <w:t xml:space="preserve"> </w:t>
      </w:r>
      <w:r w:rsidR="001F1144">
        <w:rPr>
          <w:rFonts w:ascii="Arial" w:hAnsi="Arial" w:cs="Arial"/>
          <w:sz w:val="22"/>
          <w:szCs w:val="22"/>
        </w:rPr>
        <w:t xml:space="preserve">and </w:t>
      </w:r>
      <w:r w:rsidR="001F1144" w:rsidRPr="008872C4">
        <w:rPr>
          <w:rFonts w:ascii="Arial" w:hAnsi="Arial" w:cs="Arial"/>
          <w:b/>
          <w:sz w:val="22"/>
          <w:szCs w:val="22"/>
          <w:u w:val="single"/>
        </w:rPr>
        <w:t>Wellsville Municipal Airport</w:t>
      </w:r>
      <w:r w:rsidR="001F1144">
        <w:rPr>
          <w:rFonts w:ascii="Arial" w:hAnsi="Arial" w:cs="Arial"/>
          <w:sz w:val="22"/>
          <w:szCs w:val="22"/>
        </w:rPr>
        <w:t xml:space="preserve"> are within relatively close proximity to Cuba, NY. (There may be other smaller airports/airparks nearby as well.)</w:t>
      </w:r>
    </w:p>
    <w:p w14:paraId="2C06157A" w14:textId="77777777" w:rsidR="00124E4F" w:rsidRPr="00643506" w:rsidRDefault="00124E4F" w:rsidP="008872C4">
      <w:pPr>
        <w:rPr>
          <w:rFonts w:ascii="Arial" w:hAnsi="Arial" w:cs="Arial"/>
          <w:b/>
          <w:sz w:val="22"/>
          <w:szCs w:val="22"/>
        </w:rPr>
      </w:pPr>
      <w:r w:rsidRPr="00643506">
        <w:rPr>
          <w:rFonts w:ascii="Arial" w:hAnsi="Arial" w:cs="Arial"/>
          <w:sz w:val="22"/>
          <w:szCs w:val="22"/>
        </w:rPr>
        <w:tab/>
      </w:r>
    </w:p>
    <w:p w14:paraId="2C06157B" w14:textId="77777777" w:rsidR="00124E4F" w:rsidRPr="006F2111" w:rsidRDefault="00124E4F" w:rsidP="00207538">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57C" w14:textId="77777777" w:rsidR="00124E4F" w:rsidRPr="006F2111" w:rsidRDefault="00124E4F"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57D" w14:textId="77777777" w:rsidR="00124E4F" w:rsidRPr="006F2111" w:rsidRDefault="00124E4F"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C11EFC">
        <w:rPr>
          <w:rFonts w:ascii="Arial" w:hAnsi="Arial" w:cs="Arial"/>
          <w:b/>
          <w:bCs/>
          <w:color w:val="auto"/>
          <w:sz w:val="22"/>
          <w:szCs w:val="22"/>
        </w:rPr>
        <w:tab/>
      </w:r>
      <w:r>
        <w:rPr>
          <w:rFonts w:ascii="Arial" w:hAnsi="Arial" w:cs="Arial"/>
          <w:b/>
          <w:bCs/>
          <w:color w:val="auto"/>
          <w:sz w:val="22"/>
          <w:szCs w:val="22"/>
        </w:rPr>
        <w:t>Air</w:t>
      </w:r>
      <w:r w:rsidR="00643506">
        <w:rPr>
          <w:rFonts w:ascii="Arial" w:hAnsi="Arial" w:cs="Arial"/>
          <w:b/>
          <w:bCs/>
          <w:color w:val="auto"/>
          <w:sz w:val="22"/>
          <w:szCs w:val="22"/>
        </w:rPr>
        <w:t>craft</w:t>
      </w:r>
      <w:r>
        <w:rPr>
          <w:rFonts w:ascii="Arial" w:hAnsi="Arial" w:cs="Arial"/>
          <w:b/>
          <w:bCs/>
          <w:color w:val="auto"/>
          <w:sz w:val="22"/>
          <w:szCs w:val="22"/>
        </w:rPr>
        <w:t xml:space="preserve"> Crash</w:t>
      </w:r>
    </w:p>
    <w:p w14:paraId="2C06157E" w14:textId="77777777" w:rsidR="00124E4F" w:rsidRPr="006F2111" w:rsidRDefault="00124E4F"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57F" w14:textId="77777777" w:rsidR="00124E4F" w:rsidRDefault="00124E4F"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C11EFC">
        <w:rPr>
          <w:rFonts w:ascii="Arial" w:hAnsi="Arial" w:cs="Arial"/>
          <w:b/>
          <w:bCs/>
          <w:color w:val="auto"/>
          <w:sz w:val="22"/>
          <w:szCs w:val="22"/>
        </w:rPr>
        <w:tab/>
      </w:r>
      <w:r w:rsidR="004408A6">
        <w:rPr>
          <w:rFonts w:ascii="Arial" w:hAnsi="Arial" w:cs="Arial"/>
          <w:b/>
          <w:bCs/>
          <w:color w:val="auto"/>
          <w:sz w:val="22"/>
          <w:szCs w:val="22"/>
        </w:rPr>
        <w:t xml:space="preserve">9-1-1 </w:t>
      </w:r>
    </w:p>
    <w:p w14:paraId="2C061580" w14:textId="77777777" w:rsidR="00475A14" w:rsidRDefault="00475A14"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 xml:space="preserve">                                   </w:t>
      </w:r>
      <w:r w:rsidR="00C11EFC">
        <w:rPr>
          <w:rFonts w:ascii="Arial" w:hAnsi="Arial" w:cs="Arial"/>
          <w:b/>
          <w:bCs/>
          <w:color w:val="auto"/>
          <w:sz w:val="22"/>
          <w:szCs w:val="22"/>
        </w:rPr>
        <w:tab/>
      </w:r>
      <w:r w:rsidR="00C11EFC">
        <w:rPr>
          <w:rFonts w:ascii="Arial" w:hAnsi="Arial" w:cs="Arial"/>
          <w:b/>
          <w:bCs/>
          <w:color w:val="auto"/>
          <w:sz w:val="22"/>
          <w:szCs w:val="22"/>
        </w:rPr>
        <w:tab/>
      </w:r>
      <w:r>
        <w:rPr>
          <w:rFonts w:ascii="Arial" w:hAnsi="Arial" w:cs="Arial"/>
          <w:b/>
          <w:bCs/>
          <w:color w:val="auto"/>
          <w:sz w:val="22"/>
          <w:szCs w:val="22"/>
        </w:rPr>
        <w:t>Building Emergency Response Team</w:t>
      </w:r>
    </w:p>
    <w:p w14:paraId="2C061581" w14:textId="77777777" w:rsidR="00475A14" w:rsidRDefault="00475A14"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 xml:space="preserve">                                   </w:t>
      </w:r>
      <w:r w:rsidR="00C11EFC">
        <w:rPr>
          <w:rFonts w:ascii="Arial" w:hAnsi="Arial" w:cs="Arial"/>
          <w:b/>
          <w:bCs/>
          <w:color w:val="auto"/>
          <w:sz w:val="22"/>
          <w:szCs w:val="22"/>
        </w:rPr>
        <w:tab/>
      </w:r>
      <w:r w:rsidR="00C11EFC">
        <w:rPr>
          <w:rFonts w:ascii="Arial" w:hAnsi="Arial" w:cs="Arial"/>
          <w:b/>
          <w:bCs/>
          <w:color w:val="auto"/>
          <w:sz w:val="22"/>
          <w:szCs w:val="22"/>
        </w:rPr>
        <w:tab/>
      </w:r>
      <w:r>
        <w:rPr>
          <w:rFonts w:ascii="Arial" w:hAnsi="Arial" w:cs="Arial"/>
          <w:b/>
          <w:bCs/>
          <w:color w:val="auto"/>
          <w:sz w:val="22"/>
          <w:szCs w:val="22"/>
        </w:rPr>
        <w:t>Superintendent</w:t>
      </w:r>
    </w:p>
    <w:p w14:paraId="2C061582" w14:textId="77777777" w:rsidR="00CF1B72" w:rsidRPr="006F2111" w:rsidRDefault="00CF1B72"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p>
    <w:p w14:paraId="2C061583" w14:textId="77777777" w:rsidR="00124E4F" w:rsidRDefault="00124E4F"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p>
    <w:p w14:paraId="2C061584" w14:textId="77777777" w:rsidR="00B75D86" w:rsidRDefault="00124E4F" w:rsidP="00C11EFC">
      <w:pPr>
        <w:pStyle w:val="BodyText3"/>
        <w:pBdr>
          <w:top w:val="single" w:sz="18" w:space="1" w:color="740000"/>
          <w:left w:val="single" w:sz="18" w:space="4" w:color="740000"/>
          <w:bottom w:val="single" w:sz="18" w:space="1" w:color="740000"/>
          <w:right w:val="single" w:sz="18" w:space="4" w:color="740000"/>
        </w:pBdr>
        <w:ind w:left="2880" w:hanging="2880"/>
        <w:rPr>
          <w:rFonts w:ascii="Arial" w:hAnsi="Arial" w:cs="Arial"/>
          <w:b/>
          <w:bCs/>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4408A6" w:rsidRPr="00312692">
        <w:rPr>
          <w:rFonts w:ascii="Arial" w:hAnsi="Arial" w:cs="Arial"/>
          <w:b/>
          <w:bCs/>
          <w:i/>
          <w:color w:val="auto"/>
          <w:sz w:val="22"/>
          <w:szCs w:val="22"/>
          <w:u w:val="single"/>
        </w:rPr>
        <w:t>Possibly</w:t>
      </w:r>
      <w:r w:rsidR="004408A6" w:rsidRPr="004408A6">
        <w:rPr>
          <w:rFonts w:ascii="Arial" w:hAnsi="Arial" w:cs="Arial"/>
          <w:b/>
          <w:bCs/>
          <w:i/>
          <w:color w:val="auto"/>
          <w:sz w:val="22"/>
          <w:szCs w:val="22"/>
        </w:rPr>
        <w:t>:</w:t>
      </w:r>
      <w:r w:rsidR="001512A4">
        <w:rPr>
          <w:rFonts w:ascii="Arial" w:hAnsi="Arial" w:cs="Arial"/>
          <w:b/>
          <w:bCs/>
          <w:i/>
          <w:color w:val="auto"/>
          <w:sz w:val="22"/>
          <w:szCs w:val="22"/>
        </w:rPr>
        <w:t xml:space="preserve"> </w:t>
      </w:r>
      <w:r w:rsidR="00565067" w:rsidRPr="006F2111">
        <w:rPr>
          <w:rFonts w:ascii="Arial" w:hAnsi="Arial" w:cs="Arial"/>
          <w:b/>
          <w:bCs/>
          <w:color w:val="auto"/>
          <w:sz w:val="22"/>
          <w:szCs w:val="22"/>
        </w:rPr>
        <w:t>Lock</w:t>
      </w:r>
      <w:r w:rsidR="00565067">
        <w:rPr>
          <w:rFonts w:ascii="Arial" w:hAnsi="Arial" w:cs="Arial"/>
          <w:b/>
          <w:bCs/>
          <w:color w:val="auto"/>
          <w:sz w:val="22"/>
          <w:szCs w:val="22"/>
        </w:rPr>
        <w:t>out</w:t>
      </w:r>
      <w:r w:rsidR="00B5282F">
        <w:rPr>
          <w:rFonts w:ascii="Arial" w:hAnsi="Arial" w:cs="Arial"/>
          <w:b/>
          <w:bCs/>
          <w:color w:val="auto"/>
          <w:sz w:val="22"/>
          <w:szCs w:val="22"/>
        </w:rPr>
        <w:t xml:space="preserve"> / </w:t>
      </w:r>
      <w:r w:rsidR="001512A4">
        <w:rPr>
          <w:rFonts w:ascii="Arial" w:hAnsi="Arial" w:cs="Arial"/>
          <w:b/>
          <w:bCs/>
          <w:color w:val="auto"/>
          <w:sz w:val="22"/>
          <w:szCs w:val="22"/>
        </w:rPr>
        <w:t>E</w:t>
      </w:r>
      <w:r w:rsidRPr="006F2111">
        <w:rPr>
          <w:rFonts w:ascii="Arial" w:hAnsi="Arial" w:cs="Arial"/>
          <w:b/>
          <w:bCs/>
          <w:color w:val="auto"/>
          <w:sz w:val="22"/>
          <w:szCs w:val="22"/>
        </w:rPr>
        <w:t>vacuat</w:t>
      </w:r>
      <w:r w:rsidR="00CF1B72">
        <w:rPr>
          <w:rFonts w:ascii="Arial" w:hAnsi="Arial" w:cs="Arial"/>
          <w:b/>
          <w:bCs/>
          <w:color w:val="auto"/>
          <w:sz w:val="22"/>
          <w:szCs w:val="22"/>
        </w:rPr>
        <w:t>ion</w:t>
      </w:r>
      <w:r w:rsidR="00B5282F">
        <w:rPr>
          <w:rFonts w:ascii="Arial" w:hAnsi="Arial" w:cs="Arial"/>
          <w:b/>
          <w:bCs/>
          <w:color w:val="auto"/>
          <w:sz w:val="22"/>
          <w:szCs w:val="22"/>
        </w:rPr>
        <w:t xml:space="preserve"> / Alternate Site Evacuation</w:t>
      </w:r>
      <w:r w:rsidRPr="006F2111">
        <w:rPr>
          <w:rFonts w:ascii="Arial" w:hAnsi="Arial" w:cs="Arial"/>
          <w:b/>
          <w:bCs/>
          <w:color w:val="auto"/>
          <w:sz w:val="22"/>
          <w:szCs w:val="22"/>
        </w:rPr>
        <w:t xml:space="preserve"> </w:t>
      </w:r>
      <w:r w:rsidR="001512A4">
        <w:rPr>
          <w:rFonts w:ascii="Arial" w:hAnsi="Arial" w:cs="Arial"/>
          <w:b/>
          <w:bCs/>
          <w:color w:val="auto"/>
          <w:sz w:val="22"/>
          <w:szCs w:val="22"/>
        </w:rPr>
        <w:t xml:space="preserve">                                                                            (Dependent on the specific location of event and potential danger)</w:t>
      </w:r>
      <w:r w:rsidRPr="007733EB">
        <w:rPr>
          <w:rFonts w:ascii="Arial" w:hAnsi="Arial" w:cs="Arial"/>
          <w:b/>
          <w:bCs/>
          <w:color w:val="FF0000"/>
          <w:sz w:val="22"/>
          <w:szCs w:val="22"/>
        </w:rPr>
        <w:t xml:space="preserve"> </w:t>
      </w:r>
      <w:r w:rsidRPr="00054369">
        <w:rPr>
          <w:rFonts w:ascii="Arial" w:hAnsi="Arial" w:cs="Arial"/>
          <w:b/>
          <w:bCs/>
          <w:sz w:val="22"/>
          <w:szCs w:val="22"/>
        </w:rPr>
        <w:tab/>
      </w:r>
      <w:r w:rsidRPr="00054369">
        <w:rPr>
          <w:rFonts w:ascii="Arial" w:hAnsi="Arial" w:cs="Arial"/>
          <w:sz w:val="22"/>
          <w:szCs w:val="22"/>
        </w:rPr>
        <w:t xml:space="preserve"> </w:t>
      </w:r>
    </w:p>
    <w:p w14:paraId="2C061585" w14:textId="77777777" w:rsidR="00C11EFC" w:rsidRDefault="00C11EFC" w:rsidP="00124E4F">
      <w:pPr>
        <w:autoSpaceDE w:val="0"/>
        <w:autoSpaceDN w:val="0"/>
        <w:adjustRightInd w:val="0"/>
        <w:rPr>
          <w:rFonts w:ascii="Arial" w:hAnsi="Arial" w:cs="Arial"/>
          <w:b/>
          <w:bCs/>
          <w:color w:val="000000"/>
          <w:sz w:val="22"/>
          <w:szCs w:val="22"/>
        </w:rPr>
      </w:pPr>
    </w:p>
    <w:p w14:paraId="2C061586" w14:textId="77777777" w:rsidR="00124E4F" w:rsidRDefault="00124E4F" w:rsidP="00124E4F">
      <w:pPr>
        <w:autoSpaceDE w:val="0"/>
        <w:autoSpaceDN w:val="0"/>
        <w:adjustRightInd w:val="0"/>
        <w:rPr>
          <w:rFonts w:ascii="Arial" w:hAnsi="Arial" w:cs="Arial"/>
          <w:b/>
          <w:bCs/>
          <w:color w:val="000000"/>
          <w:sz w:val="22"/>
          <w:szCs w:val="22"/>
        </w:rPr>
      </w:pPr>
      <w:r w:rsidRPr="004D336A">
        <w:rPr>
          <w:rFonts w:ascii="Arial" w:hAnsi="Arial" w:cs="Arial"/>
          <w:b/>
          <w:bCs/>
          <w:color w:val="000000"/>
          <w:sz w:val="22"/>
          <w:szCs w:val="22"/>
        </w:rPr>
        <w:t>Standard Response Steps</w:t>
      </w:r>
    </w:p>
    <w:p w14:paraId="2C061587" w14:textId="77777777" w:rsidR="00B75D86" w:rsidRPr="005019B2" w:rsidRDefault="00B5282F" w:rsidP="005019B2">
      <w:pPr>
        <w:pStyle w:val="ListParagraph"/>
        <w:numPr>
          <w:ilvl w:val="0"/>
          <w:numId w:val="186"/>
        </w:numPr>
        <w:autoSpaceDE w:val="0"/>
        <w:autoSpaceDN w:val="0"/>
        <w:adjustRightInd w:val="0"/>
        <w:rPr>
          <w:rFonts w:ascii="Arial" w:hAnsi="Arial" w:cs="Arial"/>
          <w:bCs/>
          <w:color w:val="000000"/>
          <w:sz w:val="22"/>
          <w:szCs w:val="22"/>
        </w:rPr>
      </w:pPr>
      <w:r>
        <w:rPr>
          <w:rFonts w:ascii="Arial" w:hAnsi="Arial" w:cs="Arial"/>
          <w:bCs/>
          <w:color w:val="000000"/>
          <w:sz w:val="22"/>
          <w:szCs w:val="22"/>
        </w:rPr>
        <w:t>Immediately, i</w:t>
      </w:r>
      <w:r w:rsidR="00B75D86" w:rsidRPr="005019B2">
        <w:rPr>
          <w:rFonts w:ascii="Arial" w:hAnsi="Arial" w:cs="Arial"/>
          <w:bCs/>
          <w:color w:val="000000"/>
          <w:sz w:val="22"/>
          <w:szCs w:val="22"/>
        </w:rPr>
        <w:t>mplement the appropriate protective action to protect the building</w:t>
      </w:r>
      <w:r w:rsidR="005019B2">
        <w:rPr>
          <w:rFonts w:ascii="Arial" w:hAnsi="Arial" w:cs="Arial"/>
          <w:bCs/>
          <w:color w:val="000000"/>
          <w:sz w:val="22"/>
          <w:szCs w:val="22"/>
        </w:rPr>
        <w:t xml:space="preserve"> / campus</w:t>
      </w:r>
      <w:r w:rsidR="00B75D86" w:rsidRPr="005019B2">
        <w:rPr>
          <w:rFonts w:ascii="Arial" w:hAnsi="Arial" w:cs="Arial"/>
          <w:bCs/>
          <w:color w:val="000000"/>
          <w:sz w:val="22"/>
          <w:szCs w:val="22"/>
        </w:rPr>
        <w:t xml:space="preserve"> occupants which may involve a </w:t>
      </w:r>
      <w:r w:rsidR="00B75D86" w:rsidRPr="005019B2">
        <w:rPr>
          <w:rFonts w:ascii="Arial" w:hAnsi="Arial" w:cs="Arial"/>
          <w:b/>
          <w:bCs/>
          <w:color w:val="000000"/>
          <w:sz w:val="22"/>
          <w:szCs w:val="22"/>
        </w:rPr>
        <w:t xml:space="preserve">Lockout </w:t>
      </w:r>
      <w:r w:rsidR="00B75D86" w:rsidRPr="005019B2">
        <w:rPr>
          <w:rFonts w:ascii="Arial" w:hAnsi="Arial" w:cs="Arial"/>
          <w:bCs/>
          <w:color w:val="000000"/>
          <w:sz w:val="22"/>
          <w:szCs w:val="22"/>
        </w:rPr>
        <w:t xml:space="preserve">or an </w:t>
      </w:r>
      <w:r w:rsidR="00B75D86" w:rsidRPr="005019B2">
        <w:rPr>
          <w:rFonts w:ascii="Arial" w:hAnsi="Arial" w:cs="Arial"/>
          <w:b/>
          <w:bCs/>
          <w:color w:val="000000"/>
          <w:sz w:val="22"/>
          <w:szCs w:val="22"/>
        </w:rPr>
        <w:t xml:space="preserve">Evacuation </w:t>
      </w:r>
      <w:r w:rsidR="00B75D86" w:rsidRPr="005019B2">
        <w:rPr>
          <w:rFonts w:ascii="Arial" w:hAnsi="Arial" w:cs="Arial"/>
          <w:bCs/>
          <w:color w:val="000000"/>
          <w:sz w:val="22"/>
          <w:szCs w:val="22"/>
        </w:rPr>
        <w:t>depending on the specific location of the event</w:t>
      </w:r>
      <w:r w:rsidR="009D30E7">
        <w:rPr>
          <w:rFonts w:ascii="Arial" w:hAnsi="Arial" w:cs="Arial"/>
          <w:bCs/>
          <w:color w:val="000000"/>
          <w:sz w:val="22"/>
          <w:szCs w:val="22"/>
        </w:rPr>
        <w:t xml:space="preserve"> relative to the school building and campus </w:t>
      </w:r>
      <w:r w:rsidR="00B75D86" w:rsidRPr="005019B2">
        <w:rPr>
          <w:rFonts w:ascii="Arial" w:hAnsi="Arial" w:cs="Arial"/>
          <w:bCs/>
          <w:color w:val="000000"/>
          <w:sz w:val="22"/>
          <w:szCs w:val="22"/>
        </w:rPr>
        <w:t>and the level of apparent danger to building / campus occupants.</w:t>
      </w:r>
    </w:p>
    <w:p w14:paraId="2C061588" w14:textId="77777777" w:rsidR="008872C4" w:rsidRDefault="00B5282F" w:rsidP="008872C4">
      <w:pPr>
        <w:numPr>
          <w:ilvl w:val="0"/>
          <w:numId w:val="32"/>
        </w:numPr>
        <w:autoSpaceDE w:val="0"/>
        <w:autoSpaceDN w:val="0"/>
        <w:adjustRightInd w:val="0"/>
        <w:rPr>
          <w:rFonts w:ascii="Arial" w:hAnsi="Arial" w:cs="Arial"/>
          <w:color w:val="000000"/>
          <w:sz w:val="22"/>
          <w:szCs w:val="22"/>
        </w:rPr>
      </w:pPr>
      <w:r w:rsidRPr="00B5282F">
        <w:rPr>
          <w:rFonts w:ascii="Arial" w:hAnsi="Arial" w:cs="Arial"/>
          <w:b/>
          <w:color w:val="000000"/>
          <w:sz w:val="22"/>
          <w:szCs w:val="22"/>
        </w:rPr>
        <w:t>Call 9-1-1</w:t>
      </w:r>
      <w:r w:rsidR="005019B2">
        <w:rPr>
          <w:rFonts w:ascii="Arial" w:hAnsi="Arial" w:cs="Arial"/>
          <w:color w:val="000000"/>
          <w:sz w:val="22"/>
          <w:szCs w:val="22"/>
        </w:rPr>
        <w:t>, r</w:t>
      </w:r>
      <w:r w:rsidR="005019B2" w:rsidRPr="005019B2">
        <w:rPr>
          <w:rFonts w:ascii="Arial" w:hAnsi="Arial" w:cs="Arial"/>
          <w:bCs/>
          <w:color w:val="000000"/>
          <w:sz w:val="22"/>
          <w:szCs w:val="22"/>
        </w:rPr>
        <w:t>elay</w:t>
      </w:r>
      <w:r w:rsidR="005019B2">
        <w:rPr>
          <w:rFonts w:ascii="Arial" w:hAnsi="Arial" w:cs="Arial"/>
          <w:bCs/>
          <w:color w:val="000000"/>
          <w:sz w:val="22"/>
          <w:szCs w:val="22"/>
        </w:rPr>
        <w:t>ing</w:t>
      </w:r>
      <w:r w:rsidR="005019B2" w:rsidRPr="005019B2">
        <w:rPr>
          <w:rFonts w:ascii="Arial" w:hAnsi="Arial" w:cs="Arial"/>
          <w:bCs/>
          <w:color w:val="000000"/>
          <w:sz w:val="22"/>
          <w:szCs w:val="22"/>
        </w:rPr>
        <w:t xml:space="preserve"> </w:t>
      </w:r>
      <w:r w:rsidR="005019B2">
        <w:rPr>
          <w:rFonts w:ascii="Arial" w:hAnsi="Arial" w:cs="Arial"/>
          <w:bCs/>
          <w:color w:val="000000"/>
          <w:sz w:val="22"/>
          <w:szCs w:val="22"/>
        </w:rPr>
        <w:t xml:space="preserve">as much information as </w:t>
      </w:r>
      <w:r>
        <w:rPr>
          <w:rFonts w:ascii="Arial" w:hAnsi="Arial" w:cs="Arial"/>
          <w:bCs/>
          <w:color w:val="000000"/>
          <w:sz w:val="22"/>
          <w:szCs w:val="22"/>
        </w:rPr>
        <w:t>possible</w:t>
      </w:r>
      <w:r w:rsidR="005019B2">
        <w:rPr>
          <w:rFonts w:ascii="Arial" w:hAnsi="Arial" w:cs="Arial"/>
          <w:bCs/>
          <w:color w:val="000000"/>
          <w:sz w:val="22"/>
          <w:szCs w:val="22"/>
        </w:rPr>
        <w:t xml:space="preserve"> </w:t>
      </w:r>
      <w:r>
        <w:rPr>
          <w:rFonts w:ascii="Arial" w:hAnsi="Arial" w:cs="Arial"/>
          <w:bCs/>
          <w:color w:val="000000"/>
          <w:sz w:val="22"/>
          <w:szCs w:val="22"/>
        </w:rPr>
        <w:t>regarding</w:t>
      </w:r>
      <w:r w:rsidR="005019B2">
        <w:rPr>
          <w:rFonts w:ascii="Arial" w:hAnsi="Arial" w:cs="Arial"/>
          <w:bCs/>
          <w:color w:val="000000"/>
          <w:sz w:val="22"/>
          <w:szCs w:val="22"/>
        </w:rPr>
        <w:t xml:space="preserve"> the crash: </w:t>
      </w:r>
      <w:r>
        <w:rPr>
          <w:rFonts w:ascii="Arial" w:hAnsi="Arial" w:cs="Arial"/>
          <w:bCs/>
          <w:color w:val="000000"/>
          <w:sz w:val="22"/>
          <w:szCs w:val="22"/>
        </w:rPr>
        <w:t xml:space="preserve">specific </w:t>
      </w:r>
      <w:r w:rsidR="005019B2">
        <w:rPr>
          <w:rFonts w:ascii="Arial" w:hAnsi="Arial" w:cs="Arial"/>
          <w:bCs/>
          <w:color w:val="000000"/>
          <w:sz w:val="22"/>
          <w:szCs w:val="22"/>
        </w:rPr>
        <w:t>location; apparent injuries</w:t>
      </w:r>
      <w:r>
        <w:rPr>
          <w:rFonts w:ascii="Arial" w:hAnsi="Arial" w:cs="Arial"/>
          <w:bCs/>
          <w:color w:val="000000"/>
          <w:sz w:val="22"/>
          <w:szCs w:val="22"/>
        </w:rPr>
        <w:t xml:space="preserve">; </w:t>
      </w:r>
      <w:r w:rsidR="005019B2">
        <w:rPr>
          <w:rFonts w:ascii="Arial" w:hAnsi="Arial" w:cs="Arial"/>
          <w:color w:val="000000"/>
          <w:sz w:val="22"/>
          <w:szCs w:val="22"/>
        </w:rPr>
        <w:t xml:space="preserve">and </w:t>
      </w:r>
      <w:r>
        <w:rPr>
          <w:rFonts w:ascii="Arial" w:hAnsi="Arial" w:cs="Arial"/>
          <w:color w:val="000000"/>
          <w:sz w:val="22"/>
          <w:szCs w:val="22"/>
        </w:rPr>
        <w:t xml:space="preserve">your </w:t>
      </w:r>
      <w:r w:rsidR="005019B2">
        <w:rPr>
          <w:rFonts w:ascii="Arial" w:hAnsi="Arial" w:cs="Arial"/>
          <w:color w:val="000000"/>
          <w:sz w:val="22"/>
          <w:szCs w:val="22"/>
        </w:rPr>
        <w:t xml:space="preserve">immediate needs </w:t>
      </w:r>
      <w:r w:rsidR="009D30E7">
        <w:rPr>
          <w:rFonts w:ascii="Arial" w:hAnsi="Arial" w:cs="Arial"/>
          <w:color w:val="000000"/>
          <w:sz w:val="22"/>
          <w:szCs w:val="22"/>
        </w:rPr>
        <w:t xml:space="preserve">(Fire / EMS) </w:t>
      </w:r>
      <w:r w:rsidR="008872C4" w:rsidRPr="00054369">
        <w:rPr>
          <w:rFonts w:ascii="Arial" w:hAnsi="Arial" w:cs="Arial"/>
          <w:color w:val="000000"/>
          <w:sz w:val="22"/>
          <w:szCs w:val="22"/>
        </w:rPr>
        <w:t>and follow their directions</w:t>
      </w:r>
      <w:r w:rsidR="005019B2">
        <w:rPr>
          <w:rFonts w:ascii="Arial" w:hAnsi="Arial" w:cs="Arial"/>
          <w:color w:val="000000"/>
          <w:sz w:val="22"/>
          <w:szCs w:val="22"/>
        </w:rPr>
        <w:t>.</w:t>
      </w:r>
    </w:p>
    <w:p w14:paraId="2C061589" w14:textId="77777777" w:rsidR="008872C4" w:rsidRPr="00054369" w:rsidRDefault="008872C4" w:rsidP="008872C4">
      <w:pPr>
        <w:numPr>
          <w:ilvl w:val="0"/>
          <w:numId w:val="32"/>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Ensure that the </w:t>
      </w:r>
      <w:r>
        <w:rPr>
          <w:rFonts w:ascii="Arial" w:hAnsi="Arial" w:cs="Arial"/>
          <w:b/>
          <w:color w:val="000000"/>
          <w:sz w:val="22"/>
          <w:szCs w:val="22"/>
        </w:rPr>
        <w:t>Superintendent</w:t>
      </w:r>
      <w:r>
        <w:rPr>
          <w:rFonts w:ascii="Arial" w:hAnsi="Arial" w:cs="Arial"/>
          <w:color w:val="000000"/>
          <w:sz w:val="22"/>
          <w:szCs w:val="22"/>
        </w:rPr>
        <w:t xml:space="preserve"> and the </w:t>
      </w:r>
      <w:r w:rsidRPr="008872C4">
        <w:rPr>
          <w:rFonts w:ascii="Arial" w:hAnsi="Arial" w:cs="Arial"/>
          <w:b/>
          <w:color w:val="000000"/>
          <w:sz w:val="22"/>
          <w:szCs w:val="22"/>
        </w:rPr>
        <w:t xml:space="preserve">District </w:t>
      </w:r>
      <w:r>
        <w:rPr>
          <w:rFonts w:ascii="Arial" w:hAnsi="Arial" w:cs="Arial"/>
          <w:b/>
          <w:color w:val="000000"/>
          <w:sz w:val="22"/>
          <w:szCs w:val="22"/>
        </w:rPr>
        <w:t xml:space="preserve">Safety </w:t>
      </w:r>
      <w:r w:rsidRPr="008872C4">
        <w:rPr>
          <w:rFonts w:ascii="Arial" w:hAnsi="Arial" w:cs="Arial"/>
          <w:b/>
          <w:color w:val="000000"/>
          <w:sz w:val="22"/>
          <w:szCs w:val="22"/>
        </w:rPr>
        <w:t>Coordinator</w:t>
      </w:r>
      <w:r>
        <w:rPr>
          <w:rFonts w:ascii="Arial" w:hAnsi="Arial" w:cs="Arial"/>
          <w:color w:val="000000"/>
          <w:sz w:val="22"/>
          <w:szCs w:val="22"/>
        </w:rPr>
        <w:t xml:space="preserve"> </w:t>
      </w:r>
      <w:r w:rsidRPr="00054369">
        <w:rPr>
          <w:rFonts w:ascii="Arial" w:hAnsi="Arial" w:cs="Arial"/>
          <w:color w:val="000000"/>
          <w:sz w:val="22"/>
          <w:szCs w:val="22"/>
        </w:rPr>
        <w:t>ha</w:t>
      </w:r>
      <w:r>
        <w:rPr>
          <w:rFonts w:ascii="Arial" w:hAnsi="Arial" w:cs="Arial"/>
          <w:color w:val="000000"/>
          <w:sz w:val="22"/>
          <w:szCs w:val="22"/>
        </w:rPr>
        <w:t>ve</w:t>
      </w:r>
      <w:r w:rsidRPr="00054369">
        <w:rPr>
          <w:rFonts w:ascii="Arial" w:hAnsi="Arial" w:cs="Arial"/>
          <w:color w:val="000000"/>
          <w:sz w:val="22"/>
          <w:szCs w:val="22"/>
        </w:rPr>
        <w:t xml:space="preserve"> been notified of your situation</w:t>
      </w:r>
      <w:r>
        <w:rPr>
          <w:rFonts w:ascii="Arial" w:hAnsi="Arial" w:cs="Arial"/>
          <w:color w:val="000000"/>
          <w:sz w:val="22"/>
          <w:szCs w:val="22"/>
        </w:rPr>
        <w:t xml:space="preserve"> </w:t>
      </w:r>
      <w:r w:rsidR="00B5282F">
        <w:rPr>
          <w:rFonts w:ascii="Arial" w:hAnsi="Arial" w:cs="Arial"/>
          <w:color w:val="000000"/>
          <w:sz w:val="22"/>
          <w:szCs w:val="22"/>
        </w:rPr>
        <w:t xml:space="preserve">as well </w:t>
      </w:r>
      <w:r>
        <w:rPr>
          <w:rFonts w:ascii="Arial" w:hAnsi="Arial" w:cs="Arial"/>
          <w:color w:val="000000"/>
          <w:sz w:val="22"/>
          <w:szCs w:val="22"/>
        </w:rPr>
        <w:t>if not on site</w:t>
      </w:r>
      <w:r w:rsidRPr="00054369">
        <w:rPr>
          <w:rFonts w:ascii="Arial" w:hAnsi="Arial" w:cs="Arial"/>
          <w:color w:val="000000"/>
          <w:sz w:val="22"/>
          <w:szCs w:val="22"/>
        </w:rPr>
        <w:t>.</w:t>
      </w:r>
    </w:p>
    <w:p w14:paraId="2C06158A" w14:textId="77777777" w:rsidR="008872C4" w:rsidRPr="001F1144" w:rsidRDefault="009D30E7" w:rsidP="008872C4">
      <w:pPr>
        <w:numPr>
          <w:ilvl w:val="0"/>
          <w:numId w:val="32"/>
        </w:numPr>
        <w:autoSpaceDE w:val="0"/>
        <w:autoSpaceDN w:val="0"/>
        <w:adjustRightInd w:val="0"/>
        <w:rPr>
          <w:rFonts w:ascii="Arial" w:hAnsi="Arial" w:cs="Arial"/>
          <w:b/>
          <w:bCs/>
          <w:i/>
          <w:iCs/>
          <w:color w:val="000000"/>
          <w:sz w:val="22"/>
          <w:szCs w:val="22"/>
        </w:rPr>
      </w:pPr>
      <w:r>
        <w:rPr>
          <w:rFonts w:ascii="Arial" w:hAnsi="Arial" w:cs="Arial"/>
          <w:color w:val="000000"/>
          <w:sz w:val="22"/>
          <w:szCs w:val="22"/>
        </w:rPr>
        <w:t>If crash has occurred on the school campus itself, p</w:t>
      </w:r>
      <w:r w:rsidR="008872C4" w:rsidRPr="001F1144">
        <w:rPr>
          <w:rFonts w:ascii="Arial" w:hAnsi="Arial" w:cs="Arial"/>
          <w:color w:val="000000"/>
          <w:sz w:val="22"/>
          <w:szCs w:val="22"/>
        </w:rPr>
        <w:t xml:space="preserve">repare for an evacuation that may be prolonged </w:t>
      </w:r>
      <w:r w:rsidR="00B5282F">
        <w:rPr>
          <w:rFonts w:ascii="Arial" w:hAnsi="Arial" w:cs="Arial"/>
          <w:color w:val="000000"/>
          <w:sz w:val="22"/>
          <w:szCs w:val="22"/>
        </w:rPr>
        <w:t xml:space="preserve">and </w:t>
      </w:r>
      <w:r w:rsidR="008872C4" w:rsidRPr="001F1144">
        <w:rPr>
          <w:rFonts w:ascii="Arial" w:hAnsi="Arial" w:cs="Arial"/>
          <w:color w:val="000000"/>
          <w:sz w:val="22"/>
          <w:szCs w:val="22"/>
        </w:rPr>
        <w:t xml:space="preserve">for the school to be closed and all activities cancelled. An evacuation to one of the pre-determined </w:t>
      </w:r>
      <w:r w:rsidR="008872C4" w:rsidRPr="001F1144">
        <w:rPr>
          <w:rFonts w:ascii="Arial" w:hAnsi="Arial" w:cs="Arial"/>
          <w:b/>
          <w:color w:val="000000"/>
          <w:sz w:val="22"/>
          <w:szCs w:val="22"/>
        </w:rPr>
        <w:t>Alternate Evacuation Sites</w:t>
      </w:r>
      <w:r w:rsidR="008872C4" w:rsidRPr="001F1144">
        <w:rPr>
          <w:rFonts w:ascii="Arial" w:hAnsi="Arial" w:cs="Arial"/>
          <w:color w:val="000000"/>
          <w:sz w:val="22"/>
          <w:szCs w:val="22"/>
        </w:rPr>
        <w:t xml:space="preserve"> may be necessary and appropriate. </w:t>
      </w:r>
    </w:p>
    <w:p w14:paraId="2C06158B" w14:textId="77777777" w:rsidR="004D336A" w:rsidRPr="004D336A" w:rsidRDefault="004D336A" w:rsidP="004D336A">
      <w:pPr>
        <w:autoSpaceDE w:val="0"/>
        <w:autoSpaceDN w:val="0"/>
        <w:adjustRightInd w:val="0"/>
        <w:rPr>
          <w:rFonts w:ascii="Arial" w:hAnsi="Arial" w:cs="Arial"/>
          <w:sz w:val="22"/>
          <w:szCs w:val="22"/>
        </w:rPr>
      </w:pPr>
    </w:p>
    <w:p w14:paraId="2C06158C" w14:textId="77777777" w:rsidR="00565067" w:rsidRPr="00565067" w:rsidRDefault="00565067" w:rsidP="004F0D28">
      <w:pPr>
        <w:pBdr>
          <w:top w:val="single" w:sz="4" w:space="1" w:color="auto"/>
          <w:left w:val="single" w:sz="4" w:space="4" w:color="auto"/>
          <w:bottom w:val="single" w:sz="4" w:space="1" w:color="auto"/>
          <w:right w:val="single" w:sz="4" w:space="4" w:color="auto"/>
        </w:pBdr>
        <w:shd w:val="clear" w:color="auto" w:fill="FFFFFF"/>
        <w:spacing w:line="20" w:lineRule="atLeast"/>
        <w:rPr>
          <w:rFonts w:ascii="Arial" w:hAnsi="Arial" w:cs="Arial"/>
          <w:i/>
          <w:sz w:val="22"/>
          <w:szCs w:val="22"/>
        </w:rPr>
      </w:pPr>
      <w:r>
        <w:rPr>
          <w:rFonts w:ascii="Arial" w:hAnsi="Arial" w:cs="Arial"/>
          <w:i/>
          <w:sz w:val="22"/>
          <w:szCs w:val="22"/>
        </w:rPr>
        <w:t>N</w:t>
      </w:r>
      <w:r w:rsidR="00207538">
        <w:rPr>
          <w:rFonts w:ascii="Arial" w:hAnsi="Arial" w:cs="Arial"/>
          <w:i/>
          <w:sz w:val="22"/>
          <w:szCs w:val="22"/>
        </w:rPr>
        <w:t>OTE</w:t>
      </w:r>
      <w:r>
        <w:rPr>
          <w:rFonts w:ascii="Arial" w:hAnsi="Arial" w:cs="Arial"/>
          <w:i/>
          <w:sz w:val="22"/>
          <w:szCs w:val="22"/>
        </w:rPr>
        <w:t xml:space="preserve">: </w:t>
      </w:r>
      <w:r w:rsidRPr="00565067">
        <w:rPr>
          <w:rFonts w:ascii="Arial" w:hAnsi="Arial" w:cs="Arial"/>
          <w:i/>
          <w:sz w:val="22"/>
          <w:szCs w:val="22"/>
        </w:rPr>
        <w:t xml:space="preserve">Untrained individuals should NOT enter the crash site. A </w:t>
      </w:r>
      <w:r w:rsidR="00833FB7" w:rsidRPr="00565067">
        <w:rPr>
          <w:rFonts w:ascii="Arial" w:hAnsi="Arial" w:cs="Arial"/>
          <w:i/>
          <w:sz w:val="22"/>
          <w:szCs w:val="22"/>
        </w:rPr>
        <w:t>well-intentioned</w:t>
      </w:r>
      <w:r w:rsidRPr="00565067">
        <w:rPr>
          <w:rFonts w:ascii="Arial" w:hAnsi="Arial" w:cs="Arial"/>
          <w:i/>
          <w:sz w:val="22"/>
          <w:szCs w:val="22"/>
        </w:rPr>
        <w:t xml:space="preserve"> but untrained and ill-equipped person who enters the crash site risks serious injury or far worse.  If you are aware of places where people may be trapped inform the nearest emergency responder as fast as possible so that trained and properly equipped personnel can affect a rescue effort.</w:t>
      </w:r>
    </w:p>
    <w:p w14:paraId="2C06158D" w14:textId="77777777" w:rsidR="00D3687D" w:rsidRDefault="00D3687D">
      <w:pPr>
        <w:pStyle w:val="Heading9"/>
        <w:rPr>
          <w:rFonts w:ascii="Arial" w:hAnsi="Arial" w:cs="Arial"/>
          <w:szCs w:val="28"/>
        </w:rPr>
      </w:pPr>
    </w:p>
    <w:p w14:paraId="2C06158E" w14:textId="77777777" w:rsidR="008872C4" w:rsidRDefault="008872C4" w:rsidP="00475A14">
      <w:pPr>
        <w:pStyle w:val="Heading9"/>
        <w:rPr>
          <w:rFonts w:ascii="Arial" w:hAnsi="Arial" w:cs="Arial"/>
          <w:szCs w:val="28"/>
        </w:rPr>
      </w:pPr>
    </w:p>
    <w:p w14:paraId="2C06158F" w14:textId="77777777" w:rsidR="00B5282F" w:rsidRPr="00B5282F" w:rsidRDefault="00B5282F" w:rsidP="00B5282F"/>
    <w:p w14:paraId="2C061590" w14:textId="77777777" w:rsidR="00B5282F" w:rsidRDefault="00B5282F" w:rsidP="00475A14">
      <w:pPr>
        <w:pStyle w:val="Heading9"/>
        <w:rPr>
          <w:rFonts w:ascii="Arial" w:hAnsi="Arial" w:cs="Arial"/>
          <w:szCs w:val="28"/>
        </w:rPr>
      </w:pPr>
    </w:p>
    <w:p w14:paraId="2C061591" w14:textId="77777777" w:rsidR="00B5282F" w:rsidRDefault="00B5282F" w:rsidP="00B5282F"/>
    <w:p w14:paraId="2C061592" w14:textId="77777777" w:rsidR="00B5282F" w:rsidRDefault="00B5282F" w:rsidP="00B5282F"/>
    <w:p w14:paraId="2C061593" w14:textId="77777777" w:rsidR="00B5282F" w:rsidRDefault="00B5282F" w:rsidP="00B5282F"/>
    <w:p w14:paraId="2C061594" w14:textId="77777777" w:rsidR="00B5282F" w:rsidRDefault="00B5282F" w:rsidP="00B5282F"/>
    <w:p w14:paraId="2C061595" w14:textId="77777777" w:rsidR="00B5282F" w:rsidRDefault="00B5282F" w:rsidP="00B5282F"/>
    <w:p w14:paraId="2C061596" w14:textId="77777777" w:rsidR="00B5282F" w:rsidRDefault="00B5282F" w:rsidP="00B5282F"/>
    <w:p w14:paraId="2C061597" w14:textId="77777777" w:rsidR="00B5282F" w:rsidRPr="00B5282F" w:rsidRDefault="00B5282F" w:rsidP="00B5282F"/>
    <w:p w14:paraId="2C061598" w14:textId="77777777" w:rsidR="00B5282F" w:rsidRDefault="00B5282F" w:rsidP="00475A14">
      <w:pPr>
        <w:pStyle w:val="Heading9"/>
        <w:rPr>
          <w:rFonts w:ascii="Arial" w:hAnsi="Arial" w:cs="Arial"/>
          <w:szCs w:val="28"/>
        </w:rPr>
      </w:pPr>
    </w:p>
    <w:p w14:paraId="2C061599" w14:textId="77777777" w:rsidR="00475A14" w:rsidRPr="00054369" w:rsidRDefault="00475A14" w:rsidP="00475A14">
      <w:pPr>
        <w:pStyle w:val="Heading9"/>
        <w:rPr>
          <w:rFonts w:ascii="Arial" w:hAnsi="Arial" w:cs="Arial"/>
          <w:szCs w:val="28"/>
        </w:rPr>
      </w:pPr>
      <w:r w:rsidRPr="00054369">
        <w:rPr>
          <w:rFonts w:ascii="Arial" w:hAnsi="Arial" w:cs="Arial"/>
          <w:szCs w:val="28"/>
        </w:rPr>
        <w:t xml:space="preserve">Asbestos Fiber Release </w:t>
      </w:r>
    </w:p>
    <w:p w14:paraId="2C06159A" w14:textId="77777777" w:rsidR="00475A14" w:rsidRPr="00054369" w:rsidRDefault="00475A14" w:rsidP="00475A14">
      <w:pPr>
        <w:jc w:val="both"/>
        <w:rPr>
          <w:rFonts w:ascii="Arial" w:hAnsi="Arial" w:cs="Arial"/>
          <w:sz w:val="22"/>
          <w:szCs w:val="22"/>
        </w:rPr>
      </w:pPr>
    </w:p>
    <w:p w14:paraId="2C06159B" w14:textId="77777777" w:rsidR="00475A14" w:rsidRPr="00054369" w:rsidRDefault="00475A14" w:rsidP="00475A14">
      <w:pPr>
        <w:pStyle w:val="Heading6"/>
        <w:jc w:val="both"/>
        <w:rPr>
          <w:rFonts w:ascii="Arial" w:hAnsi="Arial" w:cs="Arial"/>
          <w:sz w:val="22"/>
          <w:szCs w:val="22"/>
        </w:rPr>
      </w:pPr>
      <w:r w:rsidRPr="00054369">
        <w:rPr>
          <w:rFonts w:ascii="Arial" w:hAnsi="Arial" w:cs="Arial"/>
          <w:sz w:val="22"/>
          <w:szCs w:val="22"/>
        </w:rPr>
        <w:t xml:space="preserve">Definition </w:t>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p>
    <w:p w14:paraId="2C06159C" w14:textId="77777777" w:rsidR="00475A14" w:rsidRPr="00054369" w:rsidRDefault="00475A14" w:rsidP="00EC1702">
      <w:pPr>
        <w:autoSpaceDE w:val="0"/>
        <w:autoSpaceDN w:val="0"/>
        <w:adjustRightInd w:val="0"/>
        <w:rPr>
          <w:rFonts w:ascii="Arial" w:hAnsi="Arial" w:cs="Arial"/>
          <w:color w:val="000000"/>
          <w:sz w:val="22"/>
          <w:szCs w:val="22"/>
        </w:rPr>
      </w:pPr>
      <w:r w:rsidRPr="00054369">
        <w:rPr>
          <w:rFonts w:ascii="Arial" w:hAnsi="Arial" w:cs="Arial"/>
          <w:sz w:val="22"/>
          <w:szCs w:val="22"/>
        </w:rPr>
        <w:t>Asbestos containing materials become a health risk when they break up or crumble and release asbestos fibers into the air. (Flaking or loose and fragmented asbestos containing materials are called "friable.") The more tightly the material holds together, the less chance there is for the release of asbestos fibers. Materials like roofing shingles or floor tiles will release fewer fibers during abatement than pipe insulation or sprayed on asbestos that has to be scraped off structures.</w:t>
      </w:r>
    </w:p>
    <w:p w14:paraId="2C06159D" w14:textId="77777777" w:rsidR="00475A14" w:rsidRPr="00054369" w:rsidRDefault="00475A14" w:rsidP="00EC1702">
      <w:p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 </w:t>
      </w:r>
    </w:p>
    <w:p w14:paraId="2C06159E" w14:textId="77777777" w:rsidR="00475A14" w:rsidRPr="00054369" w:rsidRDefault="00475A14" w:rsidP="00EC1702">
      <w:pPr>
        <w:autoSpaceDE w:val="0"/>
        <w:autoSpaceDN w:val="0"/>
        <w:adjustRightInd w:val="0"/>
        <w:rPr>
          <w:rFonts w:ascii="Arial" w:hAnsi="Arial" w:cs="Arial"/>
          <w:color w:val="000000"/>
          <w:sz w:val="22"/>
          <w:szCs w:val="22"/>
        </w:rPr>
      </w:pPr>
      <w:r w:rsidRPr="00054369">
        <w:rPr>
          <w:rFonts w:ascii="Arial" w:hAnsi="Arial" w:cs="Arial"/>
          <w:sz w:val="22"/>
          <w:szCs w:val="22"/>
        </w:rPr>
        <w:t>Over a prolonged period of time, once asbestos fibers enter the lung, two major types of health problems occur. The lung may react to the fibers by forming fibrous or "scar" tissue around each microscopic fiber, and, over time, this scar tissue may lead to breathing problems. Fibers also may cause changes in the body that may eventually lead to cancerous growth.</w:t>
      </w:r>
    </w:p>
    <w:p w14:paraId="2C06159F" w14:textId="77777777" w:rsidR="00475A14" w:rsidRPr="00054369" w:rsidRDefault="00475A14" w:rsidP="00475A14">
      <w:pPr>
        <w:pStyle w:val="BodyText3"/>
        <w:jc w:val="both"/>
        <w:rPr>
          <w:rFonts w:ascii="Arial" w:hAnsi="Arial" w:cs="Arial"/>
          <w:sz w:val="22"/>
          <w:szCs w:val="22"/>
        </w:rPr>
      </w:pPr>
    </w:p>
    <w:p w14:paraId="2C0615A0" w14:textId="77777777" w:rsidR="00475A14" w:rsidRPr="006F2111" w:rsidRDefault="00475A14" w:rsidP="00207538">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5A1" w14:textId="77777777" w:rsidR="00475A14" w:rsidRPr="006F2111" w:rsidRDefault="00475A14"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5A2" w14:textId="77777777" w:rsidR="00475A14" w:rsidRPr="006F2111" w:rsidRDefault="00475A14"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Asbestos Fiber Release</w:t>
      </w:r>
    </w:p>
    <w:p w14:paraId="2C0615A3" w14:textId="77777777" w:rsidR="00475A14" w:rsidRPr="006F2111" w:rsidRDefault="00475A14"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5A4" w14:textId="77777777" w:rsidR="00475A14" w:rsidRDefault="00475A14"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Asbestos Designee</w:t>
      </w:r>
    </w:p>
    <w:p w14:paraId="2C0615A5" w14:textId="77777777" w:rsidR="006C6F66" w:rsidRPr="006C6F66" w:rsidRDefault="006C6F66"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C6F66">
        <w:rPr>
          <w:rFonts w:ascii="Arial" w:hAnsi="Arial" w:cs="Arial"/>
          <w:b/>
          <w:sz w:val="22"/>
          <w:szCs w:val="22"/>
        </w:rPr>
        <w:t xml:space="preserve">                                   </w:t>
      </w:r>
      <w:r w:rsidR="00C11EFC">
        <w:rPr>
          <w:rFonts w:ascii="Arial" w:hAnsi="Arial" w:cs="Arial"/>
          <w:b/>
          <w:sz w:val="22"/>
          <w:szCs w:val="22"/>
        </w:rPr>
        <w:tab/>
      </w:r>
      <w:r w:rsidR="00C11EFC">
        <w:rPr>
          <w:rFonts w:ascii="Arial" w:hAnsi="Arial" w:cs="Arial"/>
          <w:b/>
          <w:sz w:val="22"/>
          <w:szCs w:val="22"/>
        </w:rPr>
        <w:tab/>
      </w:r>
      <w:r w:rsidRPr="006C6F66">
        <w:rPr>
          <w:rFonts w:ascii="Arial" w:hAnsi="Arial" w:cs="Arial"/>
          <w:b/>
          <w:sz w:val="22"/>
          <w:szCs w:val="22"/>
        </w:rPr>
        <w:t>Senior Maintenance Mechanic</w:t>
      </w:r>
    </w:p>
    <w:p w14:paraId="2C0615A6" w14:textId="77777777" w:rsidR="00475A14" w:rsidRPr="006F2111" w:rsidRDefault="00475A14"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sidR="00C11EFC">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School Nurse</w:t>
      </w:r>
    </w:p>
    <w:p w14:paraId="2C0615A7" w14:textId="77777777" w:rsidR="00475A14" w:rsidRDefault="00475A14"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Superintendent</w:t>
      </w:r>
    </w:p>
    <w:p w14:paraId="2C0615A8" w14:textId="77777777" w:rsidR="001B4752" w:rsidRPr="006F2111" w:rsidRDefault="001B4752"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School Safety Coordinator</w:t>
      </w:r>
    </w:p>
    <w:p w14:paraId="2C0615A9" w14:textId="77777777" w:rsidR="00475A14" w:rsidRPr="006F2111" w:rsidRDefault="00475A14"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r>
    </w:p>
    <w:p w14:paraId="2C0615AA" w14:textId="77777777" w:rsidR="00475A14" w:rsidRDefault="00475A14"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p>
    <w:p w14:paraId="2C0615AB" w14:textId="77777777" w:rsidR="00475A14" w:rsidRPr="006F2111" w:rsidRDefault="00475A14"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General Lockdown (contain area of exposure)</w:t>
      </w:r>
    </w:p>
    <w:p w14:paraId="2C0615AC" w14:textId="77777777" w:rsidR="00475A14" w:rsidRPr="006F2111" w:rsidRDefault="00475A14"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Evacuate (</w:t>
      </w:r>
      <w:r w:rsidRPr="00FA1870">
        <w:rPr>
          <w:rFonts w:ascii="Arial" w:hAnsi="Arial" w:cs="Arial"/>
          <w:b/>
          <w:bCs/>
          <w:color w:val="auto"/>
          <w:sz w:val="22"/>
          <w:szCs w:val="22"/>
          <w:u w:val="single"/>
        </w:rPr>
        <w:t>if</w:t>
      </w:r>
      <w:r w:rsidRPr="006F2111">
        <w:rPr>
          <w:rFonts w:ascii="Arial" w:hAnsi="Arial" w:cs="Arial"/>
          <w:b/>
          <w:bCs/>
          <w:color w:val="auto"/>
          <w:sz w:val="22"/>
          <w:szCs w:val="22"/>
        </w:rPr>
        <w:t xml:space="preserve"> directed to do so)</w:t>
      </w: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t xml:space="preserve"> </w:t>
      </w:r>
    </w:p>
    <w:p w14:paraId="2C0615AD" w14:textId="77777777" w:rsidR="00475A14" w:rsidRPr="007733EB" w:rsidRDefault="00475A14"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FF0000"/>
          <w:sz w:val="22"/>
          <w:szCs w:val="22"/>
        </w:rPr>
      </w:pPr>
      <w:r w:rsidRPr="007733EB">
        <w:rPr>
          <w:rFonts w:ascii="Arial" w:hAnsi="Arial" w:cs="Arial"/>
          <w:b/>
          <w:bCs/>
          <w:color w:val="FF0000"/>
          <w:sz w:val="22"/>
          <w:szCs w:val="22"/>
        </w:rPr>
        <w:t xml:space="preserve">                                      </w:t>
      </w:r>
    </w:p>
    <w:p w14:paraId="2C0615AE" w14:textId="77777777" w:rsidR="00475A14" w:rsidRPr="00054369" w:rsidRDefault="00475A14" w:rsidP="00475A14">
      <w:pPr>
        <w:pStyle w:val="BodyText3"/>
        <w:jc w:val="both"/>
        <w:rPr>
          <w:rFonts w:ascii="Arial" w:hAnsi="Arial" w:cs="Arial"/>
          <w:sz w:val="22"/>
          <w:szCs w:val="22"/>
        </w:rPr>
      </w:pPr>
      <w:r w:rsidRPr="00054369">
        <w:rPr>
          <w:rFonts w:ascii="Arial" w:hAnsi="Arial" w:cs="Arial"/>
          <w:b/>
          <w:bCs/>
          <w:sz w:val="22"/>
          <w:szCs w:val="22"/>
        </w:rPr>
        <w:tab/>
      </w:r>
      <w:r w:rsidRPr="00054369">
        <w:rPr>
          <w:rFonts w:ascii="Arial" w:hAnsi="Arial" w:cs="Arial"/>
          <w:b/>
          <w:bCs/>
          <w:sz w:val="22"/>
          <w:szCs w:val="22"/>
        </w:rPr>
        <w:tab/>
      </w:r>
      <w:r w:rsidRPr="00054369">
        <w:rPr>
          <w:rFonts w:ascii="Arial" w:hAnsi="Arial" w:cs="Arial"/>
          <w:b/>
          <w:bCs/>
          <w:sz w:val="22"/>
          <w:szCs w:val="22"/>
        </w:rPr>
        <w:tab/>
      </w:r>
      <w:r w:rsidRPr="00054369">
        <w:rPr>
          <w:rFonts w:ascii="Arial" w:hAnsi="Arial" w:cs="Arial"/>
          <w:sz w:val="22"/>
          <w:szCs w:val="22"/>
        </w:rPr>
        <w:t xml:space="preserve"> </w:t>
      </w:r>
    </w:p>
    <w:p w14:paraId="2C0615AF" w14:textId="77777777" w:rsidR="00475A14" w:rsidRPr="00054369" w:rsidRDefault="00475A14" w:rsidP="00475A14">
      <w:pPr>
        <w:autoSpaceDE w:val="0"/>
        <w:autoSpaceDN w:val="0"/>
        <w:adjustRightInd w:val="0"/>
        <w:jc w:val="both"/>
        <w:rPr>
          <w:rFonts w:ascii="Arial" w:hAnsi="Arial" w:cs="Arial"/>
          <w:b/>
          <w:bCs/>
          <w:color w:val="000000"/>
          <w:sz w:val="22"/>
          <w:szCs w:val="22"/>
        </w:rPr>
      </w:pPr>
    </w:p>
    <w:p w14:paraId="2C0615B0" w14:textId="77777777" w:rsidR="00475A14" w:rsidRPr="00054369" w:rsidRDefault="00475A14" w:rsidP="00475A14">
      <w:pPr>
        <w:autoSpaceDE w:val="0"/>
        <w:autoSpaceDN w:val="0"/>
        <w:adjustRightInd w:val="0"/>
        <w:jc w:val="both"/>
        <w:rPr>
          <w:rFonts w:ascii="Arial" w:hAnsi="Arial" w:cs="Arial"/>
          <w:b/>
          <w:bCs/>
          <w:color w:val="000000"/>
          <w:sz w:val="22"/>
          <w:szCs w:val="22"/>
        </w:rPr>
      </w:pPr>
      <w:r w:rsidRPr="00054369">
        <w:rPr>
          <w:rFonts w:ascii="Arial" w:hAnsi="Arial" w:cs="Arial"/>
          <w:b/>
          <w:bCs/>
          <w:color w:val="000000"/>
          <w:sz w:val="22"/>
          <w:szCs w:val="22"/>
        </w:rPr>
        <w:t>Standard Response Steps</w:t>
      </w:r>
    </w:p>
    <w:p w14:paraId="2C0615B1" w14:textId="77777777" w:rsidR="00475A14" w:rsidRPr="00054369" w:rsidRDefault="00475A14" w:rsidP="00475A14">
      <w:pPr>
        <w:autoSpaceDE w:val="0"/>
        <w:autoSpaceDN w:val="0"/>
        <w:adjustRightInd w:val="0"/>
        <w:jc w:val="both"/>
        <w:rPr>
          <w:rFonts w:ascii="Arial" w:hAnsi="Arial" w:cs="Arial"/>
          <w:b/>
          <w:bCs/>
          <w:color w:val="000000"/>
          <w:sz w:val="22"/>
          <w:szCs w:val="22"/>
        </w:rPr>
      </w:pPr>
    </w:p>
    <w:p w14:paraId="2C0615B2" w14:textId="77777777" w:rsidR="00475A14" w:rsidRPr="00054369" w:rsidRDefault="00475A14" w:rsidP="006C6F66">
      <w:pPr>
        <w:numPr>
          <w:ilvl w:val="0"/>
          <w:numId w:val="32"/>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Remove all persons from area of suspected fiber release and close off access to area by closing doors or windows.</w:t>
      </w:r>
    </w:p>
    <w:p w14:paraId="2C0615B3" w14:textId="77777777" w:rsidR="00475A14" w:rsidRPr="00054369" w:rsidRDefault="00475A14" w:rsidP="006C6F66">
      <w:pPr>
        <w:numPr>
          <w:ilvl w:val="0"/>
          <w:numId w:val="32"/>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Direct a </w:t>
      </w:r>
      <w:r w:rsidRPr="001B4752">
        <w:rPr>
          <w:rFonts w:ascii="Arial" w:hAnsi="Arial" w:cs="Arial"/>
          <w:b/>
          <w:color w:val="000000"/>
          <w:sz w:val="22"/>
          <w:szCs w:val="22"/>
        </w:rPr>
        <w:t>General Lockdown</w:t>
      </w:r>
    </w:p>
    <w:p w14:paraId="2C0615B4" w14:textId="77777777" w:rsidR="00475A14" w:rsidRPr="00054369" w:rsidRDefault="00475A14" w:rsidP="006C6F66">
      <w:pPr>
        <w:numPr>
          <w:ilvl w:val="0"/>
          <w:numId w:val="32"/>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Shut down HVAC systems</w:t>
      </w:r>
    </w:p>
    <w:p w14:paraId="2C0615B5" w14:textId="77777777" w:rsidR="00475A14" w:rsidRPr="00054369" w:rsidRDefault="00475A14" w:rsidP="006C6F66">
      <w:pPr>
        <w:numPr>
          <w:ilvl w:val="0"/>
          <w:numId w:val="32"/>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Make appropriate contacts as above and follow their directions</w:t>
      </w:r>
    </w:p>
    <w:p w14:paraId="2C0615B6" w14:textId="77777777" w:rsidR="00475A14" w:rsidRPr="00054369" w:rsidRDefault="00475A14" w:rsidP="006C6F66">
      <w:pPr>
        <w:numPr>
          <w:ilvl w:val="0"/>
          <w:numId w:val="32"/>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Ensure that the </w:t>
      </w:r>
      <w:r w:rsidRPr="00432323">
        <w:rPr>
          <w:rFonts w:ascii="Arial" w:hAnsi="Arial" w:cs="Arial"/>
          <w:b/>
          <w:color w:val="000000"/>
          <w:sz w:val="22"/>
          <w:szCs w:val="22"/>
        </w:rPr>
        <w:t>Superintendent</w:t>
      </w:r>
      <w:r w:rsidR="00DF3DFB">
        <w:rPr>
          <w:rFonts w:ascii="Arial" w:hAnsi="Arial" w:cs="Arial"/>
          <w:b/>
          <w:color w:val="000000"/>
          <w:sz w:val="22"/>
          <w:szCs w:val="22"/>
        </w:rPr>
        <w:t>, t</w:t>
      </w:r>
      <w:r w:rsidR="006C6F66">
        <w:rPr>
          <w:rFonts w:ascii="Arial" w:hAnsi="Arial" w:cs="Arial"/>
          <w:color w:val="000000"/>
          <w:sz w:val="22"/>
          <w:szCs w:val="22"/>
        </w:rPr>
        <w:t xml:space="preserve">he </w:t>
      </w:r>
      <w:r w:rsidR="006C6F66" w:rsidRPr="006C6F66">
        <w:rPr>
          <w:rFonts w:ascii="Arial" w:hAnsi="Arial" w:cs="Arial"/>
          <w:b/>
          <w:color w:val="000000"/>
          <w:sz w:val="22"/>
          <w:szCs w:val="22"/>
        </w:rPr>
        <w:t>Senior Maintenance Mechanic</w:t>
      </w:r>
      <w:r w:rsidR="006C6F66">
        <w:rPr>
          <w:rFonts w:ascii="Arial" w:hAnsi="Arial" w:cs="Arial"/>
          <w:color w:val="000000"/>
          <w:sz w:val="22"/>
          <w:szCs w:val="22"/>
        </w:rPr>
        <w:t xml:space="preserve"> </w:t>
      </w:r>
      <w:r w:rsidR="00DF3DFB">
        <w:rPr>
          <w:rFonts w:ascii="Arial" w:hAnsi="Arial" w:cs="Arial"/>
          <w:color w:val="000000"/>
          <w:sz w:val="22"/>
          <w:szCs w:val="22"/>
        </w:rPr>
        <w:t xml:space="preserve">and the </w:t>
      </w:r>
      <w:r w:rsidR="00DF3DFB" w:rsidRPr="00DF3DFB">
        <w:rPr>
          <w:rFonts w:ascii="Arial" w:hAnsi="Arial" w:cs="Arial"/>
          <w:b/>
          <w:color w:val="000000"/>
          <w:sz w:val="22"/>
          <w:szCs w:val="22"/>
        </w:rPr>
        <w:t>District Safety Coordinator</w:t>
      </w:r>
      <w:r w:rsidR="00DF3DFB">
        <w:rPr>
          <w:rFonts w:ascii="Arial" w:hAnsi="Arial" w:cs="Arial"/>
          <w:color w:val="000000"/>
          <w:sz w:val="22"/>
          <w:szCs w:val="22"/>
        </w:rPr>
        <w:t xml:space="preserve"> </w:t>
      </w:r>
      <w:r w:rsidRPr="00054369">
        <w:rPr>
          <w:rFonts w:ascii="Arial" w:hAnsi="Arial" w:cs="Arial"/>
          <w:color w:val="000000"/>
          <w:sz w:val="22"/>
          <w:szCs w:val="22"/>
        </w:rPr>
        <w:t>ha</w:t>
      </w:r>
      <w:r w:rsidR="00DF3DFB">
        <w:rPr>
          <w:rFonts w:ascii="Arial" w:hAnsi="Arial" w:cs="Arial"/>
          <w:color w:val="000000"/>
          <w:sz w:val="22"/>
          <w:szCs w:val="22"/>
        </w:rPr>
        <w:t>ve</w:t>
      </w:r>
      <w:r w:rsidRPr="00054369">
        <w:rPr>
          <w:rFonts w:ascii="Arial" w:hAnsi="Arial" w:cs="Arial"/>
          <w:color w:val="000000"/>
          <w:sz w:val="22"/>
          <w:szCs w:val="22"/>
        </w:rPr>
        <w:t xml:space="preserve"> been notified of your situation.</w:t>
      </w:r>
    </w:p>
    <w:p w14:paraId="2C0615B7" w14:textId="77777777" w:rsidR="00475A14" w:rsidRPr="00054369" w:rsidRDefault="00475A14" w:rsidP="006C6F66">
      <w:pPr>
        <w:numPr>
          <w:ilvl w:val="0"/>
          <w:numId w:val="32"/>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Document all those possibly exposed</w:t>
      </w:r>
    </w:p>
    <w:p w14:paraId="2C0615B8" w14:textId="77777777" w:rsidR="00475A14" w:rsidRPr="00054369" w:rsidRDefault="00475A14" w:rsidP="006C6F66">
      <w:pPr>
        <w:numPr>
          <w:ilvl w:val="0"/>
          <w:numId w:val="32"/>
        </w:numPr>
        <w:autoSpaceDE w:val="0"/>
        <w:autoSpaceDN w:val="0"/>
        <w:adjustRightInd w:val="0"/>
        <w:rPr>
          <w:rFonts w:ascii="Arial" w:hAnsi="Arial" w:cs="Arial"/>
          <w:b/>
          <w:bCs/>
          <w:i/>
          <w:iCs/>
          <w:color w:val="000000"/>
          <w:sz w:val="22"/>
          <w:szCs w:val="22"/>
        </w:rPr>
      </w:pPr>
      <w:r w:rsidRPr="00054369">
        <w:rPr>
          <w:rFonts w:ascii="Arial" w:hAnsi="Arial" w:cs="Arial"/>
          <w:color w:val="000000"/>
          <w:sz w:val="22"/>
          <w:szCs w:val="22"/>
        </w:rPr>
        <w:t xml:space="preserve">Prepare for an </w:t>
      </w:r>
      <w:r w:rsidR="001B4752" w:rsidRPr="001B4752">
        <w:rPr>
          <w:rFonts w:ascii="Arial" w:hAnsi="Arial" w:cs="Arial"/>
          <w:b/>
          <w:color w:val="000000"/>
          <w:sz w:val="22"/>
          <w:szCs w:val="22"/>
        </w:rPr>
        <w:t>E</w:t>
      </w:r>
      <w:r w:rsidRPr="001B4752">
        <w:rPr>
          <w:rFonts w:ascii="Arial" w:hAnsi="Arial" w:cs="Arial"/>
          <w:b/>
          <w:color w:val="000000"/>
          <w:sz w:val="22"/>
          <w:szCs w:val="22"/>
        </w:rPr>
        <w:t>vacuation</w:t>
      </w:r>
      <w:r w:rsidRPr="00054369">
        <w:rPr>
          <w:rFonts w:ascii="Arial" w:hAnsi="Arial" w:cs="Arial"/>
          <w:color w:val="000000"/>
          <w:sz w:val="22"/>
          <w:szCs w:val="22"/>
        </w:rPr>
        <w:t xml:space="preserve"> that may be prolonged or for an </w:t>
      </w:r>
      <w:r w:rsidR="001B4752" w:rsidRPr="001B4752">
        <w:rPr>
          <w:rFonts w:ascii="Arial" w:hAnsi="Arial" w:cs="Arial"/>
          <w:b/>
          <w:color w:val="000000"/>
          <w:sz w:val="22"/>
          <w:szCs w:val="22"/>
        </w:rPr>
        <w:t>E</w:t>
      </w:r>
      <w:r w:rsidRPr="001B4752">
        <w:rPr>
          <w:rFonts w:ascii="Arial" w:hAnsi="Arial" w:cs="Arial"/>
          <w:b/>
          <w:color w:val="000000"/>
          <w:sz w:val="22"/>
          <w:szCs w:val="22"/>
        </w:rPr>
        <w:t xml:space="preserve">arly </w:t>
      </w:r>
      <w:r w:rsidR="001B4752" w:rsidRPr="001B4752">
        <w:rPr>
          <w:rFonts w:ascii="Arial" w:hAnsi="Arial" w:cs="Arial"/>
          <w:b/>
          <w:color w:val="000000"/>
          <w:sz w:val="22"/>
          <w:szCs w:val="22"/>
        </w:rPr>
        <w:t>D</w:t>
      </w:r>
      <w:r w:rsidRPr="001B4752">
        <w:rPr>
          <w:rFonts w:ascii="Arial" w:hAnsi="Arial" w:cs="Arial"/>
          <w:b/>
          <w:color w:val="000000"/>
          <w:sz w:val="22"/>
          <w:szCs w:val="22"/>
        </w:rPr>
        <w:t>ismissal</w:t>
      </w:r>
      <w:r w:rsidRPr="00054369">
        <w:rPr>
          <w:rFonts w:ascii="Arial" w:hAnsi="Arial" w:cs="Arial"/>
          <w:color w:val="000000"/>
          <w:sz w:val="22"/>
          <w:szCs w:val="22"/>
        </w:rPr>
        <w:t xml:space="preserve">.  </w:t>
      </w:r>
    </w:p>
    <w:p w14:paraId="2C0615B9" w14:textId="77777777" w:rsidR="00475A14" w:rsidRPr="00054369" w:rsidRDefault="00475A14" w:rsidP="00475A14">
      <w:pPr>
        <w:autoSpaceDE w:val="0"/>
        <w:autoSpaceDN w:val="0"/>
        <w:adjustRightInd w:val="0"/>
        <w:jc w:val="both"/>
        <w:rPr>
          <w:rFonts w:ascii="Arial" w:hAnsi="Arial" w:cs="Arial"/>
          <w:b/>
          <w:bCs/>
          <w:i/>
          <w:iCs/>
          <w:color w:val="000000"/>
          <w:sz w:val="22"/>
          <w:szCs w:val="22"/>
        </w:rPr>
      </w:pPr>
    </w:p>
    <w:p w14:paraId="2C0615BA" w14:textId="77777777" w:rsidR="00475A14" w:rsidRDefault="00475A14">
      <w:pPr>
        <w:pStyle w:val="Heading9"/>
        <w:rPr>
          <w:rFonts w:ascii="Arial" w:hAnsi="Arial" w:cs="Arial"/>
          <w:szCs w:val="28"/>
        </w:rPr>
      </w:pPr>
    </w:p>
    <w:p w14:paraId="2C0615BB" w14:textId="77777777" w:rsidR="0015508C" w:rsidRDefault="0015508C" w:rsidP="00B73EB8">
      <w:pPr>
        <w:pStyle w:val="Heading9"/>
        <w:rPr>
          <w:rFonts w:ascii="Arial" w:hAnsi="Arial" w:cs="Arial"/>
          <w:szCs w:val="28"/>
        </w:rPr>
      </w:pPr>
    </w:p>
    <w:p w14:paraId="2C0615BC" w14:textId="77777777" w:rsidR="0015508C" w:rsidRDefault="0015508C" w:rsidP="0015508C"/>
    <w:p w14:paraId="2C0615BD" w14:textId="77777777" w:rsidR="0015508C" w:rsidRDefault="0015508C" w:rsidP="0015508C"/>
    <w:p w14:paraId="2C0615BE" w14:textId="77777777" w:rsidR="0015508C" w:rsidRPr="0015508C" w:rsidRDefault="0015508C" w:rsidP="0015508C"/>
    <w:p w14:paraId="2C0615BF" w14:textId="77777777" w:rsidR="00B73EB8" w:rsidRPr="00054369" w:rsidRDefault="00B73EB8" w:rsidP="00B73EB8">
      <w:pPr>
        <w:pStyle w:val="Heading9"/>
        <w:rPr>
          <w:rFonts w:ascii="Arial" w:hAnsi="Arial" w:cs="Arial"/>
          <w:szCs w:val="28"/>
        </w:rPr>
      </w:pPr>
      <w:r w:rsidRPr="00054369">
        <w:rPr>
          <w:rFonts w:ascii="Arial" w:hAnsi="Arial" w:cs="Arial"/>
          <w:szCs w:val="28"/>
        </w:rPr>
        <w:lastRenderedPageBreak/>
        <w:t>Electrical System Failure</w:t>
      </w:r>
    </w:p>
    <w:p w14:paraId="2C0615C0" w14:textId="77777777" w:rsidR="00B73EB8" w:rsidRPr="00054369" w:rsidRDefault="00B73EB8" w:rsidP="00B73EB8">
      <w:pPr>
        <w:pStyle w:val="Heading9"/>
        <w:rPr>
          <w:rFonts w:ascii="Arial" w:hAnsi="Arial" w:cs="Arial"/>
          <w:sz w:val="22"/>
          <w:szCs w:val="22"/>
        </w:rPr>
      </w:pPr>
    </w:p>
    <w:p w14:paraId="2C0615C1" w14:textId="77777777" w:rsidR="00B73EB8" w:rsidRPr="00054369" w:rsidRDefault="00B73EB8" w:rsidP="00B73EB8">
      <w:pPr>
        <w:pStyle w:val="Heading6"/>
        <w:jc w:val="both"/>
        <w:rPr>
          <w:rFonts w:ascii="Arial" w:hAnsi="Arial" w:cs="Arial"/>
          <w:b w:val="0"/>
          <w:bCs w:val="0"/>
          <w:sz w:val="22"/>
          <w:szCs w:val="22"/>
        </w:rPr>
      </w:pPr>
      <w:r w:rsidRPr="00054369">
        <w:rPr>
          <w:rFonts w:ascii="Arial" w:hAnsi="Arial" w:cs="Arial"/>
          <w:sz w:val="22"/>
          <w:szCs w:val="22"/>
        </w:rPr>
        <w:t xml:space="preserve">Definition / Comment: </w:t>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p>
    <w:p w14:paraId="2C0615C2" w14:textId="77777777" w:rsidR="00B73EB8" w:rsidRDefault="00B73EB8" w:rsidP="00B73EB8">
      <w:pPr>
        <w:rPr>
          <w:rFonts w:ascii="Arial" w:hAnsi="Arial" w:cs="Arial"/>
          <w:color w:val="000000"/>
          <w:sz w:val="22"/>
          <w:szCs w:val="22"/>
        </w:rPr>
      </w:pPr>
      <w:r w:rsidRPr="00054369">
        <w:rPr>
          <w:rFonts w:ascii="Arial" w:hAnsi="Arial" w:cs="Arial"/>
          <w:color w:val="000000"/>
          <w:sz w:val="22"/>
          <w:szCs w:val="22"/>
        </w:rPr>
        <w:t xml:space="preserve">Loss of electric power to all or part of the building. </w:t>
      </w:r>
      <w:r>
        <w:rPr>
          <w:rFonts w:ascii="Arial" w:hAnsi="Arial" w:cs="Arial"/>
          <w:color w:val="000000"/>
          <w:sz w:val="22"/>
          <w:szCs w:val="22"/>
        </w:rPr>
        <w:t>This m</w:t>
      </w:r>
      <w:r w:rsidRPr="00054369">
        <w:rPr>
          <w:rFonts w:ascii="Arial" w:hAnsi="Arial" w:cs="Arial"/>
          <w:color w:val="000000"/>
          <w:sz w:val="22"/>
          <w:szCs w:val="22"/>
        </w:rPr>
        <w:t xml:space="preserve">ay be short term and impact only one building or could involve the immediate, surrounding neighborhood due to an accident or lightning strike or could be more widespread and protracted in nature. </w:t>
      </w:r>
    </w:p>
    <w:p w14:paraId="2C0615C3" w14:textId="77777777" w:rsidR="00B73EB8" w:rsidRDefault="00B73EB8" w:rsidP="00B73EB8">
      <w:pPr>
        <w:rPr>
          <w:rFonts w:ascii="Arial" w:hAnsi="Arial" w:cs="Arial"/>
          <w:color w:val="000000"/>
          <w:sz w:val="22"/>
          <w:szCs w:val="22"/>
        </w:rPr>
      </w:pPr>
    </w:p>
    <w:p w14:paraId="2C0615C4" w14:textId="77777777" w:rsidR="00B73EB8" w:rsidRPr="00054369" w:rsidRDefault="00B73EB8" w:rsidP="00B73EB8">
      <w:pPr>
        <w:rPr>
          <w:rFonts w:ascii="Arial" w:hAnsi="Arial" w:cs="Arial"/>
          <w:sz w:val="22"/>
          <w:szCs w:val="22"/>
        </w:rPr>
      </w:pPr>
      <w:r>
        <w:rPr>
          <w:rFonts w:ascii="Arial" w:hAnsi="Arial" w:cs="Arial"/>
          <w:color w:val="000000"/>
          <w:sz w:val="22"/>
          <w:szCs w:val="22"/>
        </w:rPr>
        <w:t xml:space="preserve">The loss of electric power </w:t>
      </w:r>
      <w:r w:rsidRPr="00054369">
        <w:rPr>
          <w:rFonts w:ascii="Arial" w:hAnsi="Arial" w:cs="Arial"/>
          <w:sz w:val="22"/>
          <w:szCs w:val="22"/>
        </w:rPr>
        <w:t>could impact our ability to open or continue the school day</w:t>
      </w:r>
      <w:r>
        <w:rPr>
          <w:rFonts w:ascii="Arial" w:hAnsi="Arial" w:cs="Arial"/>
          <w:sz w:val="22"/>
          <w:szCs w:val="22"/>
        </w:rPr>
        <w:t xml:space="preserve">. </w:t>
      </w:r>
      <w:r w:rsidR="001B4752">
        <w:rPr>
          <w:rFonts w:ascii="Arial" w:hAnsi="Arial" w:cs="Arial"/>
          <w:sz w:val="22"/>
          <w:szCs w:val="22"/>
        </w:rPr>
        <w:t>However, e</w:t>
      </w:r>
      <w:r w:rsidR="006C6F66">
        <w:rPr>
          <w:rFonts w:ascii="Arial" w:hAnsi="Arial" w:cs="Arial"/>
          <w:sz w:val="22"/>
          <w:szCs w:val="22"/>
        </w:rPr>
        <w:t>very Cub</w:t>
      </w:r>
      <w:r w:rsidR="002800BD">
        <w:rPr>
          <w:rFonts w:ascii="Arial" w:hAnsi="Arial" w:cs="Arial"/>
          <w:color w:val="000000"/>
          <w:sz w:val="22"/>
          <w:szCs w:val="22"/>
        </w:rPr>
        <w:t>a-Rushford</w:t>
      </w:r>
      <w:r>
        <w:rPr>
          <w:rFonts w:ascii="Arial" w:hAnsi="Arial" w:cs="Arial"/>
          <w:color w:val="000000"/>
          <w:sz w:val="22"/>
          <w:szCs w:val="22"/>
        </w:rPr>
        <w:t xml:space="preserve"> School building is currently equipped with an emergency electric generator which </w:t>
      </w:r>
      <w:r w:rsidR="006C6F66">
        <w:rPr>
          <w:rFonts w:ascii="Arial" w:hAnsi="Arial" w:cs="Arial"/>
          <w:color w:val="000000"/>
          <w:sz w:val="22"/>
          <w:szCs w:val="22"/>
        </w:rPr>
        <w:t>sh</w:t>
      </w:r>
      <w:r>
        <w:rPr>
          <w:rFonts w:ascii="Arial" w:hAnsi="Arial" w:cs="Arial"/>
          <w:color w:val="000000"/>
          <w:sz w:val="22"/>
          <w:szCs w:val="22"/>
        </w:rPr>
        <w:t>ould substantially mitigate the problem.</w:t>
      </w:r>
      <w:r w:rsidR="006C6F66">
        <w:rPr>
          <w:rFonts w:ascii="Arial" w:hAnsi="Arial" w:cs="Arial"/>
          <w:color w:val="000000"/>
          <w:sz w:val="22"/>
          <w:szCs w:val="22"/>
        </w:rPr>
        <w:t xml:space="preserve"> The Cuba-Rushford Transportation facility is </w:t>
      </w:r>
      <w:r w:rsidR="006C6F66" w:rsidRPr="006C6F66">
        <w:rPr>
          <w:rFonts w:ascii="Arial" w:hAnsi="Arial" w:cs="Arial"/>
          <w:color w:val="000000"/>
          <w:sz w:val="22"/>
          <w:szCs w:val="22"/>
          <w:u w:val="single"/>
        </w:rPr>
        <w:t>not</w:t>
      </w:r>
      <w:r w:rsidR="006C6F66">
        <w:rPr>
          <w:rFonts w:ascii="Arial" w:hAnsi="Arial" w:cs="Arial"/>
          <w:color w:val="000000"/>
          <w:sz w:val="22"/>
          <w:szCs w:val="22"/>
        </w:rPr>
        <w:t xml:space="preserve"> so equipped. </w:t>
      </w:r>
    </w:p>
    <w:p w14:paraId="2C0615C5" w14:textId="77777777" w:rsidR="00B73EB8" w:rsidRPr="00216F73" w:rsidRDefault="00B73EB8" w:rsidP="00B73EB8">
      <w:pPr>
        <w:autoSpaceDE w:val="0"/>
        <w:autoSpaceDN w:val="0"/>
        <w:adjustRightInd w:val="0"/>
        <w:rPr>
          <w:rFonts w:ascii="Arial" w:hAnsi="Arial" w:cs="Arial"/>
          <w:b/>
          <w:color w:val="000000"/>
          <w:sz w:val="22"/>
          <w:szCs w:val="22"/>
        </w:rPr>
      </w:pPr>
    </w:p>
    <w:p w14:paraId="2C0615C6"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5C7"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p>
    <w:p w14:paraId="2C0615C8"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0C5932">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Electrical System Failure</w:t>
      </w:r>
    </w:p>
    <w:p w14:paraId="2C0615C9"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p>
    <w:p w14:paraId="2C0615CA" w14:textId="77777777" w:rsidR="006C6F66" w:rsidRDefault="00B73EB8" w:rsidP="00207538">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0C5932">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C11EFC">
        <w:rPr>
          <w:rFonts w:ascii="Arial" w:hAnsi="Arial" w:cs="Arial"/>
          <w:b/>
          <w:bCs/>
          <w:color w:val="auto"/>
          <w:sz w:val="22"/>
          <w:szCs w:val="22"/>
        </w:rPr>
        <w:tab/>
      </w:r>
      <w:r w:rsidR="006C6F66">
        <w:rPr>
          <w:rFonts w:ascii="Arial" w:hAnsi="Arial" w:cs="Arial"/>
          <w:b/>
          <w:bCs/>
          <w:color w:val="auto"/>
          <w:sz w:val="22"/>
          <w:szCs w:val="22"/>
        </w:rPr>
        <w:t>Senior Maintenance Mechanic</w:t>
      </w:r>
    </w:p>
    <w:p w14:paraId="2C0615CB" w14:textId="77777777" w:rsidR="00B73EB8" w:rsidRPr="006F2111" w:rsidRDefault="006C6F66" w:rsidP="00207538">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Pr>
          <w:rFonts w:ascii="Arial" w:hAnsi="Arial" w:cs="Arial"/>
          <w:b/>
          <w:bCs/>
          <w:color w:val="auto"/>
          <w:sz w:val="22"/>
          <w:szCs w:val="22"/>
        </w:rPr>
        <w:t xml:space="preserve">                                   </w:t>
      </w:r>
      <w:r w:rsidR="00C11EFC">
        <w:rPr>
          <w:rFonts w:ascii="Arial" w:hAnsi="Arial" w:cs="Arial"/>
          <w:b/>
          <w:bCs/>
          <w:color w:val="auto"/>
          <w:sz w:val="22"/>
          <w:szCs w:val="22"/>
        </w:rPr>
        <w:tab/>
      </w:r>
      <w:r w:rsidR="00C11EFC">
        <w:rPr>
          <w:rFonts w:ascii="Arial" w:hAnsi="Arial" w:cs="Arial"/>
          <w:b/>
          <w:bCs/>
          <w:color w:val="auto"/>
          <w:sz w:val="22"/>
          <w:szCs w:val="22"/>
        </w:rPr>
        <w:tab/>
      </w:r>
      <w:r w:rsidR="00B73EB8" w:rsidRPr="006F2111">
        <w:rPr>
          <w:rFonts w:ascii="Arial" w:hAnsi="Arial" w:cs="Arial"/>
          <w:b/>
          <w:bCs/>
          <w:color w:val="auto"/>
          <w:sz w:val="22"/>
          <w:szCs w:val="22"/>
        </w:rPr>
        <w:t xml:space="preserve">Building Emergency Response Team </w:t>
      </w:r>
    </w:p>
    <w:p w14:paraId="2C0615CC" w14:textId="77777777" w:rsidR="001B4752" w:rsidRDefault="00B73EB8" w:rsidP="00207538">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Superintendent</w:t>
      </w:r>
    </w:p>
    <w:p w14:paraId="2C0615CD" w14:textId="77777777" w:rsidR="00B73EB8" w:rsidRPr="006F2111" w:rsidRDefault="001B4752" w:rsidP="00207538">
      <w:pPr>
        <w:pStyle w:val="BodyText3"/>
        <w:pBdr>
          <w:top w:val="single" w:sz="18" w:space="1" w:color="740000"/>
          <w:left w:val="single" w:sz="18" w:space="4" w:color="740000"/>
          <w:bottom w:val="single" w:sz="18" w:space="1" w:color="740000"/>
          <w:right w:val="single" w:sz="18" w:space="4" w:color="740000"/>
        </w:pBdr>
        <w:rPr>
          <w:rFonts w:ascii="Arial" w:hAnsi="Arial" w:cs="Arial"/>
          <w:b/>
          <w:i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 xml:space="preserve">District Safety Coordinator </w:t>
      </w:r>
      <w:r w:rsidR="00B73EB8" w:rsidRPr="006F2111">
        <w:rPr>
          <w:rFonts w:ascii="Arial" w:hAnsi="Arial" w:cs="Arial"/>
          <w:b/>
          <w:bCs/>
          <w:color w:val="auto"/>
          <w:sz w:val="22"/>
          <w:szCs w:val="22"/>
        </w:rPr>
        <w:t xml:space="preserve"> </w:t>
      </w:r>
    </w:p>
    <w:p w14:paraId="2C0615CE"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6F2111">
        <w:rPr>
          <w:rFonts w:ascii="Arial" w:hAnsi="Arial" w:cs="Arial"/>
          <w:i/>
          <w:iCs/>
          <w:color w:val="auto"/>
          <w:sz w:val="22"/>
          <w:szCs w:val="22"/>
        </w:rPr>
        <w:t xml:space="preserve">                                </w:t>
      </w: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Pr>
          <w:rFonts w:ascii="Arial" w:hAnsi="Arial" w:cs="Arial"/>
          <w:b/>
          <w:bCs/>
          <w:color w:val="auto"/>
          <w:sz w:val="22"/>
          <w:szCs w:val="22"/>
        </w:rPr>
        <w:t>Electric</w:t>
      </w:r>
      <w:r w:rsidR="0015508C">
        <w:rPr>
          <w:rFonts w:ascii="Arial" w:hAnsi="Arial" w:cs="Arial"/>
          <w:b/>
          <w:bCs/>
          <w:color w:val="auto"/>
          <w:sz w:val="22"/>
          <w:szCs w:val="22"/>
        </w:rPr>
        <w:t xml:space="preserve"> Service Provider</w:t>
      </w:r>
    </w:p>
    <w:p w14:paraId="2C0615CF"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p>
    <w:p w14:paraId="2C0615D0" w14:textId="77777777" w:rsidR="00B73EB8"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sidRPr="000C5932">
        <w:rPr>
          <w:rFonts w:ascii="Arial" w:hAnsi="Arial" w:cs="Arial"/>
          <w:b/>
          <w:bCs/>
          <w:color w:val="FF0000"/>
          <w:sz w:val="22"/>
          <w:szCs w:val="22"/>
        </w:rPr>
        <w:t>T</w:t>
      </w:r>
      <w:r>
        <w:rPr>
          <w:rFonts w:ascii="Arial" w:hAnsi="Arial" w:cs="Arial"/>
          <w:b/>
          <w:bCs/>
          <w:color w:val="auto"/>
          <w:sz w:val="22"/>
          <w:szCs w:val="22"/>
        </w:rPr>
        <w:t>ake</w:t>
      </w:r>
    </w:p>
    <w:p w14:paraId="2C0615D1" w14:textId="77777777" w:rsidR="006C6F66"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C11EFC">
        <w:rPr>
          <w:rFonts w:ascii="Arial" w:hAnsi="Arial" w:cs="Arial"/>
          <w:b/>
          <w:bCs/>
          <w:color w:val="auto"/>
          <w:sz w:val="22"/>
          <w:szCs w:val="22"/>
        </w:rPr>
        <w:tab/>
      </w:r>
      <w:r w:rsidR="006C6F66">
        <w:rPr>
          <w:rFonts w:ascii="Arial" w:hAnsi="Arial" w:cs="Arial"/>
          <w:b/>
          <w:bCs/>
          <w:i/>
          <w:color w:val="auto"/>
          <w:sz w:val="22"/>
          <w:szCs w:val="22"/>
          <w:u w:val="single"/>
        </w:rPr>
        <w:t>IF</w:t>
      </w:r>
      <w:r w:rsidR="006C6F66" w:rsidRPr="006C6F66">
        <w:rPr>
          <w:rFonts w:ascii="Arial" w:hAnsi="Arial" w:cs="Arial"/>
          <w:b/>
          <w:bCs/>
          <w:color w:val="auto"/>
          <w:sz w:val="22"/>
          <w:szCs w:val="22"/>
          <w:u w:val="single"/>
        </w:rPr>
        <w:t xml:space="preserve"> </w:t>
      </w:r>
      <w:r w:rsidR="006C6F66" w:rsidRPr="006C6F66">
        <w:rPr>
          <w:rFonts w:ascii="Arial" w:hAnsi="Arial" w:cs="Arial"/>
          <w:b/>
          <w:bCs/>
          <w:i/>
          <w:color w:val="auto"/>
          <w:sz w:val="22"/>
          <w:szCs w:val="22"/>
          <w:u w:val="single"/>
        </w:rPr>
        <w:t>generator fails…</w:t>
      </w:r>
    </w:p>
    <w:p w14:paraId="2C0615D2" w14:textId="77777777" w:rsidR="00B73EB8" w:rsidRPr="006F2111" w:rsidRDefault="006C6F66" w:rsidP="00207538">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Pr>
          <w:rFonts w:ascii="Arial" w:hAnsi="Arial" w:cs="Arial"/>
          <w:b/>
          <w:bCs/>
          <w:color w:val="auto"/>
          <w:sz w:val="22"/>
          <w:szCs w:val="22"/>
        </w:rPr>
        <w:t xml:space="preserve">                                  </w:t>
      </w:r>
      <w:r w:rsidR="00C11EFC">
        <w:rPr>
          <w:rFonts w:ascii="Arial" w:hAnsi="Arial" w:cs="Arial"/>
          <w:b/>
          <w:bCs/>
          <w:color w:val="auto"/>
          <w:sz w:val="22"/>
          <w:szCs w:val="22"/>
        </w:rPr>
        <w:tab/>
      </w:r>
      <w:r w:rsidR="00C11EFC">
        <w:rPr>
          <w:rFonts w:ascii="Arial" w:hAnsi="Arial" w:cs="Arial"/>
          <w:b/>
          <w:bCs/>
          <w:color w:val="auto"/>
          <w:sz w:val="22"/>
          <w:szCs w:val="22"/>
        </w:rPr>
        <w:tab/>
      </w:r>
      <w:r w:rsidR="00B73EB8" w:rsidRPr="006F2111">
        <w:rPr>
          <w:rFonts w:ascii="Arial" w:hAnsi="Arial" w:cs="Arial"/>
          <w:b/>
          <w:bCs/>
          <w:color w:val="auto"/>
          <w:sz w:val="22"/>
          <w:szCs w:val="22"/>
        </w:rPr>
        <w:t>Short-term: General Lockdown</w:t>
      </w:r>
    </w:p>
    <w:p w14:paraId="2C0615D3"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Protracted: General Lockdown, then…</w:t>
      </w:r>
    </w:p>
    <w:p w14:paraId="2C0615D4"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 xml:space="preserve"> </w:t>
      </w:r>
      <w:r w:rsidR="00C11EFC">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 xml:space="preserve">Alternate Site Evacuation or Early Dismissal </w:t>
      </w:r>
    </w:p>
    <w:p w14:paraId="2C0615D5" w14:textId="77777777" w:rsidR="00B73EB8" w:rsidRPr="007733EB"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FF0000"/>
          <w:sz w:val="22"/>
          <w:szCs w:val="22"/>
        </w:rPr>
      </w:pPr>
      <w:r w:rsidRPr="007733EB">
        <w:rPr>
          <w:rFonts w:ascii="Arial" w:hAnsi="Arial" w:cs="Arial"/>
          <w:b/>
          <w:bCs/>
          <w:color w:val="FF0000"/>
          <w:sz w:val="22"/>
          <w:szCs w:val="22"/>
        </w:rPr>
        <w:t xml:space="preserve"> </w:t>
      </w:r>
    </w:p>
    <w:p w14:paraId="2C0615D6" w14:textId="77777777" w:rsidR="00B73EB8" w:rsidRPr="00054369" w:rsidRDefault="00B73EB8" w:rsidP="00B73EB8">
      <w:pPr>
        <w:pStyle w:val="BodyText3"/>
        <w:rPr>
          <w:rFonts w:ascii="Arial" w:hAnsi="Arial" w:cs="Arial"/>
          <w:sz w:val="22"/>
          <w:szCs w:val="22"/>
        </w:rPr>
      </w:pPr>
      <w:r w:rsidRPr="00054369">
        <w:rPr>
          <w:rFonts w:ascii="Arial" w:hAnsi="Arial" w:cs="Arial"/>
          <w:b/>
          <w:bCs/>
          <w:sz w:val="22"/>
          <w:szCs w:val="22"/>
        </w:rPr>
        <w:tab/>
      </w:r>
      <w:r w:rsidRPr="00054369">
        <w:rPr>
          <w:rFonts w:ascii="Arial" w:hAnsi="Arial" w:cs="Arial"/>
          <w:b/>
          <w:bCs/>
          <w:sz w:val="22"/>
          <w:szCs w:val="22"/>
        </w:rPr>
        <w:tab/>
      </w:r>
      <w:r w:rsidRPr="00054369">
        <w:rPr>
          <w:rFonts w:ascii="Arial" w:hAnsi="Arial" w:cs="Arial"/>
          <w:b/>
          <w:bCs/>
          <w:sz w:val="22"/>
          <w:szCs w:val="22"/>
        </w:rPr>
        <w:tab/>
      </w:r>
      <w:r w:rsidRPr="00054369">
        <w:rPr>
          <w:rFonts w:ascii="Arial" w:hAnsi="Arial" w:cs="Arial"/>
          <w:sz w:val="22"/>
          <w:szCs w:val="22"/>
        </w:rPr>
        <w:t xml:space="preserve"> </w:t>
      </w:r>
    </w:p>
    <w:p w14:paraId="2C0615D7" w14:textId="77777777" w:rsidR="00B73EB8" w:rsidRDefault="00B73EB8" w:rsidP="00B73EB8">
      <w:pPr>
        <w:autoSpaceDE w:val="0"/>
        <w:autoSpaceDN w:val="0"/>
        <w:adjustRightInd w:val="0"/>
        <w:rPr>
          <w:rFonts w:ascii="Arial" w:hAnsi="Arial" w:cs="Arial"/>
          <w:b/>
          <w:bCs/>
          <w:color w:val="000000"/>
          <w:sz w:val="22"/>
          <w:szCs w:val="22"/>
        </w:rPr>
      </w:pPr>
      <w:r w:rsidRPr="00054369">
        <w:rPr>
          <w:rFonts w:ascii="Arial" w:hAnsi="Arial" w:cs="Arial"/>
          <w:b/>
          <w:bCs/>
          <w:color w:val="000000"/>
          <w:sz w:val="22"/>
          <w:szCs w:val="22"/>
        </w:rPr>
        <w:t>Standard Response Steps</w:t>
      </w:r>
    </w:p>
    <w:p w14:paraId="2C0615D8" w14:textId="77777777" w:rsidR="00E75607" w:rsidRDefault="00E75607" w:rsidP="00B73EB8">
      <w:pPr>
        <w:autoSpaceDE w:val="0"/>
        <w:autoSpaceDN w:val="0"/>
        <w:adjustRightInd w:val="0"/>
        <w:rPr>
          <w:rFonts w:ascii="Arial" w:hAnsi="Arial" w:cs="Arial"/>
          <w:b/>
          <w:bCs/>
          <w:color w:val="000000"/>
          <w:sz w:val="22"/>
          <w:szCs w:val="22"/>
        </w:rPr>
      </w:pPr>
    </w:p>
    <w:p w14:paraId="2C0615D9" w14:textId="77777777" w:rsidR="0015508C" w:rsidRDefault="006C6F66" w:rsidP="00B73EB8">
      <w:pPr>
        <w:autoSpaceDE w:val="0"/>
        <w:autoSpaceDN w:val="0"/>
        <w:adjustRightInd w:val="0"/>
        <w:rPr>
          <w:rFonts w:ascii="Arial" w:hAnsi="Arial" w:cs="Arial"/>
          <w:b/>
          <w:bCs/>
          <w:color w:val="000000"/>
          <w:sz w:val="22"/>
          <w:szCs w:val="22"/>
        </w:rPr>
      </w:pPr>
      <w:r w:rsidRPr="0015508C">
        <w:rPr>
          <w:rFonts w:ascii="Arial" w:hAnsi="Arial" w:cs="Arial"/>
          <w:b/>
          <w:bCs/>
          <w:color w:val="000000"/>
          <w:sz w:val="22"/>
          <w:szCs w:val="22"/>
        </w:rPr>
        <w:t xml:space="preserve">If the generator </w:t>
      </w:r>
      <w:r w:rsidR="0015508C" w:rsidRPr="0015508C">
        <w:rPr>
          <w:rFonts w:ascii="Arial" w:hAnsi="Arial" w:cs="Arial"/>
          <w:b/>
          <w:bCs/>
          <w:color w:val="000000"/>
          <w:sz w:val="22"/>
          <w:szCs w:val="22"/>
        </w:rPr>
        <w:t>functions correctly</w:t>
      </w:r>
    </w:p>
    <w:p w14:paraId="2C0615DA" w14:textId="77777777" w:rsidR="006C6F66" w:rsidRPr="0015508C" w:rsidRDefault="0015508C" w:rsidP="0015508C">
      <w:pPr>
        <w:pStyle w:val="ListParagraph"/>
        <w:numPr>
          <w:ilvl w:val="0"/>
          <w:numId w:val="183"/>
        </w:numPr>
        <w:autoSpaceDE w:val="0"/>
        <w:autoSpaceDN w:val="0"/>
        <w:adjustRightInd w:val="0"/>
        <w:rPr>
          <w:rFonts w:ascii="Arial" w:hAnsi="Arial" w:cs="Arial"/>
          <w:bCs/>
          <w:color w:val="000000"/>
          <w:sz w:val="22"/>
          <w:szCs w:val="22"/>
        </w:rPr>
      </w:pPr>
      <w:r w:rsidRPr="0015508C">
        <w:rPr>
          <w:rFonts w:ascii="Arial" w:hAnsi="Arial" w:cs="Arial"/>
          <w:bCs/>
          <w:color w:val="000000"/>
          <w:sz w:val="22"/>
          <w:szCs w:val="22"/>
        </w:rPr>
        <w:t xml:space="preserve">Investigate the cause of the </w:t>
      </w:r>
      <w:r>
        <w:rPr>
          <w:rFonts w:ascii="Arial" w:hAnsi="Arial" w:cs="Arial"/>
          <w:bCs/>
          <w:color w:val="000000"/>
          <w:sz w:val="22"/>
          <w:szCs w:val="22"/>
        </w:rPr>
        <w:t>outage</w:t>
      </w:r>
      <w:r w:rsidRPr="0015508C">
        <w:rPr>
          <w:rFonts w:ascii="Arial" w:hAnsi="Arial" w:cs="Arial"/>
          <w:bCs/>
          <w:color w:val="000000"/>
          <w:sz w:val="22"/>
          <w:szCs w:val="22"/>
        </w:rPr>
        <w:t xml:space="preserve">-contacting our electric service provider and/or attempting to identify </w:t>
      </w:r>
      <w:r w:rsidR="001B4752">
        <w:rPr>
          <w:rFonts w:ascii="Arial" w:hAnsi="Arial" w:cs="Arial"/>
          <w:bCs/>
          <w:color w:val="000000"/>
          <w:sz w:val="22"/>
          <w:szCs w:val="22"/>
        </w:rPr>
        <w:t xml:space="preserve">and resolve </w:t>
      </w:r>
      <w:r w:rsidRPr="0015508C">
        <w:rPr>
          <w:rFonts w:ascii="Arial" w:hAnsi="Arial" w:cs="Arial"/>
          <w:bCs/>
          <w:color w:val="000000"/>
          <w:sz w:val="22"/>
          <w:szCs w:val="22"/>
        </w:rPr>
        <w:t>the problem if the outage is limited to the school building only.</w:t>
      </w:r>
    </w:p>
    <w:p w14:paraId="2C0615DB" w14:textId="77777777" w:rsidR="00E75607" w:rsidRDefault="00E75607" w:rsidP="00B73EB8">
      <w:pPr>
        <w:autoSpaceDE w:val="0"/>
        <w:autoSpaceDN w:val="0"/>
        <w:adjustRightInd w:val="0"/>
        <w:rPr>
          <w:rFonts w:ascii="Arial" w:hAnsi="Arial" w:cs="Arial"/>
          <w:b/>
          <w:bCs/>
          <w:color w:val="000000"/>
          <w:sz w:val="22"/>
          <w:szCs w:val="22"/>
        </w:rPr>
      </w:pPr>
    </w:p>
    <w:p w14:paraId="2C0615DC" w14:textId="77777777" w:rsidR="00B73EB8" w:rsidRPr="00054369" w:rsidRDefault="00E75607" w:rsidP="00B73EB8">
      <w:pPr>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If the generator </w:t>
      </w:r>
      <w:r w:rsidRPr="00E75607">
        <w:rPr>
          <w:rFonts w:ascii="Arial" w:hAnsi="Arial" w:cs="Arial"/>
          <w:b/>
          <w:bCs/>
          <w:color w:val="000000"/>
          <w:sz w:val="22"/>
          <w:szCs w:val="22"/>
          <w:u w:val="single"/>
        </w:rPr>
        <w:t>fails</w:t>
      </w:r>
      <w:r>
        <w:rPr>
          <w:rFonts w:ascii="Arial" w:hAnsi="Arial" w:cs="Arial"/>
          <w:b/>
          <w:bCs/>
          <w:color w:val="000000"/>
          <w:sz w:val="22"/>
          <w:szCs w:val="22"/>
        </w:rPr>
        <w:t xml:space="preserve"> to function </w:t>
      </w:r>
    </w:p>
    <w:p w14:paraId="2C0615DD" w14:textId="77777777" w:rsidR="00B73EB8" w:rsidRPr="00054369" w:rsidRDefault="00B73EB8" w:rsidP="000D6F07">
      <w:pPr>
        <w:numPr>
          <w:ilvl w:val="0"/>
          <w:numId w:val="50"/>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Initiate a </w:t>
      </w:r>
      <w:r w:rsidRPr="00DE5FF1">
        <w:rPr>
          <w:rFonts w:ascii="Arial" w:hAnsi="Arial" w:cs="Arial"/>
          <w:b/>
          <w:color w:val="000000"/>
          <w:sz w:val="22"/>
          <w:szCs w:val="22"/>
        </w:rPr>
        <w:t>General Lockdown</w:t>
      </w:r>
      <w:r w:rsidRPr="00054369">
        <w:rPr>
          <w:rFonts w:ascii="Arial" w:hAnsi="Arial" w:cs="Arial"/>
          <w:color w:val="000000"/>
          <w:sz w:val="22"/>
          <w:szCs w:val="22"/>
        </w:rPr>
        <w:t xml:space="preserve"> to account for and protect building occupants</w:t>
      </w:r>
    </w:p>
    <w:p w14:paraId="2C0615DE" w14:textId="77777777" w:rsidR="00B73EB8" w:rsidRDefault="00B73EB8" w:rsidP="000D6F07">
      <w:pPr>
        <w:numPr>
          <w:ilvl w:val="0"/>
          <w:numId w:val="50"/>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Gather </w:t>
      </w:r>
      <w:r>
        <w:rPr>
          <w:rFonts w:ascii="Arial" w:hAnsi="Arial" w:cs="Arial"/>
          <w:color w:val="000000"/>
          <w:sz w:val="22"/>
          <w:szCs w:val="22"/>
        </w:rPr>
        <w:t xml:space="preserve">and distribute </w:t>
      </w:r>
      <w:r w:rsidRPr="00054369">
        <w:rPr>
          <w:rFonts w:ascii="Arial" w:hAnsi="Arial" w:cs="Arial"/>
          <w:color w:val="000000"/>
          <w:sz w:val="22"/>
          <w:szCs w:val="22"/>
        </w:rPr>
        <w:t>flashlights</w:t>
      </w:r>
      <w:r>
        <w:rPr>
          <w:rFonts w:ascii="Arial" w:hAnsi="Arial" w:cs="Arial"/>
          <w:color w:val="000000"/>
          <w:sz w:val="22"/>
          <w:szCs w:val="22"/>
        </w:rPr>
        <w:t xml:space="preserve"> as needed </w:t>
      </w:r>
    </w:p>
    <w:p w14:paraId="2C0615DF" w14:textId="77777777" w:rsidR="00830FC8" w:rsidRDefault="00830FC8" w:rsidP="000D6F07">
      <w:pPr>
        <w:numPr>
          <w:ilvl w:val="0"/>
          <w:numId w:val="50"/>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Move occupants out of totally dark (internal) spaces to </w:t>
      </w:r>
      <w:r w:rsidR="002F5220">
        <w:rPr>
          <w:rFonts w:ascii="Arial" w:hAnsi="Arial" w:cs="Arial"/>
          <w:color w:val="000000"/>
          <w:sz w:val="22"/>
          <w:szCs w:val="22"/>
        </w:rPr>
        <w:t xml:space="preserve">better illuminated </w:t>
      </w:r>
      <w:r>
        <w:rPr>
          <w:rFonts w:ascii="Arial" w:hAnsi="Arial" w:cs="Arial"/>
          <w:color w:val="000000"/>
          <w:sz w:val="22"/>
          <w:szCs w:val="22"/>
        </w:rPr>
        <w:t xml:space="preserve">areas of the building </w:t>
      </w:r>
    </w:p>
    <w:p w14:paraId="2C0615E0" w14:textId="77777777" w:rsidR="00B73EB8" w:rsidRPr="00054369" w:rsidRDefault="00B73EB8" w:rsidP="000D6F07">
      <w:pPr>
        <w:numPr>
          <w:ilvl w:val="0"/>
          <w:numId w:val="50"/>
        </w:numPr>
        <w:spacing w:before="100" w:beforeAutospacing="1" w:after="100" w:afterAutospacing="1"/>
        <w:rPr>
          <w:rFonts w:ascii="Arial" w:hAnsi="Arial" w:cs="Arial"/>
          <w:sz w:val="22"/>
          <w:szCs w:val="22"/>
        </w:rPr>
      </w:pPr>
      <w:r w:rsidRPr="00054369">
        <w:rPr>
          <w:rFonts w:ascii="Arial" w:hAnsi="Arial" w:cs="Arial"/>
          <w:sz w:val="22"/>
          <w:szCs w:val="22"/>
        </w:rPr>
        <w:t xml:space="preserve">Ensure that the </w:t>
      </w:r>
      <w:r w:rsidRPr="00432323">
        <w:rPr>
          <w:rFonts w:ascii="Arial" w:hAnsi="Arial" w:cs="Arial"/>
          <w:b/>
          <w:sz w:val="22"/>
          <w:szCs w:val="22"/>
        </w:rPr>
        <w:t>Superintendent</w:t>
      </w:r>
      <w:r w:rsidR="001B4752">
        <w:rPr>
          <w:rFonts w:ascii="Arial" w:hAnsi="Arial" w:cs="Arial"/>
          <w:b/>
          <w:sz w:val="22"/>
          <w:szCs w:val="22"/>
        </w:rPr>
        <w:t xml:space="preserve">, </w:t>
      </w:r>
      <w:r w:rsidRPr="00054369">
        <w:rPr>
          <w:rFonts w:ascii="Arial" w:hAnsi="Arial" w:cs="Arial"/>
          <w:iCs/>
          <w:sz w:val="22"/>
          <w:szCs w:val="22"/>
        </w:rPr>
        <w:t xml:space="preserve">the </w:t>
      </w:r>
      <w:r w:rsidR="00E75607" w:rsidRPr="00E75607">
        <w:rPr>
          <w:rFonts w:ascii="Arial" w:hAnsi="Arial" w:cs="Arial"/>
          <w:b/>
          <w:iCs/>
          <w:sz w:val="22"/>
          <w:szCs w:val="22"/>
        </w:rPr>
        <w:t>Senior Maintenance Mechanic</w:t>
      </w:r>
      <w:r w:rsidR="00E75607">
        <w:rPr>
          <w:rFonts w:ascii="Arial" w:hAnsi="Arial" w:cs="Arial"/>
          <w:iCs/>
          <w:sz w:val="22"/>
          <w:szCs w:val="22"/>
        </w:rPr>
        <w:t xml:space="preserve"> </w:t>
      </w:r>
      <w:r w:rsidR="001B4752">
        <w:rPr>
          <w:rFonts w:ascii="Arial" w:hAnsi="Arial" w:cs="Arial"/>
          <w:iCs/>
          <w:sz w:val="22"/>
          <w:szCs w:val="22"/>
        </w:rPr>
        <w:t xml:space="preserve">and the </w:t>
      </w:r>
      <w:r w:rsidR="001B4752" w:rsidRPr="001B4752">
        <w:rPr>
          <w:rFonts w:ascii="Arial" w:hAnsi="Arial" w:cs="Arial"/>
          <w:b/>
          <w:iCs/>
          <w:sz w:val="22"/>
          <w:szCs w:val="22"/>
        </w:rPr>
        <w:t xml:space="preserve">District Safety Coordinator </w:t>
      </w:r>
      <w:r w:rsidR="00E75607">
        <w:rPr>
          <w:rFonts w:ascii="Arial" w:hAnsi="Arial" w:cs="Arial"/>
          <w:iCs/>
          <w:sz w:val="22"/>
          <w:szCs w:val="22"/>
        </w:rPr>
        <w:t>a</w:t>
      </w:r>
      <w:r w:rsidRPr="00054369">
        <w:rPr>
          <w:rFonts w:ascii="Arial" w:hAnsi="Arial" w:cs="Arial"/>
          <w:iCs/>
          <w:sz w:val="22"/>
          <w:szCs w:val="22"/>
        </w:rPr>
        <w:t>re aware of your situation.</w:t>
      </w:r>
    </w:p>
    <w:p w14:paraId="2C0615E1" w14:textId="77777777" w:rsidR="00830FC8" w:rsidRDefault="00830FC8" w:rsidP="000D6F07">
      <w:pPr>
        <w:numPr>
          <w:ilvl w:val="0"/>
          <w:numId w:val="50"/>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Depending on </w:t>
      </w:r>
      <w:r>
        <w:rPr>
          <w:rFonts w:ascii="Arial" w:hAnsi="Arial" w:cs="Arial"/>
          <w:color w:val="000000"/>
          <w:sz w:val="22"/>
          <w:szCs w:val="22"/>
        </w:rPr>
        <w:t xml:space="preserve">the </w:t>
      </w:r>
      <w:r w:rsidRPr="00054369">
        <w:rPr>
          <w:rFonts w:ascii="Arial" w:hAnsi="Arial" w:cs="Arial"/>
          <w:color w:val="000000"/>
          <w:sz w:val="22"/>
          <w:szCs w:val="22"/>
        </w:rPr>
        <w:t xml:space="preserve">information </w:t>
      </w:r>
      <w:r>
        <w:rPr>
          <w:rFonts w:ascii="Arial" w:hAnsi="Arial" w:cs="Arial"/>
          <w:color w:val="000000"/>
          <w:sz w:val="22"/>
          <w:szCs w:val="22"/>
        </w:rPr>
        <w:t xml:space="preserve">received </w:t>
      </w:r>
      <w:r w:rsidRPr="00054369">
        <w:rPr>
          <w:rFonts w:ascii="Arial" w:hAnsi="Arial" w:cs="Arial"/>
          <w:color w:val="000000"/>
          <w:sz w:val="22"/>
          <w:szCs w:val="22"/>
        </w:rPr>
        <w:t xml:space="preserve">from </w:t>
      </w:r>
      <w:r>
        <w:rPr>
          <w:rFonts w:ascii="Arial" w:hAnsi="Arial" w:cs="Arial"/>
          <w:color w:val="000000"/>
          <w:sz w:val="22"/>
          <w:szCs w:val="22"/>
        </w:rPr>
        <w:t xml:space="preserve">our mechanics and possibly our utility providers as to the nature and degree of the problem </w:t>
      </w:r>
      <w:r w:rsidRPr="00054369">
        <w:rPr>
          <w:rFonts w:ascii="Arial" w:hAnsi="Arial" w:cs="Arial"/>
          <w:color w:val="000000"/>
          <w:sz w:val="22"/>
          <w:szCs w:val="22"/>
        </w:rPr>
        <w:t xml:space="preserve">a decision will be made as to whether school will be </w:t>
      </w:r>
      <w:r>
        <w:rPr>
          <w:rFonts w:ascii="Arial" w:hAnsi="Arial" w:cs="Arial"/>
          <w:color w:val="000000"/>
          <w:sz w:val="22"/>
          <w:szCs w:val="22"/>
        </w:rPr>
        <w:t>cancelled or delayed or if already in session</w:t>
      </w:r>
      <w:r w:rsidRPr="00054369">
        <w:rPr>
          <w:rFonts w:ascii="Arial" w:hAnsi="Arial" w:cs="Arial"/>
          <w:color w:val="000000"/>
          <w:sz w:val="22"/>
          <w:szCs w:val="22"/>
        </w:rPr>
        <w:t xml:space="preserve"> whether we can remain in the building until resolution (anticipated short-term) or if we should initiate plans for an evacuation to an </w:t>
      </w:r>
      <w:r w:rsidRPr="009021D5">
        <w:rPr>
          <w:rFonts w:ascii="Arial" w:hAnsi="Arial" w:cs="Arial"/>
          <w:b/>
          <w:color w:val="000000"/>
          <w:sz w:val="22"/>
          <w:szCs w:val="22"/>
        </w:rPr>
        <w:t>Alternate Site</w:t>
      </w:r>
      <w:r w:rsidRPr="00054369">
        <w:rPr>
          <w:rFonts w:ascii="Arial" w:hAnsi="Arial" w:cs="Arial"/>
          <w:color w:val="000000"/>
          <w:sz w:val="22"/>
          <w:szCs w:val="22"/>
        </w:rPr>
        <w:t xml:space="preserve"> or an </w:t>
      </w:r>
      <w:r w:rsidRPr="009021D5">
        <w:rPr>
          <w:rFonts w:ascii="Arial" w:hAnsi="Arial" w:cs="Arial"/>
          <w:b/>
          <w:color w:val="000000"/>
          <w:sz w:val="22"/>
          <w:szCs w:val="22"/>
        </w:rPr>
        <w:t>Early Dismissal</w:t>
      </w:r>
      <w:r w:rsidRPr="00054369">
        <w:rPr>
          <w:rFonts w:ascii="Arial" w:hAnsi="Arial" w:cs="Arial"/>
          <w:color w:val="000000"/>
          <w:sz w:val="22"/>
          <w:szCs w:val="22"/>
        </w:rPr>
        <w:t xml:space="preserve"> (protracted </w:t>
      </w:r>
      <w:r>
        <w:rPr>
          <w:rFonts w:ascii="Arial" w:hAnsi="Arial" w:cs="Arial"/>
          <w:color w:val="000000"/>
          <w:sz w:val="22"/>
          <w:szCs w:val="22"/>
        </w:rPr>
        <w:t xml:space="preserve">or widespread </w:t>
      </w:r>
      <w:r w:rsidRPr="00054369">
        <w:rPr>
          <w:rFonts w:ascii="Arial" w:hAnsi="Arial" w:cs="Arial"/>
          <w:color w:val="000000"/>
          <w:sz w:val="22"/>
          <w:szCs w:val="22"/>
        </w:rPr>
        <w:t xml:space="preserve">problem). </w:t>
      </w:r>
    </w:p>
    <w:p w14:paraId="2C0615E2" w14:textId="77777777" w:rsidR="00B73EB8" w:rsidRPr="00054369" w:rsidRDefault="00B73EB8" w:rsidP="000D6F07">
      <w:pPr>
        <w:numPr>
          <w:ilvl w:val="0"/>
          <w:numId w:val="50"/>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If necessary, make the appropriate notifications to the school and community.  </w:t>
      </w:r>
      <w:r w:rsidRPr="00054369">
        <w:rPr>
          <w:rFonts w:ascii="Arial" w:hAnsi="Arial" w:cs="Arial"/>
          <w:color w:val="000000"/>
          <w:sz w:val="22"/>
          <w:szCs w:val="22"/>
        </w:rPr>
        <w:t xml:space="preserve"> </w:t>
      </w:r>
    </w:p>
    <w:p w14:paraId="2C0615E3" w14:textId="77777777" w:rsidR="00B73EB8" w:rsidRPr="00054369" w:rsidRDefault="00B73EB8" w:rsidP="00B73EB8">
      <w:pPr>
        <w:autoSpaceDE w:val="0"/>
        <w:autoSpaceDN w:val="0"/>
        <w:adjustRightInd w:val="0"/>
        <w:jc w:val="both"/>
        <w:rPr>
          <w:rFonts w:ascii="Arial" w:hAnsi="Arial" w:cs="Arial"/>
          <w:b/>
          <w:bCs/>
          <w:color w:val="000000"/>
          <w:sz w:val="22"/>
          <w:szCs w:val="22"/>
        </w:rPr>
      </w:pPr>
    </w:p>
    <w:p w14:paraId="2C0615E4" w14:textId="77777777" w:rsidR="00B73EB8" w:rsidRPr="00054369" w:rsidRDefault="00B73EB8" w:rsidP="00B73EB8">
      <w:pPr>
        <w:autoSpaceDE w:val="0"/>
        <w:autoSpaceDN w:val="0"/>
        <w:adjustRightInd w:val="0"/>
        <w:jc w:val="both"/>
        <w:rPr>
          <w:rFonts w:ascii="Arial" w:hAnsi="Arial" w:cs="Arial"/>
          <w:b/>
          <w:bCs/>
          <w:color w:val="000000"/>
          <w:sz w:val="22"/>
          <w:szCs w:val="22"/>
        </w:rPr>
      </w:pPr>
    </w:p>
    <w:p w14:paraId="2C0615E5" w14:textId="77777777" w:rsidR="00B73EB8" w:rsidRPr="005214FF" w:rsidRDefault="00B73EB8" w:rsidP="00B73EB8">
      <w:pPr>
        <w:autoSpaceDE w:val="0"/>
        <w:autoSpaceDN w:val="0"/>
        <w:adjustRightInd w:val="0"/>
        <w:jc w:val="both"/>
        <w:rPr>
          <w:rFonts w:ascii="Arial" w:hAnsi="Arial" w:cs="Arial"/>
          <w:b/>
          <w:bCs/>
          <w:i/>
          <w:color w:val="000000"/>
          <w:sz w:val="22"/>
          <w:szCs w:val="22"/>
        </w:rPr>
      </w:pPr>
      <w:r w:rsidRPr="005214FF">
        <w:rPr>
          <w:rFonts w:ascii="Arial" w:hAnsi="Arial" w:cs="Arial"/>
          <w:b/>
          <w:bCs/>
          <w:i/>
          <w:color w:val="000000"/>
          <w:sz w:val="22"/>
          <w:szCs w:val="22"/>
        </w:rPr>
        <w:t xml:space="preserve">See Appendix </w:t>
      </w:r>
      <w:r>
        <w:rPr>
          <w:rFonts w:ascii="Arial" w:hAnsi="Arial" w:cs="Arial"/>
          <w:b/>
          <w:bCs/>
          <w:i/>
          <w:color w:val="000000"/>
          <w:sz w:val="22"/>
          <w:szCs w:val="22"/>
        </w:rPr>
        <w:t>C-</w:t>
      </w:r>
      <w:r w:rsidR="001B4752">
        <w:rPr>
          <w:rFonts w:ascii="Arial" w:hAnsi="Arial" w:cs="Arial"/>
          <w:b/>
          <w:bCs/>
          <w:i/>
          <w:color w:val="000000"/>
          <w:sz w:val="22"/>
          <w:szCs w:val="22"/>
        </w:rPr>
        <w:t>1</w:t>
      </w:r>
      <w:r w:rsidR="00833FB7">
        <w:rPr>
          <w:rFonts w:ascii="Arial" w:hAnsi="Arial" w:cs="Arial"/>
          <w:b/>
          <w:bCs/>
          <w:i/>
          <w:color w:val="000000"/>
          <w:sz w:val="22"/>
          <w:szCs w:val="22"/>
        </w:rPr>
        <w:t>:</w:t>
      </w:r>
      <w:r w:rsidRPr="005214FF">
        <w:rPr>
          <w:rFonts w:ascii="Arial" w:hAnsi="Arial" w:cs="Arial"/>
          <w:b/>
          <w:bCs/>
          <w:i/>
          <w:color w:val="000000"/>
          <w:sz w:val="22"/>
          <w:szCs w:val="22"/>
        </w:rPr>
        <w:t xml:space="preserve"> </w:t>
      </w:r>
      <w:r w:rsidR="001B4752">
        <w:rPr>
          <w:rFonts w:ascii="Arial" w:hAnsi="Arial" w:cs="Arial"/>
          <w:b/>
          <w:bCs/>
          <w:i/>
          <w:color w:val="000000"/>
          <w:sz w:val="22"/>
          <w:szCs w:val="22"/>
        </w:rPr>
        <w:t>Non-District Resources (</w:t>
      </w:r>
      <w:r w:rsidRPr="005214FF">
        <w:rPr>
          <w:rFonts w:ascii="Arial" w:hAnsi="Arial" w:cs="Arial"/>
          <w:b/>
          <w:bCs/>
          <w:i/>
          <w:color w:val="000000"/>
          <w:sz w:val="22"/>
          <w:szCs w:val="22"/>
        </w:rPr>
        <w:t>Utility Companies</w:t>
      </w:r>
      <w:r w:rsidR="001B4752">
        <w:rPr>
          <w:rFonts w:ascii="Arial" w:hAnsi="Arial" w:cs="Arial"/>
          <w:b/>
          <w:bCs/>
          <w:i/>
          <w:color w:val="000000"/>
          <w:sz w:val="22"/>
          <w:szCs w:val="22"/>
        </w:rPr>
        <w:t>)</w:t>
      </w:r>
    </w:p>
    <w:p w14:paraId="2C0615E6" w14:textId="77777777" w:rsidR="00B73EB8" w:rsidRDefault="00B73EB8" w:rsidP="00B73EB8">
      <w:pPr>
        <w:pStyle w:val="Heading9"/>
        <w:rPr>
          <w:rFonts w:ascii="Arial" w:hAnsi="Arial" w:cs="Arial"/>
          <w:szCs w:val="28"/>
        </w:rPr>
      </w:pPr>
    </w:p>
    <w:p w14:paraId="2C0615E7" w14:textId="77777777" w:rsidR="00B73EB8" w:rsidRPr="00054369" w:rsidRDefault="00B73EB8" w:rsidP="00B73EB8">
      <w:pPr>
        <w:pStyle w:val="Heading9"/>
        <w:rPr>
          <w:rFonts w:ascii="Arial" w:hAnsi="Arial" w:cs="Arial"/>
          <w:szCs w:val="28"/>
        </w:rPr>
      </w:pPr>
      <w:r w:rsidRPr="00054369">
        <w:rPr>
          <w:rFonts w:ascii="Arial" w:hAnsi="Arial" w:cs="Arial"/>
          <w:szCs w:val="28"/>
        </w:rPr>
        <w:t>Explosion</w:t>
      </w:r>
    </w:p>
    <w:p w14:paraId="2C0615E8" w14:textId="77777777" w:rsidR="00B73EB8" w:rsidRPr="00054369" w:rsidRDefault="00B73EB8" w:rsidP="00B73EB8">
      <w:pPr>
        <w:jc w:val="both"/>
        <w:rPr>
          <w:rFonts w:ascii="Arial" w:hAnsi="Arial" w:cs="Arial"/>
          <w:sz w:val="22"/>
          <w:szCs w:val="22"/>
        </w:rPr>
      </w:pPr>
    </w:p>
    <w:p w14:paraId="2C0615E9" w14:textId="77777777" w:rsidR="00B73EB8" w:rsidRPr="00054369" w:rsidRDefault="00B73EB8" w:rsidP="00B73EB8">
      <w:pPr>
        <w:autoSpaceDE w:val="0"/>
        <w:autoSpaceDN w:val="0"/>
        <w:adjustRightInd w:val="0"/>
        <w:jc w:val="both"/>
        <w:rPr>
          <w:rFonts w:ascii="Arial" w:hAnsi="Arial" w:cs="Arial"/>
          <w:b/>
          <w:bCs/>
          <w:sz w:val="22"/>
          <w:szCs w:val="22"/>
        </w:rPr>
      </w:pPr>
      <w:r w:rsidRPr="00054369">
        <w:rPr>
          <w:rFonts w:ascii="Arial" w:hAnsi="Arial" w:cs="Arial"/>
          <w:b/>
          <w:bCs/>
          <w:color w:val="000000"/>
          <w:sz w:val="22"/>
          <w:szCs w:val="22"/>
        </w:rPr>
        <w:t>Comment:</w:t>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p>
    <w:p w14:paraId="2C0615EA" w14:textId="77777777" w:rsidR="00B73EB8" w:rsidRPr="00054369" w:rsidRDefault="00B73EB8" w:rsidP="00EC1702">
      <w:p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An explosion within a school building poses an immediate and serious threat to the safety of all occupants whether or not the explosion was accidental or intentional in nature. Heating fuels, chemical storage areas, chemistry and technology classrooms, and custodial closets all </w:t>
      </w:r>
      <w:r>
        <w:rPr>
          <w:rFonts w:ascii="Arial" w:hAnsi="Arial" w:cs="Arial"/>
          <w:color w:val="000000"/>
          <w:sz w:val="22"/>
          <w:szCs w:val="22"/>
        </w:rPr>
        <w:t xml:space="preserve">could potentially pose </w:t>
      </w:r>
      <w:r w:rsidRPr="00054369">
        <w:rPr>
          <w:rFonts w:ascii="Arial" w:hAnsi="Arial" w:cs="Arial"/>
          <w:color w:val="000000"/>
          <w:sz w:val="22"/>
          <w:szCs w:val="22"/>
        </w:rPr>
        <w:t xml:space="preserve">an explosive type risk.  </w:t>
      </w:r>
    </w:p>
    <w:p w14:paraId="2C0615EB" w14:textId="77777777" w:rsidR="00B73EB8" w:rsidRPr="00054369" w:rsidRDefault="00B73EB8" w:rsidP="00EC1702">
      <w:pPr>
        <w:autoSpaceDE w:val="0"/>
        <w:autoSpaceDN w:val="0"/>
        <w:adjustRightInd w:val="0"/>
        <w:rPr>
          <w:rFonts w:ascii="Arial" w:hAnsi="Arial" w:cs="Arial"/>
          <w:color w:val="000000"/>
          <w:sz w:val="22"/>
          <w:szCs w:val="22"/>
        </w:rPr>
      </w:pPr>
    </w:p>
    <w:p w14:paraId="2C0615EC" w14:textId="77777777" w:rsidR="00B73EB8" w:rsidRPr="00FA1870" w:rsidRDefault="00B73EB8" w:rsidP="00EC1702">
      <w:pPr>
        <w:autoSpaceDE w:val="0"/>
        <w:autoSpaceDN w:val="0"/>
        <w:adjustRightInd w:val="0"/>
        <w:rPr>
          <w:rFonts w:ascii="Arial" w:hAnsi="Arial" w:cs="Arial"/>
          <w:b/>
          <w:color w:val="000000"/>
          <w:sz w:val="22"/>
          <w:szCs w:val="22"/>
        </w:rPr>
      </w:pPr>
      <w:r w:rsidRPr="00FA1870">
        <w:rPr>
          <w:rFonts w:ascii="Arial" w:hAnsi="Arial" w:cs="Arial"/>
          <w:b/>
          <w:color w:val="000000"/>
          <w:sz w:val="22"/>
          <w:szCs w:val="22"/>
        </w:rPr>
        <w:t xml:space="preserve">As in our response to a Fire, determining the cause of an explosion is secondary to the welfare of the students, staff and visitors. </w:t>
      </w:r>
    </w:p>
    <w:p w14:paraId="2C0615ED" w14:textId="77777777" w:rsidR="00B73EB8" w:rsidRPr="00054369" w:rsidRDefault="00B73EB8" w:rsidP="00B73EB8">
      <w:pPr>
        <w:pStyle w:val="BodyText3"/>
        <w:rPr>
          <w:rFonts w:ascii="Arial" w:hAnsi="Arial" w:cs="Arial"/>
          <w:sz w:val="22"/>
          <w:szCs w:val="22"/>
        </w:rPr>
      </w:pPr>
    </w:p>
    <w:p w14:paraId="2C0615EE" w14:textId="77777777" w:rsidR="00B73EB8" w:rsidRPr="00054369" w:rsidRDefault="00B73EB8" w:rsidP="00B73EB8">
      <w:pPr>
        <w:jc w:val="both"/>
        <w:rPr>
          <w:rFonts w:ascii="Arial" w:hAnsi="Arial" w:cs="Arial"/>
          <w:sz w:val="22"/>
          <w:szCs w:val="22"/>
        </w:rPr>
      </w:pPr>
    </w:p>
    <w:p w14:paraId="2C0615EF"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5F0"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5F1"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0C5932">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Explosion</w:t>
      </w:r>
    </w:p>
    <w:p w14:paraId="2C0615F2"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5F3"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Activate / Pull Fire Alarm</w:t>
      </w:r>
    </w:p>
    <w:p w14:paraId="2C0615F4"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9-1-1 for Fire, Police and EMS</w:t>
      </w:r>
    </w:p>
    <w:p w14:paraId="2C0615F5"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F2111">
        <w:rPr>
          <w:rFonts w:ascii="Arial" w:hAnsi="Arial" w:cs="Arial"/>
          <w:b/>
          <w:bCs/>
          <w:color w:val="auto"/>
          <w:sz w:val="22"/>
          <w:szCs w:val="22"/>
        </w:rPr>
        <w:t xml:space="preserve">                      </w:t>
      </w:r>
      <w:r w:rsidR="00C11EFC">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Building Emergency Response Team</w:t>
      </w:r>
    </w:p>
    <w:p w14:paraId="2C0615F6" w14:textId="77777777" w:rsidR="006D57F3" w:rsidRDefault="00B73EB8" w:rsidP="00207538">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F2111">
        <w:rPr>
          <w:rFonts w:ascii="Arial" w:hAnsi="Arial" w:cs="Arial"/>
          <w:b/>
          <w:bCs/>
          <w:color w:val="auto"/>
          <w:sz w:val="22"/>
          <w:szCs w:val="22"/>
        </w:rPr>
        <w:t xml:space="preserve">                      </w:t>
      </w:r>
      <w:r w:rsidR="00C11EFC">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Superintendent</w:t>
      </w:r>
    </w:p>
    <w:p w14:paraId="2C0615F7" w14:textId="77777777" w:rsidR="00B73EB8" w:rsidRPr="006F2111" w:rsidRDefault="006D57F3" w:rsidP="00207538">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r w:rsidR="00B73EB8" w:rsidRPr="006F2111">
        <w:rPr>
          <w:rFonts w:ascii="Arial" w:hAnsi="Arial" w:cs="Arial"/>
          <w:b/>
          <w:bCs/>
          <w:color w:val="auto"/>
          <w:sz w:val="22"/>
          <w:szCs w:val="22"/>
        </w:rPr>
        <w:t xml:space="preserve"> </w:t>
      </w:r>
    </w:p>
    <w:p w14:paraId="2C0615F8" w14:textId="77777777" w:rsidR="00B73EB8" w:rsidRPr="00B04057"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00E75607">
        <w:rPr>
          <w:rFonts w:ascii="Arial" w:hAnsi="Arial" w:cs="Arial"/>
          <w:b/>
          <w:iCs/>
          <w:sz w:val="22"/>
          <w:szCs w:val="22"/>
        </w:rPr>
        <w:t>Senior Maintenance Mechanic</w:t>
      </w:r>
    </w:p>
    <w:p w14:paraId="2C0615F9"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p>
    <w:p w14:paraId="2C0615FA" w14:textId="77777777" w:rsidR="00B73EB8"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1E1D71">
        <w:rPr>
          <w:rFonts w:ascii="Arial" w:hAnsi="Arial" w:cs="Arial"/>
          <w:b/>
          <w:bCs/>
          <w:color w:val="FF0000"/>
          <w:sz w:val="22"/>
          <w:szCs w:val="22"/>
        </w:rPr>
        <w:t>T</w:t>
      </w:r>
      <w:r>
        <w:rPr>
          <w:rFonts w:ascii="Arial" w:hAnsi="Arial" w:cs="Arial"/>
          <w:b/>
          <w:bCs/>
          <w:color w:val="auto"/>
          <w:sz w:val="22"/>
          <w:szCs w:val="22"/>
        </w:rPr>
        <w:t>ake</w:t>
      </w:r>
    </w:p>
    <w:p w14:paraId="2C0615FB"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Fire / Building Evacuation</w:t>
      </w:r>
    </w:p>
    <w:p w14:paraId="2C0615FC"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Take direction from Emergency Responders</w:t>
      </w:r>
    </w:p>
    <w:p w14:paraId="2C0615FD" w14:textId="77777777" w:rsidR="00B73EB8" w:rsidRPr="007733EB"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FF0000"/>
          <w:sz w:val="22"/>
          <w:szCs w:val="22"/>
        </w:rPr>
      </w:pPr>
      <w:r w:rsidRPr="007733EB">
        <w:rPr>
          <w:rFonts w:ascii="Arial" w:hAnsi="Arial" w:cs="Arial"/>
          <w:b/>
          <w:bCs/>
          <w:color w:val="FF0000"/>
          <w:sz w:val="22"/>
          <w:szCs w:val="22"/>
        </w:rPr>
        <w:t xml:space="preserve"> </w:t>
      </w:r>
    </w:p>
    <w:p w14:paraId="2C0615FE" w14:textId="77777777" w:rsidR="00B73EB8" w:rsidRPr="00054369" w:rsidRDefault="00B73EB8" w:rsidP="00B73EB8">
      <w:pPr>
        <w:pStyle w:val="BodyText3"/>
        <w:jc w:val="both"/>
        <w:rPr>
          <w:rFonts w:ascii="Arial" w:hAnsi="Arial" w:cs="Arial"/>
          <w:sz w:val="22"/>
          <w:szCs w:val="22"/>
        </w:rPr>
      </w:pPr>
      <w:r w:rsidRPr="00054369">
        <w:rPr>
          <w:rFonts w:ascii="Arial" w:hAnsi="Arial" w:cs="Arial"/>
          <w:b/>
          <w:bCs/>
          <w:sz w:val="22"/>
          <w:szCs w:val="22"/>
        </w:rPr>
        <w:tab/>
      </w:r>
      <w:r w:rsidRPr="00054369">
        <w:rPr>
          <w:rFonts w:ascii="Arial" w:hAnsi="Arial" w:cs="Arial"/>
          <w:b/>
          <w:bCs/>
          <w:sz w:val="22"/>
          <w:szCs w:val="22"/>
        </w:rPr>
        <w:tab/>
      </w:r>
      <w:r w:rsidRPr="00054369">
        <w:rPr>
          <w:rFonts w:ascii="Arial" w:hAnsi="Arial" w:cs="Arial"/>
          <w:b/>
          <w:bCs/>
          <w:sz w:val="22"/>
          <w:szCs w:val="22"/>
        </w:rPr>
        <w:tab/>
      </w:r>
      <w:r w:rsidRPr="00054369">
        <w:rPr>
          <w:rFonts w:ascii="Arial" w:hAnsi="Arial" w:cs="Arial"/>
          <w:sz w:val="22"/>
          <w:szCs w:val="22"/>
        </w:rPr>
        <w:t xml:space="preserve"> </w:t>
      </w:r>
    </w:p>
    <w:p w14:paraId="2C0615FF" w14:textId="77777777" w:rsidR="00B73EB8" w:rsidRPr="00054369" w:rsidRDefault="00B73EB8" w:rsidP="00B73EB8">
      <w:pPr>
        <w:autoSpaceDE w:val="0"/>
        <w:autoSpaceDN w:val="0"/>
        <w:adjustRightInd w:val="0"/>
        <w:jc w:val="both"/>
        <w:rPr>
          <w:rFonts w:ascii="Arial" w:hAnsi="Arial" w:cs="Arial"/>
          <w:b/>
          <w:bCs/>
          <w:color w:val="000000"/>
          <w:sz w:val="22"/>
          <w:szCs w:val="22"/>
        </w:rPr>
      </w:pPr>
    </w:p>
    <w:p w14:paraId="2C061600" w14:textId="77777777" w:rsidR="00B73EB8" w:rsidRPr="00054369" w:rsidRDefault="00B73EB8" w:rsidP="00B73EB8">
      <w:pPr>
        <w:autoSpaceDE w:val="0"/>
        <w:autoSpaceDN w:val="0"/>
        <w:adjustRightInd w:val="0"/>
        <w:jc w:val="both"/>
        <w:rPr>
          <w:rFonts w:ascii="Arial" w:hAnsi="Arial" w:cs="Arial"/>
          <w:b/>
          <w:bCs/>
          <w:color w:val="000000"/>
          <w:sz w:val="22"/>
          <w:szCs w:val="22"/>
        </w:rPr>
      </w:pPr>
      <w:r w:rsidRPr="00054369">
        <w:rPr>
          <w:rFonts w:ascii="Arial" w:hAnsi="Arial" w:cs="Arial"/>
          <w:b/>
          <w:bCs/>
          <w:color w:val="000000"/>
          <w:sz w:val="22"/>
          <w:szCs w:val="22"/>
        </w:rPr>
        <w:t>Standard Response Steps</w:t>
      </w:r>
    </w:p>
    <w:p w14:paraId="2C061601" w14:textId="77777777" w:rsidR="00B73EB8" w:rsidRPr="00054369" w:rsidRDefault="00B73EB8" w:rsidP="00B73EB8">
      <w:pPr>
        <w:autoSpaceDE w:val="0"/>
        <w:autoSpaceDN w:val="0"/>
        <w:adjustRightInd w:val="0"/>
        <w:jc w:val="both"/>
        <w:rPr>
          <w:rFonts w:ascii="Arial" w:hAnsi="Arial" w:cs="Arial"/>
          <w:b/>
          <w:bCs/>
          <w:color w:val="000000"/>
          <w:sz w:val="22"/>
          <w:szCs w:val="22"/>
        </w:rPr>
      </w:pPr>
    </w:p>
    <w:p w14:paraId="2C061602" w14:textId="77777777" w:rsidR="00B73EB8" w:rsidRPr="00054369" w:rsidRDefault="00B73EB8" w:rsidP="00A65732">
      <w:pPr>
        <w:numPr>
          <w:ilvl w:val="0"/>
          <w:numId w:val="3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Upon learning of an explosion, activate the building fire alarm immediately. </w:t>
      </w:r>
    </w:p>
    <w:p w14:paraId="2C061603" w14:textId="77777777" w:rsidR="00B73EB8" w:rsidRPr="00054369" w:rsidRDefault="00B73EB8" w:rsidP="00A65732">
      <w:pPr>
        <w:numPr>
          <w:ilvl w:val="0"/>
          <w:numId w:val="34"/>
        </w:numPr>
        <w:autoSpaceDE w:val="0"/>
        <w:autoSpaceDN w:val="0"/>
        <w:adjustRightInd w:val="0"/>
        <w:rPr>
          <w:rFonts w:ascii="Arial" w:hAnsi="Arial" w:cs="Arial"/>
          <w:color w:val="000000"/>
          <w:sz w:val="22"/>
          <w:szCs w:val="22"/>
        </w:rPr>
      </w:pPr>
      <w:r w:rsidRPr="006D57F3">
        <w:rPr>
          <w:rFonts w:ascii="Arial" w:hAnsi="Arial" w:cs="Arial"/>
          <w:b/>
          <w:color w:val="000000"/>
          <w:sz w:val="22"/>
          <w:szCs w:val="22"/>
        </w:rPr>
        <w:t>Do not</w:t>
      </w:r>
      <w:r w:rsidRPr="00054369">
        <w:rPr>
          <w:rFonts w:ascii="Arial" w:hAnsi="Arial" w:cs="Arial"/>
          <w:color w:val="000000"/>
          <w:sz w:val="22"/>
          <w:szCs w:val="22"/>
        </w:rPr>
        <w:t xml:space="preserve"> delay activating the alarm to attempt to determine cause of explosion.</w:t>
      </w:r>
    </w:p>
    <w:p w14:paraId="2C061604" w14:textId="77777777" w:rsidR="00B73EB8" w:rsidRPr="00054369" w:rsidRDefault="00B73EB8" w:rsidP="00A65732">
      <w:pPr>
        <w:numPr>
          <w:ilvl w:val="0"/>
          <w:numId w:val="3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Evacuate the building following established fire evacuation procedures</w:t>
      </w:r>
      <w:r>
        <w:rPr>
          <w:rFonts w:ascii="Arial" w:hAnsi="Arial" w:cs="Arial"/>
          <w:color w:val="000000"/>
          <w:sz w:val="22"/>
          <w:szCs w:val="22"/>
        </w:rPr>
        <w:t xml:space="preserve"> where possible and </w:t>
      </w:r>
      <w:r w:rsidRPr="007A0BCB">
        <w:rPr>
          <w:rFonts w:ascii="Arial" w:hAnsi="Arial" w:cs="Arial"/>
          <w:b/>
          <w:color w:val="000000"/>
          <w:sz w:val="22"/>
          <w:szCs w:val="22"/>
        </w:rPr>
        <w:t xml:space="preserve">reassemble at a pre-determined location </w:t>
      </w:r>
      <w:r w:rsidRPr="007A0BCB">
        <w:rPr>
          <w:rFonts w:ascii="Arial" w:hAnsi="Arial" w:cs="Arial"/>
          <w:b/>
          <w:color w:val="000000"/>
          <w:sz w:val="22"/>
          <w:szCs w:val="22"/>
          <w:u w:val="single"/>
        </w:rPr>
        <w:t>further</w:t>
      </w:r>
      <w:r w:rsidRPr="007A0BCB">
        <w:rPr>
          <w:rFonts w:ascii="Arial" w:hAnsi="Arial" w:cs="Arial"/>
          <w:b/>
          <w:color w:val="000000"/>
          <w:sz w:val="22"/>
          <w:szCs w:val="22"/>
        </w:rPr>
        <w:t xml:space="preserve"> from the building</w:t>
      </w:r>
      <w:r w:rsidR="00A65732">
        <w:rPr>
          <w:rFonts w:ascii="Arial" w:hAnsi="Arial" w:cs="Arial"/>
          <w:b/>
          <w:color w:val="000000"/>
          <w:sz w:val="22"/>
          <w:szCs w:val="22"/>
        </w:rPr>
        <w:t xml:space="preserve"> than where we go for a fire alarm</w:t>
      </w:r>
      <w:r>
        <w:rPr>
          <w:rFonts w:ascii="Arial" w:hAnsi="Arial" w:cs="Arial"/>
          <w:color w:val="000000"/>
          <w:sz w:val="22"/>
          <w:szCs w:val="22"/>
        </w:rPr>
        <w:t>.</w:t>
      </w:r>
    </w:p>
    <w:p w14:paraId="2C061605" w14:textId="77777777" w:rsidR="00B73EB8" w:rsidRPr="00054369" w:rsidRDefault="00B73EB8" w:rsidP="00A65732">
      <w:pPr>
        <w:numPr>
          <w:ilvl w:val="0"/>
          <w:numId w:val="34"/>
        </w:numPr>
        <w:autoSpaceDE w:val="0"/>
        <w:autoSpaceDN w:val="0"/>
        <w:adjustRightInd w:val="0"/>
        <w:rPr>
          <w:rFonts w:ascii="Arial" w:hAnsi="Arial" w:cs="Arial"/>
          <w:b/>
          <w:bCs/>
          <w:color w:val="000000"/>
          <w:sz w:val="22"/>
          <w:szCs w:val="22"/>
        </w:rPr>
      </w:pPr>
      <w:r w:rsidRPr="00054369">
        <w:rPr>
          <w:rFonts w:ascii="Arial" w:hAnsi="Arial" w:cs="Arial"/>
          <w:b/>
          <w:bCs/>
          <w:color w:val="000000"/>
          <w:sz w:val="22"/>
          <w:szCs w:val="22"/>
        </w:rPr>
        <w:t xml:space="preserve">It is critical that we identify and communicate areas to avoid </w:t>
      </w:r>
      <w:r>
        <w:rPr>
          <w:rFonts w:ascii="Arial" w:hAnsi="Arial" w:cs="Arial"/>
          <w:b/>
          <w:bCs/>
          <w:color w:val="000000"/>
          <w:sz w:val="22"/>
          <w:szCs w:val="22"/>
        </w:rPr>
        <w:t>if time allows</w:t>
      </w:r>
    </w:p>
    <w:p w14:paraId="2C061606" w14:textId="77777777" w:rsidR="00B73EB8" w:rsidRPr="00054369" w:rsidRDefault="00B73EB8" w:rsidP="00A65732">
      <w:pPr>
        <w:numPr>
          <w:ilvl w:val="0"/>
          <w:numId w:val="3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Assist those occupants with special needs to evacuation location or to the pre-determined “rescue areas”.</w:t>
      </w:r>
    </w:p>
    <w:p w14:paraId="2C061607" w14:textId="77777777" w:rsidR="00B73EB8" w:rsidRPr="00054369" w:rsidRDefault="00B73EB8" w:rsidP="00A65732">
      <w:pPr>
        <w:numPr>
          <w:ilvl w:val="0"/>
          <w:numId w:val="34"/>
        </w:numPr>
        <w:autoSpaceDE w:val="0"/>
        <w:autoSpaceDN w:val="0"/>
        <w:adjustRightInd w:val="0"/>
        <w:rPr>
          <w:rFonts w:ascii="Arial" w:hAnsi="Arial" w:cs="Arial"/>
          <w:color w:val="000000"/>
          <w:sz w:val="22"/>
          <w:szCs w:val="22"/>
        </w:rPr>
      </w:pPr>
      <w:r w:rsidRPr="006D57F3">
        <w:rPr>
          <w:rFonts w:ascii="Arial" w:hAnsi="Arial" w:cs="Arial"/>
          <w:b/>
          <w:color w:val="000000"/>
          <w:sz w:val="22"/>
          <w:szCs w:val="22"/>
        </w:rPr>
        <w:t>Call 9-1-1</w:t>
      </w:r>
      <w:r w:rsidRPr="00054369">
        <w:rPr>
          <w:rFonts w:ascii="Arial" w:hAnsi="Arial" w:cs="Arial"/>
          <w:color w:val="000000"/>
          <w:sz w:val="22"/>
          <w:szCs w:val="22"/>
        </w:rPr>
        <w:t xml:space="preserve"> if possible to provide details regarding the apparent explosion</w:t>
      </w:r>
    </w:p>
    <w:p w14:paraId="2C061608" w14:textId="77777777" w:rsidR="00B73EB8" w:rsidRPr="00054369" w:rsidRDefault="00B73EB8" w:rsidP="00A65732">
      <w:pPr>
        <w:numPr>
          <w:ilvl w:val="0"/>
          <w:numId w:val="3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Have someone meet the Fire Department to direct them to specific location</w:t>
      </w:r>
    </w:p>
    <w:p w14:paraId="2C061609" w14:textId="77777777" w:rsidR="00B73EB8" w:rsidRDefault="00B73EB8" w:rsidP="00A65732">
      <w:pPr>
        <w:numPr>
          <w:ilvl w:val="0"/>
          <w:numId w:val="3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Account </w:t>
      </w:r>
      <w:r>
        <w:rPr>
          <w:rFonts w:ascii="Arial" w:hAnsi="Arial" w:cs="Arial"/>
          <w:color w:val="000000"/>
          <w:sz w:val="22"/>
          <w:szCs w:val="22"/>
        </w:rPr>
        <w:t>for</w:t>
      </w:r>
      <w:r w:rsidRPr="00054369">
        <w:rPr>
          <w:rFonts w:ascii="Arial" w:hAnsi="Arial" w:cs="Arial"/>
          <w:color w:val="000000"/>
          <w:sz w:val="22"/>
          <w:szCs w:val="22"/>
        </w:rPr>
        <w:t xml:space="preserve"> all students, staff and visitors</w:t>
      </w:r>
    </w:p>
    <w:p w14:paraId="2C06160A" w14:textId="77777777" w:rsidR="00B73EB8" w:rsidRPr="00054369" w:rsidRDefault="00B73EB8" w:rsidP="00A65732">
      <w:pPr>
        <w:numPr>
          <w:ilvl w:val="0"/>
          <w:numId w:val="34"/>
        </w:numPr>
        <w:autoSpaceDE w:val="0"/>
        <w:autoSpaceDN w:val="0"/>
        <w:adjustRightInd w:val="0"/>
        <w:rPr>
          <w:rFonts w:ascii="Arial" w:hAnsi="Arial" w:cs="Arial"/>
          <w:color w:val="000000"/>
          <w:sz w:val="22"/>
          <w:szCs w:val="22"/>
        </w:rPr>
      </w:pPr>
      <w:r>
        <w:rPr>
          <w:rFonts w:ascii="Arial" w:hAnsi="Arial" w:cs="Arial"/>
          <w:color w:val="000000"/>
          <w:sz w:val="22"/>
          <w:szCs w:val="22"/>
        </w:rPr>
        <w:t>Provide first aid and summon assistance for those injured</w:t>
      </w:r>
    </w:p>
    <w:p w14:paraId="2C06160B" w14:textId="77777777" w:rsidR="00B73EB8" w:rsidRPr="00054369" w:rsidRDefault="00B73EB8" w:rsidP="00A65732">
      <w:pPr>
        <w:numPr>
          <w:ilvl w:val="0"/>
          <w:numId w:val="3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Ensure that the </w:t>
      </w:r>
      <w:r w:rsidRPr="00432323">
        <w:rPr>
          <w:rFonts w:ascii="Arial" w:hAnsi="Arial" w:cs="Arial"/>
          <w:b/>
          <w:color w:val="000000"/>
          <w:sz w:val="22"/>
          <w:szCs w:val="22"/>
        </w:rPr>
        <w:t>Superintendent</w:t>
      </w:r>
      <w:r w:rsidR="006D57F3">
        <w:rPr>
          <w:rFonts w:ascii="Arial" w:hAnsi="Arial" w:cs="Arial"/>
          <w:b/>
          <w:color w:val="000000"/>
          <w:sz w:val="22"/>
          <w:szCs w:val="22"/>
        </w:rPr>
        <w:t xml:space="preserve">, </w:t>
      </w:r>
      <w:r w:rsidRPr="00054369">
        <w:rPr>
          <w:rFonts w:ascii="Arial" w:hAnsi="Arial" w:cs="Arial"/>
          <w:color w:val="000000"/>
          <w:sz w:val="22"/>
          <w:szCs w:val="22"/>
        </w:rPr>
        <w:t xml:space="preserve">the </w:t>
      </w:r>
      <w:r w:rsidR="00A65732" w:rsidRPr="00A65732">
        <w:rPr>
          <w:rFonts w:ascii="Arial" w:hAnsi="Arial" w:cs="Arial"/>
          <w:b/>
          <w:iCs/>
          <w:sz w:val="22"/>
          <w:szCs w:val="22"/>
        </w:rPr>
        <w:t>Senior Maintenance Mechanic</w:t>
      </w:r>
      <w:r w:rsidRPr="008648C5">
        <w:rPr>
          <w:rFonts w:ascii="Arial" w:hAnsi="Arial" w:cs="Arial"/>
          <w:iCs/>
          <w:sz w:val="22"/>
          <w:szCs w:val="22"/>
        </w:rPr>
        <w:t xml:space="preserve"> </w:t>
      </w:r>
      <w:r w:rsidR="006D57F3">
        <w:rPr>
          <w:rFonts w:ascii="Arial" w:hAnsi="Arial" w:cs="Arial"/>
          <w:iCs/>
          <w:sz w:val="22"/>
          <w:szCs w:val="22"/>
        </w:rPr>
        <w:t xml:space="preserve">and the </w:t>
      </w:r>
      <w:r w:rsidR="006D57F3" w:rsidRPr="006D57F3">
        <w:rPr>
          <w:rFonts w:ascii="Arial" w:hAnsi="Arial" w:cs="Arial"/>
          <w:b/>
          <w:iCs/>
          <w:sz w:val="22"/>
          <w:szCs w:val="22"/>
        </w:rPr>
        <w:t>District Safety Coordinator</w:t>
      </w:r>
      <w:r w:rsidR="006D57F3">
        <w:rPr>
          <w:rFonts w:ascii="Arial" w:hAnsi="Arial" w:cs="Arial"/>
          <w:iCs/>
          <w:sz w:val="22"/>
          <w:szCs w:val="22"/>
        </w:rPr>
        <w:t xml:space="preserve"> </w:t>
      </w:r>
      <w:r w:rsidRPr="00054369">
        <w:rPr>
          <w:rFonts w:ascii="Arial" w:hAnsi="Arial" w:cs="Arial"/>
          <w:color w:val="000000"/>
          <w:sz w:val="22"/>
          <w:szCs w:val="22"/>
        </w:rPr>
        <w:t>have been notified of your situation.</w:t>
      </w:r>
    </w:p>
    <w:p w14:paraId="2C06160C" w14:textId="77777777" w:rsidR="00B73EB8" w:rsidRPr="00054369" w:rsidRDefault="00B73EB8" w:rsidP="00A65732">
      <w:pPr>
        <w:numPr>
          <w:ilvl w:val="0"/>
          <w:numId w:val="3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Take direction from Emergency Responders</w:t>
      </w:r>
    </w:p>
    <w:p w14:paraId="2C06160D" w14:textId="77777777" w:rsidR="00B73EB8" w:rsidRPr="00A65732" w:rsidRDefault="00B73EB8" w:rsidP="00A65732">
      <w:pPr>
        <w:numPr>
          <w:ilvl w:val="0"/>
          <w:numId w:val="34"/>
        </w:numPr>
        <w:autoSpaceDE w:val="0"/>
        <w:autoSpaceDN w:val="0"/>
        <w:adjustRightInd w:val="0"/>
        <w:rPr>
          <w:rFonts w:ascii="Arial" w:hAnsi="Arial" w:cs="Arial"/>
          <w:b/>
          <w:color w:val="000000"/>
          <w:sz w:val="22"/>
          <w:szCs w:val="22"/>
        </w:rPr>
      </w:pPr>
      <w:r w:rsidRPr="00054369">
        <w:rPr>
          <w:rFonts w:ascii="Arial" w:hAnsi="Arial" w:cs="Arial"/>
          <w:color w:val="000000"/>
          <w:sz w:val="22"/>
          <w:szCs w:val="22"/>
        </w:rPr>
        <w:t xml:space="preserve">Prepare to take additional protective action, </w:t>
      </w:r>
      <w:r w:rsidR="00E85745">
        <w:rPr>
          <w:rFonts w:ascii="Arial" w:hAnsi="Arial" w:cs="Arial"/>
          <w:color w:val="000000"/>
          <w:sz w:val="22"/>
          <w:szCs w:val="22"/>
        </w:rPr>
        <w:t>e.g.</w:t>
      </w:r>
      <w:r w:rsidR="00A65732">
        <w:rPr>
          <w:rFonts w:ascii="Arial" w:hAnsi="Arial" w:cs="Arial"/>
          <w:color w:val="000000"/>
          <w:sz w:val="22"/>
          <w:szCs w:val="22"/>
        </w:rPr>
        <w:t>,</w:t>
      </w:r>
      <w:r w:rsidRPr="00054369">
        <w:rPr>
          <w:rFonts w:ascii="Arial" w:hAnsi="Arial" w:cs="Arial"/>
          <w:color w:val="000000"/>
          <w:sz w:val="22"/>
          <w:szCs w:val="22"/>
        </w:rPr>
        <w:t xml:space="preserve"> </w:t>
      </w:r>
      <w:r w:rsidR="00A65732" w:rsidRPr="00A65732">
        <w:rPr>
          <w:rFonts w:ascii="Arial" w:hAnsi="Arial" w:cs="Arial"/>
          <w:b/>
          <w:color w:val="000000"/>
          <w:sz w:val="22"/>
          <w:szCs w:val="22"/>
        </w:rPr>
        <w:t>A</w:t>
      </w:r>
      <w:r w:rsidRPr="00A65732">
        <w:rPr>
          <w:rFonts w:ascii="Arial" w:hAnsi="Arial" w:cs="Arial"/>
          <w:b/>
          <w:color w:val="000000"/>
          <w:sz w:val="22"/>
          <w:szCs w:val="22"/>
        </w:rPr>
        <w:t xml:space="preserve">lternate </w:t>
      </w:r>
      <w:r w:rsidR="00A65732" w:rsidRPr="00A65732">
        <w:rPr>
          <w:rFonts w:ascii="Arial" w:hAnsi="Arial" w:cs="Arial"/>
          <w:b/>
          <w:color w:val="000000"/>
          <w:sz w:val="22"/>
          <w:szCs w:val="22"/>
        </w:rPr>
        <w:t>S</w:t>
      </w:r>
      <w:r w:rsidRPr="00A65732">
        <w:rPr>
          <w:rFonts w:ascii="Arial" w:hAnsi="Arial" w:cs="Arial"/>
          <w:b/>
          <w:color w:val="000000"/>
          <w:sz w:val="22"/>
          <w:szCs w:val="22"/>
        </w:rPr>
        <w:t xml:space="preserve">ite </w:t>
      </w:r>
      <w:r w:rsidR="00A65732" w:rsidRPr="00A65732">
        <w:rPr>
          <w:rFonts w:ascii="Arial" w:hAnsi="Arial" w:cs="Arial"/>
          <w:b/>
          <w:color w:val="000000"/>
          <w:sz w:val="22"/>
          <w:szCs w:val="22"/>
        </w:rPr>
        <w:t>Evacuation, Early Dismissal</w:t>
      </w:r>
      <w:r w:rsidRPr="00A65732">
        <w:rPr>
          <w:rFonts w:ascii="Arial" w:hAnsi="Arial" w:cs="Arial"/>
          <w:b/>
          <w:color w:val="000000"/>
          <w:sz w:val="22"/>
          <w:szCs w:val="22"/>
        </w:rPr>
        <w:t xml:space="preserve">.       </w:t>
      </w:r>
    </w:p>
    <w:p w14:paraId="2C06160E" w14:textId="77777777" w:rsidR="00B73EB8" w:rsidRDefault="00B73EB8" w:rsidP="00A65732">
      <w:pPr>
        <w:autoSpaceDE w:val="0"/>
        <w:autoSpaceDN w:val="0"/>
        <w:adjustRightInd w:val="0"/>
        <w:rPr>
          <w:rFonts w:ascii="Arial" w:hAnsi="Arial" w:cs="Arial"/>
          <w:b/>
          <w:bCs/>
          <w:i/>
          <w:iCs/>
          <w:color w:val="000000"/>
          <w:sz w:val="22"/>
          <w:szCs w:val="22"/>
        </w:rPr>
      </w:pPr>
    </w:p>
    <w:p w14:paraId="2C06160F" w14:textId="77777777" w:rsidR="00B73EB8" w:rsidRDefault="00B73EB8" w:rsidP="00B73EB8">
      <w:pPr>
        <w:autoSpaceDE w:val="0"/>
        <w:autoSpaceDN w:val="0"/>
        <w:adjustRightInd w:val="0"/>
        <w:jc w:val="both"/>
        <w:rPr>
          <w:rFonts w:ascii="Arial" w:hAnsi="Arial" w:cs="Arial"/>
          <w:b/>
          <w:bCs/>
          <w:i/>
          <w:iCs/>
          <w:color w:val="000000"/>
          <w:sz w:val="22"/>
          <w:szCs w:val="22"/>
        </w:rPr>
      </w:pPr>
    </w:p>
    <w:p w14:paraId="2C061610" w14:textId="77777777" w:rsidR="00B73EB8" w:rsidRPr="00054369" w:rsidRDefault="00B73EB8" w:rsidP="00B73EB8">
      <w:pPr>
        <w:autoSpaceDE w:val="0"/>
        <w:autoSpaceDN w:val="0"/>
        <w:adjustRightInd w:val="0"/>
        <w:jc w:val="both"/>
        <w:rPr>
          <w:rFonts w:ascii="Arial" w:hAnsi="Arial" w:cs="Arial"/>
          <w:b/>
          <w:bCs/>
          <w:i/>
          <w:iCs/>
          <w:color w:val="000000"/>
          <w:sz w:val="22"/>
          <w:szCs w:val="22"/>
        </w:rPr>
      </w:pPr>
    </w:p>
    <w:p w14:paraId="2C061611" w14:textId="77777777" w:rsidR="00B66FF8" w:rsidRDefault="00B66FF8">
      <w:pPr>
        <w:pStyle w:val="Heading6"/>
        <w:jc w:val="center"/>
        <w:rPr>
          <w:rFonts w:ascii="Arial" w:hAnsi="Arial" w:cs="Arial"/>
          <w:sz w:val="28"/>
          <w:szCs w:val="28"/>
        </w:rPr>
      </w:pPr>
    </w:p>
    <w:p w14:paraId="2C061612" w14:textId="77777777" w:rsidR="00B73EB8" w:rsidRDefault="00B73EB8" w:rsidP="00B73EB8"/>
    <w:p w14:paraId="2C061613" w14:textId="77777777" w:rsidR="00B66FF8" w:rsidRDefault="00B66FF8">
      <w:pPr>
        <w:pStyle w:val="Heading6"/>
        <w:jc w:val="center"/>
        <w:rPr>
          <w:rFonts w:ascii="Arial" w:hAnsi="Arial" w:cs="Arial"/>
          <w:sz w:val="28"/>
          <w:szCs w:val="28"/>
        </w:rPr>
      </w:pPr>
    </w:p>
    <w:p w14:paraId="2C061614" w14:textId="77777777" w:rsidR="00B66FF8" w:rsidRDefault="00B66FF8">
      <w:pPr>
        <w:pStyle w:val="Heading6"/>
        <w:jc w:val="center"/>
        <w:rPr>
          <w:rFonts w:ascii="Arial" w:hAnsi="Arial" w:cs="Arial"/>
          <w:sz w:val="28"/>
          <w:szCs w:val="28"/>
        </w:rPr>
      </w:pPr>
    </w:p>
    <w:p w14:paraId="2C061615" w14:textId="77777777" w:rsidR="00B66FF8" w:rsidRDefault="00B66FF8">
      <w:pPr>
        <w:pStyle w:val="Heading6"/>
        <w:jc w:val="center"/>
        <w:rPr>
          <w:rFonts w:ascii="Arial" w:hAnsi="Arial" w:cs="Arial"/>
          <w:sz w:val="28"/>
          <w:szCs w:val="28"/>
        </w:rPr>
      </w:pPr>
    </w:p>
    <w:p w14:paraId="2C061616" w14:textId="77777777" w:rsidR="00B66FF8" w:rsidRDefault="00B66FF8">
      <w:pPr>
        <w:pStyle w:val="Heading6"/>
        <w:jc w:val="center"/>
        <w:rPr>
          <w:rFonts w:ascii="Arial" w:hAnsi="Arial" w:cs="Arial"/>
          <w:sz w:val="28"/>
          <w:szCs w:val="28"/>
        </w:rPr>
      </w:pPr>
    </w:p>
    <w:p w14:paraId="2C061617" w14:textId="77777777" w:rsidR="00B66FF8" w:rsidRDefault="00B66FF8">
      <w:pPr>
        <w:pStyle w:val="Heading6"/>
        <w:jc w:val="center"/>
        <w:rPr>
          <w:rFonts w:ascii="Arial" w:hAnsi="Arial" w:cs="Arial"/>
          <w:sz w:val="28"/>
          <w:szCs w:val="28"/>
        </w:rPr>
      </w:pPr>
    </w:p>
    <w:p w14:paraId="2C061618" w14:textId="77777777" w:rsidR="00B66FF8" w:rsidRDefault="00B66FF8">
      <w:pPr>
        <w:pStyle w:val="Heading6"/>
        <w:jc w:val="center"/>
        <w:rPr>
          <w:rFonts w:ascii="Arial" w:hAnsi="Arial" w:cs="Arial"/>
          <w:sz w:val="28"/>
          <w:szCs w:val="28"/>
        </w:rPr>
      </w:pPr>
    </w:p>
    <w:p w14:paraId="2C061619" w14:textId="77777777" w:rsidR="00B66FF8" w:rsidRDefault="00B66FF8">
      <w:pPr>
        <w:pStyle w:val="Heading6"/>
        <w:jc w:val="center"/>
        <w:rPr>
          <w:rFonts w:ascii="Arial" w:hAnsi="Arial" w:cs="Arial"/>
          <w:sz w:val="28"/>
          <w:szCs w:val="28"/>
        </w:rPr>
      </w:pPr>
    </w:p>
    <w:p w14:paraId="2C06161A" w14:textId="77777777" w:rsidR="00B66FF8" w:rsidRDefault="00B66FF8">
      <w:pPr>
        <w:pStyle w:val="Heading6"/>
        <w:jc w:val="center"/>
        <w:rPr>
          <w:rFonts w:ascii="Arial" w:hAnsi="Arial" w:cs="Arial"/>
          <w:sz w:val="28"/>
          <w:szCs w:val="28"/>
        </w:rPr>
      </w:pPr>
    </w:p>
    <w:p w14:paraId="2C06161B" w14:textId="77777777" w:rsidR="00B66FF8" w:rsidRDefault="00B66FF8">
      <w:pPr>
        <w:pStyle w:val="Heading6"/>
        <w:jc w:val="center"/>
        <w:rPr>
          <w:rFonts w:ascii="Arial" w:hAnsi="Arial" w:cs="Arial"/>
          <w:sz w:val="28"/>
          <w:szCs w:val="28"/>
        </w:rPr>
      </w:pPr>
    </w:p>
    <w:p w14:paraId="2C06161C" w14:textId="77777777" w:rsidR="00B66FF8" w:rsidRDefault="00B66FF8">
      <w:pPr>
        <w:pStyle w:val="Heading6"/>
        <w:jc w:val="center"/>
        <w:rPr>
          <w:rFonts w:ascii="Arial" w:hAnsi="Arial" w:cs="Arial"/>
          <w:sz w:val="28"/>
          <w:szCs w:val="28"/>
        </w:rPr>
      </w:pPr>
    </w:p>
    <w:p w14:paraId="2C06161D" w14:textId="77777777" w:rsidR="00B66FF8" w:rsidRDefault="00B66FF8">
      <w:pPr>
        <w:pStyle w:val="Heading6"/>
        <w:jc w:val="center"/>
        <w:rPr>
          <w:rFonts w:ascii="Arial" w:hAnsi="Arial" w:cs="Arial"/>
          <w:sz w:val="28"/>
          <w:szCs w:val="28"/>
        </w:rPr>
      </w:pPr>
    </w:p>
    <w:p w14:paraId="2C06161E" w14:textId="77777777" w:rsidR="00B66FF8" w:rsidRDefault="00B66FF8">
      <w:pPr>
        <w:pStyle w:val="Heading6"/>
        <w:jc w:val="center"/>
        <w:rPr>
          <w:rFonts w:ascii="Arial" w:hAnsi="Arial" w:cs="Arial"/>
          <w:sz w:val="28"/>
          <w:szCs w:val="28"/>
        </w:rPr>
      </w:pPr>
    </w:p>
    <w:p w14:paraId="2C06161F" w14:textId="77777777" w:rsidR="00B66FF8" w:rsidRDefault="00B66FF8">
      <w:pPr>
        <w:pStyle w:val="Heading6"/>
        <w:jc w:val="center"/>
        <w:rPr>
          <w:rFonts w:ascii="Arial" w:hAnsi="Arial" w:cs="Arial"/>
          <w:sz w:val="28"/>
          <w:szCs w:val="28"/>
        </w:rPr>
      </w:pPr>
    </w:p>
    <w:p w14:paraId="2C061620" w14:textId="77777777" w:rsidR="00B66FF8" w:rsidRDefault="00B66FF8">
      <w:pPr>
        <w:pStyle w:val="Heading6"/>
        <w:jc w:val="center"/>
        <w:rPr>
          <w:rFonts w:ascii="Arial" w:hAnsi="Arial" w:cs="Arial"/>
          <w:sz w:val="28"/>
          <w:szCs w:val="28"/>
        </w:rPr>
      </w:pPr>
    </w:p>
    <w:p w14:paraId="2C061621" w14:textId="77777777" w:rsidR="00B66FF8" w:rsidRDefault="00B66FF8">
      <w:pPr>
        <w:pStyle w:val="Heading6"/>
        <w:jc w:val="center"/>
        <w:rPr>
          <w:rFonts w:ascii="Arial" w:hAnsi="Arial" w:cs="Arial"/>
          <w:sz w:val="28"/>
          <w:szCs w:val="28"/>
        </w:rPr>
      </w:pPr>
    </w:p>
    <w:p w14:paraId="2C061622" w14:textId="77777777" w:rsidR="006D57F3" w:rsidRDefault="006D57F3" w:rsidP="00B73EB8">
      <w:pPr>
        <w:pStyle w:val="Heading6"/>
        <w:jc w:val="center"/>
        <w:rPr>
          <w:rFonts w:ascii="Arial" w:hAnsi="Arial" w:cs="Arial"/>
          <w:bCs w:val="0"/>
          <w:sz w:val="22"/>
          <w:szCs w:val="22"/>
        </w:rPr>
      </w:pPr>
    </w:p>
    <w:p w14:paraId="2C061623" w14:textId="77777777" w:rsidR="006D57F3" w:rsidRDefault="006D57F3" w:rsidP="00B73EB8">
      <w:pPr>
        <w:pStyle w:val="Heading6"/>
        <w:jc w:val="center"/>
        <w:rPr>
          <w:rFonts w:ascii="Arial" w:hAnsi="Arial" w:cs="Arial"/>
          <w:bCs w:val="0"/>
          <w:sz w:val="22"/>
          <w:szCs w:val="22"/>
        </w:rPr>
      </w:pPr>
    </w:p>
    <w:p w14:paraId="2C061624" w14:textId="77777777" w:rsidR="006D57F3" w:rsidRDefault="006D57F3" w:rsidP="00B73EB8">
      <w:pPr>
        <w:pStyle w:val="Heading6"/>
        <w:jc w:val="center"/>
        <w:rPr>
          <w:rFonts w:ascii="Arial" w:hAnsi="Arial" w:cs="Arial"/>
          <w:bCs w:val="0"/>
          <w:sz w:val="22"/>
          <w:szCs w:val="22"/>
        </w:rPr>
      </w:pPr>
    </w:p>
    <w:p w14:paraId="2C061625" w14:textId="77777777" w:rsidR="006D57F3" w:rsidRDefault="006D57F3" w:rsidP="00B73EB8">
      <w:pPr>
        <w:pStyle w:val="Heading6"/>
        <w:jc w:val="center"/>
        <w:rPr>
          <w:rFonts w:ascii="Arial" w:hAnsi="Arial" w:cs="Arial"/>
          <w:bCs w:val="0"/>
          <w:sz w:val="22"/>
          <w:szCs w:val="22"/>
        </w:rPr>
      </w:pPr>
    </w:p>
    <w:p w14:paraId="2C061626" w14:textId="77777777" w:rsidR="00B73EB8" w:rsidRPr="007443D0" w:rsidRDefault="00B73EB8" w:rsidP="00B73EB8">
      <w:pPr>
        <w:pStyle w:val="Heading6"/>
        <w:jc w:val="center"/>
        <w:rPr>
          <w:rFonts w:ascii="Arial" w:hAnsi="Arial" w:cs="Arial"/>
          <w:sz w:val="22"/>
          <w:szCs w:val="22"/>
        </w:rPr>
      </w:pPr>
      <w:r w:rsidRPr="007443D0">
        <w:rPr>
          <w:rFonts w:ascii="Arial" w:hAnsi="Arial" w:cs="Arial"/>
          <w:bCs w:val="0"/>
          <w:sz w:val="22"/>
          <w:szCs w:val="22"/>
        </w:rPr>
        <w:t>This page intentionally left blank</w:t>
      </w:r>
    </w:p>
    <w:p w14:paraId="2C061627" w14:textId="77777777" w:rsidR="00B66FF8" w:rsidRDefault="00B66FF8">
      <w:pPr>
        <w:pStyle w:val="Heading6"/>
        <w:jc w:val="center"/>
        <w:rPr>
          <w:rFonts w:ascii="Arial" w:hAnsi="Arial" w:cs="Arial"/>
          <w:sz w:val="28"/>
          <w:szCs w:val="28"/>
        </w:rPr>
      </w:pPr>
    </w:p>
    <w:p w14:paraId="2C061628" w14:textId="77777777" w:rsidR="00B66FF8" w:rsidRDefault="00B66FF8">
      <w:pPr>
        <w:pStyle w:val="Heading6"/>
        <w:jc w:val="center"/>
        <w:rPr>
          <w:rFonts w:ascii="Arial" w:hAnsi="Arial" w:cs="Arial"/>
          <w:sz w:val="28"/>
          <w:szCs w:val="28"/>
        </w:rPr>
      </w:pPr>
    </w:p>
    <w:p w14:paraId="2C061629" w14:textId="77777777" w:rsidR="00B66FF8" w:rsidRDefault="00B66FF8">
      <w:pPr>
        <w:pStyle w:val="Heading6"/>
        <w:jc w:val="center"/>
        <w:rPr>
          <w:rFonts w:ascii="Arial" w:hAnsi="Arial" w:cs="Arial"/>
          <w:sz w:val="28"/>
          <w:szCs w:val="28"/>
        </w:rPr>
      </w:pPr>
    </w:p>
    <w:p w14:paraId="2C06162A" w14:textId="77777777" w:rsidR="00B66FF8" w:rsidRDefault="00B66FF8">
      <w:pPr>
        <w:pStyle w:val="Heading6"/>
        <w:jc w:val="center"/>
        <w:rPr>
          <w:rFonts w:ascii="Arial" w:hAnsi="Arial" w:cs="Arial"/>
          <w:sz w:val="28"/>
          <w:szCs w:val="28"/>
        </w:rPr>
      </w:pPr>
    </w:p>
    <w:p w14:paraId="2C06162B" w14:textId="77777777" w:rsidR="00B66FF8" w:rsidRDefault="00B66FF8">
      <w:pPr>
        <w:pStyle w:val="Heading6"/>
        <w:jc w:val="center"/>
        <w:rPr>
          <w:rFonts w:ascii="Arial" w:hAnsi="Arial" w:cs="Arial"/>
          <w:sz w:val="28"/>
          <w:szCs w:val="28"/>
        </w:rPr>
      </w:pPr>
    </w:p>
    <w:p w14:paraId="2C06162C" w14:textId="77777777" w:rsidR="00B66FF8" w:rsidRDefault="00B66FF8">
      <w:pPr>
        <w:pStyle w:val="Heading6"/>
        <w:jc w:val="center"/>
        <w:rPr>
          <w:rFonts w:ascii="Arial" w:hAnsi="Arial" w:cs="Arial"/>
          <w:sz w:val="28"/>
          <w:szCs w:val="28"/>
        </w:rPr>
      </w:pPr>
    </w:p>
    <w:p w14:paraId="2C06162D" w14:textId="77777777" w:rsidR="00B66FF8" w:rsidRDefault="00B66FF8">
      <w:pPr>
        <w:pStyle w:val="Heading6"/>
        <w:jc w:val="center"/>
        <w:rPr>
          <w:rFonts w:ascii="Arial" w:hAnsi="Arial" w:cs="Arial"/>
          <w:sz w:val="28"/>
          <w:szCs w:val="28"/>
        </w:rPr>
      </w:pPr>
    </w:p>
    <w:p w14:paraId="2C06162E" w14:textId="77777777" w:rsidR="00B66FF8" w:rsidRDefault="00B66FF8">
      <w:pPr>
        <w:pStyle w:val="Heading6"/>
        <w:jc w:val="center"/>
        <w:rPr>
          <w:rFonts w:ascii="Arial" w:hAnsi="Arial" w:cs="Arial"/>
          <w:sz w:val="28"/>
          <w:szCs w:val="28"/>
        </w:rPr>
      </w:pPr>
    </w:p>
    <w:p w14:paraId="2C06162F" w14:textId="77777777" w:rsidR="00B66FF8" w:rsidRDefault="00B66FF8">
      <w:pPr>
        <w:pStyle w:val="Heading6"/>
        <w:jc w:val="center"/>
        <w:rPr>
          <w:rFonts w:ascii="Arial" w:hAnsi="Arial" w:cs="Arial"/>
          <w:sz w:val="28"/>
          <w:szCs w:val="28"/>
        </w:rPr>
      </w:pPr>
    </w:p>
    <w:p w14:paraId="2C061630" w14:textId="77777777" w:rsidR="00B66FF8" w:rsidRDefault="00B66FF8">
      <w:pPr>
        <w:pStyle w:val="Heading6"/>
        <w:jc w:val="center"/>
        <w:rPr>
          <w:rFonts w:ascii="Arial" w:hAnsi="Arial" w:cs="Arial"/>
          <w:sz w:val="28"/>
          <w:szCs w:val="28"/>
        </w:rPr>
      </w:pPr>
    </w:p>
    <w:p w14:paraId="2C061631" w14:textId="77777777" w:rsidR="00B66FF8" w:rsidRDefault="00B66FF8">
      <w:pPr>
        <w:pStyle w:val="Heading6"/>
        <w:jc w:val="center"/>
        <w:rPr>
          <w:rFonts w:ascii="Arial" w:hAnsi="Arial" w:cs="Arial"/>
          <w:sz w:val="28"/>
          <w:szCs w:val="28"/>
        </w:rPr>
      </w:pPr>
    </w:p>
    <w:p w14:paraId="2C061632" w14:textId="77777777" w:rsidR="00B66FF8" w:rsidRDefault="00B66FF8">
      <w:pPr>
        <w:pStyle w:val="Heading6"/>
        <w:jc w:val="center"/>
        <w:rPr>
          <w:rFonts w:ascii="Arial" w:hAnsi="Arial" w:cs="Arial"/>
          <w:sz w:val="28"/>
          <w:szCs w:val="28"/>
        </w:rPr>
      </w:pPr>
    </w:p>
    <w:p w14:paraId="2C061633" w14:textId="77777777" w:rsidR="00B66FF8" w:rsidRDefault="00B66FF8">
      <w:pPr>
        <w:pStyle w:val="Heading6"/>
        <w:jc w:val="center"/>
        <w:rPr>
          <w:rFonts w:ascii="Arial" w:hAnsi="Arial" w:cs="Arial"/>
          <w:sz w:val="28"/>
          <w:szCs w:val="28"/>
        </w:rPr>
      </w:pPr>
    </w:p>
    <w:p w14:paraId="2C061634" w14:textId="77777777" w:rsidR="00B66FF8" w:rsidRDefault="00B66FF8">
      <w:pPr>
        <w:pStyle w:val="Heading6"/>
        <w:jc w:val="center"/>
        <w:rPr>
          <w:rFonts w:ascii="Arial" w:hAnsi="Arial" w:cs="Arial"/>
          <w:sz w:val="28"/>
          <w:szCs w:val="28"/>
        </w:rPr>
      </w:pPr>
    </w:p>
    <w:p w14:paraId="2C061635" w14:textId="77777777" w:rsidR="00B66FF8" w:rsidRDefault="00B66FF8">
      <w:pPr>
        <w:pStyle w:val="Heading6"/>
        <w:jc w:val="center"/>
        <w:rPr>
          <w:rFonts w:ascii="Arial" w:hAnsi="Arial" w:cs="Arial"/>
          <w:sz w:val="28"/>
          <w:szCs w:val="28"/>
        </w:rPr>
      </w:pPr>
    </w:p>
    <w:p w14:paraId="2C061636" w14:textId="77777777" w:rsidR="00B66FF8" w:rsidRDefault="00B66FF8">
      <w:pPr>
        <w:pStyle w:val="Heading6"/>
        <w:jc w:val="center"/>
        <w:rPr>
          <w:rFonts w:ascii="Arial" w:hAnsi="Arial" w:cs="Arial"/>
          <w:sz w:val="28"/>
          <w:szCs w:val="28"/>
        </w:rPr>
      </w:pPr>
    </w:p>
    <w:p w14:paraId="2C061637" w14:textId="77777777" w:rsidR="00B66FF8" w:rsidRDefault="00B66FF8">
      <w:pPr>
        <w:pStyle w:val="Heading6"/>
        <w:jc w:val="center"/>
        <w:rPr>
          <w:rFonts w:ascii="Arial" w:hAnsi="Arial" w:cs="Arial"/>
          <w:sz w:val="28"/>
          <w:szCs w:val="28"/>
        </w:rPr>
      </w:pPr>
    </w:p>
    <w:p w14:paraId="2C061638" w14:textId="77777777" w:rsidR="00B73EB8" w:rsidRDefault="00B73EB8">
      <w:pPr>
        <w:pStyle w:val="Heading6"/>
        <w:jc w:val="center"/>
        <w:rPr>
          <w:rFonts w:ascii="Arial" w:hAnsi="Arial" w:cs="Arial"/>
          <w:sz w:val="28"/>
          <w:szCs w:val="28"/>
        </w:rPr>
      </w:pPr>
    </w:p>
    <w:p w14:paraId="2C061639" w14:textId="77777777" w:rsidR="00B73EB8" w:rsidRDefault="00B73EB8">
      <w:pPr>
        <w:pStyle w:val="Heading6"/>
        <w:jc w:val="center"/>
        <w:rPr>
          <w:rFonts w:ascii="Arial" w:hAnsi="Arial" w:cs="Arial"/>
          <w:sz w:val="28"/>
          <w:szCs w:val="28"/>
        </w:rPr>
      </w:pPr>
    </w:p>
    <w:p w14:paraId="2C06163A" w14:textId="77777777" w:rsidR="00B73EB8" w:rsidRDefault="00B73EB8">
      <w:pPr>
        <w:pStyle w:val="Heading6"/>
        <w:jc w:val="center"/>
        <w:rPr>
          <w:rFonts w:ascii="Arial" w:hAnsi="Arial" w:cs="Arial"/>
          <w:sz w:val="28"/>
          <w:szCs w:val="28"/>
        </w:rPr>
      </w:pPr>
    </w:p>
    <w:p w14:paraId="2C06163B" w14:textId="77777777" w:rsidR="00B73EB8" w:rsidRDefault="00B73EB8" w:rsidP="00B73EB8"/>
    <w:p w14:paraId="2C06163C" w14:textId="77777777" w:rsidR="00B73EB8" w:rsidRPr="00B73EB8" w:rsidRDefault="00B73EB8" w:rsidP="00B73EB8"/>
    <w:p w14:paraId="2C06163D" w14:textId="77777777" w:rsidR="00B73EB8" w:rsidRDefault="00B73EB8">
      <w:pPr>
        <w:pStyle w:val="Heading6"/>
        <w:jc w:val="center"/>
        <w:rPr>
          <w:rFonts w:ascii="Arial" w:hAnsi="Arial" w:cs="Arial"/>
          <w:sz w:val="28"/>
          <w:szCs w:val="28"/>
        </w:rPr>
      </w:pPr>
    </w:p>
    <w:p w14:paraId="2C06163E" w14:textId="77777777" w:rsidR="000563DE" w:rsidRDefault="000563DE" w:rsidP="000563DE">
      <w:pPr>
        <w:autoSpaceDE w:val="0"/>
        <w:autoSpaceDN w:val="0"/>
        <w:adjustRightInd w:val="0"/>
        <w:rPr>
          <w:rFonts w:ascii="Arial" w:hAnsi="Arial" w:cs="Arial"/>
          <w:sz w:val="22"/>
          <w:szCs w:val="22"/>
        </w:rPr>
      </w:pPr>
    </w:p>
    <w:p w14:paraId="2C06163F" w14:textId="77777777" w:rsidR="000563DE" w:rsidRDefault="000563DE" w:rsidP="000563DE">
      <w:pPr>
        <w:autoSpaceDE w:val="0"/>
        <w:autoSpaceDN w:val="0"/>
        <w:adjustRightInd w:val="0"/>
        <w:rPr>
          <w:rFonts w:ascii="Arial" w:hAnsi="Arial" w:cs="Arial"/>
          <w:sz w:val="22"/>
          <w:szCs w:val="22"/>
        </w:rPr>
      </w:pPr>
    </w:p>
    <w:p w14:paraId="2C061640" w14:textId="77777777" w:rsidR="000563DE" w:rsidRDefault="000563DE" w:rsidP="000563DE">
      <w:pPr>
        <w:autoSpaceDE w:val="0"/>
        <w:autoSpaceDN w:val="0"/>
        <w:adjustRightInd w:val="0"/>
        <w:rPr>
          <w:rFonts w:ascii="Arial" w:hAnsi="Arial" w:cs="Arial"/>
          <w:sz w:val="22"/>
          <w:szCs w:val="22"/>
        </w:rPr>
      </w:pPr>
    </w:p>
    <w:p w14:paraId="2C061641" w14:textId="77777777" w:rsidR="00B73EB8" w:rsidRDefault="00B73EB8" w:rsidP="00B73EB8">
      <w:pPr>
        <w:pStyle w:val="Heading6"/>
        <w:jc w:val="center"/>
        <w:rPr>
          <w:rFonts w:ascii="Arial" w:hAnsi="Arial" w:cs="Arial"/>
          <w:sz w:val="28"/>
          <w:szCs w:val="28"/>
        </w:rPr>
      </w:pPr>
      <w:r w:rsidRPr="00054369">
        <w:rPr>
          <w:rFonts w:ascii="Arial" w:hAnsi="Arial" w:cs="Arial"/>
          <w:sz w:val="28"/>
          <w:szCs w:val="28"/>
        </w:rPr>
        <w:lastRenderedPageBreak/>
        <w:t>Fire</w:t>
      </w:r>
    </w:p>
    <w:p w14:paraId="2C061642" w14:textId="77777777" w:rsidR="00B73EB8" w:rsidRPr="001B2331" w:rsidRDefault="00B73EB8" w:rsidP="00B73EB8"/>
    <w:p w14:paraId="2C061643" w14:textId="77777777" w:rsidR="00B73EB8" w:rsidRPr="00054369" w:rsidRDefault="00B73EB8" w:rsidP="00B73EB8">
      <w:pPr>
        <w:pStyle w:val="Heading6"/>
        <w:jc w:val="both"/>
        <w:rPr>
          <w:rFonts w:ascii="Arial" w:hAnsi="Arial" w:cs="Arial"/>
          <w:b w:val="0"/>
          <w:bCs w:val="0"/>
          <w:sz w:val="22"/>
          <w:szCs w:val="22"/>
        </w:rPr>
      </w:pPr>
      <w:r w:rsidRPr="00054369">
        <w:rPr>
          <w:rFonts w:ascii="Arial" w:hAnsi="Arial" w:cs="Arial"/>
          <w:sz w:val="22"/>
          <w:szCs w:val="22"/>
        </w:rPr>
        <w:t>Comment:</w:t>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p>
    <w:p w14:paraId="2C061644" w14:textId="77777777" w:rsidR="00A65732" w:rsidRDefault="00B73EB8" w:rsidP="00B73EB8">
      <w:pPr>
        <w:rPr>
          <w:rFonts w:ascii="Arial" w:hAnsi="Arial" w:cs="Arial"/>
          <w:sz w:val="22"/>
          <w:szCs w:val="22"/>
        </w:rPr>
      </w:pPr>
      <w:r w:rsidRPr="00054369">
        <w:rPr>
          <w:rFonts w:ascii="Arial" w:hAnsi="Arial" w:cs="Arial"/>
          <w:sz w:val="22"/>
          <w:szCs w:val="22"/>
        </w:rPr>
        <w:t xml:space="preserve">A fire within a school building poses an immediate and serious threat to the safety of all occupants. </w:t>
      </w:r>
    </w:p>
    <w:p w14:paraId="2C061645" w14:textId="77777777" w:rsidR="00B73EB8" w:rsidRPr="00054369" w:rsidRDefault="00B73EB8" w:rsidP="00B73EB8">
      <w:pPr>
        <w:rPr>
          <w:rFonts w:ascii="Arial" w:hAnsi="Arial" w:cs="Arial"/>
          <w:sz w:val="22"/>
          <w:szCs w:val="22"/>
        </w:rPr>
      </w:pPr>
      <w:r w:rsidRPr="00054369">
        <w:rPr>
          <w:rFonts w:ascii="Arial" w:hAnsi="Arial" w:cs="Arial"/>
          <w:sz w:val="22"/>
          <w:szCs w:val="22"/>
        </w:rPr>
        <w:t xml:space="preserve">  </w:t>
      </w:r>
    </w:p>
    <w:p w14:paraId="2C061646"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0"/>
          <w:szCs w:val="20"/>
          <w:u w:val="single"/>
        </w:rPr>
      </w:pPr>
      <w:r w:rsidRPr="006F2111">
        <w:rPr>
          <w:rFonts w:ascii="Arial" w:hAnsi="Arial" w:cs="Arial"/>
          <w:b/>
          <w:bCs/>
          <w:color w:val="auto"/>
          <w:sz w:val="20"/>
          <w:szCs w:val="20"/>
          <w:u w:val="single"/>
        </w:rPr>
        <w:t>Quick Reference Box</w:t>
      </w:r>
    </w:p>
    <w:p w14:paraId="2C061647" w14:textId="77777777" w:rsidR="00B73EB8" w:rsidRPr="006937DB"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A</w:t>
      </w:r>
      <w:r w:rsidRPr="006937DB">
        <w:rPr>
          <w:rFonts w:ascii="Arial" w:hAnsi="Arial" w:cs="Arial"/>
          <w:b/>
          <w:bCs/>
          <w:color w:val="auto"/>
          <w:sz w:val="22"/>
          <w:szCs w:val="22"/>
        </w:rPr>
        <w:t xml:space="preserve">ssess: </w:t>
      </w:r>
      <w:r w:rsidRPr="006937DB">
        <w:rPr>
          <w:rFonts w:ascii="Arial" w:hAnsi="Arial" w:cs="Arial"/>
          <w:b/>
          <w:bCs/>
          <w:color w:val="auto"/>
          <w:sz w:val="22"/>
          <w:szCs w:val="22"/>
        </w:rPr>
        <w:tab/>
        <w:t xml:space="preserve">          </w:t>
      </w:r>
      <w:r>
        <w:rPr>
          <w:rFonts w:ascii="Arial" w:hAnsi="Arial" w:cs="Arial"/>
          <w:b/>
          <w:bCs/>
          <w:color w:val="auto"/>
          <w:sz w:val="22"/>
          <w:szCs w:val="22"/>
        </w:rPr>
        <w:tab/>
      </w:r>
      <w:r>
        <w:rPr>
          <w:rFonts w:ascii="Arial" w:hAnsi="Arial" w:cs="Arial"/>
          <w:b/>
          <w:bCs/>
          <w:color w:val="auto"/>
          <w:sz w:val="22"/>
          <w:szCs w:val="22"/>
        </w:rPr>
        <w:tab/>
      </w:r>
      <w:r w:rsidRPr="006937DB">
        <w:rPr>
          <w:rFonts w:ascii="Arial" w:hAnsi="Arial" w:cs="Arial"/>
          <w:b/>
          <w:bCs/>
          <w:color w:val="auto"/>
          <w:sz w:val="22"/>
          <w:szCs w:val="22"/>
        </w:rPr>
        <w:t>Fire</w:t>
      </w:r>
    </w:p>
    <w:p w14:paraId="2C061648" w14:textId="77777777" w:rsidR="00B73EB8" w:rsidRPr="006937DB"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649" w14:textId="77777777" w:rsidR="00B73EB8" w:rsidRPr="006937DB"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C</w:t>
      </w:r>
      <w:r>
        <w:rPr>
          <w:rFonts w:ascii="Arial" w:hAnsi="Arial" w:cs="Arial"/>
          <w:b/>
          <w:bCs/>
          <w:color w:val="auto"/>
          <w:sz w:val="22"/>
          <w:szCs w:val="22"/>
        </w:rPr>
        <w:t>ommunicate</w:t>
      </w:r>
      <w:r w:rsidRPr="006937DB">
        <w:rPr>
          <w:rFonts w:ascii="Arial" w:hAnsi="Arial" w:cs="Arial"/>
          <w:b/>
          <w:bCs/>
          <w:color w:val="auto"/>
          <w:sz w:val="22"/>
          <w:szCs w:val="22"/>
        </w:rPr>
        <w:t>:</w:t>
      </w:r>
      <w:r w:rsidRPr="006937DB">
        <w:rPr>
          <w:rFonts w:ascii="Arial" w:hAnsi="Arial" w:cs="Arial"/>
          <w:b/>
          <w:bCs/>
          <w:color w:val="auto"/>
          <w:sz w:val="22"/>
          <w:szCs w:val="22"/>
        </w:rPr>
        <w:tab/>
        <w:t xml:space="preserve">       </w:t>
      </w:r>
      <w:r>
        <w:rPr>
          <w:rFonts w:ascii="Arial" w:hAnsi="Arial" w:cs="Arial"/>
          <w:b/>
          <w:bCs/>
          <w:color w:val="auto"/>
          <w:sz w:val="22"/>
          <w:szCs w:val="22"/>
        </w:rPr>
        <w:tab/>
      </w:r>
      <w:r w:rsidRPr="006937DB">
        <w:rPr>
          <w:rFonts w:ascii="Arial" w:hAnsi="Arial" w:cs="Arial"/>
          <w:b/>
          <w:bCs/>
          <w:color w:val="auto"/>
          <w:sz w:val="22"/>
          <w:szCs w:val="22"/>
        </w:rPr>
        <w:t>Activate / Pull Fire Alarm</w:t>
      </w:r>
    </w:p>
    <w:p w14:paraId="2C06164A" w14:textId="77777777" w:rsidR="00B73EB8" w:rsidRPr="006937DB"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937DB">
        <w:rPr>
          <w:rFonts w:ascii="Arial" w:hAnsi="Arial" w:cs="Arial"/>
          <w:b/>
          <w:bCs/>
          <w:color w:val="auto"/>
          <w:sz w:val="22"/>
          <w:szCs w:val="22"/>
        </w:rPr>
        <w:t xml:space="preserve">                                   </w:t>
      </w:r>
      <w:r>
        <w:rPr>
          <w:rFonts w:ascii="Arial" w:hAnsi="Arial" w:cs="Arial"/>
          <w:b/>
          <w:bCs/>
          <w:color w:val="auto"/>
          <w:sz w:val="22"/>
          <w:szCs w:val="22"/>
        </w:rPr>
        <w:tab/>
      </w:r>
      <w:r w:rsidRPr="006937DB">
        <w:rPr>
          <w:rFonts w:ascii="Arial" w:hAnsi="Arial" w:cs="Arial"/>
          <w:b/>
          <w:bCs/>
          <w:color w:val="auto"/>
          <w:sz w:val="22"/>
          <w:szCs w:val="22"/>
        </w:rPr>
        <w:t xml:space="preserve"> </w:t>
      </w:r>
      <w:r>
        <w:rPr>
          <w:rFonts w:ascii="Arial" w:hAnsi="Arial" w:cs="Arial"/>
          <w:b/>
          <w:bCs/>
          <w:color w:val="auto"/>
          <w:sz w:val="22"/>
          <w:szCs w:val="22"/>
        </w:rPr>
        <w:tab/>
      </w:r>
      <w:r w:rsidRPr="006937DB">
        <w:rPr>
          <w:rFonts w:ascii="Arial" w:hAnsi="Arial" w:cs="Arial"/>
          <w:b/>
          <w:bCs/>
          <w:color w:val="auto"/>
          <w:sz w:val="22"/>
          <w:szCs w:val="22"/>
        </w:rPr>
        <w:t>9-1-1 for Fire, Police and EMS</w:t>
      </w:r>
    </w:p>
    <w:p w14:paraId="2C06164B" w14:textId="77777777" w:rsidR="00B73EB8" w:rsidRPr="006937DB" w:rsidRDefault="00B73EB8" w:rsidP="00207538">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937DB">
        <w:rPr>
          <w:rFonts w:ascii="Arial" w:hAnsi="Arial" w:cs="Arial"/>
          <w:b/>
          <w:bCs/>
          <w:color w:val="auto"/>
          <w:sz w:val="22"/>
          <w:szCs w:val="22"/>
        </w:rPr>
        <w:t xml:space="preserve">                       </w:t>
      </w:r>
      <w:r>
        <w:rPr>
          <w:rFonts w:ascii="Arial" w:hAnsi="Arial" w:cs="Arial"/>
          <w:b/>
          <w:bCs/>
          <w:color w:val="auto"/>
          <w:sz w:val="22"/>
          <w:szCs w:val="22"/>
        </w:rPr>
        <w:tab/>
      </w:r>
      <w:r>
        <w:rPr>
          <w:rFonts w:ascii="Arial" w:hAnsi="Arial" w:cs="Arial"/>
          <w:b/>
          <w:bCs/>
          <w:color w:val="auto"/>
          <w:sz w:val="22"/>
          <w:szCs w:val="22"/>
        </w:rPr>
        <w:tab/>
      </w:r>
      <w:r w:rsidRPr="006937DB">
        <w:rPr>
          <w:rFonts w:ascii="Arial" w:hAnsi="Arial" w:cs="Arial"/>
          <w:b/>
          <w:bCs/>
          <w:color w:val="auto"/>
          <w:sz w:val="22"/>
          <w:szCs w:val="22"/>
        </w:rPr>
        <w:t>Building Emergency Response Team</w:t>
      </w:r>
    </w:p>
    <w:p w14:paraId="2C06164C" w14:textId="77777777" w:rsidR="006D57F3" w:rsidRDefault="00B73EB8" w:rsidP="00207538">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937DB">
        <w:rPr>
          <w:rFonts w:ascii="Arial" w:hAnsi="Arial" w:cs="Arial"/>
          <w:b/>
          <w:bCs/>
          <w:color w:val="auto"/>
          <w:sz w:val="22"/>
          <w:szCs w:val="22"/>
        </w:rPr>
        <w:t xml:space="preserve">                       </w:t>
      </w:r>
      <w:r>
        <w:rPr>
          <w:rFonts w:ascii="Arial" w:hAnsi="Arial" w:cs="Arial"/>
          <w:b/>
          <w:bCs/>
          <w:color w:val="auto"/>
          <w:sz w:val="22"/>
          <w:szCs w:val="22"/>
        </w:rPr>
        <w:tab/>
      </w:r>
      <w:r>
        <w:rPr>
          <w:rFonts w:ascii="Arial" w:hAnsi="Arial" w:cs="Arial"/>
          <w:b/>
          <w:bCs/>
          <w:color w:val="auto"/>
          <w:sz w:val="22"/>
          <w:szCs w:val="22"/>
        </w:rPr>
        <w:tab/>
      </w:r>
      <w:r w:rsidRPr="006937DB">
        <w:rPr>
          <w:rFonts w:ascii="Arial" w:hAnsi="Arial" w:cs="Arial"/>
          <w:b/>
          <w:bCs/>
          <w:color w:val="auto"/>
          <w:sz w:val="22"/>
          <w:szCs w:val="22"/>
        </w:rPr>
        <w:t>Superintendent</w:t>
      </w:r>
    </w:p>
    <w:p w14:paraId="2C06164D" w14:textId="77777777" w:rsidR="00B73EB8" w:rsidRPr="006937DB" w:rsidRDefault="006D57F3" w:rsidP="00207538">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r w:rsidR="00B73EB8" w:rsidRPr="006937DB">
        <w:rPr>
          <w:rFonts w:ascii="Arial" w:hAnsi="Arial" w:cs="Arial"/>
          <w:b/>
          <w:bCs/>
          <w:color w:val="auto"/>
          <w:sz w:val="22"/>
          <w:szCs w:val="22"/>
        </w:rPr>
        <w:t xml:space="preserve"> </w:t>
      </w:r>
    </w:p>
    <w:p w14:paraId="2C06164E" w14:textId="77777777" w:rsidR="00B73EB8" w:rsidRPr="006937DB"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937DB">
        <w:rPr>
          <w:rFonts w:ascii="Arial" w:hAnsi="Arial" w:cs="Arial"/>
          <w:b/>
          <w:bCs/>
          <w:color w:val="auto"/>
          <w:sz w:val="22"/>
          <w:szCs w:val="22"/>
        </w:rPr>
        <w:t xml:space="preserve">                                   </w:t>
      </w:r>
      <w:r>
        <w:rPr>
          <w:rFonts w:ascii="Arial" w:hAnsi="Arial" w:cs="Arial"/>
          <w:b/>
          <w:bCs/>
          <w:color w:val="auto"/>
          <w:sz w:val="22"/>
          <w:szCs w:val="22"/>
        </w:rPr>
        <w:tab/>
      </w:r>
      <w:r>
        <w:rPr>
          <w:rFonts w:ascii="Arial" w:hAnsi="Arial" w:cs="Arial"/>
          <w:b/>
          <w:bCs/>
          <w:color w:val="auto"/>
          <w:sz w:val="22"/>
          <w:szCs w:val="22"/>
        </w:rPr>
        <w:tab/>
      </w:r>
    </w:p>
    <w:p w14:paraId="2C06164F" w14:textId="77777777" w:rsidR="00B73EB8"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1E1D71">
        <w:rPr>
          <w:rFonts w:ascii="Arial" w:hAnsi="Arial" w:cs="Arial"/>
          <w:b/>
          <w:bCs/>
          <w:color w:val="FF0000"/>
          <w:sz w:val="22"/>
          <w:szCs w:val="22"/>
        </w:rPr>
        <w:t>T</w:t>
      </w:r>
      <w:r>
        <w:rPr>
          <w:rFonts w:ascii="Arial" w:hAnsi="Arial" w:cs="Arial"/>
          <w:b/>
          <w:bCs/>
          <w:color w:val="auto"/>
          <w:sz w:val="22"/>
          <w:szCs w:val="22"/>
        </w:rPr>
        <w:t>ake</w:t>
      </w:r>
    </w:p>
    <w:p w14:paraId="2C061650" w14:textId="77777777" w:rsidR="00B73EB8" w:rsidRPr="006937DB"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937DB">
        <w:rPr>
          <w:rFonts w:ascii="Arial" w:hAnsi="Arial" w:cs="Arial"/>
          <w:b/>
          <w:bCs/>
          <w:color w:val="auto"/>
          <w:sz w:val="22"/>
          <w:szCs w:val="22"/>
        </w:rPr>
        <w:t xml:space="preserve">Protective Action:   </w:t>
      </w:r>
      <w:r>
        <w:rPr>
          <w:rFonts w:ascii="Arial" w:hAnsi="Arial" w:cs="Arial"/>
          <w:b/>
          <w:bCs/>
          <w:color w:val="auto"/>
          <w:sz w:val="22"/>
          <w:szCs w:val="22"/>
        </w:rPr>
        <w:tab/>
      </w:r>
      <w:r w:rsidRPr="006937DB">
        <w:rPr>
          <w:rFonts w:ascii="Arial" w:hAnsi="Arial" w:cs="Arial"/>
          <w:b/>
          <w:bCs/>
          <w:color w:val="auto"/>
          <w:sz w:val="22"/>
          <w:szCs w:val="22"/>
        </w:rPr>
        <w:t xml:space="preserve"> </w:t>
      </w:r>
      <w:r>
        <w:rPr>
          <w:rFonts w:ascii="Arial" w:hAnsi="Arial" w:cs="Arial"/>
          <w:b/>
          <w:bCs/>
          <w:color w:val="auto"/>
          <w:sz w:val="22"/>
          <w:szCs w:val="22"/>
        </w:rPr>
        <w:tab/>
      </w:r>
      <w:r w:rsidRPr="006937DB">
        <w:rPr>
          <w:rFonts w:ascii="Arial" w:hAnsi="Arial" w:cs="Arial"/>
          <w:b/>
          <w:bCs/>
          <w:color w:val="auto"/>
          <w:sz w:val="22"/>
          <w:szCs w:val="22"/>
        </w:rPr>
        <w:t xml:space="preserve">Activate Fire Alarm </w:t>
      </w:r>
      <w:r w:rsidRPr="006937DB">
        <w:rPr>
          <w:rFonts w:ascii="Arial" w:hAnsi="Arial" w:cs="Arial"/>
          <w:b/>
          <w:bCs/>
          <w:color w:val="auto"/>
          <w:sz w:val="22"/>
          <w:szCs w:val="22"/>
          <w:u w:val="single"/>
        </w:rPr>
        <w:t>and</w:t>
      </w:r>
      <w:r w:rsidRPr="006937DB">
        <w:rPr>
          <w:rFonts w:ascii="Arial" w:hAnsi="Arial" w:cs="Arial"/>
          <w:b/>
          <w:bCs/>
          <w:color w:val="auto"/>
          <w:sz w:val="22"/>
          <w:szCs w:val="22"/>
        </w:rPr>
        <w:t xml:space="preserve"> call 9-1-1 if possible</w:t>
      </w:r>
    </w:p>
    <w:p w14:paraId="2C061651" w14:textId="77777777" w:rsidR="00B73EB8" w:rsidRPr="006937DB"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937DB">
        <w:rPr>
          <w:rFonts w:ascii="Arial" w:hAnsi="Arial" w:cs="Arial"/>
          <w:b/>
          <w:bCs/>
          <w:color w:val="auto"/>
          <w:sz w:val="22"/>
          <w:szCs w:val="22"/>
        </w:rPr>
        <w:t xml:space="preserve">                                     </w:t>
      </w:r>
      <w:r>
        <w:rPr>
          <w:rFonts w:ascii="Arial" w:hAnsi="Arial" w:cs="Arial"/>
          <w:b/>
          <w:bCs/>
          <w:color w:val="auto"/>
          <w:sz w:val="22"/>
          <w:szCs w:val="22"/>
        </w:rPr>
        <w:tab/>
      </w:r>
      <w:r w:rsidRPr="006937DB">
        <w:rPr>
          <w:rFonts w:ascii="Arial" w:hAnsi="Arial" w:cs="Arial"/>
          <w:b/>
          <w:bCs/>
          <w:color w:val="auto"/>
          <w:sz w:val="22"/>
          <w:szCs w:val="22"/>
        </w:rPr>
        <w:t>Follow established Fire evacuation procedures</w:t>
      </w:r>
    </w:p>
    <w:p w14:paraId="2C061652" w14:textId="77777777" w:rsidR="00B73EB8" w:rsidRPr="006937DB"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color w:val="auto"/>
          <w:sz w:val="22"/>
          <w:szCs w:val="22"/>
        </w:rPr>
      </w:pPr>
      <w:r w:rsidRPr="006937DB">
        <w:rPr>
          <w:rFonts w:ascii="Arial" w:hAnsi="Arial" w:cs="Arial"/>
          <w:b/>
          <w:bCs/>
          <w:color w:val="auto"/>
          <w:sz w:val="22"/>
          <w:szCs w:val="22"/>
        </w:rPr>
        <w:t xml:space="preserve">                                    </w:t>
      </w:r>
      <w:r>
        <w:rPr>
          <w:rFonts w:ascii="Arial" w:hAnsi="Arial" w:cs="Arial"/>
          <w:b/>
          <w:bCs/>
          <w:color w:val="auto"/>
          <w:sz w:val="22"/>
          <w:szCs w:val="22"/>
        </w:rPr>
        <w:tab/>
      </w:r>
      <w:r w:rsidRPr="006937DB">
        <w:rPr>
          <w:rFonts w:ascii="Arial" w:hAnsi="Arial" w:cs="Arial"/>
          <w:b/>
          <w:bCs/>
          <w:color w:val="auto"/>
          <w:sz w:val="22"/>
          <w:szCs w:val="22"/>
        </w:rPr>
        <w:t xml:space="preserve">Take direction from Emergency Responders </w:t>
      </w:r>
      <w:r w:rsidRPr="006937DB">
        <w:rPr>
          <w:rFonts w:ascii="Arial" w:hAnsi="Arial" w:cs="Arial"/>
          <w:color w:val="auto"/>
          <w:sz w:val="22"/>
          <w:szCs w:val="22"/>
        </w:rPr>
        <w:t xml:space="preserve"> </w:t>
      </w:r>
    </w:p>
    <w:p w14:paraId="2C061653" w14:textId="77777777" w:rsidR="00B73EB8" w:rsidRDefault="00B73EB8" w:rsidP="00B73EB8">
      <w:pPr>
        <w:autoSpaceDE w:val="0"/>
        <w:autoSpaceDN w:val="0"/>
        <w:adjustRightInd w:val="0"/>
        <w:jc w:val="both"/>
        <w:rPr>
          <w:rFonts w:ascii="Arial" w:hAnsi="Arial" w:cs="Arial"/>
          <w:b/>
          <w:bCs/>
          <w:color w:val="000000"/>
          <w:sz w:val="22"/>
          <w:szCs w:val="22"/>
        </w:rPr>
      </w:pPr>
    </w:p>
    <w:p w14:paraId="2C061654" w14:textId="77777777" w:rsidR="00A65732" w:rsidRDefault="00A65732" w:rsidP="00B73EB8">
      <w:pPr>
        <w:autoSpaceDE w:val="0"/>
        <w:autoSpaceDN w:val="0"/>
        <w:adjustRightInd w:val="0"/>
        <w:jc w:val="both"/>
        <w:rPr>
          <w:rFonts w:ascii="Arial" w:hAnsi="Arial" w:cs="Arial"/>
          <w:b/>
          <w:bCs/>
          <w:color w:val="000000"/>
          <w:sz w:val="22"/>
          <w:szCs w:val="22"/>
        </w:rPr>
      </w:pPr>
    </w:p>
    <w:p w14:paraId="2C061655" w14:textId="77777777" w:rsidR="00B73EB8" w:rsidRDefault="00B73EB8" w:rsidP="00B73EB8">
      <w:pPr>
        <w:autoSpaceDE w:val="0"/>
        <w:autoSpaceDN w:val="0"/>
        <w:adjustRightInd w:val="0"/>
        <w:jc w:val="both"/>
        <w:rPr>
          <w:rFonts w:ascii="Arial" w:hAnsi="Arial" w:cs="Arial"/>
          <w:b/>
          <w:bCs/>
          <w:color w:val="000000"/>
          <w:sz w:val="22"/>
          <w:szCs w:val="22"/>
        </w:rPr>
      </w:pPr>
      <w:r w:rsidRPr="00054369">
        <w:rPr>
          <w:rFonts w:ascii="Arial" w:hAnsi="Arial" w:cs="Arial"/>
          <w:b/>
          <w:bCs/>
          <w:color w:val="000000"/>
          <w:sz w:val="22"/>
          <w:szCs w:val="22"/>
        </w:rPr>
        <w:t>Standard Response Steps</w:t>
      </w:r>
    </w:p>
    <w:p w14:paraId="2C061656" w14:textId="77777777" w:rsidR="00A65732" w:rsidRDefault="00B73EB8" w:rsidP="005E52C9">
      <w:pPr>
        <w:numPr>
          <w:ilvl w:val="0"/>
          <w:numId w:val="34"/>
        </w:numPr>
        <w:autoSpaceDE w:val="0"/>
        <w:autoSpaceDN w:val="0"/>
        <w:adjustRightInd w:val="0"/>
        <w:rPr>
          <w:rFonts w:ascii="Arial" w:hAnsi="Arial" w:cs="Arial"/>
          <w:color w:val="000000"/>
          <w:sz w:val="22"/>
          <w:szCs w:val="22"/>
        </w:rPr>
      </w:pPr>
      <w:r w:rsidRPr="00AF2E45">
        <w:rPr>
          <w:rFonts w:ascii="Arial" w:hAnsi="Arial" w:cs="Arial"/>
          <w:color w:val="000000"/>
          <w:sz w:val="22"/>
          <w:szCs w:val="22"/>
        </w:rPr>
        <w:t xml:space="preserve">Upon sensing smoke or evidence of fire, activate the building fire alarm immediately. </w:t>
      </w:r>
    </w:p>
    <w:p w14:paraId="2C061657" w14:textId="77777777" w:rsidR="00B73EB8" w:rsidRPr="00AF2E45" w:rsidRDefault="00B73EB8" w:rsidP="005E52C9">
      <w:pPr>
        <w:numPr>
          <w:ilvl w:val="0"/>
          <w:numId w:val="34"/>
        </w:numPr>
        <w:autoSpaceDE w:val="0"/>
        <w:autoSpaceDN w:val="0"/>
        <w:adjustRightInd w:val="0"/>
        <w:rPr>
          <w:rFonts w:ascii="Arial" w:hAnsi="Arial" w:cs="Arial"/>
          <w:color w:val="000000"/>
          <w:sz w:val="22"/>
          <w:szCs w:val="22"/>
        </w:rPr>
      </w:pPr>
      <w:r w:rsidRPr="00AF2E45">
        <w:rPr>
          <w:rFonts w:ascii="Arial" w:hAnsi="Arial" w:cs="Arial"/>
          <w:b/>
          <w:color w:val="000000"/>
          <w:sz w:val="22"/>
          <w:szCs w:val="22"/>
        </w:rPr>
        <w:t>Call 9-1-1</w:t>
      </w:r>
      <w:r w:rsidRPr="00AF2E45">
        <w:rPr>
          <w:rFonts w:ascii="Arial" w:hAnsi="Arial" w:cs="Arial"/>
          <w:color w:val="000000"/>
          <w:sz w:val="22"/>
          <w:szCs w:val="22"/>
        </w:rPr>
        <w:t xml:space="preserve"> as soon as possible to provide details as to the specific nature and location of </w:t>
      </w:r>
      <w:r w:rsidR="00566702">
        <w:rPr>
          <w:rFonts w:ascii="Arial" w:hAnsi="Arial" w:cs="Arial"/>
          <w:color w:val="000000"/>
          <w:sz w:val="22"/>
          <w:szCs w:val="22"/>
        </w:rPr>
        <w:t xml:space="preserve">the </w:t>
      </w:r>
      <w:r w:rsidRPr="00AF2E45">
        <w:rPr>
          <w:rFonts w:ascii="Arial" w:hAnsi="Arial" w:cs="Arial"/>
          <w:color w:val="000000"/>
          <w:sz w:val="22"/>
          <w:szCs w:val="22"/>
        </w:rPr>
        <w:t>fire and to ensure receipt of fire alarm activation.</w:t>
      </w:r>
    </w:p>
    <w:p w14:paraId="2C061658" w14:textId="77777777" w:rsidR="00B73EB8" w:rsidRPr="00AF2E45" w:rsidRDefault="00B73EB8" w:rsidP="005E52C9">
      <w:pPr>
        <w:numPr>
          <w:ilvl w:val="0"/>
          <w:numId w:val="34"/>
        </w:numPr>
        <w:autoSpaceDE w:val="0"/>
        <w:autoSpaceDN w:val="0"/>
        <w:adjustRightInd w:val="0"/>
        <w:rPr>
          <w:rFonts w:ascii="Arial" w:hAnsi="Arial" w:cs="Arial"/>
          <w:color w:val="000000"/>
          <w:sz w:val="22"/>
          <w:szCs w:val="22"/>
        </w:rPr>
      </w:pPr>
      <w:r w:rsidRPr="00AF2E45">
        <w:rPr>
          <w:rFonts w:ascii="Arial" w:hAnsi="Arial" w:cs="Arial"/>
          <w:b/>
          <w:bCs/>
          <w:color w:val="000000"/>
          <w:sz w:val="22"/>
          <w:szCs w:val="22"/>
        </w:rPr>
        <w:t>Do not</w:t>
      </w:r>
      <w:r w:rsidRPr="00AF2E45">
        <w:rPr>
          <w:rFonts w:ascii="Arial" w:hAnsi="Arial" w:cs="Arial"/>
          <w:color w:val="000000"/>
          <w:sz w:val="22"/>
          <w:szCs w:val="22"/>
        </w:rPr>
        <w:t xml:space="preserve"> delay activating the alarm to attempt to extinguish fire.</w:t>
      </w:r>
    </w:p>
    <w:p w14:paraId="2C061659" w14:textId="77777777" w:rsidR="00B73EB8" w:rsidRPr="00AF2E45" w:rsidRDefault="00B73EB8" w:rsidP="005E52C9">
      <w:pPr>
        <w:numPr>
          <w:ilvl w:val="0"/>
          <w:numId w:val="34"/>
        </w:numPr>
        <w:autoSpaceDE w:val="0"/>
        <w:autoSpaceDN w:val="0"/>
        <w:adjustRightInd w:val="0"/>
        <w:rPr>
          <w:rFonts w:ascii="Arial" w:hAnsi="Arial" w:cs="Arial"/>
          <w:color w:val="000000"/>
          <w:sz w:val="22"/>
          <w:szCs w:val="22"/>
        </w:rPr>
      </w:pPr>
      <w:r w:rsidRPr="00AF2E45">
        <w:rPr>
          <w:rFonts w:ascii="Arial" w:hAnsi="Arial" w:cs="Arial"/>
          <w:b/>
          <w:bCs/>
          <w:color w:val="000000"/>
          <w:sz w:val="22"/>
          <w:szCs w:val="22"/>
        </w:rPr>
        <w:t xml:space="preserve">If safe to do so, </w:t>
      </w:r>
      <w:r w:rsidRPr="00AF2E45">
        <w:rPr>
          <w:rFonts w:ascii="Arial" w:hAnsi="Arial" w:cs="Arial"/>
          <w:bCs/>
          <w:color w:val="000000"/>
          <w:sz w:val="22"/>
          <w:szCs w:val="22"/>
        </w:rPr>
        <w:t xml:space="preserve">the building </w:t>
      </w:r>
      <w:r w:rsidR="00393978">
        <w:rPr>
          <w:rFonts w:ascii="Arial" w:hAnsi="Arial" w:cs="Arial"/>
          <w:bCs/>
          <w:color w:val="000000"/>
          <w:sz w:val="22"/>
          <w:szCs w:val="22"/>
        </w:rPr>
        <w:t>principal</w:t>
      </w:r>
      <w:r w:rsidRPr="00AF2E45">
        <w:rPr>
          <w:rFonts w:ascii="Arial" w:hAnsi="Arial" w:cs="Arial"/>
          <w:bCs/>
          <w:color w:val="000000"/>
          <w:sz w:val="22"/>
          <w:szCs w:val="22"/>
        </w:rPr>
        <w:t xml:space="preserve"> or designee along with </w:t>
      </w:r>
      <w:r w:rsidR="00A65732">
        <w:rPr>
          <w:rFonts w:ascii="Arial" w:hAnsi="Arial" w:cs="Arial"/>
          <w:bCs/>
          <w:color w:val="000000"/>
          <w:sz w:val="22"/>
          <w:szCs w:val="22"/>
        </w:rPr>
        <w:t xml:space="preserve">maintenance personnel </w:t>
      </w:r>
      <w:r w:rsidR="00A65732" w:rsidRPr="00A65732">
        <w:rPr>
          <w:rFonts w:ascii="Arial" w:hAnsi="Arial" w:cs="Arial"/>
          <w:b/>
          <w:bCs/>
          <w:i/>
          <w:color w:val="000000"/>
          <w:sz w:val="22"/>
          <w:szCs w:val="22"/>
        </w:rPr>
        <w:t>m</w:t>
      </w:r>
      <w:r w:rsidRPr="00533EE3">
        <w:rPr>
          <w:rFonts w:ascii="Arial" w:hAnsi="Arial" w:cs="Arial"/>
          <w:b/>
          <w:bCs/>
          <w:i/>
          <w:color w:val="000000"/>
          <w:sz w:val="22"/>
          <w:szCs w:val="22"/>
        </w:rPr>
        <w:t>ay</w:t>
      </w:r>
      <w:r w:rsidRPr="00AF2E45">
        <w:rPr>
          <w:rFonts w:ascii="Arial" w:hAnsi="Arial" w:cs="Arial"/>
          <w:bCs/>
          <w:color w:val="000000"/>
          <w:sz w:val="22"/>
          <w:szCs w:val="22"/>
        </w:rPr>
        <w:t xml:space="preserve"> investigate the alarm and based upon their findings may contact 9-1-1 to either slow down the response if it is a minor event or false alarm or to notify of a major event, generating a greater response. </w:t>
      </w:r>
    </w:p>
    <w:p w14:paraId="2C06165A" w14:textId="77777777" w:rsidR="00B73EB8" w:rsidRDefault="00B73EB8" w:rsidP="005E52C9">
      <w:pPr>
        <w:numPr>
          <w:ilvl w:val="0"/>
          <w:numId w:val="34"/>
        </w:numPr>
        <w:autoSpaceDE w:val="0"/>
        <w:autoSpaceDN w:val="0"/>
        <w:adjustRightInd w:val="0"/>
        <w:rPr>
          <w:rFonts w:ascii="Arial" w:hAnsi="Arial" w:cs="Arial"/>
          <w:color w:val="000000"/>
          <w:sz w:val="22"/>
          <w:szCs w:val="22"/>
        </w:rPr>
      </w:pPr>
      <w:r w:rsidRPr="00AF2E45">
        <w:rPr>
          <w:rFonts w:ascii="Arial" w:hAnsi="Arial" w:cs="Arial"/>
          <w:color w:val="000000"/>
          <w:sz w:val="22"/>
          <w:szCs w:val="22"/>
        </w:rPr>
        <w:t>Evacuate the building following established fire evacuation procedures</w:t>
      </w:r>
    </w:p>
    <w:p w14:paraId="2C06165B" w14:textId="77777777" w:rsidR="00B73EB8" w:rsidRPr="00563BFC" w:rsidRDefault="00B73EB8" w:rsidP="00C21376">
      <w:pPr>
        <w:pStyle w:val="BodyText"/>
        <w:numPr>
          <w:ilvl w:val="0"/>
          <w:numId w:val="130"/>
        </w:numPr>
        <w:tabs>
          <w:tab w:val="clear" w:pos="720"/>
          <w:tab w:val="num" w:pos="1440"/>
        </w:tabs>
        <w:autoSpaceDE/>
        <w:autoSpaceDN/>
        <w:adjustRightInd/>
        <w:ind w:left="1440"/>
        <w:rPr>
          <w:rFonts w:ascii="Arial" w:hAnsi="Arial" w:cs="Arial"/>
          <w:b w:val="0"/>
          <w:i w:val="0"/>
          <w:sz w:val="22"/>
          <w:szCs w:val="22"/>
        </w:rPr>
      </w:pPr>
      <w:r w:rsidRPr="00563BFC">
        <w:rPr>
          <w:rFonts w:ascii="Arial" w:hAnsi="Arial" w:cs="Arial"/>
          <w:b w:val="0"/>
          <w:i w:val="0"/>
          <w:sz w:val="22"/>
          <w:szCs w:val="22"/>
        </w:rPr>
        <w:t xml:space="preserve">Students in all rooms must stand and pass in single file, following the directions posted in each room.  (Teachers shall appoint someone to </w:t>
      </w:r>
      <w:r>
        <w:rPr>
          <w:rFonts w:ascii="Arial" w:hAnsi="Arial" w:cs="Arial"/>
          <w:b w:val="0"/>
          <w:i w:val="0"/>
          <w:sz w:val="22"/>
          <w:szCs w:val="22"/>
        </w:rPr>
        <w:t>turn off</w:t>
      </w:r>
      <w:r w:rsidRPr="00563BFC">
        <w:rPr>
          <w:rFonts w:ascii="Arial" w:hAnsi="Arial" w:cs="Arial"/>
          <w:b w:val="0"/>
          <w:i w:val="0"/>
          <w:sz w:val="22"/>
          <w:szCs w:val="22"/>
        </w:rPr>
        <w:t xml:space="preserve"> lights,</w:t>
      </w:r>
      <w:r>
        <w:rPr>
          <w:rFonts w:ascii="Arial" w:hAnsi="Arial" w:cs="Arial"/>
          <w:b w:val="0"/>
          <w:i w:val="0"/>
          <w:sz w:val="22"/>
          <w:szCs w:val="22"/>
        </w:rPr>
        <w:t xml:space="preserve"> close</w:t>
      </w:r>
      <w:r w:rsidRPr="00563BFC">
        <w:rPr>
          <w:rFonts w:ascii="Arial" w:hAnsi="Arial" w:cs="Arial"/>
          <w:b w:val="0"/>
          <w:i w:val="0"/>
          <w:sz w:val="22"/>
          <w:szCs w:val="22"/>
        </w:rPr>
        <w:t xml:space="preserve"> windows and doors.)</w:t>
      </w:r>
    </w:p>
    <w:p w14:paraId="2C06165C" w14:textId="77777777" w:rsidR="00B73EB8" w:rsidRPr="00563BFC" w:rsidRDefault="00B73EB8" w:rsidP="00C21376">
      <w:pPr>
        <w:pStyle w:val="BodyText"/>
        <w:numPr>
          <w:ilvl w:val="0"/>
          <w:numId w:val="130"/>
        </w:numPr>
        <w:tabs>
          <w:tab w:val="clear" w:pos="720"/>
          <w:tab w:val="num" w:pos="1440"/>
        </w:tabs>
        <w:autoSpaceDE/>
        <w:autoSpaceDN/>
        <w:adjustRightInd/>
        <w:ind w:left="1440"/>
        <w:rPr>
          <w:rFonts w:ascii="Arial" w:hAnsi="Arial" w:cs="Arial"/>
          <w:b w:val="0"/>
          <w:i w:val="0"/>
          <w:sz w:val="22"/>
          <w:szCs w:val="22"/>
        </w:rPr>
      </w:pPr>
      <w:r w:rsidRPr="00563BFC">
        <w:rPr>
          <w:rFonts w:ascii="Arial" w:hAnsi="Arial" w:cs="Arial"/>
          <w:b w:val="0"/>
          <w:i w:val="0"/>
          <w:sz w:val="22"/>
          <w:szCs w:val="22"/>
        </w:rPr>
        <w:t>The first student out of each door shall hold the door open for the rest of the students, and then follow the lines outside.</w:t>
      </w:r>
    </w:p>
    <w:p w14:paraId="2C06165D" w14:textId="77777777" w:rsidR="00B73EB8" w:rsidRPr="00AF2E45" w:rsidRDefault="00B73EB8" w:rsidP="005E52C9">
      <w:pPr>
        <w:numPr>
          <w:ilvl w:val="1"/>
          <w:numId w:val="34"/>
        </w:numPr>
        <w:autoSpaceDE w:val="0"/>
        <w:autoSpaceDN w:val="0"/>
        <w:adjustRightInd w:val="0"/>
        <w:rPr>
          <w:rFonts w:ascii="Arial" w:hAnsi="Arial" w:cs="Arial"/>
          <w:color w:val="000000"/>
          <w:sz w:val="22"/>
          <w:szCs w:val="22"/>
        </w:rPr>
      </w:pPr>
      <w:r w:rsidRPr="00AF2E45">
        <w:rPr>
          <w:rFonts w:ascii="Arial" w:hAnsi="Arial" w:cs="Arial"/>
          <w:color w:val="000000"/>
          <w:sz w:val="22"/>
          <w:szCs w:val="22"/>
        </w:rPr>
        <w:t xml:space="preserve">Students </w:t>
      </w:r>
      <w:r w:rsidRPr="00533EE3">
        <w:rPr>
          <w:rFonts w:ascii="Arial" w:hAnsi="Arial" w:cs="Arial"/>
          <w:color w:val="000000"/>
          <w:sz w:val="22"/>
          <w:szCs w:val="22"/>
          <w:u w:val="single"/>
        </w:rPr>
        <w:t>walk</w:t>
      </w:r>
      <w:r w:rsidRPr="00AF2E45">
        <w:rPr>
          <w:rFonts w:ascii="Arial" w:hAnsi="Arial" w:cs="Arial"/>
          <w:color w:val="000000"/>
          <w:sz w:val="22"/>
          <w:szCs w:val="22"/>
        </w:rPr>
        <w:t xml:space="preserve"> out designated exit in a quiet, orderly manner.</w:t>
      </w:r>
    </w:p>
    <w:p w14:paraId="2C06165E" w14:textId="77777777" w:rsidR="00B73EB8" w:rsidRPr="00AF2E45" w:rsidRDefault="00B73EB8" w:rsidP="005E52C9">
      <w:pPr>
        <w:numPr>
          <w:ilvl w:val="1"/>
          <w:numId w:val="34"/>
        </w:numPr>
        <w:autoSpaceDE w:val="0"/>
        <w:autoSpaceDN w:val="0"/>
        <w:adjustRightInd w:val="0"/>
        <w:rPr>
          <w:rFonts w:ascii="Arial" w:hAnsi="Arial" w:cs="Arial"/>
          <w:color w:val="000000"/>
          <w:sz w:val="22"/>
          <w:szCs w:val="22"/>
        </w:rPr>
      </w:pPr>
      <w:r w:rsidRPr="00AF2E45">
        <w:rPr>
          <w:rFonts w:ascii="Arial" w:hAnsi="Arial" w:cs="Arial"/>
          <w:color w:val="000000"/>
          <w:sz w:val="22"/>
          <w:szCs w:val="22"/>
        </w:rPr>
        <w:t xml:space="preserve">NO unnecessary talking by students </w:t>
      </w:r>
      <w:r w:rsidRPr="00AF2E45">
        <w:rPr>
          <w:rFonts w:ascii="Arial" w:hAnsi="Arial" w:cs="Arial"/>
          <w:color w:val="000000"/>
          <w:sz w:val="22"/>
          <w:szCs w:val="22"/>
          <w:u w:val="single"/>
        </w:rPr>
        <w:t>and</w:t>
      </w:r>
      <w:r w:rsidRPr="00AF2E45">
        <w:rPr>
          <w:rFonts w:ascii="Arial" w:hAnsi="Arial" w:cs="Arial"/>
          <w:color w:val="000000"/>
          <w:sz w:val="22"/>
          <w:szCs w:val="22"/>
        </w:rPr>
        <w:t xml:space="preserve"> staff.</w:t>
      </w:r>
    </w:p>
    <w:p w14:paraId="2C06165F" w14:textId="77777777" w:rsidR="00B73EB8" w:rsidRPr="00AF2E45" w:rsidRDefault="00B73EB8" w:rsidP="005E52C9">
      <w:pPr>
        <w:numPr>
          <w:ilvl w:val="1"/>
          <w:numId w:val="34"/>
        </w:numPr>
        <w:autoSpaceDE w:val="0"/>
        <w:autoSpaceDN w:val="0"/>
        <w:adjustRightInd w:val="0"/>
        <w:rPr>
          <w:rFonts w:ascii="Arial" w:hAnsi="Arial" w:cs="Arial"/>
          <w:color w:val="000000"/>
          <w:sz w:val="22"/>
          <w:szCs w:val="22"/>
        </w:rPr>
      </w:pPr>
      <w:r w:rsidRPr="00AF2E45">
        <w:rPr>
          <w:rFonts w:ascii="Arial" w:hAnsi="Arial" w:cs="Arial"/>
          <w:color w:val="000000"/>
          <w:sz w:val="22"/>
          <w:szCs w:val="22"/>
        </w:rPr>
        <w:t>All must exit – NO exceptions</w:t>
      </w:r>
    </w:p>
    <w:p w14:paraId="2C061660" w14:textId="77777777" w:rsidR="00B73EB8" w:rsidRPr="00AF2E45" w:rsidRDefault="00B73EB8" w:rsidP="005E52C9">
      <w:pPr>
        <w:numPr>
          <w:ilvl w:val="1"/>
          <w:numId w:val="34"/>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Classroom Emergency Folders, </w:t>
      </w:r>
      <w:r w:rsidRPr="00AF2E45">
        <w:rPr>
          <w:rFonts w:ascii="Arial" w:hAnsi="Arial" w:cs="Arial"/>
          <w:color w:val="000000"/>
          <w:sz w:val="22"/>
          <w:szCs w:val="22"/>
        </w:rPr>
        <w:t>Visitor / Volunteer sign-in books should be taken out to assembly location</w:t>
      </w:r>
    </w:p>
    <w:p w14:paraId="2C061661" w14:textId="77777777" w:rsidR="00B73EB8" w:rsidRPr="00AF2E45" w:rsidRDefault="00B73EB8" w:rsidP="005E52C9">
      <w:pPr>
        <w:numPr>
          <w:ilvl w:val="1"/>
          <w:numId w:val="34"/>
        </w:numPr>
        <w:autoSpaceDE w:val="0"/>
        <w:autoSpaceDN w:val="0"/>
        <w:adjustRightInd w:val="0"/>
        <w:rPr>
          <w:rFonts w:ascii="Arial" w:hAnsi="Arial" w:cs="Arial"/>
          <w:color w:val="000000"/>
          <w:sz w:val="22"/>
          <w:szCs w:val="22"/>
        </w:rPr>
      </w:pPr>
      <w:r w:rsidRPr="00AF2E45">
        <w:rPr>
          <w:rFonts w:ascii="Arial" w:hAnsi="Arial" w:cs="Arial"/>
          <w:color w:val="000000"/>
          <w:sz w:val="22"/>
          <w:szCs w:val="22"/>
        </w:rPr>
        <w:t>If a door is hot to the touch, do not open, use alternate route or escape windows</w:t>
      </w:r>
    </w:p>
    <w:p w14:paraId="2C061662" w14:textId="77777777" w:rsidR="00B73EB8" w:rsidRPr="00AF2E45" w:rsidRDefault="00B73EB8" w:rsidP="005E52C9">
      <w:pPr>
        <w:numPr>
          <w:ilvl w:val="1"/>
          <w:numId w:val="34"/>
        </w:numPr>
        <w:autoSpaceDE w:val="0"/>
        <w:autoSpaceDN w:val="0"/>
        <w:adjustRightInd w:val="0"/>
        <w:rPr>
          <w:rFonts w:ascii="Arial" w:hAnsi="Arial" w:cs="Arial"/>
          <w:color w:val="000000"/>
          <w:sz w:val="22"/>
          <w:szCs w:val="22"/>
        </w:rPr>
      </w:pPr>
      <w:r w:rsidRPr="00AF2E45">
        <w:rPr>
          <w:rFonts w:ascii="Arial" w:hAnsi="Arial" w:cs="Arial"/>
          <w:color w:val="000000"/>
          <w:sz w:val="22"/>
          <w:szCs w:val="22"/>
        </w:rPr>
        <w:t>In the event of smoke, stay low and close to the floor</w:t>
      </w:r>
    </w:p>
    <w:p w14:paraId="2C061663" w14:textId="77777777" w:rsidR="00B73EB8" w:rsidRPr="00AF2E45" w:rsidRDefault="00B73EB8" w:rsidP="005E52C9">
      <w:pPr>
        <w:numPr>
          <w:ilvl w:val="1"/>
          <w:numId w:val="34"/>
        </w:numPr>
        <w:autoSpaceDE w:val="0"/>
        <w:autoSpaceDN w:val="0"/>
        <w:adjustRightInd w:val="0"/>
        <w:rPr>
          <w:rFonts w:ascii="Arial" w:hAnsi="Arial" w:cs="Arial"/>
          <w:color w:val="000000"/>
          <w:sz w:val="22"/>
          <w:szCs w:val="22"/>
        </w:rPr>
      </w:pPr>
      <w:r w:rsidRPr="00AF2E45">
        <w:rPr>
          <w:rFonts w:ascii="Arial" w:hAnsi="Arial" w:cs="Arial"/>
          <w:color w:val="000000"/>
          <w:sz w:val="22"/>
          <w:szCs w:val="22"/>
        </w:rPr>
        <w:t xml:space="preserve">Classroom windows and doors should be closed but not locked once last person leaves </w:t>
      </w:r>
    </w:p>
    <w:p w14:paraId="2C061664" w14:textId="77777777" w:rsidR="00B73EB8" w:rsidRPr="00AF2E45" w:rsidRDefault="00B73EB8" w:rsidP="005E52C9">
      <w:pPr>
        <w:numPr>
          <w:ilvl w:val="1"/>
          <w:numId w:val="34"/>
        </w:numPr>
        <w:autoSpaceDE w:val="0"/>
        <w:autoSpaceDN w:val="0"/>
        <w:adjustRightInd w:val="0"/>
        <w:rPr>
          <w:rFonts w:ascii="Arial" w:hAnsi="Arial" w:cs="Arial"/>
          <w:sz w:val="22"/>
          <w:szCs w:val="22"/>
        </w:rPr>
      </w:pPr>
      <w:r w:rsidRPr="00AF2E45">
        <w:rPr>
          <w:rFonts w:ascii="Arial" w:hAnsi="Arial" w:cs="Arial"/>
          <w:color w:val="000000"/>
          <w:sz w:val="22"/>
          <w:szCs w:val="22"/>
        </w:rPr>
        <w:t xml:space="preserve">Take </w:t>
      </w:r>
      <w:r>
        <w:rPr>
          <w:rFonts w:ascii="Arial" w:hAnsi="Arial" w:cs="Arial"/>
          <w:color w:val="000000"/>
          <w:sz w:val="22"/>
          <w:szCs w:val="22"/>
        </w:rPr>
        <w:t>*</w:t>
      </w:r>
      <w:r w:rsidRPr="00AF2E45">
        <w:rPr>
          <w:rFonts w:ascii="Arial" w:hAnsi="Arial" w:cs="Arial"/>
          <w:color w:val="000000"/>
          <w:sz w:val="22"/>
          <w:szCs w:val="22"/>
        </w:rPr>
        <w:t>attendance at pre-determined assembly locations, report any missing or extra students and staff. Account for all students, staff and visitors.</w:t>
      </w:r>
    </w:p>
    <w:p w14:paraId="2C061665" w14:textId="77777777" w:rsidR="00B73EB8" w:rsidRPr="00AF2E45" w:rsidRDefault="00B73EB8" w:rsidP="005E52C9">
      <w:pPr>
        <w:numPr>
          <w:ilvl w:val="1"/>
          <w:numId w:val="34"/>
        </w:numPr>
        <w:autoSpaceDE w:val="0"/>
        <w:autoSpaceDN w:val="0"/>
        <w:adjustRightInd w:val="0"/>
        <w:rPr>
          <w:rFonts w:ascii="Arial" w:hAnsi="Arial" w:cs="Arial"/>
          <w:sz w:val="22"/>
          <w:szCs w:val="22"/>
        </w:rPr>
      </w:pPr>
      <w:r w:rsidRPr="00AF2E45">
        <w:rPr>
          <w:rFonts w:ascii="Arial" w:hAnsi="Arial" w:cs="Arial"/>
          <w:color w:val="000000"/>
          <w:sz w:val="22"/>
          <w:szCs w:val="22"/>
        </w:rPr>
        <w:t>Assembly areas should be a sufficient distance</w:t>
      </w:r>
      <w:r>
        <w:rPr>
          <w:rFonts w:ascii="Arial" w:hAnsi="Arial" w:cs="Arial"/>
          <w:color w:val="000000"/>
          <w:sz w:val="22"/>
          <w:szCs w:val="22"/>
        </w:rPr>
        <w:t xml:space="preserve"> (minimum 100’)</w:t>
      </w:r>
      <w:r w:rsidRPr="00AF2E45">
        <w:rPr>
          <w:rFonts w:ascii="Arial" w:hAnsi="Arial" w:cs="Arial"/>
          <w:color w:val="000000"/>
          <w:sz w:val="22"/>
          <w:szCs w:val="22"/>
        </w:rPr>
        <w:t xml:space="preserve"> from the building providing unobstructed access for emergency responders / vehicles.</w:t>
      </w:r>
    </w:p>
    <w:p w14:paraId="2C061666" w14:textId="77777777" w:rsidR="00B73EB8" w:rsidRPr="00A65732" w:rsidRDefault="00B73EB8" w:rsidP="005E52C9">
      <w:pPr>
        <w:numPr>
          <w:ilvl w:val="1"/>
          <w:numId w:val="34"/>
        </w:numPr>
        <w:autoSpaceDE w:val="0"/>
        <w:autoSpaceDN w:val="0"/>
        <w:adjustRightInd w:val="0"/>
        <w:rPr>
          <w:rFonts w:ascii="Arial" w:hAnsi="Arial" w:cs="Arial"/>
          <w:color w:val="000000"/>
          <w:sz w:val="22"/>
          <w:szCs w:val="22"/>
        </w:rPr>
      </w:pPr>
      <w:r w:rsidRPr="00AF2E45">
        <w:rPr>
          <w:rFonts w:ascii="Arial" w:hAnsi="Arial" w:cs="Arial"/>
          <w:color w:val="000000"/>
          <w:sz w:val="22"/>
          <w:szCs w:val="22"/>
        </w:rPr>
        <w:t xml:space="preserve">Assist those occupants with special needs to evacuation location or to the pre-determined </w:t>
      </w:r>
      <w:r w:rsidRPr="00DC1296">
        <w:rPr>
          <w:rFonts w:ascii="Arial" w:hAnsi="Arial" w:cs="Arial"/>
          <w:i/>
          <w:color w:val="000000"/>
          <w:sz w:val="22"/>
          <w:szCs w:val="22"/>
        </w:rPr>
        <w:t>“Rescue Areas”</w:t>
      </w:r>
    </w:p>
    <w:p w14:paraId="2C061667" w14:textId="77777777" w:rsidR="00A65732" w:rsidRDefault="00A65732" w:rsidP="00A65732">
      <w:pPr>
        <w:autoSpaceDE w:val="0"/>
        <w:autoSpaceDN w:val="0"/>
        <w:adjustRightInd w:val="0"/>
        <w:rPr>
          <w:rFonts w:ascii="Arial" w:hAnsi="Arial" w:cs="Arial"/>
          <w:i/>
          <w:color w:val="000000"/>
          <w:sz w:val="22"/>
          <w:szCs w:val="22"/>
        </w:rPr>
      </w:pPr>
    </w:p>
    <w:p w14:paraId="2C061668" w14:textId="77777777" w:rsidR="00A65732" w:rsidRDefault="00A65732" w:rsidP="00A65732">
      <w:pPr>
        <w:autoSpaceDE w:val="0"/>
        <w:autoSpaceDN w:val="0"/>
        <w:adjustRightInd w:val="0"/>
        <w:rPr>
          <w:rFonts w:ascii="Arial" w:hAnsi="Arial" w:cs="Arial"/>
          <w:i/>
          <w:color w:val="000000"/>
          <w:sz w:val="22"/>
          <w:szCs w:val="22"/>
        </w:rPr>
      </w:pPr>
    </w:p>
    <w:p w14:paraId="2C061669" w14:textId="77777777" w:rsidR="00A65732" w:rsidRDefault="00A65732" w:rsidP="00A65732">
      <w:pPr>
        <w:autoSpaceDE w:val="0"/>
        <w:autoSpaceDN w:val="0"/>
        <w:adjustRightInd w:val="0"/>
        <w:rPr>
          <w:rFonts w:ascii="Arial" w:hAnsi="Arial" w:cs="Arial"/>
          <w:i/>
          <w:color w:val="000000"/>
          <w:sz w:val="22"/>
          <w:szCs w:val="22"/>
        </w:rPr>
      </w:pPr>
    </w:p>
    <w:p w14:paraId="2C06166A" w14:textId="77777777" w:rsidR="00A65732" w:rsidRDefault="00A65732" w:rsidP="00A65732">
      <w:pPr>
        <w:autoSpaceDE w:val="0"/>
        <w:autoSpaceDN w:val="0"/>
        <w:adjustRightInd w:val="0"/>
        <w:rPr>
          <w:rFonts w:ascii="Arial" w:hAnsi="Arial" w:cs="Arial"/>
          <w:i/>
          <w:color w:val="000000"/>
          <w:sz w:val="22"/>
          <w:szCs w:val="22"/>
        </w:rPr>
      </w:pPr>
    </w:p>
    <w:p w14:paraId="2C06166B" w14:textId="77777777" w:rsidR="00A65732" w:rsidRDefault="00A65732" w:rsidP="00A65732">
      <w:pPr>
        <w:autoSpaceDE w:val="0"/>
        <w:autoSpaceDN w:val="0"/>
        <w:adjustRightInd w:val="0"/>
        <w:rPr>
          <w:rFonts w:ascii="Arial" w:hAnsi="Arial" w:cs="Arial"/>
          <w:i/>
          <w:color w:val="000000"/>
          <w:sz w:val="22"/>
          <w:szCs w:val="22"/>
        </w:rPr>
      </w:pPr>
    </w:p>
    <w:p w14:paraId="2C06166C" w14:textId="77777777" w:rsidR="00A65732" w:rsidRPr="00AF2E45" w:rsidRDefault="00A65732" w:rsidP="00A65732">
      <w:pPr>
        <w:numPr>
          <w:ilvl w:val="0"/>
          <w:numId w:val="34"/>
        </w:numPr>
        <w:autoSpaceDE w:val="0"/>
        <w:autoSpaceDN w:val="0"/>
        <w:adjustRightInd w:val="0"/>
        <w:rPr>
          <w:rFonts w:ascii="Arial" w:hAnsi="Arial" w:cs="Arial"/>
          <w:sz w:val="22"/>
          <w:szCs w:val="22"/>
        </w:rPr>
      </w:pPr>
      <w:r>
        <w:rPr>
          <w:rFonts w:ascii="Arial" w:hAnsi="Arial" w:cs="Arial"/>
          <w:color w:val="000000"/>
          <w:sz w:val="22"/>
          <w:szCs w:val="22"/>
        </w:rPr>
        <w:t xml:space="preserve">Building Emergency Response Team members </w:t>
      </w:r>
      <w:r w:rsidR="00566702">
        <w:rPr>
          <w:rFonts w:ascii="Arial" w:hAnsi="Arial" w:cs="Arial"/>
          <w:color w:val="000000"/>
          <w:sz w:val="22"/>
          <w:szCs w:val="22"/>
        </w:rPr>
        <w:t xml:space="preserve">may be </w:t>
      </w:r>
      <w:r w:rsidR="00E41FFC">
        <w:rPr>
          <w:rFonts w:ascii="Arial" w:hAnsi="Arial" w:cs="Arial"/>
          <w:color w:val="000000"/>
          <w:sz w:val="22"/>
          <w:szCs w:val="22"/>
        </w:rPr>
        <w:t xml:space="preserve">assigned </w:t>
      </w:r>
      <w:r>
        <w:rPr>
          <w:rFonts w:ascii="Arial" w:hAnsi="Arial" w:cs="Arial"/>
          <w:color w:val="000000"/>
          <w:sz w:val="22"/>
          <w:szCs w:val="22"/>
        </w:rPr>
        <w:t>to p</w:t>
      </w:r>
      <w:r w:rsidRPr="00AF2E45">
        <w:rPr>
          <w:rFonts w:ascii="Arial" w:hAnsi="Arial" w:cs="Arial"/>
          <w:color w:val="000000"/>
          <w:sz w:val="22"/>
          <w:szCs w:val="22"/>
        </w:rPr>
        <w:t xml:space="preserve">rovide traffic control to limit access to campus to emergency vehicles only.  </w:t>
      </w:r>
    </w:p>
    <w:p w14:paraId="2C06166D" w14:textId="77777777" w:rsidR="00B73EB8" w:rsidRDefault="00B73EB8" w:rsidP="00A65732">
      <w:pPr>
        <w:numPr>
          <w:ilvl w:val="0"/>
          <w:numId w:val="34"/>
        </w:numPr>
        <w:autoSpaceDE w:val="0"/>
        <w:autoSpaceDN w:val="0"/>
        <w:adjustRightInd w:val="0"/>
        <w:rPr>
          <w:rFonts w:ascii="Arial" w:hAnsi="Arial" w:cs="Arial"/>
          <w:color w:val="000000"/>
          <w:sz w:val="22"/>
          <w:szCs w:val="22"/>
        </w:rPr>
      </w:pPr>
      <w:r w:rsidRPr="00AF2E45">
        <w:rPr>
          <w:rFonts w:ascii="Arial" w:hAnsi="Arial" w:cs="Arial"/>
          <w:b/>
          <w:color w:val="000000"/>
          <w:sz w:val="22"/>
          <w:szCs w:val="22"/>
        </w:rPr>
        <w:t>If safe to do so</w:t>
      </w:r>
      <w:r w:rsidRPr="00AF2E45">
        <w:rPr>
          <w:rFonts w:ascii="Arial" w:hAnsi="Arial" w:cs="Arial"/>
          <w:color w:val="000000"/>
          <w:sz w:val="22"/>
          <w:szCs w:val="22"/>
        </w:rPr>
        <w:t xml:space="preserve">, pre-determined staff </w:t>
      </w:r>
      <w:r w:rsidRPr="00533EE3">
        <w:rPr>
          <w:rFonts w:ascii="Arial" w:hAnsi="Arial" w:cs="Arial"/>
          <w:b/>
          <w:i/>
          <w:color w:val="000000"/>
          <w:sz w:val="22"/>
          <w:szCs w:val="22"/>
        </w:rPr>
        <w:t>may</w:t>
      </w:r>
      <w:r w:rsidRPr="00AF2E45">
        <w:rPr>
          <w:rFonts w:ascii="Arial" w:hAnsi="Arial" w:cs="Arial"/>
          <w:color w:val="000000"/>
          <w:sz w:val="22"/>
          <w:szCs w:val="22"/>
        </w:rPr>
        <w:t xml:space="preserve"> perform a post-evacuation sweep of the building </w:t>
      </w:r>
      <w:r w:rsidRPr="005E52C9">
        <w:rPr>
          <w:rFonts w:ascii="Arial" w:hAnsi="Arial" w:cs="Arial"/>
          <w:color w:val="000000"/>
          <w:sz w:val="22"/>
          <w:szCs w:val="22"/>
          <w:u w:val="single"/>
        </w:rPr>
        <w:t>as all exit</w:t>
      </w:r>
      <w:r>
        <w:rPr>
          <w:rFonts w:ascii="Arial" w:hAnsi="Arial" w:cs="Arial"/>
          <w:color w:val="000000"/>
          <w:sz w:val="22"/>
          <w:szCs w:val="22"/>
        </w:rPr>
        <w:t xml:space="preserve"> </w:t>
      </w:r>
      <w:r w:rsidRPr="00AF2E45">
        <w:rPr>
          <w:rFonts w:ascii="Arial" w:hAnsi="Arial" w:cs="Arial"/>
          <w:color w:val="000000"/>
          <w:sz w:val="22"/>
          <w:szCs w:val="22"/>
        </w:rPr>
        <w:t>to ensure all were notified and did in fact exit</w:t>
      </w:r>
      <w:r w:rsidR="005E52C9">
        <w:rPr>
          <w:rFonts w:ascii="Arial" w:hAnsi="Arial" w:cs="Arial"/>
          <w:color w:val="000000"/>
          <w:sz w:val="22"/>
          <w:szCs w:val="22"/>
        </w:rPr>
        <w:t xml:space="preserve"> – no staff should </w:t>
      </w:r>
      <w:r w:rsidR="00E41FFC">
        <w:rPr>
          <w:rFonts w:ascii="Arial" w:hAnsi="Arial" w:cs="Arial"/>
          <w:color w:val="000000"/>
          <w:sz w:val="22"/>
          <w:szCs w:val="22"/>
        </w:rPr>
        <w:t xml:space="preserve">remain in the school or </w:t>
      </w:r>
      <w:r w:rsidR="005E52C9">
        <w:rPr>
          <w:rFonts w:ascii="Arial" w:hAnsi="Arial" w:cs="Arial"/>
          <w:color w:val="000000"/>
          <w:sz w:val="22"/>
          <w:szCs w:val="22"/>
        </w:rPr>
        <w:t>re-enter the school once it has been evacuated</w:t>
      </w:r>
      <w:r w:rsidRPr="00AF2E45">
        <w:rPr>
          <w:rFonts w:ascii="Arial" w:hAnsi="Arial" w:cs="Arial"/>
          <w:color w:val="000000"/>
          <w:sz w:val="22"/>
          <w:szCs w:val="22"/>
        </w:rPr>
        <w:t xml:space="preserve">.  </w:t>
      </w:r>
    </w:p>
    <w:p w14:paraId="2C06166E" w14:textId="77777777" w:rsidR="00B73EB8" w:rsidRPr="00AF2E45" w:rsidRDefault="00B73EB8" w:rsidP="005E52C9">
      <w:pPr>
        <w:numPr>
          <w:ilvl w:val="0"/>
          <w:numId w:val="34"/>
        </w:numPr>
        <w:autoSpaceDE w:val="0"/>
        <w:autoSpaceDN w:val="0"/>
        <w:adjustRightInd w:val="0"/>
        <w:rPr>
          <w:rFonts w:ascii="Arial" w:hAnsi="Arial" w:cs="Arial"/>
          <w:color w:val="000000"/>
          <w:sz w:val="22"/>
          <w:szCs w:val="22"/>
        </w:rPr>
      </w:pPr>
      <w:r w:rsidRPr="00AF2E45">
        <w:rPr>
          <w:rFonts w:ascii="Arial" w:hAnsi="Arial" w:cs="Arial"/>
          <w:color w:val="000000"/>
          <w:sz w:val="22"/>
          <w:szCs w:val="22"/>
        </w:rPr>
        <w:t>Have someone meet the Fire Department to direct them to specific location and assist as requested.</w:t>
      </w:r>
    </w:p>
    <w:p w14:paraId="2C06166F" w14:textId="77777777" w:rsidR="00B73EB8" w:rsidRPr="00AF2E45" w:rsidRDefault="00B73EB8" w:rsidP="005E52C9">
      <w:pPr>
        <w:numPr>
          <w:ilvl w:val="0"/>
          <w:numId w:val="34"/>
        </w:numPr>
        <w:autoSpaceDE w:val="0"/>
        <w:autoSpaceDN w:val="0"/>
        <w:adjustRightInd w:val="0"/>
        <w:rPr>
          <w:rFonts w:ascii="Arial" w:hAnsi="Arial" w:cs="Arial"/>
          <w:color w:val="000000"/>
          <w:sz w:val="22"/>
          <w:szCs w:val="22"/>
        </w:rPr>
      </w:pPr>
      <w:r w:rsidRPr="00AF2E45">
        <w:rPr>
          <w:rFonts w:ascii="Arial" w:hAnsi="Arial" w:cs="Arial"/>
          <w:color w:val="000000"/>
          <w:sz w:val="22"/>
          <w:szCs w:val="22"/>
        </w:rPr>
        <w:t>Fire Department supervisor is in charge of the scene and will make the determination if the building can be re-entered.</w:t>
      </w:r>
    </w:p>
    <w:p w14:paraId="2C061670" w14:textId="77777777" w:rsidR="00B73EB8" w:rsidRPr="00AF2E45" w:rsidRDefault="00B73EB8" w:rsidP="005E52C9">
      <w:pPr>
        <w:rPr>
          <w:rFonts w:ascii="Arial" w:hAnsi="Arial" w:cs="Arial"/>
          <w:sz w:val="22"/>
          <w:szCs w:val="22"/>
        </w:rPr>
      </w:pPr>
    </w:p>
    <w:p w14:paraId="2C061671" w14:textId="77777777" w:rsidR="00B73EB8" w:rsidRPr="00054369" w:rsidRDefault="00B73EB8" w:rsidP="00B73EB8">
      <w:pPr>
        <w:autoSpaceDE w:val="0"/>
        <w:autoSpaceDN w:val="0"/>
        <w:adjustRightInd w:val="0"/>
        <w:jc w:val="both"/>
        <w:rPr>
          <w:rFonts w:ascii="Arial" w:hAnsi="Arial" w:cs="Arial"/>
          <w:b/>
          <w:bCs/>
          <w:color w:val="000000"/>
          <w:sz w:val="22"/>
          <w:szCs w:val="22"/>
        </w:rPr>
      </w:pPr>
    </w:p>
    <w:p w14:paraId="2C061672" w14:textId="77777777" w:rsidR="00A65732" w:rsidRPr="00AF2E45" w:rsidRDefault="00A65732" w:rsidP="00A65732">
      <w:pPr>
        <w:rPr>
          <w:rFonts w:ascii="Arial" w:hAnsi="Arial" w:cs="Arial"/>
          <w:sz w:val="22"/>
          <w:szCs w:val="22"/>
        </w:rPr>
      </w:pPr>
      <w:r>
        <w:rPr>
          <w:rFonts w:ascii="Arial" w:hAnsi="Arial" w:cs="Arial"/>
          <w:sz w:val="22"/>
          <w:szCs w:val="22"/>
        </w:rPr>
        <w:t xml:space="preserve">* Buildings may utilize the </w:t>
      </w:r>
      <w:r w:rsidRPr="006815EE">
        <w:rPr>
          <w:rFonts w:ascii="Arial" w:hAnsi="Arial" w:cs="Arial"/>
          <w:b/>
          <w:color w:val="FF0000"/>
          <w:sz w:val="22"/>
          <w:szCs w:val="22"/>
        </w:rPr>
        <w:t>red</w:t>
      </w:r>
      <w:r>
        <w:rPr>
          <w:rFonts w:ascii="Arial" w:hAnsi="Arial" w:cs="Arial"/>
          <w:sz w:val="22"/>
          <w:szCs w:val="22"/>
        </w:rPr>
        <w:t xml:space="preserve"> card / </w:t>
      </w:r>
      <w:r w:rsidRPr="006815EE">
        <w:rPr>
          <w:rFonts w:ascii="Arial" w:hAnsi="Arial" w:cs="Arial"/>
          <w:b/>
          <w:color w:val="008000"/>
          <w:sz w:val="22"/>
          <w:szCs w:val="22"/>
        </w:rPr>
        <w:t>green</w:t>
      </w:r>
      <w:r>
        <w:rPr>
          <w:rFonts w:ascii="Arial" w:hAnsi="Arial" w:cs="Arial"/>
          <w:sz w:val="22"/>
          <w:szCs w:val="22"/>
        </w:rPr>
        <w:t xml:space="preserve"> card procedure to assist in attendance reconciliation. Teachers prominently display the appropriate color card and record missing or extra students on the </w:t>
      </w:r>
      <w:r w:rsidRPr="009B7311">
        <w:rPr>
          <w:rFonts w:ascii="Arial" w:hAnsi="Arial" w:cs="Arial"/>
          <w:b/>
          <w:sz w:val="22"/>
          <w:szCs w:val="22"/>
        </w:rPr>
        <w:t>Evacuation Attendance Sheet</w:t>
      </w:r>
      <w:r>
        <w:rPr>
          <w:rFonts w:ascii="Arial" w:hAnsi="Arial" w:cs="Arial"/>
          <w:sz w:val="22"/>
          <w:szCs w:val="22"/>
        </w:rPr>
        <w:t xml:space="preserve">. </w:t>
      </w:r>
    </w:p>
    <w:p w14:paraId="2C061673" w14:textId="77777777" w:rsidR="00B73EB8" w:rsidRDefault="00B73EB8" w:rsidP="00B73EB8">
      <w:pPr>
        <w:pStyle w:val="Heading9"/>
        <w:rPr>
          <w:rFonts w:ascii="Arial" w:hAnsi="Arial" w:cs="Arial"/>
          <w:sz w:val="20"/>
          <w:szCs w:val="20"/>
        </w:rPr>
      </w:pPr>
    </w:p>
    <w:p w14:paraId="2C061674" w14:textId="77777777" w:rsidR="00B73EB8" w:rsidRPr="00FA1870" w:rsidRDefault="00B73EB8" w:rsidP="00B73EB8">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66784" behindDoc="0" locked="0" layoutInCell="1" allowOverlap="1" wp14:anchorId="2C061B50" wp14:editId="2C061B51">
                <wp:simplePos x="0" y="0"/>
                <wp:positionH relativeFrom="column">
                  <wp:posOffset>114300</wp:posOffset>
                </wp:positionH>
                <wp:positionV relativeFrom="paragraph">
                  <wp:posOffset>10795</wp:posOffset>
                </wp:positionV>
                <wp:extent cx="320040" cy="381000"/>
                <wp:effectExtent l="0" t="0" r="22860" b="19050"/>
                <wp:wrapNone/>
                <wp:docPr id="80"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8100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2A58" id="Rectangle 104" o:spid="_x0000_s1026" style="position:absolute;margin-left:9pt;margin-top:.85pt;width:25.2pt;height:30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M6HwIAAD4EAAAOAAAAZHJzL2Uyb0RvYy54bWysU8GO0zAQvSPxD5bvNEm3hW7UdLXqsghp&#10;gRULHzB1nMTCsc3Ybbp8PWOn7bZwQ1wsT2b88ua9meXNvtdsJ9EraypeTHLOpBG2Vqat+Pdv928W&#10;nPkApgZtjaz4s/T8ZvX61XJwpZzazupaIiMQ48vBVbwLwZVZ5kUne/AT66ShZGOxh0AhtlmNMBB6&#10;r7Npnr/NBou1Qyuk9/T1bkzyVcJvGinCl6bxMjBdceIW0onp3MQzWy2hbBFcp8SBBvwDix6UoZ+e&#10;oO4gANui+guqVwKtt02YCNtntmmUkKkH6qbI/+jmqQMnUy8kjncnmfz/gxWfd4/IVF3xBcljoCeP&#10;vpJqYFotWZHPokKD8yUVPrlHjD1692DFD8+MXXdUJ28R7dBJqIlXEeuziwcx8PSUbYZPtiZ82Aab&#10;xNo32EdAkoHtkyfPJ0/kPjBBH6/I5RlRE5S6WhR5njzLoDw+dujDB2l7Fi8VRyKfwGH34EMkA+Wx&#10;JJG3WtX3SusUYLtZa2Q7iOORL17Q/XmZNmyo+PV8Ok/IFzl/CUEIR4IXZb0KNOda9VHoYxGUUbX3&#10;pk5TGEDp8U6UtTnIGJUbHdjY+plURDsOMS0dXTqLvzgbaIAr7n9uASVn+qMhJ66LWdQtpGA2fzel&#10;AM8zm/MMGEFQFQ+cjdd1GLdk61C1Hf2pSL0be0vuNSopG50dWR3I0pAmwQ8LFbfgPE5VL2u/+g0A&#10;AP//AwBQSwMEFAAGAAgAAAAhABJpO9fZAAAABgEAAA8AAABkcnMvZG93bnJldi54bWxMj0FLw0AQ&#10;he+C/2EZwZvdNGibxmyKCIonwSqeJ9lpEszOprvbNv57x5OeHo83vPletZ3dqE4U4uDZwHKRgSJu&#10;vR24M/Dx/nRTgIoJ2eLomQx8U4RtfXlRYWn9md/otEudkhKOJRroU5pKrWPbk8O48BOxZHsfHCax&#10;odM24FnK3ajzLFtphwPLhx4neuyp/dodnQE82OLzkHd3y5fXTfO8zoPtpmDM9dX8cA8q0Zz+juEX&#10;X9ChFqbGH9lGNYovZEoSXYOSeFXcgmpExeu60v/x6x8AAAD//wMAUEsBAi0AFAAGAAgAAAAhALaD&#10;OJL+AAAA4QEAABMAAAAAAAAAAAAAAAAAAAAAAFtDb250ZW50X1R5cGVzXS54bWxQSwECLQAUAAYA&#10;CAAAACEAOP0h/9YAAACUAQAACwAAAAAAAAAAAAAAAAAvAQAAX3JlbHMvLnJlbHNQSwECLQAUAAYA&#10;CAAAACEAC8zjOh8CAAA+BAAADgAAAAAAAAAAAAAAAAAuAgAAZHJzL2Uyb0RvYy54bWxQSwECLQAU&#10;AAYACAAAACEAEmk719kAAAAGAQAADwAAAAAAAAAAAAAAAAB5BAAAZHJzL2Rvd25yZXYueG1sUEsF&#10;BgAAAAAEAAQA8wAAAH8FAAAAAA==&#10;" fillcolor="green"/>
            </w:pict>
          </mc:Fallback>
        </mc:AlternateContent>
      </w:r>
      <w:r w:rsidRPr="00FA1870">
        <w:rPr>
          <w:rFonts w:ascii="Arial" w:hAnsi="Arial" w:cs="Arial"/>
          <w:sz w:val="22"/>
          <w:szCs w:val="22"/>
        </w:rPr>
        <w:t xml:space="preserve">           </w:t>
      </w:r>
    </w:p>
    <w:p w14:paraId="2C061675" w14:textId="77777777" w:rsidR="00B73EB8" w:rsidRDefault="00B73EB8" w:rsidP="00B73EB8">
      <w:pPr>
        <w:ind w:firstLine="720"/>
        <w:rPr>
          <w:rFonts w:ascii="Arial" w:hAnsi="Arial" w:cs="Arial"/>
          <w:sz w:val="22"/>
          <w:szCs w:val="22"/>
        </w:rPr>
      </w:pPr>
      <w:r w:rsidRPr="00FA1870">
        <w:rPr>
          <w:rFonts w:ascii="Arial" w:hAnsi="Arial" w:cs="Arial"/>
          <w:sz w:val="22"/>
          <w:szCs w:val="22"/>
        </w:rPr>
        <w:t xml:space="preserve"> </w:t>
      </w:r>
      <w:r>
        <w:rPr>
          <w:rFonts w:ascii="Arial" w:hAnsi="Arial" w:cs="Arial"/>
          <w:sz w:val="22"/>
          <w:szCs w:val="22"/>
        </w:rPr>
        <w:t xml:space="preserve"> </w:t>
      </w:r>
      <w:r w:rsidRPr="00FA1870">
        <w:rPr>
          <w:rFonts w:ascii="Arial" w:hAnsi="Arial" w:cs="Arial"/>
          <w:sz w:val="22"/>
          <w:szCs w:val="22"/>
        </w:rPr>
        <w:t xml:space="preserve">= “I have all the students I should have at this time” </w:t>
      </w:r>
    </w:p>
    <w:p w14:paraId="2C061676" w14:textId="77777777" w:rsidR="00A65732" w:rsidRPr="00FA1870" w:rsidRDefault="00A65732" w:rsidP="00B73EB8">
      <w:pPr>
        <w:ind w:firstLine="720"/>
        <w:rPr>
          <w:rFonts w:ascii="Arial" w:hAnsi="Arial" w:cs="Arial"/>
          <w:sz w:val="22"/>
          <w:szCs w:val="22"/>
        </w:rPr>
      </w:pPr>
    </w:p>
    <w:p w14:paraId="2C061677" w14:textId="77777777" w:rsidR="00B73EB8" w:rsidRPr="00FA1870" w:rsidRDefault="00B73EB8" w:rsidP="00B73EB8">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65760" behindDoc="0" locked="0" layoutInCell="1" allowOverlap="1" wp14:anchorId="2C061B52" wp14:editId="2C061B53">
                <wp:simplePos x="0" y="0"/>
                <wp:positionH relativeFrom="column">
                  <wp:posOffset>114300</wp:posOffset>
                </wp:positionH>
                <wp:positionV relativeFrom="paragraph">
                  <wp:posOffset>93345</wp:posOffset>
                </wp:positionV>
                <wp:extent cx="320040" cy="381000"/>
                <wp:effectExtent l="0" t="0" r="22860" b="19050"/>
                <wp:wrapNone/>
                <wp:docPr id="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810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A8015" id="Rectangle 103" o:spid="_x0000_s1026" style="position:absolute;margin-left:9pt;margin-top:7.35pt;width:25.2pt;height:30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InHwIAAD0EAAAOAAAAZHJzL2Uyb0RvYy54bWysU9uO0zAQfUfiHyy/0yS9QDdqulp1KUJa&#10;YMXCB0wdp7FwbDN2m5avZ+y0pQs8IV4sT2Z8cuacmcXtodNsL9EraypejHLOpBG2VmZb8a9f1q/m&#10;nPkApgZtjaz4UXp+u3z5YtG7Uo5ta3UtkRGI8WXvKt6G4Mos86KVHfiRddJQsrHYQaAQt1mN0BN6&#10;p7Nxnr/Oeou1Qyuk9/T1fkjyZcJvGinCp6bxMjBdceIW0onp3MQzWy6g3CK4VokTDfgHFh0oQz+9&#10;QN1DALZD9QdUpwRab5swErbLbNMoIVMP1E2R/9bNUwtOpl5IHO8uMvn/Bys+7h+RqbriE84MdGTR&#10;ZxINzFZLVuSTKFDvfEl1T+4RY4vePVjxzTNjVy3VyTtE27cSaqJVxPrs2YMYeHrKNv0HWxM+7IJN&#10;Wh0a7CIgqcAOyZLjxRJ5CEzQxwmZPCXjBKUm8yLPk2UZlOfHDn14J23H4qXiSOQTOOwffIhkoDyX&#10;JPJWq3qttE4BbjcrjWwPNB3rNYGf0f11mTasr/jNbDxLyM9y/hoiAvwdolOBxlyrruLzSxGUUbW3&#10;pk5DGEDp4U6UtTnJGJUbHNjY+kgqoh1mmHaOLq3FH5z1NL8V9993gJIz/d6QEzfFNOoWUjCdvRlT&#10;gNeZzXUGjCCoigfOhusqDEuyc6i2Lf2pSL0be0fuNSopG50dWJ3I0owmwU/7FJfgOk5Vv7Z++RMA&#10;AP//AwBQSwMEFAAGAAgAAAAhABa0szrcAAAABwEAAA8AAABkcnMvZG93bnJldi54bWxMj7FOw0AM&#10;hnck3uFkJDZ6AUqTprlUtBITYqCUgc1N3CQi54vurk14e8xEJ+vTb/3+XKwn26sz+dA5NnA/S0AR&#10;V67uuDGw/3i5y0CFiFxj75gM/FCAdXl9VWBeu5Hf6byLjZISDjkaaGMccq1D1ZLFMHMDsWRH5y1G&#10;Qd/o2uMo5bbXD0my0BY7lgstDrRtqfrenayB0W2+Hp+W+LpNY/R++nzb7KulMbc30/MKVKQp/i/D&#10;n76oQylOB3fiOqheOJNXosx5CkryRTYHdTCQCuuy0Jf+5S8AAAD//wMAUEsBAi0AFAAGAAgAAAAh&#10;ALaDOJL+AAAA4QEAABMAAAAAAAAAAAAAAAAAAAAAAFtDb250ZW50X1R5cGVzXS54bWxQSwECLQAU&#10;AAYACAAAACEAOP0h/9YAAACUAQAACwAAAAAAAAAAAAAAAAAvAQAAX3JlbHMvLnJlbHNQSwECLQAU&#10;AAYACAAAACEAV5nCJx8CAAA9BAAADgAAAAAAAAAAAAAAAAAuAgAAZHJzL2Uyb0RvYy54bWxQSwEC&#10;LQAUAAYACAAAACEAFrSzOtwAAAAHAQAADwAAAAAAAAAAAAAAAAB5BAAAZHJzL2Rvd25yZXYueG1s&#10;UEsFBgAAAAAEAAQA8wAAAIIFAAAAAA==&#10;" fillcolor="red"/>
            </w:pict>
          </mc:Fallback>
        </mc:AlternateContent>
      </w:r>
      <w:r w:rsidRPr="00FA1870">
        <w:rPr>
          <w:rFonts w:ascii="Arial" w:hAnsi="Arial" w:cs="Arial"/>
          <w:sz w:val="22"/>
          <w:szCs w:val="22"/>
        </w:rPr>
        <w:t xml:space="preserve">              </w:t>
      </w:r>
    </w:p>
    <w:p w14:paraId="2C061678" w14:textId="77777777" w:rsidR="00B73EB8" w:rsidRPr="00FA1870" w:rsidRDefault="00B73EB8" w:rsidP="00B73EB8">
      <w:pPr>
        <w:rPr>
          <w:rFonts w:ascii="Arial" w:hAnsi="Arial" w:cs="Arial"/>
          <w:sz w:val="22"/>
          <w:szCs w:val="22"/>
        </w:rPr>
      </w:pPr>
      <w:r w:rsidRPr="00FA1870">
        <w:rPr>
          <w:rFonts w:ascii="Arial" w:hAnsi="Arial" w:cs="Arial"/>
          <w:sz w:val="22"/>
          <w:szCs w:val="22"/>
        </w:rPr>
        <w:t xml:space="preserve">              = “I am missing a student(s)” </w:t>
      </w:r>
      <w:r w:rsidRPr="00FA1870">
        <w:rPr>
          <w:rFonts w:ascii="Arial" w:hAnsi="Arial" w:cs="Arial"/>
          <w:b/>
          <w:sz w:val="22"/>
          <w:szCs w:val="22"/>
        </w:rPr>
        <w:t xml:space="preserve">--- OR --- </w:t>
      </w:r>
      <w:r w:rsidRPr="00FA1870">
        <w:rPr>
          <w:rFonts w:ascii="Arial" w:hAnsi="Arial" w:cs="Arial"/>
          <w:sz w:val="22"/>
          <w:szCs w:val="22"/>
        </w:rPr>
        <w:t xml:space="preserve">“I have extra students”   </w:t>
      </w:r>
    </w:p>
    <w:p w14:paraId="2C061679" w14:textId="77777777" w:rsidR="00B73EB8" w:rsidRPr="00FA1870" w:rsidRDefault="00B73EB8" w:rsidP="00B73EB8">
      <w:pPr>
        <w:jc w:val="center"/>
        <w:rPr>
          <w:rFonts w:ascii="Arial" w:hAnsi="Arial" w:cs="Arial"/>
          <w:sz w:val="22"/>
          <w:szCs w:val="22"/>
        </w:rPr>
      </w:pPr>
    </w:p>
    <w:p w14:paraId="2C06167A" w14:textId="77777777" w:rsidR="000563DE" w:rsidRDefault="000563DE" w:rsidP="0081274F">
      <w:pPr>
        <w:pStyle w:val="Heading3"/>
        <w:rPr>
          <w:rFonts w:ascii="Arial" w:hAnsi="Arial" w:cs="Arial"/>
          <w:b/>
          <w:sz w:val="22"/>
          <w:szCs w:val="22"/>
        </w:rPr>
      </w:pPr>
    </w:p>
    <w:p w14:paraId="2C06167B" w14:textId="77777777" w:rsidR="000563DE" w:rsidRDefault="000563DE" w:rsidP="0081274F">
      <w:pPr>
        <w:pStyle w:val="Heading3"/>
        <w:rPr>
          <w:rFonts w:ascii="Arial" w:hAnsi="Arial" w:cs="Arial"/>
          <w:b/>
          <w:sz w:val="22"/>
          <w:szCs w:val="22"/>
        </w:rPr>
      </w:pPr>
    </w:p>
    <w:p w14:paraId="2C06167C" w14:textId="77777777" w:rsidR="000563DE" w:rsidRDefault="000563DE" w:rsidP="0081274F">
      <w:pPr>
        <w:pStyle w:val="Heading3"/>
        <w:rPr>
          <w:rFonts w:ascii="Arial" w:hAnsi="Arial" w:cs="Arial"/>
          <w:b/>
          <w:sz w:val="22"/>
          <w:szCs w:val="22"/>
        </w:rPr>
      </w:pPr>
    </w:p>
    <w:p w14:paraId="2C06167D" w14:textId="77777777" w:rsidR="006937DB" w:rsidRDefault="00A65732" w:rsidP="00A65732">
      <w:pPr>
        <w:autoSpaceDE w:val="0"/>
        <w:autoSpaceDN w:val="0"/>
        <w:adjustRightInd w:val="0"/>
        <w:jc w:val="both"/>
        <w:rPr>
          <w:rFonts w:ascii="Arial" w:hAnsi="Arial" w:cs="Arial"/>
          <w:b/>
          <w:sz w:val="28"/>
          <w:szCs w:val="28"/>
        </w:rPr>
      </w:pPr>
      <w:r w:rsidRPr="005214FF">
        <w:rPr>
          <w:rFonts w:ascii="Arial" w:hAnsi="Arial" w:cs="Arial"/>
          <w:b/>
          <w:bCs/>
          <w:i/>
          <w:color w:val="000000"/>
          <w:sz w:val="22"/>
          <w:szCs w:val="22"/>
        </w:rPr>
        <w:t xml:space="preserve">See Appendix </w:t>
      </w:r>
      <w:r>
        <w:rPr>
          <w:rFonts w:ascii="Arial" w:hAnsi="Arial" w:cs="Arial"/>
          <w:b/>
          <w:bCs/>
          <w:i/>
          <w:color w:val="000000"/>
          <w:sz w:val="22"/>
          <w:szCs w:val="22"/>
        </w:rPr>
        <w:t>E-</w:t>
      </w:r>
      <w:r w:rsidR="006D57F3">
        <w:rPr>
          <w:rFonts w:ascii="Arial" w:hAnsi="Arial" w:cs="Arial"/>
          <w:b/>
          <w:bCs/>
          <w:i/>
          <w:color w:val="000000"/>
          <w:sz w:val="22"/>
          <w:szCs w:val="22"/>
        </w:rPr>
        <w:t>6</w:t>
      </w:r>
      <w:r>
        <w:rPr>
          <w:rFonts w:ascii="Arial" w:hAnsi="Arial" w:cs="Arial"/>
          <w:b/>
          <w:bCs/>
          <w:i/>
          <w:color w:val="000000"/>
          <w:sz w:val="22"/>
          <w:szCs w:val="22"/>
        </w:rPr>
        <w:t>:</w:t>
      </w:r>
      <w:r w:rsidRPr="005214FF">
        <w:rPr>
          <w:rFonts w:ascii="Arial" w:hAnsi="Arial" w:cs="Arial"/>
          <w:b/>
          <w:bCs/>
          <w:i/>
          <w:color w:val="000000"/>
          <w:sz w:val="22"/>
          <w:szCs w:val="22"/>
        </w:rPr>
        <w:t xml:space="preserve"> </w:t>
      </w:r>
      <w:r>
        <w:rPr>
          <w:rFonts w:ascii="Arial" w:hAnsi="Arial" w:cs="Arial"/>
          <w:b/>
          <w:bCs/>
          <w:i/>
          <w:color w:val="000000"/>
          <w:sz w:val="22"/>
          <w:szCs w:val="22"/>
        </w:rPr>
        <w:t>Evacuation Attendance Sheet</w:t>
      </w:r>
    </w:p>
    <w:p w14:paraId="2C06167E" w14:textId="77777777" w:rsidR="006937DB" w:rsidRDefault="006937DB" w:rsidP="00B854C0">
      <w:pPr>
        <w:jc w:val="center"/>
        <w:rPr>
          <w:rFonts w:ascii="Arial" w:hAnsi="Arial" w:cs="Arial"/>
          <w:b/>
          <w:sz w:val="28"/>
          <w:szCs w:val="28"/>
        </w:rPr>
      </w:pPr>
    </w:p>
    <w:p w14:paraId="2C06167F" w14:textId="77777777" w:rsidR="006937DB" w:rsidRDefault="006937DB" w:rsidP="00B854C0">
      <w:pPr>
        <w:jc w:val="center"/>
        <w:rPr>
          <w:rFonts w:ascii="Arial" w:hAnsi="Arial" w:cs="Arial"/>
          <w:b/>
          <w:sz w:val="28"/>
          <w:szCs w:val="28"/>
        </w:rPr>
      </w:pPr>
    </w:p>
    <w:p w14:paraId="2C061680" w14:textId="77777777" w:rsidR="006937DB" w:rsidRDefault="006937DB" w:rsidP="00B854C0">
      <w:pPr>
        <w:jc w:val="center"/>
        <w:rPr>
          <w:rFonts w:ascii="Arial" w:hAnsi="Arial" w:cs="Arial"/>
          <w:b/>
          <w:sz w:val="28"/>
          <w:szCs w:val="28"/>
        </w:rPr>
      </w:pPr>
    </w:p>
    <w:p w14:paraId="2C061681" w14:textId="77777777" w:rsidR="006937DB" w:rsidRDefault="006937DB" w:rsidP="00B854C0">
      <w:pPr>
        <w:jc w:val="center"/>
        <w:rPr>
          <w:rFonts w:ascii="Arial" w:hAnsi="Arial" w:cs="Arial"/>
          <w:b/>
          <w:sz w:val="28"/>
          <w:szCs w:val="28"/>
        </w:rPr>
      </w:pPr>
    </w:p>
    <w:p w14:paraId="2C061682" w14:textId="77777777" w:rsidR="006937DB" w:rsidRDefault="006937DB" w:rsidP="00B854C0">
      <w:pPr>
        <w:jc w:val="center"/>
        <w:rPr>
          <w:rFonts w:ascii="Arial" w:hAnsi="Arial" w:cs="Arial"/>
          <w:b/>
          <w:sz w:val="28"/>
          <w:szCs w:val="28"/>
        </w:rPr>
      </w:pPr>
    </w:p>
    <w:p w14:paraId="2C061683" w14:textId="77777777" w:rsidR="006937DB" w:rsidRDefault="006937DB" w:rsidP="00B854C0">
      <w:pPr>
        <w:jc w:val="center"/>
        <w:rPr>
          <w:rFonts w:ascii="Arial" w:hAnsi="Arial" w:cs="Arial"/>
          <w:b/>
          <w:sz w:val="28"/>
          <w:szCs w:val="28"/>
        </w:rPr>
      </w:pPr>
    </w:p>
    <w:p w14:paraId="2C061684" w14:textId="77777777" w:rsidR="006937DB" w:rsidRDefault="006937DB" w:rsidP="00B854C0">
      <w:pPr>
        <w:jc w:val="center"/>
        <w:rPr>
          <w:rFonts w:ascii="Arial" w:hAnsi="Arial" w:cs="Arial"/>
          <w:b/>
          <w:sz w:val="28"/>
          <w:szCs w:val="28"/>
        </w:rPr>
      </w:pPr>
    </w:p>
    <w:p w14:paraId="2C061685" w14:textId="77777777" w:rsidR="006937DB" w:rsidRDefault="006937DB" w:rsidP="00B854C0">
      <w:pPr>
        <w:jc w:val="center"/>
        <w:rPr>
          <w:rFonts w:ascii="Arial" w:hAnsi="Arial" w:cs="Arial"/>
          <w:b/>
          <w:sz w:val="28"/>
          <w:szCs w:val="28"/>
        </w:rPr>
      </w:pPr>
    </w:p>
    <w:p w14:paraId="2C061686" w14:textId="77777777" w:rsidR="006937DB" w:rsidRDefault="006937DB" w:rsidP="00B854C0">
      <w:pPr>
        <w:jc w:val="center"/>
        <w:rPr>
          <w:rFonts w:ascii="Arial" w:hAnsi="Arial" w:cs="Arial"/>
          <w:b/>
          <w:sz w:val="28"/>
          <w:szCs w:val="28"/>
        </w:rPr>
      </w:pPr>
    </w:p>
    <w:p w14:paraId="2C061687" w14:textId="77777777" w:rsidR="006937DB" w:rsidRDefault="006937DB" w:rsidP="00B854C0">
      <w:pPr>
        <w:jc w:val="center"/>
        <w:rPr>
          <w:rFonts w:ascii="Arial" w:hAnsi="Arial" w:cs="Arial"/>
          <w:b/>
          <w:sz w:val="28"/>
          <w:szCs w:val="28"/>
        </w:rPr>
      </w:pPr>
    </w:p>
    <w:p w14:paraId="2C061688" w14:textId="77777777" w:rsidR="006937DB" w:rsidRDefault="006937DB" w:rsidP="00B854C0">
      <w:pPr>
        <w:jc w:val="center"/>
        <w:rPr>
          <w:rFonts w:ascii="Arial" w:hAnsi="Arial" w:cs="Arial"/>
          <w:b/>
          <w:sz w:val="28"/>
          <w:szCs w:val="28"/>
        </w:rPr>
      </w:pPr>
    </w:p>
    <w:p w14:paraId="2C061689" w14:textId="77777777" w:rsidR="006937DB" w:rsidRDefault="006937DB" w:rsidP="00B854C0">
      <w:pPr>
        <w:jc w:val="center"/>
        <w:rPr>
          <w:rFonts w:ascii="Arial" w:hAnsi="Arial" w:cs="Arial"/>
          <w:b/>
          <w:sz w:val="28"/>
          <w:szCs w:val="28"/>
        </w:rPr>
      </w:pPr>
    </w:p>
    <w:p w14:paraId="2C06168A" w14:textId="77777777" w:rsidR="006937DB" w:rsidRDefault="006937DB" w:rsidP="00B854C0">
      <w:pPr>
        <w:jc w:val="center"/>
        <w:rPr>
          <w:rFonts w:ascii="Arial" w:hAnsi="Arial" w:cs="Arial"/>
          <w:b/>
          <w:sz w:val="28"/>
          <w:szCs w:val="28"/>
        </w:rPr>
      </w:pPr>
    </w:p>
    <w:p w14:paraId="2C06168B" w14:textId="77777777" w:rsidR="006937DB" w:rsidRDefault="006937DB" w:rsidP="00B854C0">
      <w:pPr>
        <w:jc w:val="center"/>
        <w:rPr>
          <w:rFonts w:ascii="Arial" w:hAnsi="Arial" w:cs="Arial"/>
          <w:b/>
          <w:sz w:val="28"/>
          <w:szCs w:val="28"/>
        </w:rPr>
      </w:pPr>
    </w:p>
    <w:p w14:paraId="2C06168C" w14:textId="77777777" w:rsidR="006937DB" w:rsidRDefault="006937DB" w:rsidP="00B854C0">
      <w:pPr>
        <w:jc w:val="center"/>
        <w:rPr>
          <w:rFonts w:ascii="Arial" w:hAnsi="Arial" w:cs="Arial"/>
          <w:b/>
          <w:sz w:val="28"/>
          <w:szCs w:val="28"/>
        </w:rPr>
      </w:pPr>
    </w:p>
    <w:p w14:paraId="2C06168D" w14:textId="77777777" w:rsidR="006937DB" w:rsidRDefault="006937DB" w:rsidP="00B854C0">
      <w:pPr>
        <w:jc w:val="center"/>
        <w:rPr>
          <w:rFonts w:ascii="Arial" w:hAnsi="Arial" w:cs="Arial"/>
          <w:b/>
          <w:sz w:val="28"/>
          <w:szCs w:val="28"/>
        </w:rPr>
      </w:pPr>
    </w:p>
    <w:p w14:paraId="2C06168E" w14:textId="77777777" w:rsidR="006937DB" w:rsidRDefault="006937DB" w:rsidP="00B854C0">
      <w:pPr>
        <w:jc w:val="center"/>
        <w:rPr>
          <w:rFonts w:ascii="Arial" w:hAnsi="Arial" w:cs="Arial"/>
          <w:b/>
          <w:sz w:val="28"/>
          <w:szCs w:val="28"/>
        </w:rPr>
      </w:pPr>
    </w:p>
    <w:p w14:paraId="2C06168F" w14:textId="77777777" w:rsidR="006937DB" w:rsidRDefault="006937DB" w:rsidP="00B854C0">
      <w:pPr>
        <w:jc w:val="center"/>
        <w:rPr>
          <w:rFonts w:ascii="Arial" w:hAnsi="Arial" w:cs="Arial"/>
          <w:b/>
          <w:sz w:val="28"/>
          <w:szCs w:val="28"/>
        </w:rPr>
      </w:pPr>
    </w:p>
    <w:p w14:paraId="2C061690" w14:textId="77777777" w:rsidR="006937DB" w:rsidRDefault="006937DB" w:rsidP="00B854C0">
      <w:pPr>
        <w:jc w:val="center"/>
        <w:rPr>
          <w:rFonts w:ascii="Arial" w:hAnsi="Arial" w:cs="Arial"/>
          <w:b/>
          <w:sz w:val="28"/>
          <w:szCs w:val="28"/>
        </w:rPr>
      </w:pPr>
    </w:p>
    <w:p w14:paraId="2C061691" w14:textId="77777777" w:rsidR="006937DB" w:rsidRDefault="006937DB" w:rsidP="00B854C0">
      <w:pPr>
        <w:jc w:val="center"/>
        <w:rPr>
          <w:rFonts w:ascii="Arial" w:hAnsi="Arial" w:cs="Arial"/>
          <w:b/>
          <w:sz w:val="28"/>
          <w:szCs w:val="28"/>
        </w:rPr>
      </w:pPr>
    </w:p>
    <w:p w14:paraId="2C061692" w14:textId="77777777" w:rsidR="006937DB" w:rsidRDefault="006937DB" w:rsidP="00B854C0">
      <w:pPr>
        <w:jc w:val="center"/>
        <w:rPr>
          <w:rFonts w:ascii="Arial" w:hAnsi="Arial" w:cs="Arial"/>
          <w:b/>
          <w:sz w:val="28"/>
          <w:szCs w:val="28"/>
        </w:rPr>
      </w:pPr>
    </w:p>
    <w:p w14:paraId="2C061693" w14:textId="77777777" w:rsidR="006937DB" w:rsidRDefault="006937DB" w:rsidP="00B854C0">
      <w:pPr>
        <w:jc w:val="center"/>
        <w:rPr>
          <w:rFonts w:ascii="Arial" w:hAnsi="Arial" w:cs="Arial"/>
          <w:b/>
          <w:sz w:val="28"/>
          <w:szCs w:val="28"/>
        </w:rPr>
      </w:pPr>
    </w:p>
    <w:p w14:paraId="2C061694" w14:textId="77777777" w:rsidR="006937DB" w:rsidRDefault="006937DB" w:rsidP="00B854C0">
      <w:pPr>
        <w:jc w:val="center"/>
        <w:rPr>
          <w:rFonts w:ascii="Arial" w:hAnsi="Arial" w:cs="Arial"/>
          <w:b/>
          <w:sz w:val="28"/>
          <w:szCs w:val="28"/>
        </w:rPr>
      </w:pPr>
    </w:p>
    <w:p w14:paraId="2C061695" w14:textId="77777777" w:rsidR="008D7125" w:rsidRDefault="008D7125" w:rsidP="00B854C0">
      <w:pPr>
        <w:jc w:val="center"/>
        <w:rPr>
          <w:rFonts w:ascii="Arial" w:hAnsi="Arial" w:cs="Arial"/>
          <w:b/>
          <w:sz w:val="28"/>
          <w:szCs w:val="28"/>
        </w:rPr>
      </w:pPr>
    </w:p>
    <w:p w14:paraId="2C061696" w14:textId="77777777" w:rsidR="00B73EB8" w:rsidRPr="00C310A7" w:rsidRDefault="00B73EB8" w:rsidP="00B73EB8">
      <w:pPr>
        <w:jc w:val="center"/>
        <w:rPr>
          <w:rFonts w:ascii="Arial" w:hAnsi="Arial" w:cs="Arial"/>
          <w:b/>
          <w:sz w:val="28"/>
          <w:szCs w:val="28"/>
        </w:rPr>
      </w:pPr>
      <w:r w:rsidRPr="00C310A7">
        <w:rPr>
          <w:rFonts w:ascii="Arial" w:hAnsi="Arial" w:cs="Arial"/>
          <w:b/>
          <w:sz w:val="28"/>
          <w:szCs w:val="28"/>
        </w:rPr>
        <w:t>Heating System Failure</w:t>
      </w:r>
    </w:p>
    <w:p w14:paraId="2C061697" w14:textId="77777777" w:rsidR="00B73EB8" w:rsidRPr="00054369" w:rsidRDefault="00B73EB8" w:rsidP="00B73EB8">
      <w:pPr>
        <w:jc w:val="both"/>
        <w:rPr>
          <w:rFonts w:ascii="Arial" w:hAnsi="Arial" w:cs="Arial"/>
          <w:sz w:val="28"/>
          <w:szCs w:val="28"/>
        </w:rPr>
      </w:pPr>
    </w:p>
    <w:p w14:paraId="2C061698" w14:textId="77777777" w:rsidR="00B73EB8" w:rsidRPr="00054369" w:rsidRDefault="00B73EB8" w:rsidP="00B73EB8">
      <w:pPr>
        <w:pStyle w:val="Heading6"/>
        <w:jc w:val="both"/>
        <w:rPr>
          <w:rFonts w:ascii="Arial" w:hAnsi="Arial" w:cs="Arial"/>
          <w:b w:val="0"/>
          <w:bCs w:val="0"/>
          <w:sz w:val="22"/>
          <w:szCs w:val="22"/>
        </w:rPr>
      </w:pPr>
      <w:r w:rsidRPr="00054369">
        <w:rPr>
          <w:rFonts w:ascii="Arial" w:hAnsi="Arial" w:cs="Arial"/>
          <w:sz w:val="22"/>
          <w:szCs w:val="22"/>
        </w:rPr>
        <w:t>Comment:</w:t>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p>
    <w:p w14:paraId="2C061699" w14:textId="77777777" w:rsidR="00B73EB8" w:rsidRPr="00054369" w:rsidRDefault="00B73EB8" w:rsidP="00B73EB8">
      <w:pPr>
        <w:rPr>
          <w:rFonts w:ascii="Arial" w:hAnsi="Arial" w:cs="Arial"/>
          <w:sz w:val="22"/>
          <w:szCs w:val="22"/>
        </w:rPr>
      </w:pPr>
      <w:r w:rsidRPr="00054369">
        <w:rPr>
          <w:rFonts w:ascii="Arial" w:hAnsi="Arial" w:cs="Arial"/>
          <w:sz w:val="22"/>
          <w:szCs w:val="22"/>
        </w:rPr>
        <w:t xml:space="preserve">Depending on the weather, the failure of a building’s heating system could impact our ability to open or continue the school day. </w:t>
      </w:r>
    </w:p>
    <w:p w14:paraId="2C06169A" w14:textId="77777777" w:rsidR="00B73EB8" w:rsidRPr="00054369" w:rsidRDefault="00B73EB8" w:rsidP="00B73EB8">
      <w:pPr>
        <w:autoSpaceDE w:val="0"/>
        <w:autoSpaceDN w:val="0"/>
        <w:adjustRightInd w:val="0"/>
        <w:jc w:val="both"/>
        <w:rPr>
          <w:rFonts w:ascii="Arial" w:hAnsi="Arial" w:cs="Arial"/>
          <w:b/>
          <w:bCs/>
          <w:color w:val="000000"/>
          <w:sz w:val="22"/>
          <w:szCs w:val="22"/>
        </w:rPr>
      </w:pPr>
    </w:p>
    <w:p w14:paraId="2C06169B" w14:textId="77777777" w:rsidR="00B73EB8" w:rsidRPr="00054369" w:rsidRDefault="00B73EB8" w:rsidP="00B73EB8">
      <w:pPr>
        <w:jc w:val="both"/>
        <w:rPr>
          <w:rFonts w:ascii="Arial" w:hAnsi="Arial" w:cs="Arial"/>
          <w:sz w:val="22"/>
          <w:szCs w:val="22"/>
        </w:rPr>
      </w:pPr>
    </w:p>
    <w:p w14:paraId="2C06169C"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69D"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69E"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Heating System Failure</w:t>
      </w:r>
    </w:p>
    <w:p w14:paraId="2C06169F"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6A0" w14:textId="77777777" w:rsidR="00B73EB8"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Superintendent</w:t>
      </w:r>
    </w:p>
    <w:p w14:paraId="2C0616A1" w14:textId="77777777" w:rsidR="00D23548" w:rsidRPr="006F2111" w:rsidRDefault="00D2354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 xml:space="preserve">                                  </w:t>
      </w:r>
      <w:r w:rsidR="00C11EFC">
        <w:rPr>
          <w:rFonts w:ascii="Arial" w:hAnsi="Arial" w:cs="Arial"/>
          <w:b/>
          <w:bCs/>
          <w:color w:val="auto"/>
          <w:sz w:val="22"/>
          <w:szCs w:val="22"/>
        </w:rPr>
        <w:tab/>
      </w:r>
      <w:r w:rsidR="00C11EFC">
        <w:rPr>
          <w:rFonts w:ascii="Arial" w:hAnsi="Arial" w:cs="Arial"/>
          <w:b/>
          <w:bCs/>
          <w:color w:val="auto"/>
          <w:sz w:val="22"/>
          <w:szCs w:val="22"/>
        </w:rPr>
        <w:tab/>
      </w:r>
      <w:r>
        <w:rPr>
          <w:rFonts w:ascii="Arial" w:hAnsi="Arial" w:cs="Arial"/>
          <w:b/>
          <w:bCs/>
          <w:color w:val="auto"/>
          <w:sz w:val="22"/>
          <w:szCs w:val="22"/>
        </w:rPr>
        <w:t>Senior Maintenance Mechanic</w:t>
      </w:r>
    </w:p>
    <w:p w14:paraId="2C0616A2"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sidRPr="006F2111">
        <w:rPr>
          <w:rFonts w:ascii="Arial" w:hAnsi="Arial" w:cs="Arial"/>
          <w:b/>
          <w:bCs/>
          <w:color w:val="auto"/>
          <w:sz w:val="22"/>
          <w:szCs w:val="22"/>
        </w:rPr>
        <w:t xml:space="preserve">                                   </w:t>
      </w:r>
      <w:r w:rsidR="00C11EFC">
        <w:rPr>
          <w:rFonts w:ascii="Arial" w:hAnsi="Arial" w:cs="Arial"/>
          <w:b/>
          <w:bCs/>
          <w:color w:val="auto"/>
          <w:sz w:val="22"/>
          <w:szCs w:val="22"/>
        </w:rPr>
        <w:tab/>
      </w:r>
      <w:r w:rsidR="00C11EFC">
        <w:rPr>
          <w:rFonts w:ascii="Arial" w:hAnsi="Arial" w:cs="Arial"/>
          <w:b/>
          <w:bCs/>
          <w:color w:val="auto"/>
          <w:sz w:val="22"/>
          <w:szCs w:val="22"/>
        </w:rPr>
        <w:tab/>
      </w:r>
      <w:r w:rsidR="00D23548">
        <w:rPr>
          <w:rFonts w:ascii="Arial" w:hAnsi="Arial" w:cs="Arial"/>
          <w:b/>
          <w:bCs/>
          <w:color w:val="auto"/>
          <w:sz w:val="22"/>
          <w:szCs w:val="22"/>
        </w:rPr>
        <w:t>Natural Gas Service Provider</w:t>
      </w:r>
      <w:r w:rsidR="009021D5">
        <w:rPr>
          <w:rFonts w:ascii="Arial" w:hAnsi="Arial" w:cs="Arial"/>
          <w:b/>
          <w:bCs/>
          <w:color w:val="auto"/>
          <w:sz w:val="22"/>
          <w:szCs w:val="22"/>
        </w:rPr>
        <w:t xml:space="preserve"> (if necessary)</w:t>
      </w:r>
      <w:r>
        <w:rPr>
          <w:rFonts w:ascii="Arial" w:hAnsi="Arial" w:cs="Arial"/>
          <w:b/>
          <w:bCs/>
          <w:color w:val="auto"/>
          <w:sz w:val="22"/>
          <w:szCs w:val="22"/>
        </w:rPr>
        <w:t xml:space="preserve"> </w:t>
      </w:r>
    </w:p>
    <w:p w14:paraId="2C0616A3"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r>
    </w:p>
    <w:p w14:paraId="2C0616A4" w14:textId="77777777" w:rsidR="00B73EB8"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1E1D71">
        <w:rPr>
          <w:rFonts w:ascii="Arial" w:hAnsi="Arial" w:cs="Arial"/>
          <w:b/>
          <w:bCs/>
          <w:color w:val="FF0000"/>
          <w:sz w:val="22"/>
          <w:szCs w:val="22"/>
        </w:rPr>
        <w:t>T</w:t>
      </w:r>
      <w:r>
        <w:rPr>
          <w:rFonts w:ascii="Arial" w:hAnsi="Arial" w:cs="Arial"/>
          <w:b/>
          <w:bCs/>
          <w:color w:val="auto"/>
          <w:sz w:val="22"/>
          <w:szCs w:val="22"/>
        </w:rPr>
        <w:t>ake</w:t>
      </w:r>
    </w:p>
    <w:p w14:paraId="2C0616A5" w14:textId="77777777" w:rsidR="00312692"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C11EFC">
        <w:rPr>
          <w:rFonts w:ascii="Arial" w:hAnsi="Arial" w:cs="Arial"/>
          <w:b/>
          <w:bCs/>
          <w:color w:val="auto"/>
          <w:sz w:val="22"/>
          <w:szCs w:val="22"/>
        </w:rPr>
        <w:tab/>
      </w:r>
      <w:r w:rsidR="00312692" w:rsidRPr="00312692">
        <w:rPr>
          <w:rFonts w:ascii="Arial" w:hAnsi="Arial" w:cs="Arial"/>
          <w:b/>
          <w:bCs/>
          <w:i/>
          <w:color w:val="auto"/>
          <w:sz w:val="22"/>
          <w:szCs w:val="22"/>
          <w:u w:val="single"/>
        </w:rPr>
        <w:t>Possibly</w:t>
      </w:r>
      <w:r w:rsidR="00312692">
        <w:rPr>
          <w:rFonts w:ascii="Arial" w:hAnsi="Arial" w:cs="Arial"/>
          <w:b/>
          <w:bCs/>
          <w:color w:val="auto"/>
          <w:sz w:val="22"/>
          <w:szCs w:val="22"/>
        </w:rPr>
        <w:t>:</w:t>
      </w:r>
    </w:p>
    <w:p w14:paraId="2C0616A6" w14:textId="77777777" w:rsidR="00B73EB8" w:rsidRPr="006F2111" w:rsidRDefault="00312692"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Pr>
          <w:rFonts w:ascii="Arial" w:hAnsi="Arial" w:cs="Arial"/>
          <w:b/>
          <w:bCs/>
          <w:color w:val="auto"/>
          <w:sz w:val="22"/>
          <w:szCs w:val="22"/>
        </w:rPr>
        <w:t xml:space="preserve">                                               </w:t>
      </w:r>
      <w:r w:rsidR="00B73EB8" w:rsidRPr="006F2111">
        <w:rPr>
          <w:rFonts w:ascii="Arial" w:hAnsi="Arial" w:cs="Arial"/>
          <w:b/>
          <w:bCs/>
          <w:color w:val="auto"/>
          <w:sz w:val="22"/>
          <w:szCs w:val="22"/>
        </w:rPr>
        <w:t>Cancel</w:t>
      </w:r>
      <w:r w:rsidR="001D5DCA">
        <w:rPr>
          <w:rFonts w:ascii="Arial" w:hAnsi="Arial" w:cs="Arial"/>
          <w:b/>
          <w:bCs/>
          <w:color w:val="auto"/>
          <w:sz w:val="22"/>
          <w:szCs w:val="22"/>
        </w:rPr>
        <w:t xml:space="preserve"> or Delay </w:t>
      </w:r>
      <w:r w:rsidR="00B73EB8" w:rsidRPr="006F2111">
        <w:rPr>
          <w:rFonts w:ascii="Arial" w:hAnsi="Arial" w:cs="Arial"/>
          <w:b/>
          <w:bCs/>
          <w:color w:val="auto"/>
          <w:sz w:val="22"/>
          <w:szCs w:val="22"/>
        </w:rPr>
        <w:t>School Prior to Start</w:t>
      </w:r>
    </w:p>
    <w:p w14:paraId="2C0616A7"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Early Dismissal</w:t>
      </w:r>
    </w:p>
    <w:p w14:paraId="2C0616A8" w14:textId="77777777" w:rsidR="00B73EB8" w:rsidRPr="006F2111" w:rsidRDefault="00B73EB8" w:rsidP="00207538">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Alternate Site Evacuation</w:t>
      </w:r>
    </w:p>
    <w:p w14:paraId="2C0616A9" w14:textId="77777777" w:rsidR="00B73EB8" w:rsidRPr="006F2111" w:rsidRDefault="00B73EB8" w:rsidP="00B73EB8">
      <w:pPr>
        <w:pStyle w:val="BodyText3"/>
        <w:jc w:val="both"/>
        <w:rPr>
          <w:rFonts w:ascii="Arial" w:hAnsi="Arial" w:cs="Arial"/>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color w:val="auto"/>
          <w:sz w:val="22"/>
          <w:szCs w:val="22"/>
        </w:rPr>
        <w:t xml:space="preserve"> </w:t>
      </w:r>
    </w:p>
    <w:p w14:paraId="2C0616AA" w14:textId="77777777" w:rsidR="00B73EB8" w:rsidRPr="00054369" w:rsidRDefault="00B73EB8" w:rsidP="00B73EB8">
      <w:pPr>
        <w:autoSpaceDE w:val="0"/>
        <w:autoSpaceDN w:val="0"/>
        <w:adjustRightInd w:val="0"/>
        <w:jc w:val="both"/>
        <w:rPr>
          <w:rFonts w:ascii="Arial" w:hAnsi="Arial" w:cs="Arial"/>
          <w:b/>
          <w:bCs/>
          <w:color w:val="000000"/>
          <w:sz w:val="22"/>
          <w:szCs w:val="22"/>
        </w:rPr>
      </w:pPr>
    </w:p>
    <w:p w14:paraId="2C0616AB" w14:textId="77777777" w:rsidR="00B73EB8" w:rsidRPr="00054369" w:rsidRDefault="00B73EB8" w:rsidP="00B73EB8">
      <w:pPr>
        <w:autoSpaceDE w:val="0"/>
        <w:autoSpaceDN w:val="0"/>
        <w:adjustRightInd w:val="0"/>
        <w:jc w:val="both"/>
        <w:rPr>
          <w:rFonts w:ascii="Arial" w:hAnsi="Arial" w:cs="Arial"/>
          <w:b/>
          <w:bCs/>
          <w:color w:val="000000"/>
          <w:sz w:val="22"/>
          <w:szCs w:val="22"/>
        </w:rPr>
      </w:pPr>
      <w:r w:rsidRPr="00054369">
        <w:rPr>
          <w:rFonts w:ascii="Arial" w:hAnsi="Arial" w:cs="Arial"/>
          <w:b/>
          <w:bCs/>
          <w:color w:val="000000"/>
          <w:sz w:val="22"/>
          <w:szCs w:val="22"/>
        </w:rPr>
        <w:t>Standard Response Steps</w:t>
      </w:r>
    </w:p>
    <w:p w14:paraId="2C0616AC" w14:textId="77777777" w:rsidR="00B73EB8" w:rsidRPr="00054369" w:rsidRDefault="00B73EB8" w:rsidP="00B73EB8">
      <w:pPr>
        <w:autoSpaceDE w:val="0"/>
        <w:autoSpaceDN w:val="0"/>
        <w:adjustRightInd w:val="0"/>
        <w:jc w:val="both"/>
        <w:rPr>
          <w:rFonts w:ascii="Arial" w:hAnsi="Arial" w:cs="Arial"/>
          <w:b/>
          <w:bCs/>
          <w:i/>
          <w:iCs/>
          <w:color w:val="000000"/>
          <w:sz w:val="22"/>
          <w:szCs w:val="22"/>
        </w:rPr>
      </w:pPr>
    </w:p>
    <w:p w14:paraId="2C0616AD" w14:textId="77777777" w:rsidR="00B73EB8" w:rsidRDefault="00B73EB8" w:rsidP="000D6F07">
      <w:pPr>
        <w:numPr>
          <w:ilvl w:val="0"/>
          <w:numId w:val="50"/>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Ensure that the </w:t>
      </w:r>
      <w:r w:rsidRPr="00432323">
        <w:rPr>
          <w:rFonts w:ascii="Arial" w:hAnsi="Arial" w:cs="Arial"/>
          <w:b/>
          <w:color w:val="000000"/>
          <w:sz w:val="22"/>
          <w:szCs w:val="22"/>
        </w:rPr>
        <w:t>Superintendent</w:t>
      </w:r>
      <w:r>
        <w:rPr>
          <w:rFonts w:ascii="Arial" w:hAnsi="Arial" w:cs="Arial"/>
          <w:color w:val="000000"/>
          <w:sz w:val="22"/>
          <w:szCs w:val="22"/>
        </w:rPr>
        <w:t xml:space="preserve"> and </w:t>
      </w:r>
      <w:r w:rsidRPr="00054369">
        <w:rPr>
          <w:rFonts w:ascii="Arial" w:hAnsi="Arial" w:cs="Arial"/>
          <w:color w:val="000000"/>
          <w:sz w:val="22"/>
          <w:szCs w:val="22"/>
        </w:rPr>
        <w:t xml:space="preserve">the </w:t>
      </w:r>
      <w:r w:rsidR="009021D5" w:rsidRPr="009021D5">
        <w:rPr>
          <w:rFonts w:ascii="Arial" w:hAnsi="Arial" w:cs="Arial"/>
          <w:b/>
          <w:iCs/>
          <w:sz w:val="22"/>
          <w:szCs w:val="22"/>
        </w:rPr>
        <w:t>Senior Maintenance Mechanic</w:t>
      </w:r>
      <w:r w:rsidRPr="008648C5">
        <w:rPr>
          <w:rFonts w:ascii="Arial" w:hAnsi="Arial" w:cs="Arial"/>
          <w:iCs/>
          <w:sz w:val="22"/>
          <w:szCs w:val="22"/>
        </w:rPr>
        <w:t xml:space="preserve"> </w:t>
      </w:r>
      <w:r w:rsidRPr="00054369">
        <w:rPr>
          <w:rFonts w:ascii="Arial" w:hAnsi="Arial" w:cs="Arial"/>
          <w:color w:val="000000"/>
          <w:sz w:val="22"/>
          <w:szCs w:val="22"/>
        </w:rPr>
        <w:t>have been notified of your situation.</w:t>
      </w:r>
    </w:p>
    <w:p w14:paraId="2C0616AE" w14:textId="77777777" w:rsidR="00B73EB8" w:rsidRPr="00054369" w:rsidRDefault="00B73EB8" w:rsidP="00EC1702">
      <w:pPr>
        <w:autoSpaceDE w:val="0"/>
        <w:autoSpaceDN w:val="0"/>
        <w:adjustRightInd w:val="0"/>
        <w:rPr>
          <w:rFonts w:ascii="Arial" w:hAnsi="Arial" w:cs="Arial"/>
          <w:color w:val="000000"/>
          <w:sz w:val="22"/>
          <w:szCs w:val="22"/>
        </w:rPr>
      </w:pPr>
    </w:p>
    <w:p w14:paraId="2C0616AF" w14:textId="77777777" w:rsidR="00B73EB8" w:rsidRDefault="00B73EB8" w:rsidP="000D6F07">
      <w:pPr>
        <w:numPr>
          <w:ilvl w:val="0"/>
          <w:numId w:val="50"/>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Depending on </w:t>
      </w:r>
      <w:r w:rsidR="001D5DCA">
        <w:rPr>
          <w:rFonts w:ascii="Arial" w:hAnsi="Arial" w:cs="Arial"/>
          <w:color w:val="000000"/>
          <w:sz w:val="22"/>
          <w:szCs w:val="22"/>
        </w:rPr>
        <w:t xml:space="preserve">the </w:t>
      </w:r>
      <w:r w:rsidRPr="00054369">
        <w:rPr>
          <w:rFonts w:ascii="Arial" w:hAnsi="Arial" w:cs="Arial"/>
          <w:color w:val="000000"/>
          <w:sz w:val="22"/>
          <w:szCs w:val="22"/>
        </w:rPr>
        <w:t xml:space="preserve">information </w:t>
      </w:r>
      <w:r w:rsidR="001D5DCA">
        <w:rPr>
          <w:rFonts w:ascii="Arial" w:hAnsi="Arial" w:cs="Arial"/>
          <w:color w:val="000000"/>
          <w:sz w:val="22"/>
          <w:szCs w:val="22"/>
        </w:rPr>
        <w:t xml:space="preserve">received </w:t>
      </w:r>
      <w:r w:rsidRPr="00054369">
        <w:rPr>
          <w:rFonts w:ascii="Arial" w:hAnsi="Arial" w:cs="Arial"/>
          <w:color w:val="000000"/>
          <w:sz w:val="22"/>
          <w:szCs w:val="22"/>
        </w:rPr>
        <w:t xml:space="preserve">from </w:t>
      </w:r>
      <w:r w:rsidR="001D5DCA">
        <w:rPr>
          <w:rFonts w:ascii="Arial" w:hAnsi="Arial" w:cs="Arial"/>
          <w:color w:val="000000"/>
          <w:sz w:val="22"/>
          <w:szCs w:val="22"/>
        </w:rPr>
        <w:t xml:space="preserve">our mechanics and possibly our utility providers as to the nature and degree of the problem </w:t>
      </w:r>
      <w:r w:rsidRPr="00054369">
        <w:rPr>
          <w:rFonts w:ascii="Arial" w:hAnsi="Arial" w:cs="Arial"/>
          <w:color w:val="000000"/>
          <w:sz w:val="22"/>
          <w:szCs w:val="22"/>
        </w:rPr>
        <w:t xml:space="preserve">a decision will be made as to whether school will be </w:t>
      </w:r>
      <w:r w:rsidR="001D5DCA">
        <w:rPr>
          <w:rFonts w:ascii="Arial" w:hAnsi="Arial" w:cs="Arial"/>
          <w:color w:val="000000"/>
          <w:sz w:val="22"/>
          <w:szCs w:val="22"/>
        </w:rPr>
        <w:t>cancelled or delayed or if already in session</w:t>
      </w:r>
      <w:r w:rsidRPr="00054369">
        <w:rPr>
          <w:rFonts w:ascii="Arial" w:hAnsi="Arial" w:cs="Arial"/>
          <w:color w:val="000000"/>
          <w:sz w:val="22"/>
          <w:szCs w:val="22"/>
        </w:rPr>
        <w:t xml:space="preserve"> whether we can remain in the building until resolution (anticipated short-term) or if we should initiate plans for an evacuation to an </w:t>
      </w:r>
      <w:r w:rsidRPr="009021D5">
        <w:rPr>
          <w:rFonts w:ascii="Arial" w:hAnsi="Arial" w:cs="Arial"/>
          <w:b/>
          <w:color w:val="000000"/>
          <w:sz w:val="22"/>
          <w:szCs w:val="22"/>
        </w:rPr>
        <w:t>Alternate Site</w:t>
      </w:r>
      <w:r w:rsidRPr="00054369">
        <w:rPr>
          <w:rFonts w:ascii="Arial" w:hAnsi="Arial" w:cs="Arial"/>
          <w:color w:val="000000"/>
          <w:sz w:val="22"/>
          <w:szCs w:val="22"/>
        </w:rPr>
        <w:t xml:space="preserve"> or an </w:t>
      </w:r>
      <w:r w:rsidRPr="009021D5">
        <w:rPr>
          <w:rFonts w:ascii="Arial" w:hAnsi="Arial" w:cs="Arial"/>
          <w:b/>
          <w:color w:val="000000"/>
          <w:sz w:val="22"/>
          <w:szCs w:val="22"/>
        </w:rPr>
        <w:t>Early Dismissal</w:t>
      </w:r>
      <w:r w:rsidRPr="00054369">
        <w:rPr>
          <w:rFonts w:ascii="Arial" w:hAnsi="Arial" w:cs="Arial"/>
          <w:color w:val="000000"/>
          <w:sz w:val="22"/>
          <w:szCs w:val="22"/>
        </w:rPr>
        <w:t xml:space="preserve"> (protracted problem). </w:t>
      </w:r>
    </w:p>
    <w:p w14:paraId="2C0616B0" w14:textId="77777777" w:rsidR="00B73EB8" w:rsidRDefault="00B73EB8" w:rsidP="00EC1702">
      <w:pPr>
        <w:autoSpaceDE w:val="0"/>
        <w:autoSpaceDN w:val="0"/>
        <w:adjustRightInd w:val="0"/>
        <w:rPr>
          <w:rFonts w:ascii="Arial" w:hAnsi="Arial" w:cs="Arial"/>
          <w:color w:val="000000"/>
          <w:sz w:val="22"/>
          <w:szCs w:val="22"/>
        </w:rPr>
      </w:pPr>
    </w:p>
    <w:p w14:paraId="2C0616B1" w14:textId="77777777" w:rsidR="00B73EB8" w:rsidRPr="00054369" w:rsidRDefault="00B73EB8" w:rsidP="000D6F07">
      <w:pPr>
        <w:numPr>
          <w:ilvl w:val="0"/>
          <w:numId w:val="50"/>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If necessary, make the appropriate notifications to the school and community.  </w:t>
      </w:r>
      <w:r w:rsidRPr="00054369">
        <w:rPr>
          <w:rFonts w:ascii="Arial" w:hAnsi="Arial" w:cs="Arial"/>
          <w:color w:val="000000"/>
          <w:sz w:val="22"/>
          <w:szCs w:val="22"/>
        </w:rPr>
        <w:t xml:space="preserve"> </w:t>
      </w:r>
    </w:p>
    <w:p w14:paraId="2C0616B2" w14:textId="77777777" w:rsidR="00B73EB8" w:rsidRPr="00054369" w:rsidRDefault="00B73EB8" w:rsidP="00EC1702">
      <w:pPr>
        <w:autoSpaceDE w:val="0"/>
        <w:autoSpaceDN w:val="0"/>
        <w:adjustRightInd w:val="0"/>
        <w:rPr>
          <w:rFonts w:ascii="Arial" w:hAnsi="Arial" w:cs="Arial"/>
          <w:b/>
          <w:bCs/>
          <w:color w:val="000000"/>
          <w:sz w:val="22"/>
          <w:szCs w:val="22"/>
        </w:rPr>
      </w:pPr>
    </w:p>
    <w:p w14:paraId="2C0616B3" w14:textId="77777777" w:rsidR="00B73EB8" w:rsidRPr="00054369" w:rsidRDefault="00B73EB8" w:rsidP="00B73EB8">
      <w:pPr>
        <w:autoSpaceDE w:val="0"/>
        <w:autoSpaceDN w:val="0"/>
        <w:adjustRightInd w:val="0"/>
        <w:jc w:val="both"/>
        <w:rPr>
          <w:rFonts w:ascii="Arial" w:hAnsi="Arial" w:cs="Arial"/>
          <w:color w:val="000000"/>
          <w:sz w:val="22"/>
          <w:szCs w:val="22"/>
        </w:rPr>
      </w:pPr>
    </w:p>
    <w:p w14:paraId="2C0616B4" w14:textId="77777777" w:rsidR="00B73EB8" w:rsidRPr="00054369" w:rsidRDefault="00B73EB8" w:rsidP="00B73EB8">
      <w:pPr>
        <w:autoSpaceDE w:val="0"/>
        <w:autoSpaceDN w:val="0"/>
        <w:adjustRightInd w:val="0"/>
        <w:jc w:val="both"/>
        <w:rPr>
          <w:rFonts w:ascii="Arial" w:hAnsi="Arial" w:cs="Arial"/>
          <w:b/>
          <w:bCs/>
          <w:i/>
          <w:iCs/>
          <w:color w:val="000000"/>
          <w:sz w:val="22"/>
          <w:szCs w:val="22"/>
        </w:rPr>
      </w:pPr>
    </w:p>
    <w:p w14:paraId="2C0616B5" w14:textId="77777777" w:rsidR="00B73EB8" w:rsidRPr="00054369" w:rsidRDefault="00B73EB8" w:rsidP="00B73EB8">
      <w:pPr>
        <w:autoSpaceDE w:val="0"/>
        <w:autoSpaceDN w:val="0"/>
        <w:adjustRightInd w:val="0"/>
        <w:jc w:val="both"/>
        <w:rPr>
          <w:rFonts w:ascii="Arial" w:hAnsi="Arial" w:cs="Arial"/>
          <w:b/>
          <w:bCs/>
          <w:i/>
          <w:iCs/>
          <w:color w:val="000000"/>
          <w:sz w:val="22"/>
          <w:szCs w:val="22"/>
        </w:rPr>
      </w:pPr>
    </w:p>
    <w:p w14:paraId="2C0616B6" w14:textId="77777777" w:rsidR="00B73EB8" w:rsidRPr="00054369" w:rsidRDefault="00B73EB8" w:rsidP="00B73EB8">
      <w:pPr>
        <w:autoSpaceDE w:val="0"/>
        <w:autoSpaceDN w:val="0"/>
        <w:adjustRightInd w:val="0"/>
        <w:jc w:val="both"/>
        <w:rPr>
          <w:rFonts w:ascii="Arial" w:hAnsi="Arial" w:cs="Arial"/>
          <w:b/>
          <w:bCs/>
          <w:i/>
          <w:iCs/>
          <w:color w:val="000000"/>
          <w:sz w:val="22"/>
          <w:szCs w:val="22"/>
        </w:rPr>
      </w:pPr>
    </w:p>
    <w:p w14:paraId="2C0616B7" w14:textId="77777777" w:rsidR="00B73EB8" w:rsidRPr="00054369" w:rsidRDefault="00B73EB8" w:rsidP="00B73EB8">
      <w:pPr>
        <w:autoSpaceDE w:val="0"/>
        <w:autoSpaceDN w:val="0"/>
        <w:adjustRightInd w:val="0"/>
        <w:jc w:val="both"/>
        <w:rPr>
          <w:rFonts w:ascii="Arial" w:hAnsi="Arial" w:cs="Arial"/>
          <w:b/>
          <w:bCs/>
          <w:i/>
          <w:iCs/>
          <w:color w:val="000000"/>
          <w:sz w:val="22"/>
          <w:szCs w:val="22"/>
        </w:rPr>
      </w:pPr>
    </w:p>
    <w:p w14:paraId="2C0616B8" w14:textId="77777777" w:rsidR="00B73EB8" w:rsidRPr="005214FF" w:rsidRDefault="00B73EB8" w:rsidP="00B73EB8">
      <w:pPr>
        <w:autoSpaceDE w:val="0"/>
        <w:autoSpaceDN w:val="0"/>
        <w:adjustRightInd w:val="0"/>
        <w:jc w:val="both"/>
        <w:rPr>
          <w:rFonts w:ascii="Arial" w:hAnsi="Arial" w:cs="Arial"/>
          <w:b/>
          <w:bCs/>
          <w:i/>
          <w:color w:val="000000"/>
          <w:sz w:val="22"/>
          <w:szCs w:val="22"/>
        </w:rPr>
      </w:pPr>
      <w:r w:rsidRPr="005214FF">
        <w:rPr>
          <w:rFonts w:ascii="Arial" w:hAnsi="Arial" w:cs="Arial"/>
          <w:b/>
          <w:bCs/>
          <w:i/>
          <w:color w:val="000000"/>
          <w:sz w:val="22"/>
          <w:szCs w:val="22"/>
        </w:rPr>
        <w:t xml:space="preserve">See Appendix </w:t>
      </w:r>
      <w:r>
        <w:rPr>
          <w:rFonts w:ascii="Arial" w:hAnsi="Arial" w:cs="Arial"/>
          <w:b/>
          <w:bCs/>
          <w:i/>
          <w:color w:val="000000"/>
          <w:sz w:val="22"/>
          <w:szCs w:val="22"/>
        </w:rPr>
        <w:t>C-</w:t>
      </w:r>
      <w:r w:rsidR="00507544">
        <w:rPr>
          <w:rFonts w:ascii="Arial" w:hAnsi="Arial" w:cs="Arial"/>
          <w:b/>
          <w:bCs/>
          <w:i/>
          <w:color w:val="000000"/>
          <w:sz w:val="22"/>
          <w:szCs w:val="22"/>
        </w:rPr>
        <w:t>1</w:t>
      </w:r>
      <w:r w:rsidR="00833FB7">
        <w:rPr>
          <w:rFonts w:ascii="Arial" w:hAnsi="Arial" w:cs="Arial"/>
          <w:b/>
          <w:bCs/>
          <w:i/>
          <w:color w:val="000000"/>
          <w:sz w:val="22"/>
          <w:szCs w:val="22"/>
        </w:rPr>
        <w:t>:</w:t>
      </w:r>
      <w:r w:rsidRPr="005214FF">
        <w:rPr>
          <w:rFonts w:ascii="Arial" w:hAnsi="Arial" w:cs="Arial"/>
          <w:b/>
          <w:bCs/>
          <w:i/>
          <w:color w:val="000000"/>
          <w:sz w:val="22"/>
          <w:szCs w:val="22"/>
        </w:rPr>
        <w:t xml:space="preserve"> </w:t>
      </w:r>
      <w:r w:rsidR="00507544">
        <w:rPr>
          <w:rFonts w:ascii="Arial" w:hAnsi="Arial" w:cs="Arial"/>
          <w:b/>
          <w:bCs/>
          <w:i/>
          <w:color w:val="000000"/>
          <w:sz w:val="22"/>
          <w:szCs w:val="22"/>
        </w:rPr>
        <w:t>Non-District Resources (</w:t>
      </w:r>
      <w:r w:rsidRPr="005214FF">
        <w:rPr>
          <w:rFonts w:ascii="Arial" w:hAnsi="Arial" w:cs="Arial"/>
          <w:b/>
          <w:bCs/>
          <w:i/>
          <w:color w:val="000000"/>
          <w:sz w:val="22"/>
          <w:szCs w:val="22"/>
        </w:rPr>
        <w:t>Utility Companies</w:t>
      </w:r>
      <w:r w:rsidR="00507544">
        <w:rPr>
          <w:rFonts w:ascii="Arial" w:hAnsi="Arial" w:cs="Arial"/>
          <w:b/>
          <w:bCs/>
          <w:i/>
          <w:color w:val="000000"/>
          <w:sz w:val="22"/>
          <w:szCs w:val="22"/>
        </w:rPr>
        <w:t>)</w:t>
      </w:r>
    </w:p>
    <w:p w14:paraId="2C0616B9" w14:textId="77777777" w:rsidR="00081F78" w:rsidRPr="00054369" w:rsidRDefault="00081F78">
      <w:pPr>
        <w:autoSpaceDE w:val="0"/>
        <w:autoSpaceDN w:val="0"/>
        <w:adjustRightInd w:val="0"/>
        <w:jc w:val="both"/>
        <w:rPr>
          <w:rFonts w:ascii="Arial" w:hAnsi="Arial" w:cs="Arial"/>
          <w:b/>
          <w:bCs/>
          <w:i/>
          <w:iCs/>
          <w:color w:val="000000"/>
          <w:sz w:val="22"/>
          <w:szCs w:val="22"/>
        </w:rPr>
      </w:pPr>
    </w:p>
    <w:p w14:paraId="2C0616BA" w14:textId="77777777" w:rsidR="00081F78" w:rsidRPr="00054369" w:rsidRDefault="00081F78">
      <w:pPr>
        <w:autoSpaceDE w:val="0"/>
        <w:autoSpaceDN w:val="0"/>
        <w:adjustRightInd w:val="0"/>
        <w:jc w:val="both"/>
        <w:rPr>
          <w:rFonts w:ascii="Arial" w:hAnsi="Arial" w:cs="Arial"/>
          <w:b/>
          <w:bCs/>
          <w:i/>
          <w:iCs/>
          <w:color w:val="000000"/>
          <w:sz w:val="22"/>
          <w:szCs w:val="22"/>
        </w:rPr>
      </w:pPr>
    </w:p>
    <w:p w14:paraId="2C0616BB" w14:textId="77777777" w:rsidR="00081F78" w:rsidRPr="00054369" w:rsidRDefault="00081F78">
      <w:pPr>
        <w:autoSpaceDE w:val="0"/>
        <w:autoSpaceDN w:val="0"/>
        <w:adjustRightInd w:val="0"/>
        <w:jc w:val="both"/>
        <w:rPr>
          <w:rFonts w:ascii="Arial" w:hAnsi="Arial" w:cs="Arial"/>
          <w:b/>
          <w:bCs/>
          <w:i/>
          <w:iCs/>
          <w:color w:val="000000"/>
          <w:sz w:val="22"/>
          <w:szCs w:val="22"/>
        </w:rPr>
      </w:pPr>
    </w:p>
    <w:p w14:paraId="2C0616BC" w14:textId="77777777" w:rsidR="00081F78" w:rsidRPr="00054369" w:rsidRDefault="00081F78">
      <w:pPr>
        <w:autoSpaceDE w:val="0"/>
        <w:autoSpaceDN w:val="0"/>
        <w:adjustRightInd w:val="0"/>
        <w:jc w:val="both"/>
        <w:rPr>
          <w:rFonts w:ascii="Arial" w:hAnsi="Arial" w:cs="Arial"/>
          <w:b/>
          <w:bCs/>
          <w:i/>
          <w:iCs/>
          <w:color w:val="000000"/>
          <w:sz w:val="22"/>
          <w:szCs w:val="22"/>
        </w:rPr>
      </w:pPr>
    </w:p>
    <w:p w14:paraId="2C0616BD" w14:textId="77777777" w:rsidR="00C310A7" w:rsidRDefault="00C310A7">
      <w:pPr>
        <w:pStyle w:val="Heading9"/>
        <w:rPr>
          <w:rFonts w:ascii="Arial" w:hAnsi="Arial" w:cs="Arial"/>
          <w:szCs w:val="28"/>
        </w:rPr>
      </w:pPr>
    </w:p>
    <w:p w14:paraId="2C0616BE" w14:textId="77777777" w:rsidR="006E06CF" w:rsidRDefault="006E06CF" w:rsidP="006E06CF"/>
    <w:p w14:paraId="2C0616BF" w14:textId="77777777" w:rsidR="006E06CF" w:rsidRDefault="006E06CF" w:rsidP="006E06CF"/>
    <w:p w14:paraId="2C0616C0" w14:textId="77777777" w:rsidR="00207538" w:rsidRDefault="00207538" w:rsidP="006E06CF"/>
    <w:p w14:paraId="2C0616C1" w14:textId="77777777" w:rsidR="00207538" w:rsidRPr="006E06CF" w:rsidRDefault="00207538" w:rsidP="006E06CF"/>
    <w:p w14:paraId="2C0616C2" w14:textId="77777777" w:rsidR="00B73EB8" w:rsidRPr="00A56301" w:rsidRDefault="00207538" w:rsidP="00B73EB8">
      <w:pPr>
        <w:pStyle w:val="Heading9"/>
        <w:rPr>
          <w:rFonts w:ascii="Arial" w:hAnsi="Arial" w:cs="Arial"/>
          <w:color w:val="auto"/>
          <w:szCs w:val="28"/>
        </w:rPr>
      </w:pPr>
      <w:r>
        <w:rPr>
          <w:rFonts w:ascii="Arial" w:hAnsi="Arial" w:cs="Arial"/>
          <w:color w:val="auto"/>
          <w:szCs w:val="28"/>
        </w:rPr>
        <w:lastRenderedPageBreak/>
        <w:t>Natural</w:t>
      </w:r>
      <w:r w:rsidR="00B73EB8" w:rsidRPr="00A56301">
        <w:rPr>
          <w:rFonts w:ascii="Arial" w:hAnsi="Arial" w:cs="Arial"/>
          <w:color w:val="auto"/>
          <w:szCs w:val="28"/>
        </w:rPr>
        <w:t xml:space="preserve"> Gas Leak</w:t>
      </w:r>
    </w:p>
    <w:p w14:paraId="2C0616C3" w14:textId="77777777" w:rsidR="00AD3333" w:rsidRPr="00054369" w:rsidRDefault="00AD3333" w:rsidP="00AD3333">
      <w:pPr>
        <w:pStyle w:val="Heading6"/>
        <w:jc w:val="both"/>
        <w:rPr>
          <w:rFonts w:ascii="Arial" w:hAnsi="Arial" w:cs="Arial"/>
          <w:b w:val="0"/>
          <w:bCs w:val="0"/>
          <w:sz w:val="22"/>
          <w:szCs w:val="22"/>
        </w:rPr>
      </w:pPr>
      <w:r w:rsidRPr="00054369">
        <w:rPr>
          <w:rFonts w:ascii="Arial" w:hAnsi="Arial" w:cs="Arial"/>
          <w:sz w:val="22"/>
          <w:szCs w:val="22"/>
        </w:rPr>
        <w:t xml:space="preserve">Definition </w:t>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p>
    <w:p w14:paraId="2C0616C4" w14:textId="77777777" w:rsidR="00AD3333" w:rsidRPr="00054369" w:rsidRDefault="00AD3333" w:rsidP="00AD3333">
      <w:pPr>
        <w:jc w:val="both"/>
        <w:rPr>
          <w:rFonts w:ascii="Arial" w:hAnsi="Arial" w:cs="Arial"/>
          <w:sz w:val="22"/>
          <w:szCs w:val="22"/>
        </w:rPr>
      </w:pPr>
      <w:r w:rsidRPr="00054369">
        <w:rPr>
          <w:rFonts w:ascii="Arial" w:hAnsi="Arial" w:cs="Arial"/>
          <w:sz w:val="22"/>
          <w:szCs w:val="22"/>
        </w:rPr>
        <w:t xml:space="preserve">Natural gas possesses a very narrow range of flammability allowing for combustion in a concentration of 4-5 percent per volume of air. Natural gas leaks, however, pose a potential danger that may require an immediate evacuation of the building. </w:t>
      </w:r>
    </w:p>
    <w:p w14:paraId="2C0616C5" w14:textId="77777777" w:rsidR="00AD3333" w:rsidRDefault="00AD3333" w:rsidP="00AD3333">
      <w:pPr>
        <w:autoSpaceDE w:val="0"/>
        <w:autoSpaceDN w:val="0"/>
        <w:adjustRightInd w:val="0"/>
        <w:jc w:val="both"/>
        <w:rPr>
          <w:rFonts w:ascii="Arial" w:hAnsi="Arial" w:cs="Arial"/>
          <w:b/>
          <w:bCs/>
          <w:color w:val="000000"/>
          <w:sz w:val="22"/>
          <w:szCs w:val="22"/>
        </w:rPr>
      </w:pPr>
    </w:p>
    <w:p w14:paraId="2C0616C6" w14:textId="77777777" w:rsidR="00AD3333" w:rsidRPr="00054369" w:rsidRDefault="00AD3333" w:rsidP="00AD3333">
      <w:pPr>
        <w:autoSpaceDE w:val="0"/>
        <w:autoSpaceDN w:val="0"/>
        <w:adjustRightInd w:val="0"/>
        <w:jc w:val="both"/>
        <w:rPr>
          <w:rFonts w:ascii="Arial" w:hAnsi="Arial" w:cs="Arial"/>
          <w:b/>
          <w:bCs/>
          <w:color w:val="000000"/>
          <w:sz w:val="22"/>
          <w:szCs w:val="22"/>
        </w:rPr>
      </w:pPr>
      <w:r w:rsidRPr="00054369">
        <w:rPr>
          <w:rFonts w:ascii="Arial" w:hAnsi="Arial" w:cs="Arial"/>
          <w:b/>
          <w:bCs/>
          <w:color w:val="000000"/>
          <w:sz w:val="22"/>
          <w:szCs w:val="22"/>
        </w:rPr>
        <w:t>Comment:</w:t>
      </w:r>
    </w:p>
    <w:p w14:paraId="2C0616C7" w14:textId="77777777" w:rsidR="00AD3333" w:rsidRPr="00054369" w:rsidRDefault="00AD3333" w:rsidP="00AD3333">
      <w:pPr>
        <w:autoSpaceDE w:val="0"/>
        <w:autoSpaceDN w:val="0"/>
        <w:adjustRightInd w:val="0"/>
        <w:jc w:val="both"/>
        <w:rPr>
          <w:rFonts w:ascii="Arial" w:hAnsi="Arial" w:cs="Arial"/>
          <w:color w:val="000000"/>
          <w:sz w:val="22"/>
          <w:szCs w:val="22"/>
        </w:rPr>
      </w:pPr>
      <w:r w:rsidRPr="00054369">
        <w:rPr>
          <w:rFonts w:ascii="Arial" w:hAnsi="Arial" w:cs="Arial"/>
          <w:color w:val="000000"/>
          <w:sz w:val="22"/>
          <w:szCs w:val="22"/>
        </w:rPr>
        <w:t>There are several warning signs that you can see, hear and smell. Warning signs include:</w:t>
      </w:r>
    </w:p>
    <w:p w14:paraId="2C0616C8" w14:textId="77777777" w:rsidR="00AD3333" w:rsidRPr="00054369" w:rsidRDefault="00AD3333" w:rsidP="00AD3333">
      <w:pPr>
        <w:numPr>
          <w:ilvl w:val="0"/>
          <w:numId w:val="182"/>
        </w:numPr>
        <w:autoSpaceDE w:val="0"/>
        <w:autoSpaceDN w:val="0"/>
        <w:adjustRightInd w:val="0"/>
        <w:jc w:val="both"/>
        <w:rPr>
          <w:rFonts w:ascii="Arial" w:hAnsi="Arial" w:cs="Arial"/>
          <w:color w:val="000000"/>
          <w:sz w:val="22"/>
          <w:szCs w:val="22"/>
        </w:rPr>
      </w:pPr>
      <w:r w:rsidRPr="00054369">
        <w:rPr>
          <w:rFonts w:ascii="Arial" w:hAnsi="Arial" w:cs="Arial"/>
          <w:color w:val="000000"/>
          <w:sz w:val="22"/>
          <w:szCs w:val="22"/>
        </w:rPr>
        <w:t>Unusual behavior or yellowish-color flame on gas fired device</w:t>
      </w:r>
    </w:p>
    <w:p w14:paraId="2C0616C9" w14:textId="77777777" w:rsidR="00AD3333" w:rsidRPr="00054369" w:rsidRDefault="00AD3333" w:rsidP="00AD3333">
      <w:pPr>
        <w:numPr>
          <w:ilvl w:val="0"/>
          <w:numId w:val="182"/>
        </w:numPr>
        <w:autoSpaceDE w:val="0"/>
        <w:autoSpaceDN w:val="0"/>
        <w:adjustRightInd w:val="0"/>
        <w:jc w:val="both"/>
        <w:rPr>
          <w:rFonts w:ascii="Arial" w:hAnsi="Arial" w:cs="Arial"/>
          <w:color w:val="000000"/>
          <w:sz w:val="22"/>
          <w:szCs w:val="22"/>
        </w:rPr>
      </w:pPr>
      <w:r w:rsidRPr="00054369">
        <w:rPr>
          <w:rFonts w:ascii="Arial" w:hAnsi="Arial" w:cs="Arial"/>
          <w:color w:val="000000"/>
          <w:sz w:val="22"/>
          <w:szCs w:val="22"/>
        </w:rPr>
        <w:t>A hissing sound or unusual noise from a gas fired device</w:t>
      </w:r>
    </w:p>
    <w:p w14:paraId="2C0616CA" w14:textId="77777777" w:rsidR="00AD3333" w:rsidRDefault="00AD3333" w:rsidP="00AD3333">
      <w:pPr>
        <w:numPr>
          <w:ilvl w:val="0"/>
          <w:numId w:val="182"/>
        </w:numPr>
        <w:autoSpaceDE w:val="0"/>
        <w:autoSpaceDN w:val="0"/>
        <w:adjustRightInd w:val="0"/>
        <w:jc w:val="both"/>
        <w:rPr>
          <w:rFonts w:ascii="Arial" w:hAnsi="Arial" w:cs="Arial"/>
          <w:color w:val="000000"/>
          <w:sz w:val="22"/>
          <w:szCs w:val="22"/>
        </w:rPr>
      </w:pPr>
      <w:r w:rsidRPr="00054369">
        <w:rPr>
          <w:rFonts w:ascii="Arial" w:hAnsi="Arial" w:cs="Arial"/>
          <w:color w:val="000000"/>
          <w:sz w:val="22"/>
          <w:szCs w:val="22"/>
        </w:rPr>
        <w:t>A distinctive odor which is the result of an additive to natural gas for detection purposes</w:t>
      </w:r>
    </w:p>
    <w:p w14:paraId="2C0616CB" w14:textId="77777777" w:rsidR="00AD3333" w:rsidRPr="00054369" w:rsidRDefault="00AD3333" w:rsidP="00AD3333">
      <w:pPr>
        <w:autoSpaceDE w:val="0"/>
        <w:autoSpaceDN w:val="0"/>
        <w:adjustRightInd w:val="0"/>
        <w:ind w:left="360"/>
        <w:jc w:val="both"/>
        <w:rPr>
          <w:rFonts w:ascii="Arial" w:hAnsi="Arial" w:cs="Arial"/>
          <w:color w:val="000000"/>
          <w:sz w:val="22"/>
          <w:szCs w:val="22"/>
        </w:rPr>
      </w:pPr>
    </w:p>
    <w:p w14:paraId="2C0616CC" w14:textId="77777777" w:rsidR="00AD3333" w:rsidRPr="006F2111" w:rsidRDefault="00AD3333" w:rsidP="00AD3333">
      <w:pPr>
        <w:pStyle w:val="BodyText3"/>
        <w:pBdr>
          <w:top w:val="single" w:sz="18" w:space="1" w:color="820000"/>
          <w:left w:val="single" w:sz="18" w:space="4" w:color="820000"/>
          <w:bottom w:val="single" w:sz="18" w:space="1" w:color="820000"/>
          <w:right w:val="single" w:sz="18" w:space="4" w:color="82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6CD" w14:textId="77777777" w:rsidR="00AD3333" w:rsidRPr="006F2111" w:rsidRDefault="00AD3333" w:rsidP="00AD3333">
      <w:pPr>
        <w:pStyle w:val="BodyText3"/>
        <w:pBdr>
          <w:top w:val="single" w:sz="18" w:space="1" w:color="820000"/>
          <w:left w:val="single" w:sz="18" w:space="4" w:color="820000"/>
          <w:bottom w:val="single" w:sz="18" w:space="1" w:color="820000"/>
          <w:right w:val="single" w:sz="18" w:space="4" w:color="820000"/>
        </w:pBdr>
        <w:jc w:val="both"/>
        <w:rPr>
          <w:rFonts w:ascii="Arial" w:hAnsi="Arial" w:cs="Arial"/>
          <w:b/>
          <w:bCs/>
          <w:color w:val="auto"/>
          <w:sz w:val="22"/>
          <w:szCs w:val="22"/>
        </w:rPr>
      </w:pPr>
    </w:p>
    <w:p w14:paraId="2C0616CE" w14:textId="77777777" w:rsidR="00AD3333" w:rsidRPr="006F2111" w:rsidRDefault="00AD3333" w:rsidP="00AD3333">
      <w:pPr>
        <w:pStyle w:val="BodyText3"/>
        <w:pBdr>
          <w:top w:val="single" w:sz="18" w:space="1" w:color="820000"/>
          <w:left w:val="single" w:sz="18" w:space="4" w:color="820000"/>
          <w:bottom w:val="single" w:sz="18" w:space="1" w:color="820000"/>
          <w:right w:val="single" w:sz="18" w:space="4" w:color="820000"/>
        </w:pBdr>
        <w:jc w:val="both"/>
        <w:rPr>
          <w:rFonts w:ascii="Arial" w:hAnsi="Arial" w:cs="Arial"/>
          <w:b/>
          <w:bCs/>
          <w:color w:val="auto"/>
          <w:sz w:val="22"/>
          <w:szCs w:val="22"/>
        </w:rPr>
      </w:pPr>
      <w:r w:rsidRPr="00312CCD">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312CCD">
        <w:rPr>
          <w:rFonts w:ascii="Arial" w:hAnsi="Arial" w:cs="Arial"/>
          <w:b/>
          <w:bCs/>
          <w:color w:val="auto"/>
          <w:sz w:val="22"/>
          <w:szCs w:val="22"/>
        </w:rPr>
        <w:tab/>
      </w:r>
      <w:r w:rsidRPr="006F2111">
        <w:rPr>
          <w:rFonts w:ascii="Arial" w:hAnsi="Arial" w:cs="Arial"/>
          <w:b/>
          <w:bCs/>
          <w:color w:val="auto"/>
          <w:sz w:val="22"/>
          <w:szCs w:val="22"/>
        </w:rPr>
        <w:t>Natural Gas Leak</w:t>
      </w:r>
    </w:p>
    <w:p w14:paraId="2C0616CF" w14:textId="77777777" w:rsidR="00AD3333" w:rsidRPr="006F2111" w:rsidRDefault="00AD3333" w:rsidP="00AD3333">
      <w:pPr>
        <w:pStyle w:val="BodyText3"/>
        <w:pBdr>
          <w:top w:val="single" w:sz="18" w:space="1" w:color="820000"/>
          <w:left w:val="single" w:sz="18" w:space="4" w:color="820000"/>
          <w:bottom w:val="single" w:sz="18" w:space="1" w:color="820000"/>
          <w:right w:val="single" w:sz="18" w:space="4" w:color="820000"/>
        </w:pBdr>
        <w:jc w:val="both"/>
        <w:rPr>
          <w:rFonts w:ascii="Arial" w:hAnsi="Arial" w:cs="Arial"/>
          <w:b/>
          <w:bCs/>
          <w:color w:val="auto"/>
          <w:sz w:val="22"/>
          <w:szCs w:val="22"/>
        </w:rPr>
      </w:pPr>
    </w:p>
    <w:p w14:paraId="2C0616D0" w14:textId="77777777" w:rsidR="00AD3333" w:rsidRPr="006F2111" w:rsidRDefault="00312CCD" w:rsidP="00AD3333">
      <w:pPr>
        <w:pStyle w:val="BodyText3"/>
        <w:pBdr>
          <w:top w:val="single" w:sz="18" w:space="1" w:color="820000"/>
          <w:left w:val="single" w:sz="18" w:space="4" w:color="820000"/>
          <w:bottom w:val="single" w:sz="18" w:space="1" w:color="820000"/>
          <w:right w:val="single" w:sz="18" w:space="4" w:color="820000"/>
        </w:pBdr>
        <w:jc w:val="both"/>
        <w:rPr>
          <w:rFonts w:ascii="Arial" w:hAnsi="Arial" w:cs="Arial"/>
          <w:b/>
          <w:bCs/>
          <w:color w:val="auto"/>
          <w:sz w:val="22"/>
          <w:szCs w:val="22"/>
        </w:rPr>
      </w:pPr>
      <w:r w:rsidRPr="00312CCD">
        <w:rPr>
          <w:rFonts w:ascii="Arial" w:hAnsi="Arial" w:cs="Arial"/>
          <w:b/>
          <w:bCs/>
          <w:color w:val="FF0000"/>
          <w:sz w:val="22"/>
          <w:szCs w:val="22"/>
        </w:rPr>
        <w:t>C</w:t>
      </w:r>
      <w:r>
        <w:rPr>
          <w:rFonts w:ascii="Arial" w:hAnsi="Arial" w:cs="Arial"/>
          <w:b/>
          <w:bCs/>
          <w:color w:val="auto"/>
          <w:sz w:val="22"/>
          <w:szCs w:val="22"/>
        </w:rPr>
        <w:t>ommunicate</w:t>
      </w:r>
      <w:r w:rsidR="00AD3333" w:rsidRPr="006F2111">
        <w:rPr>
          <w:rFonts w:ascii="Arial" w:hAnsi="Arial" w:cs="Arial"/>
          <w:b/>
          <w:bCs/>
          <w:color w:val="auto"/>
          <w:sz w:val="22"/>
          <w:szCs w:val="22"/>
        </w:rPr>
        <w:t>:</w:t>
      </w:r>
      <w:r w:rsidR="00AD3333" w:rsidRPr="006F2111">
        <w:rPr>
          <w:rFonts w:ascii="Arial" w:hAnsi="Arial" w:cs="Arial"/>
          <w:b/>
          <w:bCs/>
          <w:color w:val="auto"/>
          <w:sz w:val="22"/>
          <w:szCs w:val="22"/>
        </w:rPr>
        <w:tab/>
      </w:r>
      <w:r w:rsidR="00AD3333" w:rsidRPr="006F2111">
        <w:rPr>
          <w:rFonts w:ascii="Arial" w:hAnsi="Arial" w:cs="Arial"/>
          <w:b/>
          <w:bCs/>
          <w:color w:val="auto"/>
          <w:sz w:val="22"/>
          <w:szCs w:val="22"/>
        </w:rPr>
        <w:tab/>
        <w:t xml:space="preserve">9-1-1 </w:t>
      </w:r>
    </w:p>
    <w:p w14:paraId="2C0616D1" w14:textId="77777777" w:rsidR="009021D5" w:rsidRDefault="00AD3333" w:rsidP="00AD3333">
      <w:pPr>
        <w:pStyle w:val="BodyText3"/>
        <w:pBdr>
          <w:top w:val="single" w:sz="18" w:space="1" w:color="820000"/>
          <w:left w:val="single" w:sz="18" w:space="4" w:color="820000"/>
          <w:bottom w:val="single" w:sz="18" w:space="1" w:color="820000"/>
          <w:right w:val="single" w:sz="18" w:space="4" w:color="820000"/>
        </w:pBdr>
        <w:jc w:val="both"/>
        <w:rPr>
          <w:rFonts w:ascii="Arial" w:hAnsi="Arial" w:cs="Arial"/>
          <w:b/>
          <w:bCs/>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r>
      <w:r w:rsidR="00312CCD">
        <w:rPr>
          <w:rFonts w:ascii="Arial" w:hAnsi="Arial" w:cs="Arial"/>
          <w:b/>
          <w:bCs/>
          <w:color w:val="auto"/>
          <w:sz w:val="22"/>
          <w:szCs w:val="22"/>
        </w:rPr>
        <w:tab/>
      </w:r>
      <w:r w:rsidRPr="006F2111">
        <w:rPr>
          <w:rFonts w:ascii="Arial" w:hAnsi="Arial" w:cs="Arial"/>
          <w:b/>
          <w:bCs/>
          <w:color w:val="auto"/>
          <w:sz w:val="22"/>
          <w:szCs w:val="22"/>
        </w:rPr>
        <w:t>Superintendent</w:t>
      </w:r>
    </w:p>
    <w:p w14:paraId="2C0616D2" w14:textId="77777777" w:rsidR="00C11EFC" w:rsidRDefault="009021D5" w:rsidP="00AD3333">
      <w:pPr>
        <w:pStyle w:val="BodyText3"/>
        <w:pBdr>
          <w:top w:val="single" w:sz="18" w:space="1" w:color="820000"/>
          <w:left w:val="single" w:sz="18" w:space="4" w:color="820000"/>
          <w:bottom w:val="single" w:sz="18" w:space="1" w:color="820000"/>
          <w:right w:val="single" w:sz="18" w:space="4" w:color="820000"/>
        </w:pBdr>
        <w:jc w:val="both"/>
        <w:rPr>
          <w:rFonts w:ascii="Arial" w:hAnsi="Arial" w:cs="Arial"/>
          <w:b/>
          <w:bCs/>
          <w:color w:val="auto"/>
          <w:sz w:val="22"/>
          <w:szCs w:val="22"/>
        </w:rPr>
      </w:pPr>
      <w:r>
        <w:rPr>
          <w:rFonts w:ascii="Arial" w:hAnsi="Arial" w:cs="Arial"/>
          <w:b/>
          <w:bCs/>
          <w:color w:val="auto"/>
          <w:sz w:val="22"/>
          <w:szCs w:val="22"/>
        </w:rPr>
        <w:t xml:space="preserve">                                   </w:t>
      </w:r>
      <w:r w:rsidR="00312CCD">
        <w:rPr>
          <w:rFonts w:ascii="Arial" w:hAnsi="Arial" w:cs="Arial"/>
          <w:b/>
          <w:bCs/>
          <w:color w:val="auto"/>
          <w:sz w:val="22"/>
          <w:szCs w:val="22"/>
        </w:rPr>
        <w:tab/>
      </w:r>
      <w:r w:rsidR="00312CCD">
        <w:rPr>
          <w:rFonts w:ascii="Arial" w:hAnsi="Arial" w:cs="Arial"/>
          <w:b/>
          <w:bCs/>
          <w:color w:val="auto"/>
          <w:sz w:val="22"/>
          <w:szCs w:val="22"/>
        </w:rPr>
        <w:tab/>
      </w:r>
      <w:r>
        <w:rPr>
          <w:rFonts w:ascii="Arial" w:hAnsi="Arial" w:cs="Arial"/>
          <w:b/>
          <w:bCs/>
          <w:color w:val="auto"/>
          <w:sz w:val="22"/>
          <w:szCs w:val="22"/>
        </w:rPr>
        <w:t>Senior Maintenance Mechanic</w:t>
      </w:r>
    </w:p>
    <w:p w14:paraId="2C0616D3" w14:textId="77777777" w:rsidR="00507544" w:rsidRDefault="00C11EFC" w:rsidP="00AD3333">
      <w:pPr>
        <w:pStyle w:val="BodyText3"/>
        <w:pBdr>
          <w:top w:val="single" w:sz="18" w:space="1" w:color="820000"/>
          <w:left w:val="single" w:sz="18" w:space="4" w:color="820000"/>
          <w:bottom w:val="single" w:sz="18" w:space="1" w:color="820000"/>
          <w:right w:val="single" w:sz="18" w:space="4" w:color="820000"/>
        </w:pBdr>
        <w:jc w:val="both"/>
        <w:rPr>
          <w:rFonts w:ascii="Arial" w:hAnsi="Arial" w:cs="Arial"/>
          <w:b/>
          <w:bCs/>
          <w:color w:val="auto"/>
          <w:sz w:val="22"/>
          <w:szCs w:val="22"/>
        </w:rPr>
      </w:pPr>
      <w:r>
        <w:rPr>
          <w:rFonts w:ascii="Arial" w:hAnsi="Arial" w:cs="Arial"/>
          <w:b/>
          <w:bCs/>
          <w:color w:val="auto"/>
          <w:sz w:val="22"/>
          <w:szCs w:val="22"/>
        </w:rPr>
        <w:t xml:space="preserve">                                    </w:t>
      </w:r>
      <w:r>
        <w:rPr>
          <w:rFonts w:ascii="Arial" w:hAnsi="Arial" w:cs="Arial"/>
          <w:b/>
          <w:bCs/>
          <w:color w:val="auto"/>
          <w:sz w:val="22"/>
          <w:szCs w:val="22"/>
        </w:rPr>
        <w:tab/>
        <w:t>Building Emergency Response Team</w:t>
      </w:r>
    </w:p>
    <w:p w14:paraId="2C0616D4" w14:textId="77777777" w:rsidR="00AD3333" w:rsidRDefault="00507544" w:rsidP="00507544">
      <w:pPr>
        <w:pStyle w:val="BodyText3"/>
        <w:pBdr>
          <w:top w:val="single" w:sz="18" w:space="1" w:color="820000"/>
          <w:left w:val="single" w:sz="18" w:space="4" w:color="820000"/>
          <w:bottom w:val="single" w:sz="18" w:space="1" w:color="820000"/>
          <w:right w:val="single" w:sz="18" w:space="4" w:color="820000"/>
        </w:pBdr>
        <w:ind w:firstLine="720"/>
        <w:jc w:val="both"/>
        <w:rPr>
          <w:rFonts w:ascii="Arial" w:hAnsi="Arial" w:cs="Arial"/>
          <w:b/>
          <w:iCs/>
          <w:sz w:val="22"/>
          <w:szCs w:val="22"/>
        </w:rPr>
      </w:pPr>
      <w:r>
        <w:rPr>
          <w:rFonts w:ascii="Arial" w:hAnsi="Arial" w:cs="Arial"/>
          <w:b/>
          <w:bCs/>
          <w:color w:val="auto"/>
          <w:sz w:val="22"/>
          <w:szCs w:val="22"/>
        </w:rPr>
        <w:t xml:space="preserve">                            </w:t>
      </w:r>
      <w:r>
        <w:rPr>
          <w:rFonts w:ascii="Arial" w:hAnsi="Arial" w:cs="Arial"/>
          <w:b/>
          <w:bCs/>
          <w:color w:val="auto"/>
          <w:sz w:val="22"/>
          <w:szCs w:val="22"/>
        </w:rPr>
        <w:tab/>
        <w:t>District Safety Coordinator</w:t>
      </w:r>
      <w:r w:rsidR="00AD3333">
        <w:rPr>
          <w:rFonts w:ascii="Arial" w:hAnsi="Arial" w:cs="Arial"/>
          <w:b/>
          <w:iCs/>
          <w:sz w:val="22"/>
          <w:szCs w:val="22"/>
        </w:rPr>
        <w:tab/>
      </w:r>
      <w:r w:rsidR="00AD3333">
        <w:rPr>
          <w:rFonts w:ascii="Arial" w:hAnsi="Arial" w:cs="Arial"/>
          <w:b/>
          <w:iCs/>
          <w:sz w:val="22"/>
          <w:szCs w:val="22"/>
        </w:rPr>
        <w:tab/>
      </w:r>
    </w:p>
    <w:p w14:paraId="2C0616D5" w14:textId="77777777" w:rsidR="00AD3333" w:rsidRPr="00B04057" w:rsidRDefault="009021D5" w:rsidP="00AD3333">
      <w:pPr>
        <w:pStyle w:val="BodyText3"/>
        <w:pBdr>
          <w:top w:val="single" w:sz="18" w:space="1" w:color="820000"/>
          <w:left w:val="single" w:sz="18" w:space="4" w:color="820000"/>
          <w:bottom w:val="single" w:sz="18" w:space="1" w:color="820000"/>
          <w:right w:val="single" w:sz="18" w:space="4" w:color="820000"/>
        </w:pBdr>
        <w:jc w:val="both"/>
        <w:rPr>
          <w:rFonts w:ascii="Arial" w:hAnsi="Arial" w:cs="Arial"/>
          <w:b/>
          <w:bCs/>
          <w:color w:val="auto"/>
          <w:sz w:val="22"/>
          <w:szCs w:val="22"/>
        </w:rPr>
      </w:pPr>
      <w:r>
        <w:rPr>
          <w:rFonts w:ascii="Arial" w:hAnsi="Arial" w:cs="Arial"/>
          <w:b/>
          <w:iCs/>
          <w:sz w:val="22"/>
          <w:szCs w:val="22"/>
        </w:rPr>
        <w:t xml:space="preserve">                                  </w:t>
      </w:r>
      <w:r w:rsidR="00312CCD">
        <w:rPr>
          <w:rFonts w:ascii="Arial" w:hAnsi="Arial" w:cs="Arial"/>
          <w:b/>
          <w:iCs/>
          <w:sz w:val="22"/>
          <w:szCs w:val="22"/>
        </w:rPr>
        <w:tab/>
      </w:r>
      <w:r>
        <w:rPr>
          <w:rFonts w:ascii="Arial" w:hAnsi="Arial" w:cs="Arial"/>
          <w:b/>
          <w:iCs/>
          <w:sz w:val="22"/>
          <w:szCs w:val="22"/>
        </w:rPr>
        <w:t xml:space="preserve"> </w:t>
      </w:r>
      <w:r w:rsidR="00312CCD">
        <w:rPr>
          <w:rFonts w:ascii="Arial" w:hAnsi="Arial" w:cs="Arial"/>
          <w:b/>
          <w:iCs/>
          <w:sz w:val="22"/>
          <w:szCs w:val="22"/>
        </w:rPr>
        <w:tab/>
      </w:r>
      <w:r>
        <w:rPr>
          <w:rFonts w:ascii="Arial" w:hAnsi="Arial" w:cs="Arial"/>
          <w:b/>
          <w:iCs/>
          <w:sz w:val="22"/>
          <w:szCs w:val="22"/>
        </w:rPr>
        <w:t>Natural Gas Service Provider</w:t>
      </w:r>
    </w:p>
    <w:p w14:paraId="2C0616D6" w14:textId="77777777" w:rsidR="00AD3333" w:rsidRPr="006F2111" w:rsidRDefault="00AD3333" w:rsidP="00AD3333">
      <w:pPr>
        <w:pStyle w:val="BodyText3"/>
        <w:pBdr>
          <w:top w:val="single" w:sz="18" w:space="1" w:color="820000"/>
          <w:left w:val="single" w:sz="18" w:space="4" w:color="820000"/>
          <w:bottom w:val="single" w:sz="18" w:space="1" w:color="820000"/>
          <w:right w:val="single" w:sz="18" w:space="4" w:color="820000"/>
        </w:pBdr>
        <w:jc w:val="both"/>
        <w:rPr>
          <w:rFonts w:ascii="Arial" w:hAnsi="Arial" w:cs="Arial"/>
          <w:b/>
          <w:bCs/>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r>
    </w:p>
    <w:p w14:paraId="2C0616D7" w14:textId="77777777" w:rsidR="00AD3333" w:rsidRPr="006F2111" w:rsidRDefault="00312CCD" w:rsidP="00AD3333">
      <w:pPr>
        <w:pStyle w:val="BodyText3"/>
        <w:pBdr>
          <w:top w:val="single" w:sz="18" w:space="1" w:color="820000"/>
          <w:left w:val="single" w:sz="18" w:space="4" w:color="820000"/>
          <w:bottom w:val="single" w:sz="18" w:space="1" w:color="820000"/>
          <w:right w:val="single" w:sz="18" w:space="4" w:color="820000"/>
        </w:pBdr>
        <w:ind w:left="2160" w:hanging="2160"/>
        <w:jc w:val="both"/>
        <w:rPr>
          <w:rFonts w:ascii="Arial" w:hAnsi="Arial" w:cs="Arial"/>
          <w:b/>
          <w:bCs/>
          <w:color w:val="auto"/>
          <w:sz w:val="22"/>
          <w:szCs w:val="22"/>
        </w:rPr>
      </w:pPr>
      <w:r w:rsidRPr="00312CCD">
        <w:rPr>
          <w:rFonts w:ascii="Arial" w:hAnsi="Arial" w:cs="Arial"/>
          <w:b/>
          <w:bCs/>
          <w:color w:val="FF0000"/>
          <w:sz w:val="22"/>
          <w:szCs w:val="22"/>
        </w:rPr>
        <w:t>T</w:t>
      </w:r>
      <w:r>
        <w:rPr>
          <w:rFonts w:ascii="Arial" w:hAnsi="Arial" w:cs="Arial"/>
          <w:b/>
          <w:bCs/>
          <w:color w:val="auto"/>
          <w:sz w:val="22"/>
          <w:szCs w:val="22"/>
        </w:rPr>
        <w:t>ake</w:t>
      </w:r>
      <w:r w:rsidR="00AD3333" w:rsidRPr="006F2111">
        <w:rPr>
          <w:rFonts w:ascii="Arial" w:hAnsi="Arial" w:cs="Arial"/>
          <w:b/>
          <w:bCs/>
          <w:color w:val="auto"/>
          <w:sz w:val="22"/>
          <w:szCs w:val="22"/>
        </w:rPr>
        <w:tab/>
      </w:r>
      <w:r>
        <w:rPr>
          <w:rFonts w:ascii="Arial" w:hAnsi="Arial" w:cs="Arial"/>
          <w:b/>
          <w:bCs/>
          <w:color w:val="auto"/>
          <w:sz w:val="22"/>
          <w:szCs w:val="22"/>
        </w:rPr>
        <w:tab/>
      </w:r>
      <w:r w:rsidR="00AD3333" w:rsidRPr="006F2111">
        <w:rPr>
          <w:rFonts w:ascii="Arial" w:hAnsi="Arial" w:cs="Arial"/>
          <w:b/>
          <w:bCs/>
          <w:color w:val="auto"/>
          <w:sz w:val="22"/>
          <w:szCs w:val="22"/>
        </w:rPr>
        <w:t>Follow established evacuation procedures</w:t>
      </w:r>
    </w:p>
    <w:p w14:paraId="2C0616D8" w14:textId="77777777" w:rsidR="00312692" w:rsidRDefault="00312CCD" w:rsidP="00312CCD">
      <w:pPr>
        <w:pStyle w:val="BodyText3"/>
        <w:pBdr>
          <w:top w:val="single" w:sz="18" w:space="1" w:color="820000"/>
          <w:left w:val="single" w:sz="18" w:space="4" w:color="820000"/>
          <w:bottom w:val="single" w:sz="18" w:space="1" w:color="820000"/>
          <w:right w:val="single" w:sz="18" w:space="4" w:color="820000"/>
        </w:pBdr>
        <w:tabs>
          <w:tab w:val="left" w:pos="2250"/>
        </w:tabs>
        <w:ind w:left="2880" w:hanging="2880"/>
        <w:rPr>
          <w:rFonts w:ascii="Arial" w:hAnsi="Arial" w:cs="Arial"/>
          <w:b/>
          <w:bCs/>
          <w:color w:val="auto"/>
          <w:sz w:val="22"/>
          <w:szCs w:val="22"/>
        </w:rPr>
      </w:pPr>
      <w:r w:rsidRPr="006F2111">
        <w:rPr>
          <w:rFonts w:ascii="Arial" w:hAnsi="Arial" w:cs="Arial"/>
          <w:b/>
          <w:bCs/>
          <w:color w:val="auto"/>
          <w:sz w:val="22"/>
          <w:szCs w:val="22"/>
        </w:rPr>
        <w:t>Protective Action</w:t>
      </w:r>
      <w:r>
        <w:rPr>
          <w:rFonts w:ascii="Arial" w:hAnsi="Arial" w:cs="Arial"/>
          <w:b/>
          <w:bCs/>
          <w:color w:val="auto"/>
          <w:sz w:val="22"/>
          <w:szCs w:val="22"/>
        </w:rPr>
        <w:t>:</w:t>
      </w:r>
      <w:r w:rsidR="00AD3333" w:rsidRPr="006F2111">
        <w:rPr>
          <w:rFonts w:ascii="Arial" w:hAnsi="Arial" w:cs="Arial"/>
          <w:b/>
          <w:bCs/>
          <w:color w:val="auto"/>
          <w:sz w:val="22"/>
          <w:szCs w:val="22"/>
        </w:rPr>
        <w:t xml:space="preserve">    </w:t>
      </w:r>
      <w:r w:rsidR="00AD3333">
        <w:rPr>
          <w:rFonts w:ascii="Arial" w:hAnsi="Arial" w:cs="Arial"/>
          <w:b/>
          <w:bCs/>
          <w:color w:val="auto"/>
          <w:sz w:val="22"/>
          <w:szCs w:val="22"/>
        </w:rPr>
        <w:tab/>
      </w:r>
      <w:r>
        <w:rPr>
          <w:rFonts w:ascii="Arial" w:hAnsi="Arial" w:cs="Arial"/>
          <w:b/>
          <w:bCs/>
          <w:color w:val="auto"/>
          <w:sz w:val="22"/>
          <w:szCs w:val="22"/>
        </w:rPr>
        <w:tab/>
      </w:r>
      <w:r w:rsidR="00AD3333" w:rsidRPr="006F2111">
        <w:rPr>
          <w:rFonts w:ascii="Arial" w:hAnsi="Arial" w:cs="Arial"/>
          <w:b/>
          <w:bCs/>
          <w:color w:val="auto"/>
          <w:sz w:val="22"/>
          <w:szCs w:val="22"/>
        </w:rPr>
        <w:t xml:space="preserve">Take direction from </w:t>
      </w:r>
      <w:r w:rsidR="009021D5">
        <w:rPr>
          <w:rFonts w:ascii="Arial" w:hAnsi="Arial" w:cs="Arial"/>
          <w:b/>
          <w:bCs/>
          <w:color w:val="auto"/>
          <w:sz w:val="22"/>
          <w:szCs w:val="22"/>
        </w:rPr>
        <w:t>Natural Gas Service Provider</w:t>
      </w:r>
      <w:r w:rsidR="00AD3333" w:rsidRPr="006F2111">
        <w:rPr>
          <w:rFonts w:ascii="Arial" w:hAnsi="Arial" w:cs="Arial"/>
          <w:b/>
          <w:bCs/>
          <w:color w:val="auto"/>
          <w:sz w:val="22"/>
          <w:szCs w:val="22"/>
        </w:rPr>
        <w:t xml:space="preserve"> and </w:t>
      </w:r>
      <w:r w:rsidRPr="006F2111">
        <w:rPr>
          <w:rFonts w:ascii="Arial" w:hAnsi="Arial" w:cs="Arial"/>
          <w:b/>
          <w:bCs/>
          <w:color w:val="auto"/>
          <w:sz w:val="22"/>
          <w:szCs w:val="22"/>
        </w:rPr>
        <w:t xml:space="preserve">Emergency </w:t>
      </w:r>
      <w:r>
        <w:rPr>
          <w:rFonts w:ascii="Arial" w:hAnsi="Arial" w:cs="Arial"/>
          <w:b/>
          <w:bCs/>
          <w:color w:val="auto"/>
          <w:sz w:val="22"/>
          <w:szCs w:val="22"/>
        </w:rPr>
        <w:t>Responders</w:t>
      </w:r>
    </w:p>
    <w:p w14:paraId="2C0616D9" w14:textId="77777777" w:rsidR="00AD3333" w:rsidRPr="00312692" w:rsidRDefault="00312692" w:rsidP="00312CCD">
      <w:pPr>
        <w:pStyle w:val="BodyText3"/>
        <w:pBdr>
          <w:top w:val="single" w:sz="18" w:space="1" w:color="820000"/>
          <w:left w:val="single" w:sz="18" w:space="4" w:color="820000"/>
          <w:bottom w:val="single" w:sz="18" w:space="1" w:color="820000"/>
          <w:right w:val="single" w:sz="18" w:space="4" w:color="820000"/>
        </w:pBdr>
        <w:tabs>
          <w:tab w:val="left" w:pos="2250"/>
        </w:tabs>
        <w:ind w:left="2880" w:hanging="2880"/>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sidRPr="00312692">
        <w:rPr>
          <w:rFonts w:ascii="Arial" w:hAnsi="Arial" w:cs="Arial"/>
          <w:b/>
          <w:bCs/>
          <w:i/>
          <w:color w:val="auto"/>
          <w:sz w:val="22"/>
          <w:szCs w:val="22"/>
          <w:u w:val="single"/>
        </w:rPr>
        <w:t>Possibly</w:t>
      </w:r>
      <w:r w:rsidR="00AD3333" w:rsidRPr="00312692">
        <w:rPr>
          <w:rFonts w:ascii="Arial" w:hAnsi="Arial" w:cs="Arial"/>
          <w:b/>
          <w:bCs/>
          <w:i/>
          <w:color w:val="auto"/>
          <w:sz w:val="22"/>
          <w:szCs w:val="22"/>
        </w:rPr>
        <w:t xml:space="preserve"> </w:t>
      </w:r>
      <w:r>
        <w:rPr>
          <w:rFonts w:ascii="Arial" w:hAnsi="Arial" w:cs="Arial"/>
          <w:b/>
          <w:bCs/>
          <w:color w:val="auto"/>
          <w:sz w:val="22"/>
          <w:szCs w:val="22"/>
        </w:rPr>
        <w:t>Alternate Site Evacuation or Early Dismissal</w:t>
      </w:r>
    </w:p>
    <w:p w14:paraId="2C0616DA" w14:textId="77777777" w:rsidR="00AD3333" w:rsidRDefault="00AD3333" w:rsidP="00AD3333">
      <w:pPr>
        <w:pStyle w:val="BodyText3"/>
        <w:rPr>
          <w:rFonts w:ascii="Arial" w:hAnsi="Arial" w:cs="Arial"/>
          <w:b/>
          <w:bCs/>
          <w:sz w:val="22"/>
          <w:szCs w:val="22"/>
        </w:rPr>
      </w:pPr>
    </w:p>
    <w:p w14:paraId="2C0616DB" w14:textId="77777777" w:rsidR="00AD3333" w:rsidRPr="00054369" w:rsidRDefault="00AD3333" w:rsidP="00AD3333">
      <w:pPr>
        <w:pStyle w:val="BodyText3"/>
        <w:rPr>
          <w:rFonts w:ascii="Arial" w:hAnsi="Arial" w:cs="Arial"/>
          <w:b/>
          <w:bCs/>
          <w:sz w:val="22"/>
          <w:szCs w:val="22"/>
        </w:rPr>
      </w:pPr>
      <w:r w:rsidRPr="00054369">
        <w:rPr>
          <w:rFonts w:ascii="Arial" w:hAnsi="Arial" w:cs="Arial"/>
          <w:b/>
          <w:bCs/>
          <w:sz w:val="22"/>
          <w:szCs w:val="22"/>
        </w:rPr>
        <w:t>Standard Response Steps</w:t>
      </w:r>
    </w:p>
    <w:p w14:paraId="2C0616DC" w14:textId="77777777" w:rsidR="00AD3333" w:rsidRPr="00054369" w:rsidRDefault="00AD3333" w:rsidP="009021D5">
      <w:pPr>
        <w:numPr>
          <w:ilvl w:val="0"/>
          <w:numId w:val="37"/>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Upon discovery or detection of a natural gas leak:</w:t>
      </w:r>
    </w:p>
    <w:p w14:paraId="2C0616DD" w14:textId="77777777" w:rsidR="00AD3333" w:rsidRPr="00054369" w:rsidRDefault="00AD3333" w:rsidP="009021D5">
      <w:pPr>
        <w:numPr>
          <w:ilvl w:val="0"/>
          <w:numId w:val="37"/>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Evacuate the building to a designated location at least 500’ from the building taking advantage of any available cover. This order should be </w:t>
      </w:r>
      <w:r w:rsidRPr="00054369">
        <w:rPr>
          <w:rFonts w:ascii="Arial" w:hAnsi="Arial" w:cs="Arial"/>
          <w:b/>
          <w:bCs/>
          <w:color w:val="000000"/>
          <w:sz w:val="22"/>
          <w:szCs w:val="22"/>
        </w:rPr>
        <w:t>verbally communicated</w:t>
      </w:r>
      <w:r w:rsidRPr="00054369">
        <w:rPr>
          <w:rFonts w:ascii="Arial" w:hAnsi="Arial" w:cs="Arial"/>
          <w:color w:val="000000"/>
          <w:sz w:val="22"/>
          <w:szCs w:val="22"/>
        </w:rPr>
        <w:t>.</w:t>
      </w:r>
    </w:p>
    <w:p w14:paraId="2C0616DE" w14:textId="77777777" w:rsidR="00AD3333" w:rsidRPr="00054369" w:rsidRDefault="00AD3333" w:rsidP="009021D5">
      <w:pPr>
        <w:numPr>
          <w:ilvl w:val="0"/>
          <w:numId w:val="38"/>
        </w:numPr>
        <w:autoSpaceDE w:val="0"/>
        <w:autoSpaceDN w:val="0"/>
        <w:adjustRightInd w:val="0"/>
        <w:rPr>
          <w:rFonts w:ascii="Arial" w:hAnsi="Arial" w:cs="Arial"/>
          <w:b/>
          <w:bCs/>
          <w:color w:val="000000"/>
          <w:sz w:val="22"/>
          <w:szCs w:val="22"/>
        </w:rPr>
      </w:pPr>
      <w:r w:rsidRPr="00054369">
        <w:rPr>
          <w:rFonts w:ascii="Arial" w:hAnsi="Arial" w:cs="Arial"/>
          <w:b/>
          <w:bCs/>
          <w:color w:val="000000"/>
          <w:sz w:val="22"/>
          <w:szCs w:val="22"/>
        </w:rPr>
        <w:t>DO NOT activate the Fire alarm system</w:t>
      </w:r>
    </w:p>
    <w:p w14:paraId="2C0616DF" w14:textId="77777777" w:rsidR="00AD3333" w:rsidRPr="00054369" w:rsidRDefault="00AD3333" w:rsidP="009021D5">
      <w:pPr>
        <w:numPr>
          <w:ilvl w:val="0"/>
          <w:numId w:val="38"/>
        </w:numPr>
        <w:autoSpaceDE w:val="0"/>
        <w:autoSpaceDN w:val="0"/>
        <w:adjustRightInd w:val="0"/>
        <w:rPr>
          <w:rFonts w:ascii="Arial" w:hAnsi="Arial" w:cs="Arial"/>
          <w:b/>
          <w:bCs/>
          <w:color w:val="000000"/>
          <w:sz w:val="22"/>
          <w:szCs w:val="22"/>
        </w:rPr>
      </w:pPr>
      <w:r w:rsidRPr="00054369">
        <w:rPr>
          <w:rFonts w:ascii="Arial" w:hAnsi="Arial" w:cs="Arial"/>
          <w:b/>
          <w:bCs/>
          <w:color w:val="000000"/>
          <w:sz w:val="22"/>
          <w:szCs w:val="22"/>
        </w:rPr>
        <w:t>DO NOT use landline or cellular phones within the building</w:t>
      </w:r>
    </w:p>
    <w:p w14:paraId="2C0616E0" w14:textId="77777777" w:rsidR="00AD3333" w:rsidRPr="00054369" w:rsidRDefault="00AD3333" w:rsidP="009021D5">
      <w:pPr>
        <w:numPr>
          <w:ilvl w:val="0"/>
          <w:numId w:val="38"/>
        </w:numPr>
        <w:autoSpaceDE w:val="0"/>
        <w:autoSpaceDN w:val="0"/>
        <w:adjustRightInd w:val="0"/>
        <w:rPr>
          <w:rFonts w:ascii="Arial" w:hAnsi="Arial" w:cs="Arial"/>
          <w:color w:val="000000"/>
          <w:sz w:val="22"/>
          <w:szCs w:val="22"/>
        </w:rPr>
      </w:pPr>
      <w:r w:rsidRPr="00054369">
        <w:rPr>
          <w:rFonts w:ascii="Arial" w:hAnsi="Arial" w:cs="Arial"/>
          <w:b/>
          <w:bCs/>
          <w:color w:val="000000"/>
          <w:sz w:val="22"/>
          <w:szCs w:val="22"/>
        </w:rPr>
        <w:t>DO NOT turn on or off or unplug any electrical connections</w:t>
      </w:r>
    </w:p>
    <w:p w14:paraId="2C0616E1" w14:textId="77777777" w:rsidR="00AD3333" w:rsidRPr="00054369" w:rsidRDefault="00AD3333" w:rsidP="009021D5">
      <w:pPr>
        <w:numPr>
          <w:ilvl w:val="0"/>
          <w:numId w:val="3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Assist those occupants with special needs to evacuation location or to the pre-determined staging areas</w:t>
      </w:r>
    </w:p>
    <w:p w14:paraId="2C0616E2" w14:textId="77777777" w:rsidR="00AD3333" w:rsidRDefault="00AD3333" w:rsidP="009021D5">
      <w:pPr>
        <w:numPr>
          <w:ilvl w:val="0"/>
          <w:numId w:val="3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Account </w:t>
      </w:r>
      <w:r>
        <w:rPr>
          <w:rFonts w:ascii="Arial" w:hAnsi="Arial" w:cs="Arial"/>
          <w:color w:val="000000"/>
          <w:sz w:val="22"/>
          <w:szCs w:val="22"/>
        </w:rPr>
        <w:t>for</w:t>
      </w:r>
      <w:r w:rsidRPr="00054369">
        <w:rPr>
          <w:rFonts w:ascii="Arial" w:hAnsi="Arial" w:cs="Arial"/>
          <w:color w:val="000000"/>
          <w:sz w:val="22"/>
          <w:szCs w:val="22"/>
        </w:rPr>
        <w:t xml:space="preserve"> all students, staff and visitors</w:t>
      </w:r>
    </w:p>
    <w:p w14:paraId="2C0616E3" w14:textId="77777777" w:rsidR="00AD3333" w:rsidRPr="00054369" w:rsidRDefault="00AD3333" w:rsidP="009021D5">
      <w:pPr>
        <w:numPr>
          <w:ilvl w:val="0"/>
          <w:numId w:val="34"/>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Notify </w:t>
      </w:r>
      <w:r w:rsidRPr="006E097E">
        <w:rPr>
          <w:rFonts w:ascii="Arial" w:hAnsi="Arial" w:cs="Arial"/>
          <w:b/>
          <w:color w:val="000000"/>
          <w:sz w:val="22"/>
          <w:szCs w:val="22"/>
        </w:rPr>
        <w:t>9-1-1</w:t>
      </w:r>
      <w:r>
        <w:rPr>
          <w:rFonts w:ascii="Arial" w:hAnsi="Arial" w:cs="Arial"/>
          <w:b/>
          <w:color w:val="000000"/>
          <w:sz w:val="22"/>
          <w:szCs w:val="22"/>
        </w:rPr>
        <w:t xml:space="preserve"> </w:t>
      </w:r>
      <w:r w:rsidRPr="00507544">
        <w:rPr>
          <w:rFonts w:ascii="Arial" w:hAnsi="Arial" w:cs="Arial"/>
          <w:color w:val="000000"/>
          <w:sz w:val="22"/>
          <w:szCs w:val="22"/>
        </w:rPr>
        <w:t xml:space="preserve">and </w:t>
      </w:r>
      <w:r w:rsidR="009021D5" w:rsidRPr="00507544">
        <w:rPr>
          <w:rFonts w:ascii="Arial" w:hAnsi="Arial" w:cs="Arial"/>
          <w:color w:val="000000"/>
          <w:sz w:val="22"/>
          <w:szCs w:val="22"/>
        </w:rPr>
        <w:t>our</w:t>
      </w:r>
      <w:r w:rsidR="009021D5">
        <w:rPr>
          <w:rFonts w:ascii="Arial" w:hAnsi="Arial" w:cs="Arial"/>
          <w:b/>
          <w:color w:val="000000"/>
          <w:sz w:val="22"/>
          <w:szCs w:val="22"/>
        </w:rPr>
        <w:t xml:space="preserve"> Natural Gas Service Provider</w:t>
      </w:r>
    </w:p>
    <w:p w14:paraId="2C0616E4" w14:textId="77777777" w:rsidR="00AD3333" w:rsidRPr="00054369" w:rsidRDefault="00AD3333" w:rsidP="009021D5">
      <w:pPr>
        <w:numPr>
          <w:ilvl w:val="0"/>
          <w:numId w:val="3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Ensure that the </w:t>
      </w:r>
      <w:r w:rsidRPr="00432323">
        <w:rPr>
          <w:rFonts w:ascii="Arial" w:hAnsi="Arial" w:cs="Arial"/>
          <w:b/>
          <w:color w:val="000000"/>
          <w:sz w:val="22"/>
          <w:szCs w:val="22"/>
        </w:rPr>
        <w:t>Superintendent</w:t>
      </w:r>
      <w:r>
        <w:rPr>
          <w:rFonts w:ascii="Arial" w:hAnsi="Arial" w:cs="Arial"/>
          <w:color w:val="000000"/>
          <w:sz w:val="22"/>
          <w:szCs w:val="22"/>
        </w:rPr>
        <w:t xml:space="preserve"> and</w:t>
      </w:r>
      <w:r w:rsidRPr="00054369">
        <w:rPr>
          <w:rFonts w:ascii="Arial" w:hAnsi="Arial" w:cs="Arial"/>
          <w:color w:val="000000"/>
          <w:sz w:val="22"/>
          <w:szCs w:val="22"/>
        </w:rPr>
        <w:t xml:space="preserve"> the </w:t>
      </w:r>
      <w:r w:rsidR="009021D5" w:rsidRPr="009021D5">
        <w:rPr>
          <w:rFonts w:ascii="Arial" w:hAnsi="Arial" w:cs="Arial"/>
          <w:b/>
          <w:iCs/>
          <w:sz w:val="22"/>
          <w:szCs w:val="22"/>
        </w:rPr>
        <w:t>Senior Maintenance Mechanic</w:t>
      </w:r>
      <w:r w:rsidRPr="008648C5">
        <w:rPr>
          <w:rFonts w:ascii="Arial" w:hAnsi="Arial" w:cs="Arial"/>
          <w:iCs/>
          <w:sz w:val="22"/>
          <w:szCs w:val="22"/>
        </w:rPr>
        <w:t xml:space="preserve"> </w:t>
      </w:r>
      <w:r w:rsidRPr="00054369">
        <w:rPr>
          <w:rFonts w:ascii="Arial" w:hAnsi="Arial" w:cs="Arial"/>
          <w:color w:val="000000"/>
          <w:sz w:val="22"/>
          <w:szCs w:val="22"/>
        </w:rPr>
        <w:t>have been notified of your situation.</w:t>
      </w:r>
    </w:p>
    <w:p w14:paraId="2C0616E5" w14:textId="77777777" w:rsidR="00AD3333" w:rsidRPr="00054369" w:rsidRDefault="00AD3333" w:rsidP="009021D5">
      <w:pPr>
        <w:pStyle w:val="BodyTextIndent"/>
        <w:numPr>
          <w:ilvl w:val="0"/>
          <w:numId w:val="37"/>
        </w:numPr>
        <w:jc w:val="left"/>
        <w:rPr>
          <w:rFonts w:ascii="Arial" w:hAnsi="Arial" w:cs="Arial"/>
          <w:sz w:val="22"/>
          <w:szCs w:val="22"/>
        </w:rPr>
      </w:pPr>
      <w:r w:rsidRPr="00054369">
        <w:rPr>
          <w:rFonts w:ascii="Arial" w:hAnsi="Arial" w:cs="Arial"/>
          <w:sz w:val="22"/>
          <w:szCs w:val="22"/>
        </w:rPr>
        <w:t xml:space="preserve">The Building Custodian, insofar as possible, will assess the situation and, </w:t>
      </w:r>
      <w:r w:rsidRPr="003F0D04">
        <w:rPr>
          <w:rFonts w:ascii="Arial" w:hAnsi="Arial" w:cs="Arial"/>
          <w:b/>
          <w:sz w:val="22"/>
          <w:szCs w:val="22"/>
        </w:rPr>
        <w:t>if possible and safe to do so</w:t>
      </w:r>
      <w:r w:rsidRPr="00054369">
        <w:rPr>
          <w:rFonts w:ascii="Arial" w:hAnsi="Arial" w:cs="Arial"/>
          <w:sz w:val="22"/>
          <w:szCs w:val="22"/>
        </w:rPr>
        <w:t xml:space="preserve">, will shut off the gas supply and open windows and doors to ventilate the affected area to prevent a concentration of natural gas. </w:t>
      </w:r>
    </w:p>
    <w:p w14:paraId="2C0616E6" w14:textId="77777777" w:rsidR="00AD3333" w:rsidRPr="00AC12B4" w:rsidRDefault="00AD3333" w:rsidP="009021D5">
      <w:pPr>
        <w:numPr>
          <w:ilvl w:val="0"/>
          <w:numId w:val="37"/>
        </w:numPr>
        <w:autoSpaceDE w:val="0"/>
        <w:autoSpaceDN w:val="0"/>
        <w:adjustRightInd w:val="0"/>
        <w:rPr>
          <w:rFonts w:ascii="Arial" w:hAnsi="Arial" w:cs="Arial"/>
          <w:color w:val="000000"/>
          <w:sz w:val="22"/>
          <w:szCs w:val="22"/>
        </w:rPr>
      </w:pPr>
      <w:r w:rsidRPr="00AC12B4">
        <w:rPr>
          <w:rFonts w:ascii="Arial" w:hAnsi="Arial" w:cs="Arial"/>
          <w:color w:val="000000"/>
          <w:sz w:val="22"/>
          <w:szCs w:val="22"/>
        </w:rPr>
        <w:t xml:space="preserve">Anticipate and begin to pre-plan for the </w:t>
      </w:r>
      <w:r w:rsidRPr="00507544">
        <w:rPr>
          <w:rFonts w:ascii="Arial" w:hAnsi="Arial" w:cs="Arial"/>
          <w:color w:val="000000"/>
          <w:sz w:val="22"/>
          <w:szCs w:val="22"/>
          <w:u w:val="single"/>
        </w:rPr>
        <w:t>possibility</w:t>
      </w:r>
      <w:r w:rsidRPr="00AC12B4">
        <w:rPr>
          <w:rFonts w:ascii="Arial" w:hAnsi="Arial" w:cs="Arial"/>
          <w:color w:val="000000"/>
          <w:sz w:val="22"/>
          <w:szCs w:val="22"/>
        </w:rPr>
        <w:t xml:space="preserve"> of an evacuation to an </w:t>
      </w:r>
      <w:r w:rsidRPr="009021D5">
        <w:rPr>
          <w:rFonts w:ascii="Arial" w:hAnsi="Arial" w:cs="Arial"/>
          <w:b/>
          <w:color w:val="000000"/>
          <w:sz w:val="22"/>
          <w:szCs w:val="22"/>
        </w:rPr>
        <w:t>Alternate Site</w:t>
      </w:r>
      <w:r w:rsidRPr="00AC12B4">
        <w:rPr>
          <w:rFonts w:ascii="Arial" w:hAnsi="Arial" w:cs="Arial"/>
          <w:color w:val="000000"/>
          <w:sz w:val="22"/>
          <w:szCs w:val="22"/>
        </w:rPr>
        <w:t xml:space="preserve"> or an </w:t>
      </w:r>
      <w:r w:rsidRPr="009021D5">
        <w:rPr>
          <w:rFonts w:ascii="Arial" w:hAnsi="Arial" w:cs="Arial"/>
          <w:b/>
          <w:color w:val="000000"/>
          <w:sz w:val="22"/>
          <w:szCs w:val="22"/>
        </w:rPr>
        <w:t>Early Dismissal</w:t>
      </w:r>
      <w:r w:rsidR="00507544">
        <w:rPr>
          <w:rFonts w:ascii="Arial" w:hAnsi="Arial" w:cs="Arial"/>
          <w:b/>
          <w:color w:val="000000"/>
          <w:sz w:val="22"/>
          <w:szCs w:val="22"/>
        </w:rPr>
        <w:t xml:space="preserve"> </w:t>
      </w:r>
      <w:r w:rsidR="00507544" w:rsidRPr="00507544">
        <w:rPr>
          <w:rFonts w:ascii="Arial" w:hAnsi="Arial" w:cs="Arial"/>
          <w:color w:val="000000"/>
          <w:sz w:val="22"/>
          <w:szCs w:val="22"/>
        </w:rPr>
        <w:t xml:space="preserve">if the </w:t>
      </w:r>
      <w:r w:rsidR="00507544">
        <w:rPr>
          <w:rFonts w:ascii="Arial" w:hAnsi="Arial" w:cs="Arial"/>
          <w:color w:val="000000"/>
          <w:sz w:val="22"/>
          <w:szCs w:val="22"/>
        </w:rPr>
        <w:t>situation</w:t>
      </w:r>
      <w:r w:rsidR="00075B95">
        <w:rPr>
          <w:rFonts w:ascii="Arial" w:hAnsi="Arial" w:cs="Arial"/>
          <w:color w:val="000000"/>
          <w:sz w:val="22"/>
          <w:szCs w:val="22"/>
        </w:rPr>
        <w:t xml:space="preserve"> cannot be resolved in a reasonable amount of time or if the weather or other conditions make remaining outside for any length of time impractical or unsafe. </w:t>
      </w:r>
      <w:r w:rsidRPr="00AC12B4">
        <w:rPr>
          <w:rFonts w:ascii="Arial" w:hAnsi="Arial" w:cs="Arial"/>
          <w:color w:val="000000"/>
          <w:sz w:val="22"/>
          <w:szCs w:val="22"/>
        </w:rPr>
        <w:t xml:space="preserve"> </w:t>
      </w:r>
    </w:p>
    <w:p w14:paraId="2C0616E7" w14:textId="77777777" w:rsidR="00AD3333" w:rsidRPr="00BB600D" w:rsidRDefault="00AD3333" w:rsidP="009021D5">
      <w:pPr>
        <w:numPr>
          <w:ilvl w:val="0"/>
          <w:numId w:val="37"/>
        </w:numPr>
        <w:autoSpaceDE w:val="0"/>
        <w:autoSpaceDN w:val="0"/>
        <w:adjustRightInd w:val="0"/>
        <w:rPr>
          <w:rFonts w:ascii="Arial" w:hAnsi="Arial" w:cs="Arial"/>
          <w:color w:val="000000"/>
          <w:sz w:val="22"/>
          <w:szCs w:val="22"/>
        </w:rPr>
      </w:pPr>
      <w:r w:rsidRPr="00AC12B4">
        <w:rPr>
          <w:rFonts w:ascii="Arial" w:hAnsi="Arial" w:cs="Arial"/>
          <w:color w:val="000000"/>
          <w:sz w:val="22"/>
          <w:szCs w:val="22"/>
        </w:rPr>
        <w:t xml:space="preserve">Take direction from the Fire Department and </w:t>
      </w:r>
      <w:r w:rsidR="009021D5">
        <w:rPr>
          <w:rFonts w:ascii="Arial" w:hAnsi="Arial" w:cs="Arial"/>
          <w:sz w:val="22"/>
          <w:szCs w:val="22"/>
        </w:rPr>
        <w:t>Natural Gas Service Provider</w:t>
      </w:r>
      <w:r>
        <w:rPr>
          <w:rFonts w:ascii="Arial" w:hAnsi="Arial" w:cs="Arial"/>
          <w:sz w:val="22"/>
          <w:szCs w:val="22"/>
        </w:rPr>
        <w:t>.</w:t>
      </w:r>
    </w:p>
    <w:p w14:paraId="2C0616E8" w14:textId="77777777" w:rsidR="00AD3333" w:rsidRPr="00054369" w:rsidRDefault="00AD3333" w:rsidP="009021D5">
      <w:pPr>
        <w:numPr>
          <w:ilvl w:val="0"/>
          <w:numId w:val="37"/>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If necessary, make the appropriate notifications to the school and community.  </w:t>
      </w:r>
      <w:r w:rsidRPr="00054369">
        <w:rPr>
          <w:rFonts w:ascii="Arial" w:hAnsi="Arial" w:cs="Arial"/>
          <w:color w:val="000000"/>
          <w:sz w:val="22"/>
          <w:szCs w:val="22"/>
        </w:rPr>
        <w:t xml:space="preserve"> </w:t>
      </w:r>
    </w:p>
    <w:p w14:paraId="2C0616E9" w14:textId="77777777" w:rsidR="00AD3333" w:rsidRDefault="00AD3333" w:rsidP="009021D5">
      <w:pPr>
        <w:autoSpaceDE w:val="0"/>
        <w:autoSpaceDN w:val="0"/>
        <w:adjustRightInd w:val="0"/>
        <w:ind w:left="360"/>
        <w:rPr>
          <w:rFonts w:ascii="Arial" w:hAnsi="Arial" w:cs="Arial"/>
          <w:b/>
          <w:bCs/>
          <w:color w:val="000000"/>
          <w:sz w:val="22"/>
          <w:szCs w:val="22"/>
        </w:rPr>
      </w:pPr>
    </w:p>
    <w:p w14:paraId="2C0616EA" w14:textId="77777777" w:rsidR="00AD3333" w:rsidRPr="005214FF" w:rsidRDefault="00AD3333" w:rsidP="009021D5">
      <w:pPr>
        <w:autoSpaceDE w:val="0"/>
        <w:autoSpaceDN w:val="0"/>
        <w:adjustRightInd w:val="0"/>
        <w:ind w:left="360"/>
        <w:rPr>
          <w:rFonts w:ascii="Arial" w:hAnsi="Arial" w:cs="Arial"/>
          <w:b/>
          <w:bCs/>
          <w:i/>
          <w:color w:val="000000"/>
          <w:sz w:val="22"/>
          <w:szCs w:val="22"/>
        </w:rPr>
      </w:pPr>
      <w:r w:rsidRPr="005214FF">
        <w:rPr>
          <w:rFonts w:ascii="Arial" w:hAnsi="Arial" w:cs="Arial"/>
          <w:b/>
          <w:bCs/>
          <w:i/>
          <w:color w:val="000000"/>
          <w:sz w:val="22"/>
          <w:szCs w:val="22"/>
        </w:rPr>
        <w:t xml:space="preserve">See Appendix: </w:t>
      </w:r>
      <w:r>
        <w:rPr>
          <w:rFonts w:ascii="Arial" w:hAnsi="Arial" w:cs="Arial"/>
          <w:b/>
          <w:bCs/>
          <w:i/>
          <w:color w:val="000000"/>
          <w:sz w:val="22"/>
          <w:szCs w:val="22"/>
        </w:rPr>
        <w:t>C-</w:t>
      </w:r>
      <w:r w:rsidR="00DB02FC">
        <w:rPr>
          <w:rFonts w:ascii="Arial" w:hAnsi="Arial" w:cs="Arial"/>
          <w:b/>
          <w:bCs/>
          <w:i/>
          <w:color w:val="000000"/>
          <w:sz w:val="22"/>
          <w:szCs w:val="22"/>
        </w:rPr>
        <w:t>1</w:t>
      </w:r>
      <w:r w:rsidRPr="005214FF">
        <w:rPr>
          <w:rFonts w:ascii="Arial" w:hAnsi="Arial" w:cs="Arial"/>
          <w:b/>
          <w:bCs/>
          <w:i/>
          <w:color w:val="000000"/>
          <w:sz w:val="22"/>
          <w:szCs w:val="22"/>
        </w:rPr>
        <w:t xml:space="preserve"> – </w:t>
      </w:r>
      <w:r w:rsidR="00507544">
        <w:rPr>
          <w:rFonts w:ascii="Arial" w:hAnsi="Arial" w:cs="Arial"/>
          <w:b/>
          <w:bCs/>
          <w:i/>
          <w:color w:val="000000"/>
          <w:sz w:val="22"/>
          <w:szCs w:val="22"/>
        </w:rPr>
        <w:t>Non-District Resources (</w:t>
      </w:r>
      <w:r w:rsidRPr="005214FF">
        <w:rPr>
          <w:rFonts w:ascii="Arial" w:hAnsi="Arial" w:cs="Arial"/>
          <w:b/>
          <w:bCs/>
          <w:i/>
          <w:color w:val="000000"/>
          <w:sz w:val="22"/>
          <w:szCs w:val="22"/>
        </w:rPr>
        <w:t>Utility Companies</w:t>
      </w:r>
      <w:r w:rsidR="00507544">
        <w:rPr>
          <w:rFonts w:ascii="Arial" w:hAnsi="Arial" w:cs="Arial"/>
          <w:b/>
          <w:bCs/>
          <w:i/>
          <w:color w:val="000000"/>
          <w:sz w:val="22"/>
          <w:szCs w:val="22"/>
        </w:rPr>
        <w:t>)</w:t>
      </w:r>
    </w:p>
    <w:p w14:paraId="2C0616EB" w14:textId="77777777" w:rsidR="00AD3333" w:rsidRDefault="00AD3333" w:rsidP="009021D5">
      <w:pPr>
        <w:pStyle w:val="Heading9"/>
        <w:jc w:val="left"/>
        <w:rPr>
          <w:rFonts w:ascii="Arial" w:hAnsi="Arial" w:cs="Arial"/>
          <w:szCs w:val="28"/>
        </w:rPr>
      </w:pPr>
    </w:p>
    <w:p w14:paraId="2C0616EC" w14:textId="77777777" w:rsidR="00AD3333" w:rsidRPr="00D43365" w:rsidRDefault="00AD3333" w:rsidP="009021D5"/>
    <w:p w14:paraId="2C0616ED" w14:textId="77777777" w:rsidR="00A56301" w:rsidRDefault="00A56301" w:rsidP="009021D5"/>
    <w:p w14:paraId="2C0616EE" w14:textId="77777777" w:rsidR="00A56301" w:rsidRPr="00A56301" w:rsidRDefault="00A56301" w:rsidP="009021D5"/>
    <w:p w14:paraId="2C0616EF" w14:textId="77777777" w:rsidR="005D1483" w:rsidRPr="00054369" w:rsidRDefault="005D1483" w:rsidP="009021D5">
      <w:pPr>
        <w:pStyle w:val="Heading9"/>
        <w:rPr>
          <w:rFonts w:ascii="Arial" w:hAnsi="Arial" w:cs="Arial"/>
          <w:szCs w:val="28"/>
        </w:rPr>
      </w:pPr>
      <w:r w:rsidRPr="00054369">
        <w:rPr>
          <w:rFonts w:ascii="Arial" w:hAnsi="Arial" w:cs="Arial"/>
          <w:szCs w:val="28"/>
        </w:rPr>
        <w:t>Roof Failure / Leak</w:t>
      </w:r>
    </w:p>
    <w:p w14:paraId="2C0616F0" w14:textId="77777777" w:rsidR="005D1483" w:rsidRPr="00054369" w:rsidRDefault="005D1483" w:rsidP="005D1483">
      <w:pPr>
        <w:jc w:val="both"/>
        <w:rPr>
          <w:rFonts w:ascii="Arial" w:hAnsi="Arial" w:cs="Arial"/>
          <w:sz w:val="22"/>
          <w:szCs w:val="22"/>
        </w:rPr>
      </w:pPr>
    </w:p>
    <w:p w14:paraId="2C0616F1" w14:textId="77777777" w:rsidR="005D1483" w:rsidRPr="00054369" w:rsidRDefault="005D1483" w:rsidP="005D1483">
      <w:pPr>
        <w:pStyle w:val="Heading6"/>
        <w:jc w:val="both"/>
        <w:rPr>
          <w:rFonts w:ascii="Arial" w:hAnsi="Arial" w:cs="Arial"/>
          <w:b w:val="0"/>
          <w:bCs w:val="0"/>
          <w:sz w:val="22"/>
          <w:szCs w:val="22"/>
        </w:rPr>
      </w:pPr>
      <w:r w:rsidRPr="00054369">
        <w:rPr>
          <w:rFonts w:ascii="Arial" w:hAnsi="Arial" w:cs="Arial"/>
          <w:sz w:val="22"/>
          <w:szCs w:val="22"/>
        </w:rPr>
        <w:t>Comment:</w:t>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p>
    <w:p w14:paraId="2C0616F2" w14:textId="77777777" w:rsidR="005D1483" w:rsidRPr="00054369" w:rsidRDefault="005D1483" w:rsidP="005D1483">
      <w:pPr>
        <w:rPr>
          <w:rFonts w:ascii="Arial" w:hAnsi="Arial" w:cs="Arial"/>
          <w:sz w:val="22"/>
          <w:szCs w:val="22"/>
        </w:rPr>
      </w:pPr>
      <w:r w:rsidRPr="00054369">
        <w:rPr>
          <w:rFonts w:ascii="Arial" w:hAnsi="Arial" w:cs="Arial"/>
          <w:sz w:val="22"/>
          <w:szCs w:val="22"/>
        </w:rPr>
        <w:t>A roof failure that results in a leak can pose a danger from falling debris, slips on wet floors or potentially a collapse of a portion of the roof structure.</w:t>
      </w:r>
    </w:p>
    <w:p w14:paraId="2C0616F3" w14:textId="77777777" w:rsidR="005D1483" w:rsidRPr="00054369" w:rsidRDefault="005D1483" w:rsidP="005D1483">
      <w:pPr>
        <w:rPr>
          <w:rFonts w:ascii="Arial" w:hAnsi="Arial" w:cs="Arial"/>
          <w:sz w:val="22"/>
          <w:szCs w:val="22"/>
        </w:rPr>
      </w:pPr>
    </w:p>
    <w:p w14:paraId="2C0616F4" w14:textId="77777777" w:rsidR="005D1483" w:rsidRPr="00054369" w:rsidRDefault="005D1483" w:rsidP="005D1483">
      <w:pPr>
        <w:rPr>
          <w:rFonts w:ascii="Arial" w:hAnsi="Arial" w:cs="Arial"/>
          <w:sz w:val="22"/>
          <w:szCs w:val="22"/>
        </w:rPr>
      </w:pPr>
      <w:r w:rsidRPr="00054369">
        <w:rPr>
          <w:rFonts w:ascii="Arial" w:hAnsi="Arial" w:cs="Arial"/>
          <w:sz w:val="22"/>
          <w:szCs w:val="22"/>
        </w:rPr>
        <w:t xml:space="preserve">The immediate objective is to move students and staff away from the problem area and summon the proper facilities assistance. The problem may be more serious than what it appears, </w:t>
      </w:r>
      <w:r w:rsidR="00E85745">
        <w:rPr>
          <w:rFonts w:ascii="Arial" w:hAnsi="Arial" w:cs="Arial"/>
          <w:sz w:val="22"/>
          <w:szCs w:val="22"/>
        </w:rPr>
        <w:t>e.g.</w:t>
      </w:r>
      <w:r w:rsidR="00312CCD">
        <w:rPr>
          <w:rFonts w:ascii="Arial" w:hAnsi="Arial" w:cs="Arial"/>
          <w:sz w:val="22"/>
          <w:szCs w:val="22"/>
        </w:rPr>
        <w:t>,</w:t>
      </w:r>
      <w:r w:rsidRPr="00054369">
        <w:rPr>
          <w:rFonts w:ascii="Arial" w:hAnsi="Arial" w:cs="Arial"/>
          <w:sz w:val="22"/>
          <w:szCs w:val="22"/>
        </w:rPr>
        <w:t xml:space="preserve"> potential structural failure, so err on the side of safety. </w:t>
      </w:r>
    </w:p>
    <w:p w14:paraId="2C0616F5" w14:textId="77777777" w:rsidR="005D1483" w:rsidRPr="00054369" w:rsidRDefault="005D1483" w:rsidP="005D1483">
      <w:pPr>
        <w:rPr>
          <w:rFonts w:ascii="Arial" w:hAnsi="Arial" w:cs="Arial"/>
          <w:sz w:val="22"/>
          <w:szCs w:val="22"/>
        </w:rPr>
      </w:pPr>
    </w:p>
    <w:p w14:paraId="2C0616F6" w14:textId="77777777" w:rsidR="005D1483" w:rsidRPr="00054369" w:rsidRDefault="005D1483" w:rsidP="005D1483">
      <w:pPr>
        <w:autoSpaceDE w:val="0"/>
        <w:autoSpaceDN w:val="0"/>
        <w:adjustRightInd w:val="0"/>
        <w:jc w:val="both"/>
        <w:rPr>
          <w:rFonts w:ascii="Arial" w:hAnsi="Arial" w:cs="Arial"/>
          <w:b/>
          <w:bCs/>
          <w:color w:val="000000"/>
          <w:sz w:val="22"/>
          <w:szCs w:val="22"/>
        </w:rPr>
      </w:pPr>
    </w:p>
    <w:p w14:paraId="2C0616F7" w14:textId="77777777" w:rsidR="005D1483" w:rsidRPr="00054369" w:rsidRDefault="005D1483" w:rsidP="005D1483">
      <w:pPr>
        <w:jc w:val="both"/>
        <w:rPr>
          <w:rFonts w:ascii="Arial" w:hAnsi="Arial" w:cs="Arial"/>
          <w:sz w:val="22"/>
          <w:szCs w:val="22"/>
        </w:rPr>
      </w:pPr>
    </w:p>
    <w:p w14:paraId="2C0616F8"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6F9"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6FA"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Roof Failure / Leak</w:t>
      </w:r>
    </w:p>
    <w:p w14:paraId="2C0616FB"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6FC"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9-1-1 - as necessary</w:t>
      </w:r>
    </w:p>
    <w:p w14:paraId="2C0616FD"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00312CCD" w:rsidRPr="006F2111">
        <w:rPr>
          <w:rFonts w:ascii="Arial" w:hAnsi="Arial" w:cs="Arial"/>
          <w:b/>
          <w:bCs/>
          <w:color w:val="auto"/>
          <w:sz w:val="22"/>
          <w:szCs w:val="22"/>
        </w:rPr>
        <w:t>Superintendent</w:t>
      </w:r>
    </w:p>
    <w:p w14:paraId="2C0616FE" w14:textId="77777777" w:rsidR="005D1483" w:rsidRPr="00B04057"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00312CCD">
        <w:rPr>
          <w:rFonts w:ascii="Arial" w:hAnsi="Arial" w:cs="Arial"/>
          <w:b/>
          <w:iCs/>
          <w:sz w:val="22"/>
          <w:szCs w:val="22"/>
        </w:rPr>
        <w:t>Senior Maintenance Mechanic</w:t>
      </w:r>
    </w:p>
    <w:p w14:paraId="2C0616FF" w14:textId="77777777" w:rsidR="005D1483"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r>
    </w:p>
    <w:p w14:paraId="2C061700"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701" w14:textId="77777777" w:rsidR="005D1483"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1E1D71">
        <w:rPr>
          <w:rFonts w:ascii="Arial" w:hAnsi="Arial" w:cs="Arial"/>
          <w:b/>
          <w:bCs/>
          <w:color w:val="FF0000"/>
          <w:sz w:val="22"/>
          <w:szCs w:val="22"/>
        </w:rPr>
        <w:t>T</w:t>
      </w:r>
      <w:r>
        <w:rPr>
          <w:rFonts w:ascii="Arial" w:hAnsi="Arial" w:cs="Arial"/>
          <w:b/>
          <w:bCs/>
          <w:color w:val="auto"/>
          <w:sz w:val="22"/>
          <w:szCs w:val="22"/>
        </w:rPr>
        <w:t>ake</w:t>
      </w:r>
    </w:p>
    <w:p w14:paraId="2C061702"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 xml:space="preserve"> Remove students and staff from immediate area</w:t>
      </w:r>
    </w:p>
    <w:p w14:paraId="2C061703" w14:textId="77777777" w:rsidR="005D1483" w:rsidRPr="00054369"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Pr="007733EB">
        <w:rPr>
          <w:rFonts w:ascii="Arial" w:hAnsi="Arial" w:cs="Arial"/>
          <w:b/>
          <w:bCs/>
          <w:color w:val="FF0000"/>
          <w:sz w:val="22"/>
          <w:szCs w:val="22"/>
        </w:rPr>
        <w:t xml:space="preserve"> </w:t>
      </w:r>
      <w:r w:rsidRPr="00054369">
        <w:rPr>
          <w:rFonts w:ascii="Arial" w:hAnsi="Arial" w:cs="Arial"/>
          <w:b/>
          <w:bCs/>
          <w:sz w:val="22"/>
          <w:szCs w:val="22"/>
        </w:rPr>
        <w:tab/>
      </w:r>
      <w:r w:rsidRPr="00054369">
        <w:rPr>
          <w:rFonts w:ascii="Arial" w:hAnsi="Arial" w:cs="Arial"/>
          <w:sz w:val="22"/>
          <w:szCs w:val="22"/>
        </w:rPr>
        <w:t xml:space="preserve"> </w:t>
      </w:r>
      <w:r w:rsidR="00EC21CE" w:rsidRPr="00312692">
        <w:rPr>
          <w:rFonts w:ascii="Arial" w:hAnsi="Arial" w:cs="Arial"/>
          <w:b/>
          <w:bCs/>
          <w:i/>
          <w:color w:val="auto"/>
          <w:sz w:val="22"/>
          <w:szCs w:val="22"/>
          <w:u w:val="single"/>
        </w:rPr>
        <w:t>Possibly</w:t>
      </w:r>
      <w:r w:rsidR="00EC21CE" w:rsidRPr="006F2111">
        <w:rPr>
          <w:rFonts w:ascii="Arial" w:hAnsi="Arial" w:cs="Arial"/>
          <w:b/>
          <w:bCs/>
          <w:color w:val="auto"/>
          <w:sz w:val="22"/>
          <w:szCs w:val="22"/>
        </w:rPr>
        <w:t>: General Lockdown and / or Evacuation (partial)</w:t>
      </w:r>
    </w:p>
    <w:p w14:paraId="2C061704" w14:textId="77777777" w:rsidR="005D1483" w:rsidRPr="00054369" w:rsidRDefault="005D1483" w:rsidP="005D1483">
      <w:pPr>
        <w:autoSpaceDE w:val="0"/>
        <w:autoSpaceDN w:val="0"/>
        <w:adjustRightInd w:val="0"/>
        <w:jc w:val="both"/>
        <w:rPr>
          <w:rFonts w:ascii="Arial" w:hAnsi="Arial" w:cs="Arial"/>
          <w:b/>
          <w:bCs/>
          <w:color w:val="000000"/>
          <w:sz w:val="22"/>
          <w:szCs w:val="22"/>
        </w:rPr>
      </w:pPr>
    </w:p>
    <w:p w14:paraId="2C061705" w14:textId="77777777" w:rsidR="005D1483" w:rsidRPr="00054369" w:rsidRDefault="005D1483" w:rsidP="005D1483">
      <w:pPr>
        <w:autoSpaceDE w:val="0"/>
        <w:autoSpaceDN w:val="0"/>
        <w:adjustRightInd w:val="0"/>
        <w:jc w:val="both"/>
        <w:rPr>
          <w:rFonts w:ascii="Arial" w:hAnsi="Arial" w:cs="Arial"/>
          <w:b/>
          <w:bCs/>
          <w:color w:val="000000"/>
          <w:sz w:val="22"/>
          <w:szCs w:val="22"/>
        </w:rPr>
      </w:pPr>
      <w:r w:rsidRPr="00054369">
        <w:rPr>
          <w:rFonts w:ascii="Arial" w:hAnsi="Arial" w:cs="Arial"/>
          <w:b/>
          <w:bCs/>
          <w:color w:val="000000"/>
          <w:sz w:val="22"/>
          <w:szCs w:val="22"/>
        </w:rPr>
        <w:t>Standard Response Steps</w:t>
      </w:r>
    </w:p>
    <w:p w14:paraId="2C061706" w14:textId="77777777" w:rsidR="005D1483" w:rsidRPr="00054369" w:rsidRDefault="005D1483" w:rsidP="005D1483">
      <w:pPr>
        <w:autoSpaceDE w:val="0"/>
        <w:autoSpaceDN w:val="0"/>
        <w:adjustRightInd w:val="0"/>
        <w:rPr>
          <w:rFonts w:ascii="Arial" w:hAnsi="Arial" w:cs="Arial"/>
          <w:b/>
          <w:bCs/>
          <w:color w:val="000000"/>
          <w:sz w:val="22"/>
          <w:szCs w:val="22"/>
        </w:rPr>
      </w:pPr>
    </w:p>
    <w:p w14:paraId="2C061707" w14:textId="77777777" w:rsidR="005D1483" w:rsidRPr="00054369" w:rsidRDefault="005D1483" w:rsidP="000D6F07">
      <w:pPr>
        <w:numPr>
          <w:ilvl w:val="0"/>
          <w:numId w:val="5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Remove all students and staff from immediate area</w:t>
      </w:r>
    </w:p>
    <w:p w14:paraId="2C061708" w14:textId="77777777" w:rsidR="005D1483" w:rsidRPr="00054369" w:rsidRDefault="005D1483" w:rsidP="000D6F07">
      <w:pPr>
        <w:numPr>
          <w:ilvl w:val="0"/>
          <w:numId w:val="5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Consider a General Lockdown or partial evacuation </w:t>
      </w:r>
      <w:r w:rsidR="00312692">
        <w:rPr>
          <w:rFonts w:ascii="Arial" w:hAnsi="Arial" w:cs="Arial"/>
          <w:color w:val="000000"/>
          <w:sz w:val="22"/>
          <w:szCs w:val="22"/>
        </w:rPr>
        <w:t xml:space="preserve">of affected area </w:t>
      </w:r>
      <w:r w:rsidRPr="00054369">
        <w:rPr>
          <w:rFonts w:ascii="Arial" w:hAnsi="Arial" w:cs="Arial"/>
          <w:color w:val="000000"/>
          <w:sz w:val="22"/>
          <w:szCs w:val="22"/>
        </w:rPr>
        <w:t>if deemed necessary to contain the situation and keep students and staff away from danger.</w:t>
      </w:r>
    </w:p>
    <w:p w14:paraId="2C061709" w14:textId="77777777" w:rsidR="005D1483" w:rsidRPr="00054369" w:rsidRDefault="005D1483" w:rsidP="000D6F07">
      <w:pPr>
        <w:numPr>
          <w:ilvl w:val="0"/>
          <w:numId w:val="5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Ensure that the </w:t>
      </w:r>
      <w:r w:rsidRPr="00432323">
        <w:rPr>
          <w:rFonts w:ascii="Arial" w:hAnsi="Arial" w:cs="Arial"/>
          <w:b/>
          <w:color w:val="000000"/>
          <w:sz w:val="22"/>
          <w:szCs w:val="22"/>
        </w:rPr>
        <w:t>Superintendent</w:t>
      </w:r>
      <w:r>
        <w:rPr>
          <w:rFonts w:ascii="Arial" w:hAnsi="Arial" w:cs="Arial"/>
          <w:color w:val="000000"/>
          <w:sz w:val="22"/>
          <w:szCs w:val="22"/>
        </w:rPr>
        <w:t xml:space="preserve"> and</w:t>
      </w:r>
      <w:r w:rsidRPr="00054369">
        <w:rPr>
          <w:rFonts w:ascii="Arial" w:hAnsi="Arial" w:cs="Arial"/>
          <w:color w:val="000000"/>
          <w:sz w:val="22"/>
          <w:szCs w:val="22"/>
        </w:rPr>
        <w:t xml:space="preserve"> the </w:t>
      </w:r>
      <w:r w:rsidR="00290B62" w:rsidRPr="00290B62">
        <w:rPr>
          <w:rFonts w:ascii="Arial" w:hAnsi="Arial" w:cs="Arial"/>
          <w:b/>
          <w:iCs/>
          <w:sz w:val="22"/>
          <w:szCs w:val="22"/>
        </w:rPr>
        <w:t>Senior Maintenance Mechanic</w:t>
      </w:r>
      <w:r w:rsidRPr="008648C5">
        <w:rPr>
          <w:rFonts w:ascii="Arial" w:hAnsi="Arial" w:cs="Arial"/>
          <w:iCs/>
          <w:sz w:val="22"/>
          <w:szCs w:val="22"/>
        </w:rPr>
        <w:t xml:space="preserve"> </w:t>
      </w:r>
      <w:r w:rsidRPr="00054369">
        <w:rPr>
          <w:rFonts w:ascii="Arial" w:hAnsi="Arial" w:cs="Arial"/>
          <w:color w:val="000000"/>
          <w:sz w:val="22"/>
          <w:szCs w:val="22"/>
        </w:rPr>
        <w:t>have been notified of your situation.</w:t>
      </w:r>
    </w:p>
    <w:p w14:paraId="2C06170A" w14:textId="77777777" w:rsidR="005D1483" w:rsidRPr="00054369" w:rsidRDefault="005D1483" w:rsidP="000D6F07">
      <w:pPr>
        <w:numPr>
          <w:ilvl w:val="0"/>
          <w:numId w:val="50"/>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Depending on the extent of the leak, the </w:t>
      </w:r>
      <w:r w:rsidR="00290B62">
        <w:rPr>
          <w:rFonts w:ascii="Arial" w:hAnsi="Arial" w:cs="Arial"/>
          <w:color w:val="000000"/>
          <w:sz w:val="22"/>
          <w:szCs w:val="22"/>
        </w:rPr>
        <w:t xml:space="preserve">maintenance personnel </w:t>
      </w:r>
      <w:r w:rsidRPr="00054369">
        <w:rPr>
          <w:rFonts w:ascii="Arial" w:hAnsi="Arial" w:cs="Arial"/>
          <w:color w:val="000000"/>
          <w:sz w:val="22"/>
          <w:szCs w:val="22"/>
        </w:rPr>
        <w:t xml:space="preserve">will attempt to mitigate the problem to the extent </w:t>
      </w:r>
      <w:r>
        <w:rPr>
          <w:rFonts w:ascii="Arial" w:hAnsi="Arial" w:cs="Arial"/>
          <w:color w:val="000000"/>
          <w:sz w:val="22"/>
          <w:szCs w:val="22"/>
        </w:rPr>
        <w:t>t</w:t>
      </w:r>
      <w:r w:rsidRPr="00054369">
        <w:rPr>
          <w:rFonts w:ascii="Arial" w:hAnsi="Arial" w:cs="Arial"/>
          <w:color w:val="000000"/>
          <w:sz w:val="22"/>
          <w:szCs w:val="22"/>
        </w:rPr>
        <w:t>he</w:t>
      </w:r>
      <w:r>
        <w:rPr>
          <w:rFonts w:ascii="Arial" w:hAnsi="Arial" w:cs="Arial"/>
          <w:color w:val="000000"/>
          <w:sz w:val="22"/>
          <w:szCs w:val="22"/>
        </w:rPr>
        <w:t>y</w:t>
      </w:r>
      <w:r w:rsidRPr="00054369">
        <w:rPr>
          <w:rFonts w:ascii="Arial" w:hAnsi="Arial" w:cs="Arial"/>
          <w:color w:val="000000"/>
          <w:sz w:val="22"/>
          <w:szCs w:val="22"/>
        </w:rPr>
        <w:t xml:space="preserve"> can safely do so. </w:t>
      </w:r>
      <w:r>
        <w:rPr>
          <w:rFonts w:ascii="Arial" w:hAnsi="Arial" w:cs="Arial"/>
          <w:color w:val="000000"/>
          <w:sz w:val="22"/>
          <w:szCs w:val="22"/>
        </w:rPr>
        <w:t>They</w:t>
      </w:r>
      <w:r w:rsidRPr="00054369">
        <w:rPr>
          <w:rFonts w:ascii="Arial" w:hAnsi="Arial" w:cs="Arial"/>
          <w:color w:val="000000"/>
          <w:sz w:val="22"/>
          <w:szCs w:val="22"/>
        </w:rPr>
        <w:t xml:space="preserve"> may also deem it appropriate to shut off electric power to the area(s) involved.</w:t>
      </w:r>
    </w:p>
    <w:p w14:paraId="2C06170B" w14:textId="77777777" w:rsidR="005D1483" w:rsidRPr="00054369" w:rsidRDefault="005D1483" w:rsidP="000D6F07">
      <w:pPr>
        <w:numPr>
          <w:ilvl w:val="0"/>
          <w:numId w:val="50"/>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Depending on information </w:t>
      </w:r>
      <w:r w:rsidR="00830FC8">
        <w:rPr>
          <w:rFonts w:ascii="Arial" w:hAnsi="Arial" w:cs="Arial"/>
          <w:color w:val="000000"/>
          <w:sz w:val="22"/>
          <w:szCs w:val="22"/>
        </w:rPr>
        <w:t xml:space="preserve">received </w:t>
      </w:r>
      <w:r w:rsidRPr="00054369">
        <w:rPr>
          <w:rFonts w:ascii="Arial" w:hAnsi="Arial" w:cs="Arial"/>
          <w:color w:val="000000"/>
          <w:sz w:val="22"/>
          <w:szCs w:val="22"/>
        </w:rPr>
        <w:t xml:space="preserve">from </w:t>
      </w:r>
      <w:r>
        <w:rPr>
          <w:rFonts w:ascii="Arial" w:hAnsi="Arial" w:cs="Arial"/>
          <w:iCs/>
          <w:sz w:val="22"/>
          <w:szCs w:val="22"/>
        </w:rPr>
        <w:t xml:space="preserve">the </w:t>
      </w:r>
      <w:r w:rsidR="009D6C97">
        <w:rPr>
          <w:rFonts w:ascii="Arial" w:hAnsi="Arial" w:cs="Arial"/>
          <w:iCs/>
          <w:sz w:val="22"/>
          <w:szCs w:val="22"/>
        </w:rPr>
        <w:t>district mechanics and other responders</w:t>
      </w:r>
      <w:r w:rsidRPr="008648C5">
        <w:rPr>
          <w:rFonts w:ascii="Arial" w:hAnsi="Arial" w:cs="Arial"/>
          <w:iCs/>
          <w:sz w:val="22"/>
          <w:szCs w:val="22"/>
        </w:rPr>
        <w:t xml:space="preserve"> </w:t>
      </w:r>
      <w:r>
        <w:rPr>
          <w:rFonts w:ascii="Arial" w:hAnsi="Arial" w:cs="Arial"/>
          <w:color w:val="000000"/>
          <w:sz w:val="22"/>
          <w:szCs w:val="22"/>
        </w:rPr>
        <w:t>a</w:t>
      </w:r>
      <w:r w:rsidRPr="00054369">
        <w:rPr>
          <w:rFonts w:ascii="Arial" w:hAnsi="Arial" w:cs="Arial"/>
          <w:color w:val="000000"/>
          <w:sz w:val="22"/>
          <w:szCs w:val="22"/>
        </w:rPr>
        <w:t xml:space="preserve"> decision will be made as to whether </w:t>
      </w:r>
      <w:r w:rsidR="00EC21CE">
        <w:rPr>
          <w:rFonts w:ascii="Arial" w:hAnsi="Arial" w:cs="Arial"/>
          <w:color w:val="000000"/>
          <w:sz w:val="22"/>
          <w:szCs w:val="22"/>
        </w:rPr>
        <w:t xml:space="preserve">the start of </w:t>
      </w:r>
      <w:r w:rsidRPr="00054369">
        <w:rPr>
          <w:rFonts w:ascii="Arial" w:hAnsi="Arial" w:cs="Arial"/>
          <w:color w:val="000000"/>
          <w:sz w:val="22"/>
          <w:szCs w:val="22"/>
        </w:rPr>
        <w:t xml:space="preserve">school will be </w:t>
      </w:r>
      <w:r w:rsidR="002F5220">
        <w:rPr>
          <w:rFonts w:ascii="Arial" w:hAnsi="Arial" w:cs="Arial"/>
          <w:color w:val="000000"/>
          <w:sz w:val="22"/>
          <w:szCs w:val="22"/>
        </w:rPr>
        <w:t xml:space="preserve">cancelled or delayed or if already in session </w:t>
      </w:r>
      <w:r w:rsidRPr="00054369">
        <w:rPr>
          <w:rFonts w:ascii="Arial" w:hAnsi="Arial" w:cs="Arial"/>
          <w:color w:val="000000"/>
          <w:sz w:val="22"/>
          <w:szCs w:val="22"/>
        </w:rPr>
        <w:t xml:space="preserve">whether we can remain in the building until resolution (not a major leak or threat to safety) or if we should initiate plans to evacuate to an </w:t>
      </w:r>
      <w:r w:rsidRPr="00290B62">
        <w:rPr>
          <w:rFonts w:ascii="Arial" w:hAnsi="Arial" w:cs="Arial"/>
          <w:b/>
          <w:color w:val="000000"/>
          <w:sz w:val="22"/>
          <w:szCs w:val="22"/>
        </w:rPr>
        <w:t>Alternate Site</w:t>
      </w:r>
      <w:r w:rsidRPr="00054369">
        <w:rPr>
          <w:rFonts w:ascii="Arial" w:hAnsi="Arial" w:cs="Arial"/>
          <w:color w:val="000000"/>
          <w:sz w:val="22"/>
          <w:szCs w:val="22"/>
        </w:rPr>
        <w:t xml:space="preserve"> or </w:t>
      </w:r>
      <w:r w:rsidR="002F5220">
        <w:rPr>
          <w:rFonts w:ascii="Arial" w:hAnsi="Arial" w:cs="Arial"/>
          <w:color w:val="000000"/>
          <w:sz w:val="22"/>
          <w:szCs w:val="22"/>
        </w:rPr>
        <w:t xml:space="preserve">initiate </w:t>
      </w:r>
      <w:r w:rsidRPr="00054369">
        <w:rPr>
          <w:rFonts w:ascii="Arial" w:hAnsi="Arial" w:cs="Arial"/>
          <w:color w:val="000000"/>
          <w:sz w:val="22"/>
          <w:szCs w:val="22"/>
        </w:rPr>
        <w:t xml:space="preserve">an </w:t>
      </w:r>
      <w:r w:rsidRPr="00290B62">
        <w:rPr>
          <w:rFonts w:ascii="Arial" w:hAnsi="Arial" w:cs="Arial"/>
          <w:b/>
          <w:color w:val="000000"/>
          <w:sz w:val="22"/>
          <w:szCs w:val="22"/>
        </w:rPr>
        <w:t>Early Dismissal</w:t>
      </w:r>
      <w:r w:rsidRPr="00054369">
        <w:rPr>
          <w:rFonts w:ascii="Arial" w:hAnsi="Arial" w:cs="Arial"/>
          <w:color w:val="000000"/>
          <w:sz w:val="22"/>
          <w:szCs w:val="22"/>
        </w:rPr>
        <w:t xml:space="preserve"> (protracted or major problem).  </w:t>
      </w:r>
    </w:p>
    <w:p w14:paraId="2C06170C" w14:textId="77777777" w:rsidR="005D1483" w:rsidRPr="00054369" w:rsidRDefault="005D1483" w:rsidP="000D6F07">
      <w:pPr>
        <w:numPr>
          <w:ilvl w:val="0"/>
          <w:numId w:val="50"/>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If necessary, make the appropriate notifications to the school and community.  </w:t>
      </w:r>
      <w:r w:rsidRPr="00054369">
        <w:rPr>
          <w:rFonts w:ascii="Arial" w:hAnsi="Arial" w:cs="Arial"/>
          <w:color w:val="000000"/>
          <w:sz w:val="22"/>
          <w:szCs w:val="22"/>
        </w:rPr>
        <w:t xml:space="preserve"> </w:t>
      </w:r>
    </w:p>
    <w:p w14:paraId="2C06170D" w14:textId="77777777" w:rsidR="005D1483" w:rsidRPr="00054369" w:rsidRDefault="005D1483" w:rsidP="009D6C97">
      <w:pPr>
        <w:autoSpaceDE w:val="0"/>
        <w:autoSpaceDN w:val="0"/>
        <w:adjustRightInd w:val="0"/>
        <w:rPr>
          <w:rFonts w:ascii="Arial" w:hAnsi="Arial" w:cs="Arial"/>
          <w:b/>
          <w:bCs/>
          <w:color w:val="000000"/>
          <w:sz w:val="22"/>
          <w:szCs w:val="22"/>
        </w:rPr>
      </w:pPr>
    </w:p>
    <w:p w14:paraId="2C06170E" w14:textId="77777777" w:rsidR="005D1483" w:rsidRDefault="005D1483" w:rsidP="005D1483">
      <w:pPr>
        <w:autoSpaceDE w:val="0"/>
        <w:autoSpaceDN w:val="0"/>
        <w:adjustRightInd w:val="0"/>
        <w:rPr>
          <w:rFonts w:ascii="Arial" w:hAnsi="Arial" w:cs="Arial"/>
          <w:b/>
          <w:bCs/>
          <w:color w:val="000000"/>
          <w:sz w:val="22"/>
          <w:szCs w:val="22"/>
        </w:rPr>
      </w:pPr>
    </w:p>
    <w:p w14:paraId="2C06170F" w14:textId="77777777" w:rsidR="005D1483" w:rsidRDefault="005D1483" w:rsidP="005D1483">
      <w:pPr>
        <w:autoSpaceDE w:val="0"/>
        <w:autoSpaceDN w:val="0"/>
        <w:adjustRightInd w:val="0"/>
        <w:rPr>
          <w:rFonts w:ascii="Arial" w:hAnsi="Arial" w:cs="Arial"/>
          <w:b/>
          <w:bCs/>
          <w:color w:val="000000"/>
          <w:sz w:val="22"/>
          <w:szCs w:val="22"/>
        </w:rPr>
      </w:pPr>
    </w:p>
    <w:p w14:paraId="2C061710" w14:textId="77777777" w:rsidR="005D1483" w:rsidRDefault="005D1483" w:rsidP="005D1483">
      <w:pPr>
        <w:autoSpaceDE w:val="0"/>
        <w:autoSpaceDN w:val="0"/>
        <w:adjustRightInd w:val="0"/>
        <w:rPr>
          <w:rFonts w:ascii="Arial" w:hAnsi="Arial" w:cs="Arial"/>
          <w:b/>
          <w:bCs/>
          <w:color w:val="000000"/>
          <w:sz w:val="22"/>
          <w:szCs w:val="22"/>
        </w:rPr>
      </w:pPr>
    </w:p>
    <w:p w14:paraId="2C061711" w14:textId="77777777" w:rsidR="00F516E1" w:rsidRDefault="00F516E1">
      <w:pPr>
        <w:pStyle w:val="Heading9"/>
        <w:rPr>
          <w:rFonts w:ascii="Arial" w:hAnsi="Arial" w:cs="Arial"/>
          <w:szCs w:val="28"/>
        </w:rPr>
      </w:pPr>
    </w:p>
    <w:p w14:paraId="2C061712" w14:textId="77777777" w:rsidR="005D1483" w:rsidRDefault="005D1483" w:rsidP="005D1483"/>
    <w:p w14:paraId="2C061713" w14:textId="77777777" w:rsidR="005D1483" w:rsidRDefault="005D1483" w:rsidP="005D1483"/>
    <w:p w14:paraId="2C061714" w14:textId="77777777" w:rsidR="005D1483" w:rsidRDefault="005D1483">
      <w:pPr>
        <w:pStyle w:val="Heading9"/>
        <w:rPr>
          <w:rFonts w:ascii="Arial" w:hAnsi="Arial" w:cs="Arial"/>
          <w:szCs w:val="28"/>
        </w:rPr>
      </w:pPr>
    </w:p>
    <w:p w14:paraId="2C061715" w14:textId="77777777" w:rsidR="00AD3333" w:rsidRDefault="00AD3333" w:rsidP="005D1483">
      <w:pPr>
        <w:pStyle w:val="Heading9"/>
        <w:rPr>
          <w:rFonts w:ascii="Arial" w:hAnsi="Arial" w:cs="Arial"/>
          <w:szCs w:val="28"/>
        </w:rPr>
      </w:pPr>
    </w:p>
    <w:p w14:paraId="2C061716" w14:textId="77777777" w:rsidR="00AD3333" w:rsidRPr="00AD3333" w:rsidRDefault="00AD3333" w:rsidP="00AD3333"/>
    <w:p w14:paraId="2C061717" w14:textId="77777777" w:rsidR="005D1483" w:rsidRPr="00054369" w:rsidRDefault="005D1483" w:rsidP="005D1483">
      <w:pPr>
        <w:pStyle w:val="Heading9"/>
        <w:rPr>
          <w:rFonts w:ascii="Arial" w:hAnsi="Arial" w:cs="Arial"/>
          <w:szCs w:val="28"/>
        </w:rPr>
      </w:pPr>
      <w:r w:rsidRPr="00054369">
        <w:rPr>
          <w:rFonts w:ascii="Arial" w:hAnsi="Arial" w:cs="Arial"/>
          <w:szCs w:val="28"/>
        </w:rPr>
        <w:lastRenderedPageBreak/>
        <w:t>Structural Failure</w:t>
      </w:r>
    </w:p>
    <w:p w14:paraId="2C061718" w14:textId="77777777" w:rsidR="005D1483" w:rsidRPr="00054369" w:rsidRDefault="005D1483" w:rsidP="005D1483">
      <w:pPr>
        <w:jc w:val="both"/>
        <w:rPr>
          <w:rFonts w:ascii="Arial" w:hAnsi="Arial" w:cs="Arial"/>
          <w:sz w:val="22"/>
          <w:szCs w:val="22"/>
        </w:rPr>
      </w:pPr>
    </w:p>
    <w:p w14:paraId="2C061719" w14:textId="77777777" w:rsidR="005D1483" w:rsidRPr="00054369" w:rsidRDefault="005D1483" w:rsidP="005D1483">
      <w:pPr>
        <w:pStyle w:val="Heading6"/>
        <w:jc w:val="both"/>
        <w:rPr>
          <w:rFonts w:ascii="Arial" w:hAnsi="Arial" w:cs="Arial"/>
          <w:b w:val="0"/>
          <w:bCs w:val="0"/>
          <w:sz w:val="22"/>
          <w:szCs w:val="22"/>
        </w:rPr>
      </w:pPr>
      <w:r w:rsidRPr="00054369">
        <w:rPr>
          <w:rFonts w:ascii="Arial" w:hAnsi="Arial" w:cs="Arial"/>
          <w:sz w:val="22"/>
          <w:szCs w:val="22"/>
        </w:rPr>
        <w:t>Comment:</w:t>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p>
    <w:p w14:paraId="2C06171A" w14:textId="77777777" w:rsidR="005D1483" w:rsidRPr="00054369" w:rsidRDefault="005D1483" w:rsidP="00EC1702">
      <w:pPr>
        <w:rPr>
          <w:rFonts w:ascii="Arial" w:hAnsi="Arial" w:cs="Arial"/>
          <w:sz w:val="22"/>
          <w:szCs w:val="22"/>
        </w:rPr>
      </w:pPr>
      <w:r w:rsidRPr="00054369">
        <w:rPr>
          <w:rFonts w:ascii="Arial" w:hAnsi="Arial" w:cs="Arial"/>
          <w:sz w:val="22"/>
          <w:szCs w:val="22"/>
        </w:rPr>
        <w:t xml:space="preserve">A structural failure could involve the discovery of an imminent structural failure – or the actual collapse of a wall, floor, ceiling, roof or any other structural part of a school building. </w:t>
      </w:r>
    </w:p>
    <w:p w14:paraId="2C06171B" w14:textId="77777777" w:rsidR="005D1483" w:rsidRDefault="005D1483" w:rsidP="00EC1702">
      <w:pPr>
        <w:rPr>
          <w:rFonts w:ascii="Arial" w:hAnsi="Arial" w:cs="Arial"/>
          <w:sz w:val="22"/>
          <w:szCs w:val="22"/>
        </w:rPr>
      </w:pPr>
    </w:p>
    <w:p w14:paraId="2C06171C" w14:textId="77777777" w:rsidR="005D1483" w:rsidRPr="00054369" w:rsidRDefault="005D1483" w:rsidP="00EC1702">
      <w:pPr>
        <w:rPr>
          <w:rFonts w:ascii="Arial" w:hAnsi="Arial" w:cs="Arial"/>
          <w:sz w:val="22"/>
          <w:szCs w:val="22"/>
        </w:rPr>
      </w:pPr>
      <w:r w:rsidRPr="00054369">
        <w:rPr>
          <w:rFonts w:ascii="Arial" w:hAnsi="Arial" w:cs="Arial"/>
          <w:sz w:val="22"/>
          <w:szCs w:val="22"/>
        </w:rPr>
        <w:t xml:space="preserve">Such an event poses a substantial threat to the health and safety of the building’s occupants not only due to falling debris and building materials but also due to other hazards that could result from a structural failure. Such resultant hazards may not be readily obvious but could include damage to electrical systems exposing live wires or igniting a fire, or damage to gas supply lines that could cause a leak of </w:t>
      </w:r>
      <w:r w:rsidR="00290B62">
        <w:rPr>
          <w:rFonts w:ascii="Arial" w:hAnsi="Arial" w:cs="Arial"/>
          <w:sz w:val="22"/>
          <w:szCs w:val="22"/>
        </w:rPr>
        <w:t xml:space="preserve">natural </w:t>
      </w:r>
      <w:r w:rsidRPr="00054369">
        <w:rPr>
          <w:rFonts w:ascii="Arial" w:hAnsi="Arial" w:cs="Arial"/>
          <w:sz w:val="22"/>
          <w:szCs w:val="22"/>
        </w:rPr>
        <w:t xml:space="preserve">gas into the facility.     </w:t>
      </w:r>
    </w:p>
    <w:p w14:paraId="2C06171D" w14:textId="77777777" w:rsidR="005D1483" w:rsidRPr="00054369" w:rsidRDefault="005D1483" w:rsidP="005D1483">
      <w:pPr>
        <w:jc w:val="both"/>
        <w:rPr>
          <w:rFonts w:ascii="Arial" w:hAnsi="Arial" w:cs="Arial"/>
          <w:sz w:val="22"/>
          <w:szCs w:val="22"/>
        </w:rPr>
      </w:pPr>
    </w:p>
    <w:p w14:paraId="2C06171E"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71F"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720"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1E1D71">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Structural Failure</w:t>
      </w:r>
    </w:p>
    <w:p w14:paraId="2C061721"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p>
    <w:p w14:paraId="2C061722"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1E1D71">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 xml:space="preserve">9-1-1 </w:t>
      </w:r>
      <w:r w:rsidR="00290B62">
        <w:rPr>
          <w:rFonts w:ascii="Arial" w:hAnsi="Arial" w:cs="Arial"/>
          <w:b/>
          <w:bCs/>
          <w:color w:val="auto"/>
          <w:sz w:val="22"/>
          <w:szCs w:val="22"/>
        </w:rPr>
        <w:t>- as necessary</w:t>
      </w:r>
    </w:p>
    <w:p w14:paraId="2C061723"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firstLine="720"/>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 xml:space="preserve"> </w:t>
      </w:r>
      <w:r w:rsidR="00C11EFC">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Building Emergency Response Team</w:t>
      </w:r>
      <w:r w:rsidR="001E5771">
        <w:rPr>
          <w:rFonts w:ascii="Arial" w:hAnsi="Arial" w:cs="Arial"/>
          <w:b/>
          <w:bCs/>
          <w:color w:val="auto"/>
          <w:sz w:val="22"/>
          <w:szCs w:val="22"/>
        </w:rPr>
        <w:t xml:space="preserve"> </w:t>
      </w:r>
    </w:p>
    <w:p w14:paraId="2C061724" w14:textId="77777777" w:rsidR="005D1483" w:rsidRDefault="005D1483" w:rsidP="00290B62">
      <w:pPr>
        <w:pStyle w:val="BodyText3"/>
        <w:pBdr>
          <w:top w:val="single" w:sz="18" w:space="1" w:color="740000"/>
          <w:left w:val="single" w:sz="18" w:space="4" w:color="740000"/>
          <w:bottom w:val="single" w:sz="18" w:space="1" w:color="740000"/>
          <w:right w:val="single" w:sz="18" w:space="4" w:color="740000"/>
        </w:pBdr>
        <w:ind w:firstLine="720"/>
        <w:rPr>
          <w:rFonts w:ascii="Arial" w:hAnsi="Arial" w:cs="Arial"/>
          <w:b/>
          <w:bCs/>
          <w:color w:val="auto"/>
          <w:sz w:val="22"/>
          <w:szCs w:val="22"/>
        </w:rPr>
      </w:pPr>
      <w:r w:rsidRPr="006F2111">
        <w:rPr>
          <w:rFonts w:ascii="Arial" w:hAnsi="Arial" w:cs="Arial"/>
          <w:b/>
          <w:bCs/>
          <w:color w:val="auto"/>
          <w:sz w:val="22"/>
          <w:szCs w:val="22"/>
        </w:rPr>
        <w:t xml:space="preserve">                      </w:t>
      </w:r>
      <w:r w:rsidR="00C11EFC">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Superintendent</w:t>
      </w:r>
    </w:p>
    <w:p w14:paraId="2C061725" w14:textId="77777777" w:rsidR="00312692" w:rsidRDefault="00312692" w:rsidP="00290B62">
      <w:pPr>
        <w:pStyle w:val="BodyText3"/>
        <w:pBdr>
          <w:top w:val="single" w:sz="18" w:space="1" w:color="740000"/>
          <w:left w:val="single" w:sz="18" w:space="4" w:color="740000"/>
          <w:bottom w:val="single" w:sz="18" w:space="1" w:color="740000"/>
          <w:right w:val="single" w:sz="18" w:space="4" w:color="740000"/>
        </w:pBdr>
        <w:ind w:firstLine="720"/>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District Safety Coordinator</w:t>
      </w:r>
    </w:p>
    <w:p w14:paraId="2C061726" w14:textId="77777777" w:rsidR="00290B62" w:rsidRDefault="00290B62" w:rsidP="00290B62">
      <w:pPr>
        <w:pStyle w:val="BodyText3"/>
        <w:pBdr>
          <w:top w:val="single" w:sz="18" w:space="1" w:color="740000"/>
          <w:left w:val="single" w:sz="18" w:space="4" w:color="740000"/>
          <w:bottom w:val="single" w:sz="18" w:space="1" w:color="740000"/>
          <w:right w:val="single" w:sz="18" w:space="4" w:color="740000"/>
        </w:pBdr>
        <w:ind w:firstLine="720"/>
        <w:rPr>
          <w:rFonts w:ascii="Arial" w:hAnsi="Arial" w:cs="Arial"/>
          <w:b/>
          <w:bCs/>
          <w:color w:val="auto"/>
          <w:sz w:val="22"/>
          <w:szCs w:val="22"/>
        </w:rPr>
      </w:pPr>
      <w:r>
        <w:rPr>
          <w:rFonts w:ascii="Arial" w:hAnsi="Arial" w:cs="Arial"/>
          <w:b/>
          <w:bCs/>
          <w:color w:val="auto"/>
          <w:sz w:val="22"/>
          <w:szCs w:val="22"/>
        </w:rPr>
        <w:t xml:space="preserve">                       </w:t>
      </w:r>
      <w:r w:rsidR="00C11EFC">
        <w:rPr>
          <w:rFonts w:ascii="Arial" w:hAnsi="Arial" w:cs="Arial"/>
          <w:b/>
          <w:bCs/>
          <w:color w:val="auto"/>
          <w:sz w:val="22"/>
          <w:szCs w:val="22"/>
        </w:rPr>
        <w:tab/>
      </w:r>
      <w:r w:rsidR="00C11EFC">
        <w:rPr>
          <w:rFonts w:ascii="Arial" w:hAnsi="Arial" w:cs="Arial"/>
          <w:b/>
          <w:bCs/>
          <w:color w:val="auto"/>
          <w:sz w:val="22"/>
          <w:szCs w:val="22"/>
        </w:rPr>
        <w:tab/>
      </w:r>
      <w:r>
        <w:rPr>
          <w:rFonts w:ascii="Arial" w:hAnsi="Arial" w:cs="Arial"/>
          <w:b/>
          <w:bCs/>
          <w:color w:val="auto"/>
          <w:sz w:val="22"/>
          <w:szCs w:val="22"/>
        </w:rPr>
        <w:t>Senior Maintenance Mechanic</w:t>
      </w:r>
    </w:p>
    <w:p w14:paraId="2C061727" w14:textId="77777777" w:rsidR="005D1483" w:rsidRPr="001E1D71" w:rsidRDefault="005D1483"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FF0000"/>
          <w:sz w:val="22"/>
          <w:szCs w:val="22"/>
        </w:rPr>
      </w:pPr>
    </w:p>
    <w:p w14:paraId="2C061728" w14:textId="77777777" w:rsidR="005D1483"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sidRPr="001E1D71">
        <w:rPr>
          <w:rFonts w:ascii="Arial" w:hAnsi="Arial" w:cs="Arial"/>
          <w:b/>
          <w:bCs/>
          <w:color w:val="FF0000"/>
          <w:sz w:val="22"/>
          <w:szCs w:val="22"/>
        </w:rPr>
        <w:t>T</w:t>
      </w:r>
      <w:r>
        <w:rPr>
          <w:rFonts w:ascii="Arial" w:hAnsi="Arial" w:cs="Arial"/>
          <w:b/>
          <w:bCs/>
          <w:color w:val="auto"/>
          <w:sz w:val="22"/>
          <w:szCs w:val="22"/>
        </w:rPr>
        <w:t>ake</w:t>
      </w:r>
    </w:p>
    <w:p w14:paraId="2C061729"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Evacuate affected area(s) or entire building</w:t>
      </w:r>
    </w:p>
    <w:p w14:paraId="2C06172A"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sidRPr="006F2111">
        <w:rPr>
          <w:rFonts w:ascii="Arial" w:hAnsi="Arial" w:cs="Arial"/>
          <w:b/>
          <w:bCs/>
          <w:color w:val="auto"/>
          <w:sz w:val="22"/>
          <w:szCs w:val="22"/>
        </w:rPr>
        <w:t xml:space="preserve">General Lockdown </w:t>
      </w:r>
    </w:p>
    <w:p w14:paraId="2C06172B"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C11EFC">
        <w:rPr>
          <w:rFonts w:ascii="Arial" w:hAnsi="Arial" w:cs="Arial"/>
          <w:b/>
          <w:bCs/>
          <w:color w:val="auto"/>
          <w:sz w:val="22"/>
          <w:szCs w:val="22"/>
        </w:rPr>
        <w:tab/>
      </w:r>
      <w:r>
        <w:rPr>
          <w:rFonts w:ascii="Arial" w:hAnsi="Arial" w:cs="Arial"/>
          <w:b/>
          <w:bCs/>
          <w:color w:val="auto"/>
          <w:sz w:val="22"/>
          <w:szCs w:val="22"/>
        </w:rPr>
        <w:t>Ta</w:t>
      </w:r>
      <w:r w:rsidRPr="006F2111">
        <w:rPr>
          <w:rFonts w:ascii="Arial" w:hAnsi="Arial" w:cs="Arial"/>
          <w:b/>
          <w:bCs/>
          <w:color w:val="auto"/>
          <w:sz w:val="22"/>
          <w:szCs w:val="22"/>
        </w:rPr>
        <w:t>ke direction from Emergency Responders</w:t>
      </w:r>
    </w:p>
    <w:p w14:paraId="2C06172C"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 xml:space="preserve"> </w:t>
      </w:r>
      <w:r w:rsidR="00C11EFC">
        <w:rPr>
          <w:rFonts w:ascii="Arial" w:hAnsi="Arial" w:cs="Arial"/>
          <w:b/>
          <w:bCs/>
          <w:color w:val="auto"/>
          <w:sz w:val="22"/>
          <w:szCs w:val="22"/>
        </w:rPr>
        <w:tab/>
      </w:r>
      <w:r w:rsidRPr="00312692">
        <w:rPr>
          <w:rFonts w:ascii="Arial" w:hAnsi="Arial" w:cs="Arial"/>
          <w:b/>
          <w:bCs/>
          <w:i/>
          <w:color w:val="auto"/>
          <w:sz w:val="22"/>
          <w:szCs w:val="22"/>
          <w:u w:val="single"/>
        </w:rPr>
        <w:t>Possibly</w:t>
      </w:r>
      <w:r w:rsidR="00312692" w:rsidRPr="00312692">
        <w:rPr>
          <w:rFonts w:ascii="Arial" w:hAnsi="Arial" w:cs="Arial"/>
          <w:b/>
          <w:bCs/>
          <w:i/>
          <w:color w:val="auto"/>
          <w:sz w:val="22"/>
          <w:szCs w:val="22"/>
        </w:rPr>
        <w:t>:</w:t>
      </w:r>
      <w:r>
        <w:rPr>
          <w:rFonts w:ascii="Arial" w:hAnsi="Arial" w:cs="Arial"/>
          <w:b/>
          <w:bCs/>
          <w:color w:val="auto"/>
          <w:sz w:val="22"/>
          <w:szCs w:val="22"/>
        </w:rPr>
        <w:t xml:space="preserve"> </w:t>
      </w:r>
      <w:r w:rsidRPr="006F2111">
        <w:rPr>
          <w:rFonts w:ascii="Arial" w:hAnsi="Arial" w:cs="Arial"/>
          <w:b/>
          <w:bCs/>
          <w:color w:val="auto"/>
          <w:sz w:val="22"/>
          <w:szCs w:val="22"/>
        </w:rPr>
        <w:t xml:space="preserve">Early Dismissal, Alternate Site Evacuation </w:t>
      </w:r>
    </w:p>
    <w:p w14:paraId="2C06172D" w14:textId="77777777" w:rsidR="005D1483" w:rsidRPr="007733EB"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color w:val="FF0000"/>
          <w:sz w:val="22"/>
          <w:szCs w:val="22"/>
        </w:rPr>
      </w:pPr>
      <w:r w:rsidRPr="007733EB">
        <w:rPr>
          <w:rFonts w:ascii="Arial" w:hAnsi="Arial" w:cs="Arial"/>
          <w:b/>
          <w:bCs/>
          <w:color w:val="FF0000"/>
          <w:sz w:val="22"/>
          <w:szCs w:val="22"/>
        </w:rPr>
        <w:t xml:space="preserve"> </w:t>
      </w:r>
      <w:r w:rsidRPr="007733EB">
        <w:rPr>
          <w:rFonts w:ascii="Arial" w:hAnsi="Arial" w:cs="Arial"/>
          <w:b/>
          <w:bCs/>
          <w:color w:val="FF0000"/>
          <w:sz w:val="22"/>
          <w:szCs w:val="22"/>
        </w:rPr>
        <w:tab/>
      </w:r>
      <w:r w:rsidRPr="007733EB">
        <w:rPr>
          <w:rFonts w:ascii="Arial" w:hAnsi="Arial" w:cs="Arial"/>
          <w:b/>
          <w:bCs/>
          <w:color w:val="FF0000"/>
          <w:sz w:val="22"/>
          <w:szCs w:val="22"/>
        </w:rPr>
        <w:tab/>
      </w:r>
      <w:r w:rsidRPr="007733EB">
        <w:rPr>
          <w:rFonts w:ascii="Arial" w:hAnsi="Arial" w:cs="Arial"/>
          <w:b/>
          <w:bCs/>
          <w:color w:val="FF0000"/>
          <w:sz w:val="22"/>
          <w:szCs w:val="22"/>
        </w:rPr>
        <w:tab/>
      </w:r>
      <w:r w:rsidRPr="007733EB">
        <w:rPr>
          <w:rFonts w:ascii="Arial" w:hAnsi="Arial" w:cs="Arial"/>
          <w:color w:val="FF0000"/>
          <w:sz w:val="22"/>
          <w:szCs w:val="22"/>
        </w:rPr>
        <w:t xml:space="preserve"> </w:t>
      </w:r>
    </w:p>
    <w:p w14:paraId="2C06172E" w14:textId="77777777" w:rsidR="005D1483" w:rsidRPr="00054369" w:rsidRDefault="005D1483" w:rsidP="005D1483">
      <w:pPr>
        <w:autoSpaceDE w:val="0"/>
        <w:autoSpaceDN w:val="0"/>
        <w:adjustRightInd w:val="0"/>
        <w:jc w:val="both"/>
        <w:rPr>
          <w:rFonts w:ascii="Arial" w:hAnsi="Arial" w:cs="Arial"/>
          <w:b/>
          <w:bCs/>
          <w:color w:val="000000"/>
          <w:sz w:val="22"/>
          <w:szCs w:val="22"/>
        </w:rPr>
      </w:pPr>
      <w:r w:rsidRPr="00054369">
        <w:rPr>
          <w:rFonts w:ascii="Arial" w:hAnsi="Arial" w:cs="Arial"/>
          <w:b/>
          <w:bCs/>
          <w:color w:val="000000"/>
          <w:sz w:val="22"/>
          <w:szCs w:val="22"/>
        </w:rPr>
        <w:t>Standard Response Steps</w:t>
      </w:r>
    </w:p>
    <w:p w14:paraId="2C06172F" w14:textId="77777777" w:rsidR="005D1483" w:rsidRPr="00054369" w:rsidRDefault="005D1483" w:rsidP="00290B62">
      <w:pPr>
        <w:autoSpaceDE w:val="0"/>
        <w:autoSpaceDN w:val="0"/>
        <w:adjustRightInd w:val="0"/>
        <w:rPr>
          <w:rFonts w:ascii="Arial" w:hAnsi="Arial" w:cs="Arial"/>
          <w:color w:val="000000"/>
          <w:sz w:val="22"/>
          <w:szCs w:val="22"/>
        </w:rPr>
      </w:pPr>
      <w:r w:rsidRPr="00054369">
        <w:rPr>
          <w:rFonts w:ascii="Arial" w:hAnsi="Arial" w:cs="Arial"/>
          <w:sz w:val="22"/>
          <w:szCs w:val="22"/>
        </w:rPr>
        <w:t>Depending on nature and scope of problem:</w:t>
      </w:r>
    </w:p>
    <w:p w14:paraId="2C061730" w14:textId="77777777" w:rsidR="005D1483" w:rsidRPr="00054369" w:rsidRDefault="005D1483" w:rsidP="00290B62">
      <w:pPr>
        <w:numPr>
          <w:ilvl w:val="0"/>
          <w:numId w:val="51"/>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Evacuate the affected area(s) of the building </w:t>
      </w:r>
    </w:p>
    <w:p w14:paraId="2C061731" w14:textId="77777777" w:rsidR="005D1483" w:rsidRDefault="005D1483" w:rsidP="00290B62">
      <w:pPr>
        <w:numPr>
          <w:ilvl w:val="0"/>
          <w:numId w:val="51"/>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Consider initiating a </w:t>
      </w:r>
      <w:r w:rsidRPr="00DE5FF1">
        <w:rPr>
          <w:rFonts w:ascii="Arial" w:hAnsi="Arial" w:cs="Arial"/>
          <w:b/>
          <w:color w:val="000000"/>
          <w:sz w:val="22"/>
          <w:szCs w:val="22"/>
        </w:rPr>
        <w:t>General Lockdown</w:t>
      </w:r>
      <w:r w:rsidRPr="00054369">
        <w:rPr>
          <w:rFonts w:ascii="Arial" w:hAnsi="Arial" w:cs="Arial"/>
          <w:color w:val="000000"/>
          <w:sz w:val="22"/>
          <w:szCs w:val="22"/>
        </w:rPr>
        <w:t xml:space="preserve"> to contain the situation and control movement throughout the building until the scope of the problem can be determined</w:t>
      </w:r>
    </w:p>
    <w:p w14:paraId="2C061732" w14:textId="77777777" w:rsidR="0039614A" w:rsidRPr="00054369" w:rsidRDefault="0039614A" w:rsidP="0039614A">
      <w:pPr>
        <w:numPr>
          <w:ilvl w:val="0"/>
          <w:numId w:val="51"/>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Ensure that the </w:t>
      </w:r>
      <w:r w:rsidRPr="00432323">
        <w:rPr>
          <w:rFonts w:ascii="Arial" w:hAnsi="Arial" w:cs="Arial"/>
          <w:b/>
          <w:color w:val="000000"/>
          <w:sz w:val="22"/>
          <w:szCs w:val="22"/>
        </w:rPr>
        <w:t>Superintendent</w:t>
      </w:r>
      <w:r>
        <w:rPr>
          <w:rFonts w:ascii="Arial" w:hAnsi="Arial" w:cs="Arial"/>
          <w:b/>
          <w:color w:val="000000"/>
          <w:sz w:val="22"/>
          <w:szCs w:val="22"/>
        </w:rPr>
        <w:t>,</w:t>
      </w:r>
      <w:r w:rsidRPr="00054369">
        <w:rPr>
          <w:rFonts w:ascii="Arial" w:hAnsi="Arial" w:cs="Arial"/>
          <w:color w:val="000000"/>
          <w:sz w:val="22"/>
          <w:szCs w:val="22"/>
        </w:rPr>
        <w:t xml:space="preserve"> the </w:t>
      </w:r>
      <w:r w:rsidRPr="00290B62">
        <w:rPr>
          <w:rFonts w:ascii="Arial" w:hAnsi="Arial" w:cs="Arial"/>
          <w:b/>
          <w:iCs/>
          <w:sz w:val="22"/>
          <w:szCs w:val="22"/>
        </w:rPr>
        <w:t>Senior Maintenance Mechanic</w:t>
      </w:r>
      <w:r w:rsidRPr="008648C5">
        <w:rPr>
          <w:rFonts w:ascii="Arial" w:hAnsi="Arial" w:cs="Arial"/>
          <w:iCs/>
          <w:sz w:val="22"/>
          <w:szCs w:val="22"/>
        </w:rPr>
        <w:t xml:space="preserve"> </w:t>
      </w:r>
      <w:r>
        <w:rPr>
          <w:rFonts w:ascii="Arial" w:hAnsi="Arial" w:cs="Arial"/>
          <w:iCs/>
          <w:sz w:val="22"/>
          <w:szCs w:val="22"/>
        </w:rPr>
        <w:t xml:space="preserve">and the </w:t>
      </w:r>
      <w:r w:rsidRPr="00312692">
        <w:rPr>
          <w:rFonts w:ascii="Arial" w:hAnsi="Arial" w:cs="Arial"/>
          <w:b/>
          <w:iCs/>
          <w:sz w:val="22"/>
          <w:szCs w:val="22"/>
        </w:rPr>
        <w:t>District Safety Coordinator</w:t>
      </w:r>
      <w:r>
        <w:rPr>
          <w:rFonts w:ascii="Arial" w:hAnsi="Arial" w:cs="Arial"/>
          <w:iCs/>
          <w:sz w:val="22"/>
          <w:szCs w:val="22"/>
        </w:rPr>
        <w:t xml:space="preserve"> </w:t>
      </w:r>
      <w:r w:rsidRPr="00054369">
        <w:rPr>
          <w:rFonts w:ascii="Arial" w:hAnsi="Arial" w:cs="Arial"/>
          <w:color w:val="000000"/>
          <w:sz w:val="22"/>
          <w:szCs w:val="22"/>
        </w:rPr>
        <w:t>have been notified of your situation.</w:t>
      </w:r>
    </w:p>
    <w:p w14:paraId="2C061733" w14:textId="77777777" w:rsidR="005D1483" w:rsidRPr="00054369" w:rsidRDefault="005D1483" w:rsidP="00290B62">
      <w:pPr>
        <w:numPr>
          <w:ilvl w:val="0"/>
          <w:numId w:val="51"/>
        </w:numPr>
        <w:autoSpaceDE w:val="0"/>
        <w:autoSpaceDN w:val="0"/>
        <w:adjustRightInd w:val="0"/>
        <w:rPr>
          <w:rFonts w:ascii="Arial" w:hAnsi="Arial" w:cs="Arial"/>
          <w:b/>
          <w:bCs/>
          <w:color w:val="000000"/>
          <w:sz w:val="22"/>
          <w:szCs w:val="22"/>
        </w:rPr>
      </w:pPr>
      <w:r w:rsidRPr="00054369">
        <w:rPr>
          <w:rFonts w:ascii="Arial" w:hAnsi="Arial" w:cs="Arial"/>
          <w:b/>
          <w:bCs/>
          <w:color w:val="000000"/>
          <w:sz w:val="22"/>
          <w:szCs w:val="22"/>
        </w:rPr>
        <w:t>If in doubt a</w:t>
      </w:r>
      <w:r>
        <w:rPr>
          <w:rFonts w:ascii="Arial" w:hAnsi="Arial" w:cs="Arial"/>
          <w:b/>
          <w:bCs/>
          <w:color w:val="000000"/>
          <w:sz w:val="22"/>
          <w:szCs w:val="22"/>
        </w:rPr>
        <w:t>s</w:t>
      </w:r>
      <w:r w:rsidRPr="00054369">
        <w:rPr>
          <w:rFonts w:ascii="Arial" w:hAnsi="Arial" w:cs="Arial"/>
          <w:b/>
          <w:bCs/>
          <w:color w:val="000000"/>
          <w:sz w:val="22"/>
          <w:szCs w:val="22"/>
        </w:rPr>
        <w:t xml:space="preserve"> to the extent of the problem or related risks, evacuate the entire building unless or until advised otherwise by the Incident Commander or Emergency Responders. </w:t>
      </w:r>
    </w:p>
    <w:p w14:paraId="2C061734" w14:textId="77777777" w:rsidR="005D1483" w:rsidRPr="00054369" w:rsidRDefault="005D1483" w:rsidP="0039614A">
      <w:pPr>
        <w:numPr>
          <w:ilvl w:val="1"/>
          <w:numId w:val="51"/>
        </w:numPr>
        <w:autoSpaceDE w:val="0"/>
        <w:autoSpaceDN w:val="0"/>
        <w:adjustRightInd w:val="0"/>
        <w:rPr>
          <w:rFonts w:ascii="Arial" w:hAnsi="Arial" w:cs="Arial"/>
          <w:color w:val="000000"/>
          <w:sz w:val="22"/>
          <w:szCs w:val="22"/>
        </w:rPr>
      </w:pPr>
      <w:r w:rsidRPr="00312692">
        <w:rPr>
          <w:rFonts w:ascii="Arial" w:hAnsi="Arial" w:cs="Arial"/>
          <w:b/>
          <w:color w:val="000000"/>
          <w:sz w:val="22"/>
          <w:szCs w:val="22"/>
        </w:rPr>
        <w:t>Call 9-1-1</w:t>
      </w:r>
      <w:r w:rsidRPr="00054369">
        <w:rPr>
          <w:rFonts w:ascii="Arial" w:hAnsi="Arial" w:cs="Arial"/>
          <w:color w:val="000000"/>
          <w:sz w:val="22"/>
          <w:szCs w:val="22"/>
        </w:rPr>
        <w:t xml:space="preserve"> to provide details as to the specific nature and location of the problem</w:t>
      </w:r>
    </w:p>
    <w:p w14:paraId="2C061735" w14:textId="77777777" w:rsidR="005D1483" w:rsidRPr="00054369" w:rsidRDefault="005D1483" w:rsidP="0039614A">
      <w:pPr>
        <w:numPr>
          <w:ilvl w:val="1"/>
          <w:numId w:val="3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Assist those occupants with special needs to evacuation location or to the pre-determined “rescue areas”.</w:t>
      </w:r>
    </w:p>
    <w:p w14:paraId="2C061736" w14:textId="77777777" w:rsidR="005D1483" w:rsidRPr="00054369" w:rsidRDefault="005D1483" w:rsidP="0039614A">
      <w:pPr>
        <w:numPr>
          <w:ilvl w:val="1"/>
          <w:numId w:val="34"/>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Account of all students, staff and visitors</w:t>
      </w:r>
    </w:p>
    <w:p w14:paraId="2C061737" w14:textId="77777777" w:rsidR="005D1483" w:rsidRDefault="005D1483" w:rsidP="0039614A">
      <w:pPr>
        <w:pStyle w:val="BodyText3"/>
        <w:numPr>
          <w:ilvl w:val="1"/>
          <w:numId w:val="51"/>
        </w:numPr>
        <w:rPr>
          <w:rFonts w:ascii="Arial" w:hAnsi="Arial" w:cs="Arial"/>
          <w:sz w:val="22"/>
          <w:szCs w:val="22"/>
        </w:rPr>
      </w:pPr>
      <w:r w:rsidRPr="00054369">
        <w:rPr>
          <w:rFonts w:ascii="Arial" w:hAnsi="Arial" w:cs="Arial"/>
          <w:sz w:val="22"/>
          <w:szCs w:val="22"/>
        </w:rPr>
        <w:t xml:space="preserve">Anticipate and begin to pre-plan for the need to implement additional protective actions such as an </w:t>
      </w:r>
      <w:r w:rsidRPr="00290B62">
        <w:rPr>
          <w:rFonts w:ascii="Arial" w:hAnsi="Arial" w:cs="Arial"/>
          <w:b/>
          <w:sz w:val="22"/>
          <w:szCs w:val="22"/>
        </w:rPr>
        <w:t>Early Dismissal</w:t>
      </w:r>
      <w:r w:rsidRPr="00054369">
        <w:rPr>
          <w:rFonts w:ascii="Arial" w:hAnsi="Arial" w:cs="Arial"/>
          <w:sz w:val="22"/>
          <w:szCs w:val="22"/>
        </w:rPr>
        <w:t xml:space="preserve"> or an evacuation to an </w:t>
      </w:r>
      <w:r w:rsidRPr="00290B62">
        <w:rPr>
          <w:rFonts w:ascii="Arial" w:hAnsi="Arial" w:cs="Arial"/>
          <w:b/>
          <w:sz w:val="22"/>
          <w:szCs w:val="22"/>
        </w:rPr>
        <w:t>Alternate Site</w:t>
      </w:r>
      <w:r w:rsidRPr="00054369">
        <w:rPr>
          <w:rFonts w:ascii="Arial" w:hAnsi="Arial" w:cs="Arial"/>
          <w:sz w:val="22"/>
          <w:szCs w:val="22"/>
        </w:rPr>
        <w:t xml:space="preserve">. </w:t>
      </w:r>
    </w:p>
    <w:p w14:paraId="2C061738" w14:textId="77777777" w:rsidR="005D1483" w:rsidRPr="00054369" w:rsidRDefault="005D1483" w:rsidP="0039614A">
      <w:pPr>
        <w:numPr>
          <w:ilvl w:val="0"/>
          <w:numId w:val="51"/>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If necessary, make the appropriate notifications to the school and community.  </w:t>
      </w:r>
      <w:r w:rsidRPr="00054369">
        <w:rPr>
          <w:rFonts w:ascii="Arial" w:hAnsi="Arial" w:cs="Arial"/>
          <w:color w:val="000000"/>
          <w:sz w:val="22"/>
          <w:szCs w:val="22"/>
        </w:rPr>
        <w:t xml:space="preserve"> </w:t>
      </w:r>
    </w:p>
    <w:p w14:paraId="2C061739" w14:textId="77777777" w:rsidR="005D1483" w:rsidRPr="00054369" w:rsidRDefault="005D1483" w:rsidP="005D1483">
      <w:pPr>
        <w:autoSpaceDE w:val="0"/>
        <w:autoSpaceDN w:val="0"/>
        <w:adjustRightInd w:val="0"/>
        <w:rPr>
          <w:rFonts w:ascii="Arial" w:hAnsi="Arial" w:cs="Arial"/>
          <w:b/>
          <w:bCs/>
          <w:color w:val="000000"/>
          <w:sz w:val="22"/>
          <w:szCs w:val="22"/>
        </w:rPr>
      </w:pPr>
    </w:p>
    <w:p w14:paraId="2C06173A" w14:textId="77777777" w:rsidR="005D1483" w:rsidRPr="00054369" w:rsidRDefault="005D1483" w:rsidP="005D1483">
      <w:pPr>
        <w:autoSpaceDE w:val="0"/>
        <w:autoSpaceDN w:val="0"/>
        <w:adjustRightInd w:val="0"/>
        <w:rPr>
          <w:rFonts w:ascii="Arial" w:hAnsi="Arial" w:cs="Arial"/>
          <w:b/>
          <w:bCs/>
          <w:color w:val="000000"/>
          <w:sz w:val="22"/>
          <w:szCs w:val="22"/>
        </w:rPr>
      </w:pPr>
    </w:p>
    <w:p w14:paraId="2C06173B" w14:textId="77777777" w:rsidR="005D1483" w:rsidRDefault="005D1483">
      <w:pPr>
        <w:pStyle w:val="Heading9"/>
        <w:rPr>
          <w:rFonts w:ascii="Arial" w:hAnsi="Arial" w:cs="Arial"/>
          <w:szCs w:val="28"/>
        </w:rPr>
      </w:pPr>
    </w:p>
    <w:p w14:paraId="2C06173C" w14:textId="77777777" w:rsidR="00290B62" w:rsidRPr="00290B62" w:rsidRDefault="00290B62" w:rsidP="00290B62"/>
    <w:p w14:paraId="2C06173D" w14:textId="77777777" w:rsidR="00AD3333" w:rsidRDefault="00AD3333" w:rsidP="005D1483">
      <w:pPr>
        <w:pStyle w:val="Heading9"/>
        <w:rPr>
          <w:rFonts w:ascii="Arial" w:hAnsi="Arial" w:cs="Arial"/>
          <w:szCs w:val="28"/>
        </w:rPr>
      </w:pPr>
    </w:p>
    <w:p w14:paraId="2C06173E" w14:textId="77777777" w:rsidR="005D1483" w:rsidRPr="00054369" w:rsidRDefault="005D1483" w:rsidP="005D1483">
      <w:pPr>
        <w:pStyle w:val="Heading9"/>
        <w:rPr>
          <w:rFonts w:ascii="Arial" w:hAnsi="Arial" w:cs="Arial"/>
          <w:szCs w:val="28"/>
        </w:rPr>
      </w:pPr>
      <w:r w:rsidRPr="00054369">
        <w:rPr>
          <w:rFonts w:ascii="Arial" w:hAnsi="Arial" w:cs="Arial"/>
          <w:szCs w:val="28"/>
        </w:rPr>
        <w:t>Water System Failure</w:t>
      </w:r>
      <w:r>
        <w:rPr>
          <w:rFonts w:ascii="Arial" w:hAnsi="Arial" w:cs="Arial"/>
          <w:szCs w:val="28"/>
        </w:rPr>
        <w:t xml:space="preserve"> </w:t>
      </w:r>
    </w:p>
    <w:p w14:paraId="2C06173F" w14:textId="77777777" w:rsidR="005D1483" w:rsidRDefault="005D1483" w:rsidP="005D1483">
      <w:pPr>
        <w:pStyle w:val="Heading6"/>
        <w:jc w:val="both"/>
        <w:rPr>
          <w:rFonts w:ascii="Arial" w:hAnsi="Arial" w:cs="Arial"/>
          <w:sz w:val="22"/>
          <w:szCs w:val="22"/>
        </w:rPr>
      </w:pPr>
    </w:p>
    <w:p w14:paraId="2C061740" w14:textId="77777777" w:rsidR="005D1483" w:rsidRPr="00054369" w:rsidRDefault="005D1483" w:rsidP="005D1483">
      <w:pPr>
        <w:pStyle w:val="Heading6"/>
        <w:jc w:val="both"/>
        <w:rPr>
          <w:rFonts w:ascii="Arial" w:hAnsi="Arial" w:cs="Arial"/>
          <w:b w:val="0"/>
          <w:bCs w:val="0"/>
          <w:sz w:val="22"/>
          <w:szCs w:val="22"/>
        </w:rPr>
      </w:pPr>
      <w:r w:rsidRPr="00054369">
        <w:rPr>
          <w:rFonts w:ascii="Arial" w:hAnsi="Arial" w:cs="Arial"/>
          <w:sz w:val="22"/>
          <w:szCs w:val="22"/>
        </w:rPr>
        <w:t>Comment:</w:t>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r w:rsidRPr="00054369">
        <w:rPr>
          <w:rFonts w:ascii="Arial" w:hAnsi="Arial" w:cs="Arial"/>
          <w:sz w:val="22"/>
          <w:szCs w:val="22"/>
        </w:rPr>
        <w:tab/>
      </w:r>
    </w:p>
    <w:p w14:paraId="2C061741" w14:textId="77777777" w:rsidR="005D1483" w:rsidRPr="00054369" w:rsidRDefault="005D1483" w:rsidP="00EC1702">
      <w:pPr>
        <w:autoSpaceDE w:val="0"/>
        <w:autoSpaceDN w:val="0"/>
        <w:adjustRightInd w:val="0"/>
        <w:rPr>
          <w:rFonts w:ascii="Arial" w:hAnsi="Arial" w:cs="Arial"/>
          <w:color w:val="000000"/>
          <w:sz w:val="22"/>
          <w:szCs w:val="22"/>
        </w:rPr>
      </w:pPr>
      <w:r w:rsidRPr="00054369">
        <w:rPr>
          <w:rFonts w:ascii="Arial" w:hAnsi="Arial" w:cs="Arial"/>
          <w:color w:val="000000"/>
          <w:sz w:val="22"/>
          <w:szCs w:val="22"/>
        </w:rPr>
        <w:t>Although the failure of the water system would not likely pose an immediate threat to health and safety it could impact our ability to open or continue the school day. Our ability to provide food service and functioning sanitary systems would likely be adversely impacted by such a failure</w:t>
      </w:r>
      <w:r w:rsidR="00982F37">
        <w:rPr>
          <w:rFonts w:ascii="Arial" w:hAnsi="Arial" w:cs="Arial"/>
          <w:color w:val="000000"/>
          <w:sz w:val="22"/>
          <w:szCs w:val="22"/>
        </w:rPr>
        <w:t>.</w:t>
      </w:r>
      <w:r w:rsidRPr="00054369">
        <w:rPr>
          <w:rFonts w:ascii="Arial" w:hAnsi="Arial" w:cs="Arial"/>
          <w:color w:val="000000"/>
          <w:sz w:val="22"/>
          <w:szCs w:val="22"/>
        </w:rPr>
        <w:t xml:space="preserve">  </w:t>
      </w:r>
    </w:p>
    <w:p w14:paraId="2C061742" w14:textId="77777777" w:rsidR="005D1483" w:rsidRPr="00054369" w:rsidRDefault="005D1483" w:rsidP="005D1483">
      <w:pPr>
        <w:jc w:val="both"/>
        <w:rPr>
          <w:rFonts w:ascii="Arial" w:hAnsi="Arial" w:cs="Arial"/>
          <w:sz w:val="22"/>
          <w:szCs w:val="22"/>
        </w:rPr>
      </w:pPr>
    </w:p>
    <w:p w14:paraId="2C061743"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744"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745"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982F37">
        <w:rPr>
          <w:rFonts w:ascii="Arial" w:hAnsi="Arial" w:cs="Arial"/>
          <w:b/>
          <w:bCs/>
          <w:color w:val="auto"/>
          <w:sz w:val="22"/>
          <w:szCs w:val="22"/>
        </w:rPr>
        <w:tab/>
      </w:r>
      <w:r w:rsidRPr="006F2111">
        <w:rPr>
          <w:rFonts w:ascii="Arial" w:hAnsi="Arial" w:cs="Arial"/>
          <w:b/>
          <w:bCs/>
          <w:color w:val="auto"/>
          <w:sz w:val="22"/>
          <w:szCs w:val="22"/>
        </w:rPr>
        <w:t>Water System Failure</w:t>
      </w:r>
      <w:r>
        <w:rPr>
          <w:rFonts w:ascii="Arial" w:hAnsi="Arial" w:cs="Arial"/>
          <w:b/>
          <w:bCs/>
          <w:color w:val="auto"/>
          <w:sz w:val="22"/>
          <w:szCs w:val="22"/>
        </w:rPr>
        <w:t xml:space="preserve"> </w:t>
      </w:r>
    </w:p>
    <w:p w14:paraId="2C061746"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747" w14:textId="77777777" w:rsidR="005D1483" w:rsidRDefault="005D1483" w:rsidP="00982F37">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t xml:space="preserve">         </w:t>
      </w:r>
      <w:r>
        <w:rPr>
          <w:rFonts w:ascii="Arial" w:hAnsi="Arial" w:cs="Arial"/>
          <w:b/>
          <w:bCs/>
          <w:color w:val="auto"/>
          <w:sz w:val="22"/>
          <w:szCs w:val="22"/>
        </w:rPr>
        <w:tab/>
      </w:r>
      <w:r>
        <w:rPr>
          <w:rFonts w:ascii="Arial" w:hAnsi="Arial" w:cs="Arial"/>
          <w:b/>
          <w:iCs/>
          <w:sz w:val="22"/>
          <w:szCs w:val="22"/>
        </w:rPr>
        <w:t>Su</w:t>
      </w:r>
      <w:r w:rsidRPr="006F2111">
        <w:rPr>
          <w:rFonts w:ascii="Arial" w:hAnsi="Arial" w:cs="Arial"/>
          <w:b/>
          <w:bCs/>
          <w:color w:val="auto"/>
          <w:sz w:val="22"/>
          <w:szCs w:val="22"/>
        </w:rPr>
        <w:t>perintendent</w:t>
      </w:r>
    </w:p>
    <w:p w14:paraId="2C061748" w14:textId="77777777" w:rsidR="00982F37" w:rsidRDefault="00982F37" w:rsidP="00982F37">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Pr>
          <w:rFonts w:ascii="Arial" w:hAnsi="Arial" w:cs="Arial"/>
          <w:b/>
          <w:bCs/>
          <w:color w:val="auto"/>
          <w:sz w:val="22"/>
          <w:szCs w:val="22"/>
        </w:rPr>
        <w:t xml:space="preserve">                                              </w:t>
      </w:r>
      <w:r>
        <w:rPr>
          <w:rFonts w:ascii="Arial" w:hAnsi="Arial" w:cs="Arial"/>
          <w:b/>
          <w:bCs/>
          <w:color w:val="auto"/>
          <w:sz w:val="22"/>
          <w:szCs w:val="22"/>
        </w:rPr>
        <w:tab/>
        <w:t>Senior Maintenance Mechanic</w:t>
      </w:r>
    </w:p>
    <w:p w14:paraId="2C061749"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Pr>
          <w:rFonts w:ascii="Arial" w:hAnsi="Arial" w:cs="Arial"/>
          <w:b/>
          <w:iCs/>
          <w:sz w:val="22"/>
          <w:szCs w:val="22"/>
        </w:rPr>
        <w:tab/>
      </w:r>
      <w:r>
        <w:rPr>
          <w:rFonts w:ascii="Arial" w:hAnsi="Arial" w:cs="Arial"/>
          <w:b/>
          <w:iCs/>
          <w:sz w:val="22"/>
          <w:szCs w:val="22"/>
        </w:rPr>
        <w:tab/>
      </w:r>
      <w:r w:rsidR="00982F37">
        <w:rPr>
          <w:rFonts w:ascii="Arial" w:hAnsi="Arial" w:cs="Arial"/>
          <w:b/>
          <w:iCs/>
          <w:sz w:val="22"/>
          <w:szCs w:val="22"/>
        </w:rPr>
        <w:tab/>
      </w:r>
      <w:r>
        <w:rPr>
          <w:rFonts w:ascii="Arial" w:hAnsi="Arial" w:cs="Arial"/>
          <w:b/>
          <w:iCs/>
          <w:sz w:val="22"/>
          <w:szCs w:val="22"/>
        </w:rPr>
        <w:t>Water Service Provider</w:t>
      </w:r>
    </w:p>
    <w:p w14:paraId="2C06174A"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r>
    </w:p>
    <w:p w14:paraId="2C06174B" w14:textId="77777777" w:rsidR="005D1483" w:rsidRPr="001E1D71"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1E1D71">
        <w:rPr>
          <w:rFonts w:ascii="Arial" w:hAnsi="Arial" w:cs="Arial"/>
          <w:b/>
          <w:bCs/>
          <w:color w:val="FF0000"/>
          <w:sz w:val="22"/>
          <w:szCs w:val="22"/>
        </w:rPr>
        <w:t>T</w:t>
      </w:r>
      <w:r w:rsidRPr="001E1D71">
        <w:rPr>
          <w:rFonts w:ascii="Arial" w:hAnsi="Arial" w:cs="Arial"/>
          <w:b/>
          <w:bCs/>
          <w:color w:val="auto"/>
          <w:sz w:val="22"/>
          <w:szCs w:val="22"/>
        </w:rPr>
        <w:t>ake</w:t>
      </w:r>
    </w:p>
    <w:p w14:paraId="2C06174C"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982F37">
        <w:rPr>
          <w:rFonts w:ascii="Arial" w:hAnsi="Arial" w:cs="Arial"/>
          <w:b/>
          <w:bCs/>
          <w:color w:val="auto"/>
          <w:sz w:val="22"/>
          <w:szCs w:val="22"/>
        </w:rPr>
        <w:tab/>
      </w:r>
      <w:r w:rsidRPr="006F2111">
        <w:rPr>
          <w:rFonts w:ascii="Arial" w:hAnsi="Arial" w:cs="Arial"/>
          <w:b/>
          <w:bCs/>
          <w:color w:val="auto"/>
          <w:sz w:val="22"/>
          <w:szCs w:val="22"/>
        </w:rPr>
        <w:t>Cancel</w:t>
      </w:r>
      <w:r w:rsidR="00A03D71">
        <w:rPr>
          <w:rFonts w:ascii="Arial" w:hAnsi="Arial" w:cs="Arial"/>
          <w:b/>
          <w:bCs/>
          <w:color w:val="auto"/>
          <w:sz w:val="22"/>
          <w:szCs w:val="22"/>
        </w:rPr>
        <w:t xml:space="preserve"> or Delay </w:t>
      </w:r>
      <w:r w:rsidRPr="006F2111">
        <w:rPr>
          <w:rFonts w:ascii="Arial" w:hAnsi="Arial" w:cs="Arial"/>
          <w:b/>
          <w:bCs/>
          <w:color w:val="auto"/>
          <w:sz w:val="22"/>
          <w:szCs w:val="22"/>
        </w:rPr>
        <w:t>School Prior to Start</w:t>
      </w:r>
    </w:p>
    <w:p w14:paraId="2C06174D"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982F37">
        <w:rPr>
          <w:rFonts w:ascii="Arial" w:hAnsi="Arial" w:cs="Arial"/>
          <w:b/>
          <w:bCs/>
          <w:color w:val="auto"/>
          <w:sz w:val="22"/>
          <w:szCs w:val="22"/>
        </w:rPr>
        <w:tab/>
      </w:r>
      <w:r w:rsidRPr="006F2111">
        <w:rPr>
          <w:rFonts w:ascii="Arial" w:hAnsi="Arial" w:cs="Arial"/>
          <w:b/>
          <w:bCs/>
          <w:color w:val="auto"/>
          <w:sz w:val="22"/>
          <w:szCs w:val="22"/>
        </w:rPr>
        <w:t>Early Dismissal</w:t>
      </w:r>
    </w:p>
    <w:p w14:paraId="2C06174E"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00982F37">
        <w:rPr>
          <w:rFonts w:ascii="Arial" w:hAnsi="Arial" w:cs="Arial"/>
          <w:b/>
          <w:bCs/>
          <w:color w:val="auto"/>
          <w:sz w:val="22"/>
          <w:szCs w:val="22"/>
        </w:rPr>
        <w:tab/>
      </w:r>
      <w:r w:rsidRPr="006F2111">
        <w:rPr>
          <w:rFonts w:ascii="Arial" w:hAnsi="Arial" w:cs="Arial"/>
          <w:b/>
          <w:bCs/>
          <w:color w:val="auto"/>
          <w:sz w:val="22"/>
          <w:szCs w:val="22"/>
        </w:rPr>
        <w:t>Alternate Site Evacuation</w:t>
      </w:r>
    </w:p>
    <w:p w14:paraId="2C06174F" w14:textId="77777777" w:rsidR="005D1483" w:rsidRPr="00054369" w:rsidRDefault="005D1483" w:rsidP="005D1483">
      <w:pPr>
        <w:pStyle w:val="BodyText3"/>
        <w:jc w:val="both"/>
        <w:rPr>
          <w:rFonts w:ascii="Arial" w:hAnsi="Arial" w:cs="Arial"/>
          <w:sz w:val="22"/>
          <w:szCs w:val="22"/>
        </w:rPr>
      </w:pPr>
      <w:r w:rsidRPr="00054369">
        <w:rPr>
          <w:rFonts w:ascii="Arial" w:hAnsi="Arial" w:cs="Arial"/>
          <w:b/>
          <w:bCs/>
          <w:sz w:val="22"/>
          <w:szCs w:val="22"/>
        </w:rPr>
        <w:tab/>
      </w:r>
      <w:r w:rsidRPr="00054369">
        <w:rPr>
          <w:rFonts w:ascii="Arial" w:hAnsi="Arial" w:cs="Arial"/>
          <w:b/>
          <w:bCs/>
          <w:sz w:val="22"/>
          <w:szCs w:val="22"/>
        </w:rPr>
        <w:tab/>
      </w:r>
      <w:r w:rsidRPr="00054369">
        <w:rPr>
          <w:rFonts w:ascii="Arial" w:hAnsi="Arial" w:cs="Arial"/>
          <w:b/>
          <w:bCs/>
          <w:sz w:val="22"/>
          <w:szCs w:val="22"/>
        </w:rPr>
        <w:tab/>
      </w:r>
      <w:r w:rsidRPr="00054369">
        <w:rPr>
          <w:rFonts w:ascii="Arial" w:hAnsi="Arial" w:cs="Arial"/>
          <w:sz w:val="22"/>
          <w:szCs w:val="22"/>
        </w:rPr>
        <w:t xml:space="preserve"> </w:t>
      </w:r>
    </w:p>
    <w:p w14:paraId="2C061750" w14:textId="77777777" w:rsidR="005D1483" w:rsidRPr="00054369" w:rsidRDefault="005D1483" w:rsidP="005D1483">
      <w:pPr>
        <w:autoSpaceDE w:val="0"/>
        <w:autoSpaceDN w:val="0"/>
        <w:adjustRightInd w:val="0"/>
        <w:jc w:val="both"/>
        <w:rPr>
          <w:rFonts w:ascii="Arial" w:hAnsi="Arial" w:cs="Arial"/>
          <w:b/>
          <w:bCs/>
          <w:color w:val="000000"/>
          <w:sz w:val="22"/>
          <w:szCs w:val="22"/>
        </w:rPr>
      </w:pPr>
      <w:r w:rsidRPr="00054369">
        <w:rPr>
          <w:rFonts w:ascii="Arial" w:hAnsi="Arial" w:cs="Arial"/>
          <w:b/>
          <w:bCs/>
          <w:color w:val="000000"/>
          <w:sz w:val="22"/>
          <w:szCs w:val="22"/>
        </w:rPr>
        <w:t>Standard Response Steps</w:t>
      </w:r>
      <w:r>
        <w:rPr>
          <w:rFonts w:ascii="Arial" w:hAnsi="Arial" w:cs="Arial"/>
          <w:b/>
          <w:bCs/>
          <w:color w:val="000000"/>
          <w:sz w:val="22"/>
          <w:szCs w:val="22"/>
        </w:rPr>
        <w:t xml:space="preserve"> – Water Systems Failure</w:t>
      </w:r>
    </w:p>
    <w:p w14:paraId="2C061751" w14:textId="77777777" w:rsidR="005D1483" w:rsidRPr="00054369" w:rsidRDefault="005D1483" w:rsidP="005D1483">
      <w:pPr>
        <w:autoSpaceDE w:val="0"/>
        <w:autoSpaceDN w:val="0"/>
        <w:adjustRightInd w:val="0"/>
        <w:rPr>
          <w:rFonts w:ascii="Arial" w:hAnsi="Arial" w:cs="Arial"/>
          <w:b/>
          <w:bCs/>
          <w:color w:val="000000"/>
          <w:sz w:val="22"/>
          <w:szCs w:val="22"/>
        </w:rPr>
      </w:pPr>
    </w:p>
    <w:p w14:paraId="2C061752" w14:textId="77777777" w:rsidR="005D1483" w:rsidRDefault="005D1483" w:rsidP="000D6F07">
      <w:pPr>
        <w:numPr>
          <w:ilvl w:val="0"/>
          <w:numId w:val="50"/>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Ensure that the </w:t>
      </w:r>
      <w:r w:rsidRPr="00432323">
        <w:rPr>
          <w:rFonts w:ascii="Arial" w:hAnsi="Arial" w:cs="Arial"/>
          <w:b/>
          <w:color w:val="000000"/>
          <w:sz w:val="22"/>
          <w:szCs w:val="22"/>
        </w:rPr>
        <w:t>Superintendent</w:t>
      </w:r>
      <w:r>
        <w:rPr>
          <w:rFonts w:ascii="Arial" w:hAnsi="Arial" w:cs="Arial"/>
          <w:color w:val="000000"/>
          <w:sz w:val="22"/>
          <w:szCs w:val="22"/>
        </w:rPr>
        <w:t xml:space="preserve"> and </w:t>
      </w:r>
      <w:r w:rsidRPr="00054369">
        <w:rPr>
          <w:rFonts w:ascii="Arial" w:hAnsi="Arial" w:cs="Arial"/>
          <w:color w:val="000000"/>
          <w:sz w:val="22"/>
          <w:szCs w:val="22"/>
        </w:rPr>
        <w:t xml:space="preserve">the </w:t>
      </w:r>
      <w:r w:rsidR="00982F37" w:rsidRPr="00982F37">
        <w:rPr>
          <w:rFonts w:ascii="Arial" w:hAnsi="Arial" w:cs="Arial"/>
          <w:b/>
          <w:iCs/>
          <w:sz w:val="22"/>
          <w:szCs w:val="22"/>
        </w:rPr>
        <w:t>Senior Maintenance Mechanic</w:t>
      </w:r>
      <w:r w:rsidRPr="008648C5">
        <w:rPr>
          <w:rFonts w:ascii="Arial" w:hAnsi="Arial" w:cs="Arial"/>
          <w:iCs/>
          <w:sz w:val="22"/>
          <w:szCs w:val="22"/>
        </w:rPr>
        <w:t xml:space="preserve"> </w:t>
      </w:r>
      <w:r w:rsidRPr="00054369">
        <w:rPr>
          <w:rFonts w:ascii="Arial" w:hAnsi="Arial" w:cs="Arial"/>
          <w:color w:val="000000"/>
          <w:sz w:val="22"/>
          <w:szCs w:val="22"/>
        </w:rPr>
        <w:t>have been notified of your situation.</w:t>
      </w:r>
    </w:p>
    <w:p w14:paraId="2C061753" w14:textId="77777777" w:rsidR="005D1483" w:rsidRPr="00054369" w:rsidRDefault="005D1483" w:rsidP="00EC1702">
      <w:pPr>
        <w:autoSpaceDE w:val="0"/>
        <w:autoSpaceDN w:val="0"/>
        <w:adjustRightInd w:val="0"/>
        <w:rPr>
          <w:rFonts w:ascii="Arial" w:hAnsi="Arial" w:cs="Arial"/>
          <w:color w:val="000000"/>
          <w:sz w:val="22"/>
          <w:szCs w:val="22"/>
        </w:rPr>
      </w:pPr>
    </w:p>
    <w:p w14:paraId="2C061754" w14:textId="77777777" w:rsidR="005D1483" w:rsidRDefault="005D1483" w:rsidP="000D6F07">
      <w:pPr>
        <w:numPr>
          <w:ilvl w:val="0"/>
          <w:numId w:val="50"/>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Depending on information from </w:t>
      </w:r>
      <w:r w:rsidR="00A03D71">
        <w:rPr>
          <w:rFonts w:ascii="Arial" w:hAnsi="Arial" w:cs="Arial"/>
          <w:color w:val="000000"/>
          <w:sz w:val="22"/>
          <w:szCs w:val="22"/>
        </w:rPr>
        <w:t xml:space="preserve">our mechanics </w:t>
      </w:r>
      <w:r>
        <w:rPr>
          <w:rFonts w:ascii="Arial" w:hAnsi="Arial" w:cs="Arial"/>
          <w:iCs/>
          <w:sz w:val="22"/>
          <w:szCs w:val="22"/>
        </w:rPr>
        <w:t xml:space="preserve">and </w:t>
      </w:r>
      <w:r w:rsidR="00A03D71">
        <w:rPr>
          <w:rFonts w:ascii="Arial" w:hAnsi="Arial" w:cs="Arial"/>
          <w:iCs/>
          <w:sz w:val="22"/>
          <w:szCs w:val="22"/>
        </w:rPr>
        <w:t>our</w:t>
      </w:r>
      <w:r w:rsidRPr="00054369">
        <w:rPr>
          <w:rFonts w:ascii="Arial" w:hAnsi="Arial" w:cs="Arial"/>
          <w:color w:val="000000"/>
          <w:sz w:val="22"/>
          <w:szCs w:val="22"/>
        </w:rPr>
        <w:t xml:space="preserve"> Water</w:t>
      </w:r>
      <w:r>
        <w:rPr>
          <w:rFonts w:ascii="Arial" w:hAnsi="Arial" w:cs="Arial"/>
          <w:color w:val="000000"/>
          <w:sz w:val="22"/>
          <w:szCs w:val="22"/>
        </w:rPr>
        <w:t xml:space="preserve"> Service Provider </w:t>
      </w:r>
      <w:r w:rsidRPr="00054369">
        <w:rPr>
          <w:rFonts w:ascii="Arial" w:hAnsi="Arial" w:cs="Arial"/>
          <w:color w:val="000000"/>
          <w:sz w:val="22"/>
          <w:szCs w:val="22"/>
        </w:rPr>
        <w:t xml:space="preserve">a decision will be made as to whether </w:t>
      </w:r>
      <w:r w:rsidR="0039614A">
        <w:rPr>
          <w:rFonts w:ascii="Arial" w:hAnsi="Arial" w:cs="Arial"/>
          <w:color w:val="000000"/>
          <w:sz w:val="22"/>
          <w:szCs w:val="22"/>
        </w:rPr>
        <w:t xml:space="preserve">the start of </w:t>
      </w:r>
      <w:r w:rsidRPr="00054369">
        <w:rPr>
          <w:rFonts w:ascii="Arial" w:hAnsi="Arial" w:cs="Arial"/>
          <w:color w:val="000000"/>
          <w:sz w:val="22"/>
          <w:szCs w:val="22"/>
        </w:rPr>
        <w:t>school will be</w:t>
      </w:r>
      <w:r w:rsidR="00A03D71">
        <w:rPr>
          <w:rFonts w:ascii="Arial" w:hAnsi="Arial" w:cs="Arial"/>
          <w:color w:val="000000"/>
          <w:sz w:val="22"/>
          <w:szCs w:val="22"/>
        </w:rPr>
        <w:t xml:space="preserve"> cancelled or delayed or if already in session</w:t>
      </w:r>
      <w:r w:rsidRPr="00054369">
        <w:rPr>
          <w:rFonts w:ascii="Arial" w:hAnsi="Arial" w:cs="Arial"/>
          <w:color w:val="000000"/>
          <w:sz w:val="22"/>
          <w:szCs w:val="22"/>
        </w:rPr>
        <w:t xml:space="preserve"> whether we can remain in the building until resolution (short term) or if we should initiate plans to evacuate to an </w:t>
      </w:r>
      <w:r w:rsidRPr="00982F37">
        <w:rPr>
          <w:rFonts w:ascii="Arial" w:hAnsi="Arial" w:cs="Arial"/>
          <w:b/>
          <w:color w:val="000000"/>
          <w:sz w:val="22"/>
          <w:szCs w:val="22"/>
        </w:rPr>
        <w:t>Alternate Site</w:t>
      </w:r>
      <w:r w:rsidRPr="00054369">
        <w:rPr>
          <w:rFonts w:ascii="Arial" w:hAnsi="Arial" w:cs="Arial"/>
          <w:color w:val="000000"/>
          <w:sz w:val="22"/>
          <w:szCs w:val="22"/>
        </w:rPr>
        <w:t xml:space="preserve"> or </w:t>
      </w:r>
      <w:r w:rsidR="00A03D71">
        <w:rPr>
          <w:rFonts w:ascii="Arial" w:hAnsi="Arial" w:cs="Arial"/>
          <w:color w:val="000000"/>
          <w:sz w:val="22"/>
          <w:szCs w:val="22"/>
        </w:rPr>
        <w:t xml:space="preserve">initiate </w:t>
      </w:r>
      <w:r w:rsidRPr="00054369">
        <w:rPr>
          <w:rFonts w:ascii="Arial" w:hAnsi="Arial" w:cs="Arial"/>
          <w:color w:val="000000"/>
          <w:sz w:val="22"/>
          <w:szCs w:val="22"/>
        </w:rPr>
        <w:t xml:space="preserve">an </w:t>
      </w:r>
      <w:r w:rsidRPr="00982F37">
        <w:rPr>
          <w:rFonts w:ascii="Arial" w:hAnsi="Arial" w:cs="Arial"/>
          <w:b/>
          <w:color w:val="000000"/>
          <w:sz w:val="22"/>
          <w:szCs w:val="22"/>
        </w:rPr>
        <w:t xml:space="preserve">Early Dismissal </w:t>
      </w:r>
      <w:r w:rsidRPr="00054369">
        <w:rPr>
          <w:rFonts w:ascii="Arial" w:hAnsi="Arial" w:cs="Arial"/>
          <w:color w:val="000000"/>
          <w:sz w:val="22"/>
          <w:szCs w:val="22"/>
        </w:rPr>
        <w:t xml:space="preserve">(protracted or major problem). </w:t>
      </w:r>
    </w:p>
    <w:p w14:paraId="2C061755" w14:textId="77777777" w:rsidR="005D1483" w:rsidRDefault="005D1483" w:rsidP="00EC1702">
      <w:pPr>
        <w:autoSpaceDE w:val="0"/>
        <w:autoSpaceDN w:val="0"/>
        <w:adjustRightInd w:val="0"/>
        <w:rPr>
          <w:rFonts w:ascii="Arial" w:hAnsi="Arial" w:cs="Arial"/>
          <w:color w:val="000000"/>
          <w:sz w:val="22"/>
          <w:szCs w:val="22"/>
        </w:rPr>
      </w:pPr>
    </w:p>
    <w:p w14:paraId="2C061756" w14:textId="77777777" w:rsidR="005D1483" w:rsidRPr="00054369" w:rsidRDefault="005D1483" w:rsidP="000D6F07">
      <w:pPr>
        <w:numPr>
          <w:ilvl w:val="0"/>
          <w:numId w:val="50"/>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If necessary, make the appropriate notifications to the school and community.  </w:t>
      </w:r>
      <w:r w:rsidRPr="00054369">
        <w:rPr>
          <w:rFonts w:ascii="Arial" w:hAnsi="Arial" w:cs="Arial"/>
          <w:color w:val="000000"/>
          <w:sz w:val="22"/>
          <w:szCs w:val="22"/>
        </w:rPr>
        <w:t xml:space="preserve"> </w:t>
      </w:r>
    </w:p>
    <w:p w14:paraId="2C061757" w14:textId="77777777" w:rsidR="005D1483" w:rsidRPr="00054369" w:rsidRDefault="005D1483" w:rsidP="005D1483">
      <w:pPr>
        <w:autoSpaceDE w:val="0"/>
        <w:autoSpaceDN w:val="0"/>
        <w:adjustRightInd w:val="0"/>
        <w:rPr>
          <w:rFonts w:ascii="Arial" w:hAnsi="Arial" w:cs="Arial"/>
          <w:b/>
          <w:bCs/>
          <w:color w:val="000000"/>
          <w:sz w:val="22"/>
          <w:szCs w:val="22"/>
        </w:rPr>
      </w:pPr>
    </w:p>
    <w:p w14:paraId="2C061758" w14:textId="77777777" w:rsidR="005D1483" w:rsidRDefault="005D1483" w:rsidP="005D1483">
      <w:pPr>
        <w:pStyle w:val="Heading1"/>
        <w:rPr>
          <w:rFonts w:ascii="Arial" w:hAnsi="Arial" w:cs="Arial"/>
          <w:sz w:val="22"/>
          <w:szCs w:val="22"/>
        </w:rPr>
      </w:pPr>
    </w:p>
    <w:p w14:paraId="2C061759" w14:textId="77777777" w:rsidR="005D1483" w:rsidRPr="00054369" w:rsidRDefault="005D1483" w:rsidP="005D1483">
      <w:pPr>
        <w:autoSpaceDE w:val="0"/>
        <w:autoSpaceDN w:val="0"/>
        <w:adjustRightInd w:val="0"/>
        <w:rPr>
          <w:rFonts w:ascii="Arial" w:hAnsi="Arial" w:cs="Arial"/>
          <w:b/>
          <w:bCs/>
          <w:color w:val="000000"/>
          <w:sz w:val="22"/>
          <w:szCs w:val="22"/>
        </w:rPr>
      </w:pPr>
    </w:p>
    <w:p w14:paraId="2C06175A" w14:textId="77777777" w:rsidR="005D1483" w:rsidRPr="005214FF" w:rsidRDefault="005D1483" w:rsidP="005D1483">
      <w:pPr>
        <w:autoSpaceDE w:val="0"/>
        <w:autoSpaceDN w:val="0"/>
        <w:adjustRightInd w:val="0"/>
        <w:jc w:val="both"/>
        <w:rPr>
          <w:rFonts w:ascii="Arial" w:hAnsi="Arial" w:cs="Arial"/>
          <w:b/>
          <w:bCs/>
          <w:i/>
          <w:color w:val="000000"/>
          <w:sz w:val="22"/>
          <w:szCs w:val="22"/>
        </w:rPr>
      </w:pPr>
      <w:r w:rsidRPr="005214FF">
        <w:rPr>
          <w:rFonts w:ascii="Arial" w:hAnsi="Arial" w:cs="Arial"/>
          <w:b/>
          <w:bCs/>
          <w:i/>
          <w:color w:val="000000"/>
          <w:sz w:val="22"/>
          <w:szCs w:val="22"/>
        </w:rPr>
        <w:t xml:space="preserve">See Appendix </w:t>
      </w:r>
      <w:r>
        <w:rPr>
          <w:rFonts w:ascii="Arial" w:hAnsi="Arial" w:cs="Arial"/>
          <w:b/>
          <w:bCs/>
          <w:i/>
          <w:color w:val="000000"/>
          <w:sz w:val="22"/>
          <w:szCs w:val="22"/>
        </w:rPr>
        <w:t>C-</w:t>
      </w:r>
      <w:r w:rsidR="00DB02FC">
        <w:rPr>
          <w:rFonts w:ascii="Arial" w:hAnsi="Arial" w:cs="Arial"/>
          <w:b/>
          <w:bCs/>
          <w:i/>
          <w:color w:val="000000"/>
          <w:sz w:val="22"/>
          <w:szCs w:val="22"/>
        </w:rPr>
        <w:t>1</w:t>
      </w:r>
      <w:r w:rsidR="00833FB7">
        <w:rPr>
          <w:rFonts w:ascii="Arial" w:hAnsi="Arial" w:cs="Arial"/>
          <w:b/>
          <w:bCs/>
          <w:i/>
          <w:color w:val="000000"/>
          <w:sz w:val="22"/>
          <w:szCs w:val="22"/>
        </w:rPr>
        <w:t>:</w:t>
      </w:r>
      <w:r w:rsidRPr="005214FF">
        <w:rPr>
          <w:rFonts w:ascii="Arial" w:hAnsi="Arial" w:cs="Arial"/>
          <w:b/>
          <w:bCs/>
          <w:i/>
          <w:color w:val="000000"/>
          <w:sz w:val="22"/>
          <w:szCs w:val="22"/>
        </w:rPr>
        <w:t xml:space="preserve"> </w:t>
      </w:r>
      <w:r w:rsidR="0039614A">
        <w:rPr>
          <w:rFonts w:ascii="Arial" w:hAnsi="Arial" w:cs="Arial"/>
          <w:b/>
          <w:bCs/>
          <w:i/>
          <w:color w:val="000000"/>
          <w:sz w:val="22"/>
          <w:szCs w:val="22"/>
        </w:rPr>
        <w:t>Non-District Resources (</w:t>
      </w:r>
      <w:r w:rsidRPr="005214FF">
        <w:rPr>
          <w:rFonts w:ascii="Arial" w:hAnsi="Arial" w:cs="Arial"/>
          <w:b/>
          <w:bCs/>
          <w:i/>
          <w:color w:val="000000"/>
          <w:sz w:val="22"/>
          <w:szCs w:val="22"/>
        </w:rPr>
        <w:t>Utility Companies</w:t>
      </w:r>
      <w:r w:rsidR="0039614A">
        <w:rPr>
          <w:rFonts w:ascii="Arial" w:hAnsi="Arial" w:cs="Arial"/>
          <w:b/>
          <w:bCs/>
          <w:i/>
          <w:color w:val="000000"/>
          <w:sz w:val="22"/>
          <w:szCs w:val="22"/>
        </w:rPr>
        <w:t>)</w:t>
      </w:r>
    </w:p>
    <w:p w14:paraId="2C06175B" w14:textId="77777777" w:rsidR="00C310A7" w:rsidRDefault="00C310A7">
      <w:pPr>
        <w:pStyle w:val="Heading9"/>
        <w:rPr>
          <w:rFonts w:ascii="Arial" w:hAnsi="Arial" w:cs="Arial"/>
          <w:szCs w:val="28"/>
        </w:rPr>
      </w:pPr>
    </w:p>
    <w:p w14:paraId="2C06175C" w14:textId="77777777" w:rsidR="00596AE2" w:rsidRDefault="00596AE2">
      <w:pPr>
        <w:autoSpaceDE w:val="0"/>
        <w:autoSpaceDN w:val="0"/>
        <w:adjustRightInd w:val="0"/>
        <w:jc w:val="both"/>
        <w:rPr>
          <w:rFonts w:ascii="Arial" w:hAnsi="Arial" w:cs="Arial"/>
          <w:b/>
          <w:bCs/>
          <w:color w:val="000000"/>
          <w:sz w:val="28"/>
          <w:szCs w:val="28"/>
        </w:rPr>
      </w:pPr>
    </w:p>
    <w:p w14:paraId="2C06175D" w14:textId="77777777" w:rsidR="00D61E2F" w:rsidRDefault="00D61E2F">
      <w:pPr>
        <w:autoSpaceDE w:val="0"/>
        <w:autoSpaceDN w:val="0"/>
        <w:adjustRightInd w:val="0"/>
        <w:jc w:val="both"/>
        <w:rPr>
          <w:rFonts w:ascii="Arial" w:hAnsi="Arial" w:cs="Arial"/>
          <w:b/>
          <w:bCs/>
          <w:color w:val="000000"/>
          <w:sz w:val="28"/>
          <w:szCs w:val="28"/>
        </w:rPr>
      </w:pPr>
    </w:p>
    <w:p w14:paraId="2C06175E" w14:textId="77777777" w:rsidR="00D61E2F" w:rsidRDefault="00D61E2F">
      <w:pPr>
        <w:autoSpaceDE w:val="0"/>
        <w:autoSpaceDN w:val="0"/>
        <w:adjustRightInd w:val="0"/>
        <w:jc w:val="both"/>
        <w:rPr>
          <w:rFonts w:ascii="Arial" w:hAnsi="Arial" w:cs="Arial"/>
          <w:b/>
          <w:bCs/>
          <w:color w:val="000000"/>
          <w:sz w:val="28"/>
          <w:szCs w:val="28"/>
        </w:rPr>
      </w:pPr>
    </w:p>
    <w:p w14:paraId="2C06175F" w14:textId="77777777" w:rsidR="00D61E2F" w:rsidRDefault="00D61E2F">
      <w:pPr>
        <w:autoSpaceDE w:val="0"/>
        <w:autoSpaceDN w:val="0"/>
        <w:adjustRightInd w:val="0"/>
        <w:jc w:val="both"/>
        <w:rPr>
          <w:rFonts w:ascii="Arial" w:hAnsi="Arial" w:cs="Arial"/>
          <w:b/>
          <w:bCs/>
          <w:color w:val="000000"/>
          <w:sz w:val="28"/>
          <w:szCs w:val="28"/>
        </w:rPr>
      </w:pPr>
    </w:p>
    <w:p w14:paraId="2C061760" w14:textId="77777777" w:rsidR="00D61E2F" w:rsidRDefault="00D61E2F">
      <w:pPr>
        <w:autoSpaceDE w:val="0"/>
        <w:autoSpaceDN w:val="0"/>
        <w:adjustRightInd w:val="0"/>
        <w:jc w:val="both"/>
        <w:rPr>
          <w:rFonts w:ascii="Arial" w:hAnsi="Arial" w:cs="Arial"/>
          <w:b/>
          <w:bCs/>
          <w:color w:val="000000"/>
          <w:sz w:val="28"/>
          <w:szCs w:val="28"/>
        </w:rPr>
      </w:pPr>
    </w:p>
    <w:p w14:paraId="2C061761" w14:textId="77777777" w:rsidR="00D61E2F" w:rsidRDefault="00D61E2F">
      <w:pPr>
        <w:autoSpaceDE w:val="0"/>
        <w:autoSpaceDN w:val="0"/>
        <w:adjustRightInd w:val="0"/>
        <w:jc w:val="both"/>
        <w:rPr>
          <w:rFonts w:ascii="Arial" w:hAnsi="Arial" w:cs="Arial"/>
          <w:b/>
          <w:bCs/>
          <w:color w:val="000000"/>
          <w:sz w:val="28"/>
          <w:szCs w:val="28"/>
        </w:rPr>
      </w:pPr>
    </w:p>
    <w:p w14:paraId="2C061762" w14:textId="77777777" w:rsidR="00D61E2F" w:rsidRDefault="00D61E2F">
      <w:pPr>
        <w:autoSpaceDE w:val="0"/>
        <w:autoSpaceDN w:val="0"/>
        <w:adjustRightInd w:val="0"/>
        <w:jc w:val="both"/>
        <w:rPr>
          <w:rFonts w:ascii="Arial" w:hAnsi="Arial" w:cs="Arial"/>
          <w:b/>
          <w:bCs/>
          <w:color w:val="000000"/>
          <w:sz w:val="28"/>
          <w:szCs w:val="28"/>
        </w:rPr>
      </w:pPr>
    </w:p>
    <w:p w14:paraId="2C061763" w14:textId="77777777" w:rsidR="000561F4" w:rsidRDefault="000561F4">
      <w:pPr>
        <w:autoSpaceDE w:val="0"/>
        <w:autoSpaceDN w:val="0"/>
        <w:adjustRightInd w:val="0"/>
        <w:jc w:val="both"/>
        <w:rPr>
          <w:rFonts w:ascii="Arial" w:hAnsi="Arial" w:cs="Arial"/>
          <w:b/>
          <w:bCs/>
          <w:color w:val="000000"/>
          <w:sz w:val="28"/>
          <w:szCs w:val="28"/>
        </w:rPr>
      </w:pPr>
    </w:p>
    <w:p w14:paraId="2C061764" w14:textId="77777777" w:rsidR="00075292" w:rsidRDefault="00075292">
      <w:pPr>
        <w:autoSpaceDE w:val="0"/>
        <w:autoSpaceDN w:val="0"/>
        <w:adjustRightInd w:val="0"/>
        <w:jc w:val="both"/>
        <w:rPr>
          <w:rFonts w:ascii="Arial" w:hAnsi="Arial" w:cs="Arial"/>
          <w:b/>
          <w:bCs/>
          <w:color w:val="000000"/>
          <w:sz w:val="28"/>
          <w:szCs w:val="28"/>
        </w:rPr>
      </w:pPr>
    </w:p>
    <w:p w14:paraId="2C061765" w14:textId="77777777" w:rsidR="00075292" w:rsidRDefault="00075292">
      <w:pPr>
        <w:autoSpaceDE w:val="0"/>
        <w:autoSpaceDN w:val="0"/>
        <w:adjustRightInd w:val="0"/>
        <w:jc w:val="both"/>
        <w:rPr>
          <w:rFonts w:ascii="Arial" w:hAnsi="Arial" w:cs="Arial"/>
          <w:b/>
          <w:bCs/>
          <w:color w:val="000000"/>
          <w:sz w:val="28"/>
          <w:szCs w:val="28"/>
        </w:rPr>
      </w:pPr>
    </w:p>
    <w:p w14:paraId="2C061766" w14:textId="77777777" w:rsidR="00075292" w:rsidRDefault="00075292">
      <w:pPr>
        <w:autoSpaceDE w:val="0"/>
        <w:autoSpaceDN w:val="0"/>
        <w:adjustRightInd w:val="0"/>
        <w:jc w:val="both"/>
        <w:rPr>
          <w:rFonts w:ascii="Arial" w:hAnsi="Arial" w:cs="Arial"/>
          <w:b/>
          <w:bCs/>
          <w:color w:val="000000"/>
          <w:sz w:val="28"/>
          <w:szCs w:val="28"/>
        </w:rPr>
      </w:pPr>
    </w:p>
    <w:p w14:paraId="2C061767" w14:textId="77777777" w:rsidR="00075292" w:rsidRDefault="00075292">
      <w:pPr>
        <w:autoSpaceDE w:val="0"/>
        <w:autoSpaceDN w:val="0"/>
        <w:adjustRightInd w:val="0"/>
        <w:jc w:val="both"/>
        <w:rPr>
          <w:rFonts w:ascii="Arial" w:hAnsi="Arial" w:cs="Arial"/>
          <w:b/>
          <w:bCs/>
          <w:color w:val="000000"/>
          <w:sz w:val="28"/>
          <w:szCs w:val="28"/>
        </w:rPr>
      </w:pPr>
    </w:p>
    <w:p w14:paraId="2C061768" w14:textId="77777777" w:rsidR="00075292" w:rsidRDefault="00075292">
      <w:pPr>
        <w:autoSpaceDE w:val="0"/>
        <w:autoSpaceDN w:val="0"/>
        <w:adjustRightInd w:val="0"/>
        <w:jc w:val="both"/>
        <w:rPr>
          <w:rFonts w:ascii="Arial" w:hAnsi="Arial" w:cs="Arial"/>
          <w:b/>
          <w:bCs/>
          <w:color w:val="000000"/>
          <w:sz w:val="28"/>
          <w:szCs w:val="28"/>
        </w:rPr>
      </w:pPr>
    </w:p>
    <w:p w14:paraId="2C061769" w14:textId="77777777" w:rsidR="00075292" w:rsidRDefault="00075292">
      <w:pPr>
        <w:autoSpaceDE w:val="0"/>
        <w:autoSpaceDN w:val="0"/>
        <w:adjustRightInd w:val="0"/>
        <w:jc w:val="both"/>
        <w:rPr>
          <w:rFonts w:ascii="Arial" w:hAnsi="Arial" w:cs="Arial"/>
          <w:b/>
          <w:bCs/>
          <w:color w:val="000000"/>
          <w:sz w:val="28"/>
          <w:szCs w:val="28"/>
        </w:rPr>
      </w:pPr>
    </w:p>
    <w:p w14:paraId="2C06176A" w14:textId="77777777" w:rsidR="00075292" w:rsidRDefault="00075292">
      <w:pPr>
        <w:autoSpaceDE w:val="0"/>
        <w:autoSpaceDN w:val="0"/>
        <w:adjustRightInd w:val="0"/>
        <w:jc w:val="both"/>
        <w:rPr>
          <w:rFonts w:ascii="Arial" w:hAnsi="Arial" w:cs="Arial"/>
          <w:b/>
          <w:bCs/>
          <w:color w:val="000000"/>
          <w:sz w:val="28"/>
          <w:szCs w:val="28"/>
        </w:rPr>
      </w:pPr>
    </w:p>
    <w:p w14:paraId="2C06176B" w14:textId="77777777" w:rsidR="00075292" w:rsidRDefault="00075292">
      <w:pPr>
        <w:autoSpaceDE w:val="0"/>
        <w:autoSpaceDN w:val="0"/>
        <w:adjustRightInd w:val="0"/>
        <w:jc w:val="both"/>
        <w:rPr>
          <w:rFonts w:ascii="Arial" w:hAnsi="Arial" w:cs="Arial"/>
          <w:b/>
          <w:bCs/>
          <w:color w:val="000000"/>
          <w:sz w:val="28"/>
          <w:szCs w:val="28"/>
        </w:rPr>
      </w:pPr>
    </w:p>
    <w:p w14:paraId="2C06176C" w14:textId="77777777" w:rsidR="00075292" w:rsidRDefault="00075292">
      <w:pPr>
        <w:autoSpaceDE w:val="0"/>
        <w:autoSpaceDN w:val="0"/>
        <w:adjustRightInd w:val="0"/>
        <w:jc w:val="both"/>
        <w:rPr>
          <w:rFonts w:ascii="Arial" w:hAnsi="Arial" w:cs="Arial"/>
          <w:b/>
          <w:bCs/>
          <w:color w:val="000000"/>
          <w:sz w:val="28"/>
          <w:szCs w:val="28"/>
        </w:rPr>
      </w:pPr>
    </w:p>
    <w:p w14:paraId="2C06176D" w14:textId="77777777" w:rsidR="00075292" w:rsidRDefault="00075292">
      <w:pPr>
        <w:autoSpaceDE w:val="0"/>
        <w:autoSpaceDN w:val="0"/>
        <w:adjustRightInd w:val="0"/>
        <w:jc w:val="both"/>
        <w:rPr>
          <w:rFonts w:ascii="Arial" w:hAnsi="Arial" w:cs="Arial"/>
          <w:b/>
          <w:bCs/>
          <w:color w:val="000000"/>
          <w:sz w:val="28"/>
          <w:szCs w:val="28"/>
        </w:rPr>
      </w:pPr>
    </w:p>
    <w:p w14:paraId="2C06176E" w14:textId="77777777" w:rsidR="00075292" w:rsidRDefault="00075292" w:rsidP="00075292">
      <w:pPr>
        <w:autoSpaceDE w:val="0"/>
        <w:autoSpaceDN w:val="0"/>
        <w:adjustRightInd w:val="0"/>
        <w:jc w:val="center"/>
        <w:rPr>
          <w:rFonts w:ascii="Arial" w:hAnsi="Arial" w:cs="Arial"/>
          <w:b/>
          <w:bCs/>
          <w:color w:val="000000"/>
          <w:sz w:val="28"/>
          <w:szCs w:val="28"/>
        </w:rPr>
      </w:pPr>
    </w:p>
    <w:p w14:paraId="2C06176F" w14:textId="77777777" w:rsidR="00075292" w:rsidRDefault="00075292" w:rsidP="00075292">
      <w:pPr>
        <w:autoSpaceDE w:val="0"/>
        <w:autoSpaceDN w:val="0"/>
        <w:adjustRightInd w:val="0"/>
        <w:jc w:val="center"/>
        <w:rPr>
          <w:rFonts w:ascii="Arial" w:hAnsi="Arial" w:cs="Arial"/>
          <w:b/>
          <w:bCs/>
          <w:color w:val="000000"/>
          <w:sz w:val="28"/>
          <w:szCs w:val="28"/>
        </w:rPr>
      </w:pPr>
    </w:p>
    <w:p w14:paraId="2C061770" w14:textId="77777777" w:rsidR="00075292" w:rsidRDefault="00075292" w:rsidP="00075292">
      <w:pPr>
        <w:autoSpaceDE w:val="0"/>
        <w:autoSpaceDN w:val="0"/>
        <w:adjustRightInd w:val="0"/>
        <w:jc w:val="center"/>
        <w:rPr>
          <w:rFonts w:ascii="Arial" w:hAnsi="Arial" w:cs="Arial"/>
          <w:b/>
          <w:bCs/>
          <w:color w:val="000000"/>
          <w:sz w:val="28"/>
          <w:szCs w:val="28"/>
        </w:rPr>
      </w:pPr>
    </w:p>
    <w:p w14:paraId="2C061771" w14:textId="77777777" w:rsidR="003818E3" w:rsidRDefault="003818E3" w:rsidP="00075292">
      <w:pPr>
        <w:autoSpaceDE w:val="0"/>
        <w:autoSpaceDN w:val="0"/>
        <w:adjustRightInd w:val="0"/>
        <w:jc w:val="center"/>
        <w:rPr>
          <w:rFonts w:ascii="Arial" w:hAnsi="Arial" w:cs="Arial"/>
          <w:b/>
          <w:bCs/>
          <w:color w:val="000000"/>
          <w:sz w:val="28"/>
          <w:szCs w:val="28"/>
        </w:rPr>
      </w:pPr>
    </w:p>
    <w:p w14:paraId="2C061772" w14:textId="77777777" w:rsidR="003818E3" w:rsidRDefault="003818E3" w:rsidP="00075292">
      <w:pPr>
        <w:autoSpaceDE w:val="0"/>
        <w:autoSpaceDN w:val="0"/>
        <w:adjustRightInd w:val="0"/>
        <w:jc w:val="center"/>
        <w:rPr>
          <w:rFonts w:ascii="Arial" w:hAnsi="Arial" w:cs="Arial"/>
          <w:b/>
          <w:bCs/>
          <w:color w:val="000000"/>
          <w:sz w:val="28"/>
          <w:szCs w:val="28"/>
        </w:rPr>
      </w:pPr>
    </w:p>
    <w:p w14:paraId="2C061773" w14:textId="77777777" w:rsidR="003818E3" w:rsidRDefault="003818E3" w:rsidP="00075292">
      <w:pPr>
        <w:autoSpaceDE w:val="0"/>
        <w:autoSpaceDN w:val="0"/>
        <w:adjustRightInd w:val="0"/>
        <w:jc w:val="center"/>
        <w:rPr>
          <w:rFonts w:ascii="Arial" w:hAnsi="Arial" w:cs="Arial"/>
          <w:b/>
          <w:bCs/>
          <w:color w:val="000000"/>
          <w:sz w:val="28"/>
          <w:szCs w:val="28"/>
        </w:rPr>
      </w:pPr>
    </w:p>
    <w:p w14:paraId="2C061774" w14:textId="77777777" w:rsidR="003818E3" w:rsidRDefault="003818E3" w:rsidP="00075292">
      <w:pPr>
        <w:autoSpaceDE w:val="0"/>
        <w:autoSpaceDN w:val="0"/>
        <w:adjustRightInd w:val="0"/>
        <w:jc w:val="center"/>
        <w:rPr>
          <w:rFonts w:ascii="Arial" w:hAnsi="Arial" w:cs="Arial"/>
          <w:b/>
          <w:bCs/>
          <w:color w:val="000000"/>
          <w:sz w:val="28"/>
          <w:szCs w:val="28"/>
        </w:rPr>
      </w:pPr>
    </w:p>
    <w:p w14:paraId="2C061775" w14:textId="77777777" w:rsidR="003818E3" w:rsidRDefault="003818E3" w:rsidP="00075292">
      <w:pPr>
        <w:autoSpaceDE w:val="0"/>
        <w:autoSpaceDN w:val="0"/>
        <w:adjustRightInd w:val="0"/>
        <w:jc w:val="center"/>
        <w:rPr>
          <w:rFonts w:ascii="Arial" w:hAnsi="Arial" w:cs="Arial"/>
          <w:b/>
          <w:bCs/>
          <w:color w:val="000000"/>
          <w:sz w:val="28"/>
          <w:szCs w:val="28"/>
        </w:rPr>
      </w:pPr>
    </w:p>
    <w:p w14:paraId="2C061776" w14:textId="77777777" w:rsidR="00982F37" w:rsidRDefault="00982F37" w:rsidP="00075292">
      <w:pPr>
        <w:autoSpaceDE w:val="0"/>
        <w:autoSpaceDN w:val="0"/>
        <w:adjustRightInd w:val="0"/>
        <w:jc w:val="center"/>
        <w:rPr>
          <w:rFonts w:ascii="Arial" w:hAnsi="Arial" w:cs="Arial"/>
          <w:b/>
          <w:bCs/>
          <w:color w:val="000000"/>
          <w:sz w:val="22"/>
          <w:szCs w:val="22"/>
        </w:rPr>
      </w:pPr>
    </w:p>
    <w:p w14:paraId="2C061777" w14:textId="77777777" w:rsidR="00982F37" w:rsidRDefault="00982F37" w:rsidP="00075292">
      <w:pPr>
        <w:autoSpaceDE w:val="0"/>
        <w:autoSpaceDN w:val="0"/>
        <w:adjustRightInd w:val="0"/>
        <w:jc w:val="center"/>
        <w:rPr>
          <w:rFonts w:ascii="Arial" w:hAnsi="Arial" w:cs="Arial"/>
          <w:b/>
          <w:bCs/>
          <w:color w:val="000000"/>
          <w:sz w:val="22"/>
          <w:szCs w:val="22"/>
        </w:rPr>
      </w:pPr>
    </w:p>
    <w:p w14:paraId="2C061778" w14:textId="77777777" w:rsidR="00982F37" w:rsidRDefault="00982F37" w:rsidP="00075292">
      <w:pPr>
        <w:autoSpaceDE w:val="0"/>
        <w:autoSpaceDN w:val="0"/>
        <w:adjustRightInd w:val="0"/>
        <w:jc w:val="center"/>
        <w:rPr>
          <w:rFonts w:ascii="Arial" w:hAnsi="Arial" w:cs="Arial"/>
          <w:b/>
          <w:bCs/>
          <w:color w:val="000000"/>
          <w:sz w:val="22"/>
          <w:szCs w:val="22"/>
        </w:rPr>
      </w:pPr>
    </w:p>
    <w:p w14:paraId="2C061779" w14:textId="77777777" w:rsidR="00982F37" w:rsidRDefault="00982F37" w:rsidP="00075292">
      <w:pPr>
        <w:autoSpaceDE w:val="0"/>
        <w:autoSpaceDN w:val="0"/>
        <w:adjustRightInd w:val="0"/>
        <w:jc w:val="center"/>
        <w:rPr>
          <w:rFonts w:ascii="Arial" w:hAnsi="Arial" w:cs="Arial"/>
          <w:b/>
          <w:bCs/>
          <w:color w:val="000000"/>
          <w:sz w:val="22"/>
          <w:szCs w:val="22"/>
        </w:rPr>
      </w:pPr>
    </w:p>
    <w:p w14:paraId="2C06177A" w14:textId="77777777" w:rsidR="00982F37" w:rsidRDefault="00982F37" w:rsidP="00075292">
      <w:pPr>
        <w:autoSpaceDE w:val="0"/>
        <w:autoSpaceDN w:val="0"/>
        <w:adjustRightInd w:val="0"/>
        <w:jc w:val="center"/>
        <w:rPr>
          <w:rFonts w:ascii="Arial" w:hAnsi="Arial" w:cs="Arial"/>
          <w:b/>
          <w:bCs/>
          <w:color w:val="000000"/>
          <w:sz w:val="22"/>
          <w:szCs w:val="22"/>
        </w:rPr>
      </w:pPr>
    </w:p>
    <w:p w14:paraId="2C06177B" w14:textId="77777777" w:rsidR="00982F37" w:rsidRDefault="00982F37" w:rsidP="00075292">
      <w:pPr>
        <w:autoSpaceDE w:val="0"/>
        <w:autoSpaceDN w:val="0"/>
        <w:adjustRightInd w:val="0"/>
        <w:jc w:val="center"/>
        <w:rPr>
          <w:rFonts w:ascii="Arial" w:hAnsi="Arial" w:cs="Arial"/>
          <w:b/>
          <w:bCs/>
          <w:color w:val="000000"/>
          <w:sz w:val="22"/>
          <w:szCs w:val="22"/>
        </w:rPr>
      </w:pPr>
    </w:p>
    <w:p w14:paraId="2C06177C" w14:textId="77777777" w:rsidR="00075292" w:rsidRPr="007443D0" w:rsidRDefault="00075292" w:rsidP="00075292">
      <w:pPr>
        <w:autoSpaceDE w:val="0"/>
        <w:autoSpaceDN w:val="0"/>
        <w:adjustRightInd w:val="0"/>
        <w:jc w:val="center"/>
        <w:rPr>
          <w:rFonts w:ascii="Arial" w:hAnsi="Arial" w:cs="Arial"/>
          <w:b/>
          <w:bCs/>
          <w:color w:val="000000"/>
          <w:sz w:val="22"/>
          <w:szCs w:val="22"/>
        </w:rPr>
      </w:pPr>
      <w:r w:rsidRPr="007443D0">
        <w:rPr>
          <w:rFonts w:ascii="Arial" w:hAnsi="Arial" w:cs="Arial"/>
          <w:b/>
          <w:bCs/>
          <w:color w:val="000000"/>
          <w:sz w:val="22"/>
          <w:szCs w:val="22"/>
        </w:rPr>
        <w:t>This page intentionally left blank</w:t>
      </w:r>
    </w:p>
    <w:p w14:paraId="2C06177D" w14:textId="77777777" w:rsidR="00075292" w:rsidRDefault="00075292">
      <w:pPr>
        <w:autoSpaceDE w:val="0"/>
        <w:autoSpaceDN w:val="0"/>
        <w:adjustRightInd w:val="0"/>
        <w:jc w:val="both"/>
        <w:rPr>
          <w:rFonts w:ascii="Arial" w:hAnsi="Arial" w:cs="Arial"/>
          <w:b/>
          <w:bCs/>
          <w:color w:val="000000"/>
          <w:sz w:val="28"/>
          <w:szCs w:val="28"/>
        </w:rPr>
      </w:pPr>
    </w:p>
    <w:p w14:paraId="2C06177E" w14:textId="77777777" w:rsidR="00075292" w:rsidRDefault="00075292">
      <w:pPr>
        <w:autoSpaceDE w:val="0"/>
        <w:autoSpaceDN w:val="0"/>
        <w:adjustRightInd w:val="0"/>
        <w:jc w:val="both"/>
        <w:rPr>
          <w:rFonts w:ascii="Arial" w:hAnsi="Arial" w:cs="Arial"/>
          <w:b/>
          <w:bCs/>
          <w:color w:val="000000"/>
          <w:sz w:val="28"/>
          <w:szCs w:val="28"/>
        </w:rPr>
      </w:pPr>
    </w:p>
    <w:p w14:paraId="2C06177F" w14:textId="77777777" w:rsidR="00075292" w:rsidRDefault="00075292">
      <w:pPr>
        <w:autoSpaceDE w:val="0"/>
        <w:autoSpaceDN w:val="0"/>
        <w:adjustRightInd w:val="0"/>
        <w:jc w:val="both"/>
        <w:rPr>
          <w:rFonts w:ascii="Arial" w:hAnsi="Arial" w:cs="Arial"/>
          <w:b/>
          <w:bCs/>
          <w:color w:val="000000"/>
          <w:sz w:val="28"/>
          <w:szCs w:val="28"/>
        </w:rPr>
      </w:pPr>
    </w:p>
    <w:p w14:paraId="2C061780" w14:textId="77777777" w:rsidR="00075292" w:rsidRDefault="00075292">
      <w:pPr>
        <w:autoSpaceDE w:val="0"/>
        <w:autoSpaceDN w:val="0"/>
        <w:adjustRightInd w:val="0"/>
        <w:jc w:val="both"/>
        <w:rPr>
          <w:rFonts w:ascii="Arial" w:hAnsi="Arial" w:cs="Arial"/>
          <w:b/>
          <w:bCs/>
          <w:color w:val="000000"/>
          <w:sz w:val="28"/>
          <w:szCs w:val="28"/>
        </w:rPr>
      </w:pPr>
    </w:p>
    <w:p w14:paraId="2C061781" w14:textId="77777777" w:rsidR="00075292" w:rsidRDefault="00075292">
      <w:pPr>
        <w:autoSpaceDE w:val="0"/>
        <w:autoSpaceDN w:val="0"/>
        <w:adjustRightInd w:val="0"/>
        <w:jc w:val="both"/>
        <w:rPr>
          <w:rFonts w:ascii="Arial" w:hAnsi="Arial" w:cs="Arial"/>
          <w:b/>
          <w:bCs/>
          <w:color w:val="000000"/>
          <w:sz w:val="28"/>
          <w:szCs w:val="28"/>
        </w:rPr>
      </w:pPr>
    </w:p>
    <w:p w14:paraId="2C061782" w14:textId="77777777" w:rsidR="00075292" w:rsidRDefault="00075292">
      <w:pPr>
        <w:autoSpaceDE w:val="0"/>
        <w:autoSpaceDN w:val="0"/>
        <w:adjustRightInd w:val="0"/>
        <w:jc w:val="both"/>
        <w:rPr>
          <w:rFonts w:ascii="Arial" w:hAnsi="Arial" w:cs="Arial"/>
          <w:b/>
          <w:bCs/>
          <w:color w:val="000000"/>
          <w:sz w:val="28"/>
          <w:szCs w:val="28"/>
        </w:rPr>
      </w:pPr>
    </w:p>
    <w:p w14:paraId="2C061783" w14:textId="77777777" w:rsidR="00075292" w:rsidRDefault="00075292">
      <w:pPr>
        <w:autoSpaceDE w:val="0"/>
        <w:autoSpaceDN w:val="0"/>
        <w:adjustRightInd w:val="0"/>
        <w:jc w:val="both"/>
        <w:rPr>
          <w:rFonts w:ascii="Arial" w:hAnsi="Arial" w:cs="Arial"/>
          <w:b/>
          <w:bCs/>
          <w:color w:val="000000"/>
          <w:sz w:val="28"/>
          <w:szCs w:val="28"/>
        </w:rPr>
      </w:pPr>
    </w:p>
    <w:p w14:paraId="2C061784" w14:textId="77777777" w:rsidR="00075292" w:rsidRDefault="00075292">
      <w:pPr>
        <w:autoSpaceDE w:val="0"/>
        <w:autoSpaceDN w:val="0"/>
        <w:adjustRightInd w:val="0"/>
        <w:jc w:val="both"/>
        <w:rPr>
          <w:rFonts w:ascii="Arial" w:hAnsi="Arial" w:cs="Arial"/>
          <w:b/>
          <w:bCs/>
          <w:color w:val="000000"/>
          <w:sz w:val="28"/>
          <w:szCs w:val="28"/>
        </w:rPr>
      </w:pPr>
    </w:p>
    <w:p w14:paraId="2C061785" w14:textId="77777777" w:rsidR="00075292" w:rsidRDefault="00075292">
      <w:pPr>
        <w:autoSpaceDE w:val="0"/>
        <w:autoSpaceDN w:val="0"/>
        <w:adjustRightInd w:val="0"/>
        <w:jc w:val="both"/>
        <w:rPr>
          <w:rFonts w:ascii="Arial" w:hAnsi="Arial" w:cs="Arial"/>
          <w:b/>
          <w:bCs/>
          <w:color w:val="000000"/>
          <w:sz w:val="28"/>
          <w:szCs w:val="28"/>
        </w:rPr>
      </w:pPr>
    </w:p>
    <w:p w14:paraId="2C061786" w14:textId="77777777" w:rsidR="00075292" w:rsidRDefault="00075292">
      <w:pPr>
        <w:autoSpaceDE w:val="0"/>
        <w:autoSpaceDN w:val="0"/>
        <w:adjustRightInd w:val="0"/>
        <w:jc w:val="both"/>
        <w:rPr>
          <w:rFonts w:ascii="Arial" w:hAnsi="Arial" w:cs="Arial"/>
          <w:b/>
          <w:bCs/>
          <w:color w:val="000000"/>
          <w:sz w:val="28"/>
          <w:szCs w:val="28"/>
        </w:rPr>
      </w:pPr>
    </w:p>
    <w:p w14:paraId="2C061787" w14:textId="77777777" w:rsidR="00075292" w:rsidRDefault="00075292">
      <w:pPr>
        <w:autoSpaceDE w:val="0"/>
        <w:autoSpaceDN w:val="0"/>
        <w:adjustRightInd w:val="0"/>
        <w:jc w:val="both"/>
        <w:rPr>
          <w:rFonts w:ascii="Arial" w:hAnsi="Arial" w:cs="Arial"/>
          <w:b/>
          <w:bCs/>
          <w:color w:val="000000"/>
          <w:sz w:val="28"/>
          <w:szCs w:val="28"/>
        </w:rPr>
      </w:pPr>
    </w:p>
    <w:p w14:paraId="2C061788" w14:textId="77777777" w:rsidR="00075292" w:rsidRDefault="00075292">
      <w:pPr>
        <w:autoSpaceDE w:val="0"/>
        <w:autoSpaceDN w:val="0"/>
        <w:adjustRightInd w:val="0"/>
        <w:jc w:val="both"/>
        <w:rPr>
          <w:rFonts w:ascii="Arial" w:hAnsi="Arial" w:cs="Arial"/>
          <w:b/>
          <w:bCs/>
          <w:color w:val="000000"/>
          <w:sz w:val="28"/>
          <w:szCs w:val="28"/>
        </w:rPr>
      </w:pPr>
    </w:p>
    <w:p w14:paraId="2C061789" w14:textId="77777777" w:rsidR="00075292" w:rsidRDefault="00075292">
      <w:pPr>
        <w:autoSpaceDE w:val="0"/>
        <w:autoSpaceDN w:val="0"/>
        <w:adjustRightInd w:val="0"/>
        <w:jc w:val="both"/>
        <w:rPr>
          <w:rFonts w:ascii="Arial" w:hAnsi="Arial" w:cs="Arial"/>
          <w:b/>
          <w:bCs/>
          <w:color w:val="000000"/>
          <w:sz w:val="28"/>
          <w:szCs w:val="28"/>
        </w:rPr>
      </w:pPr>
    </w:p>
    <w:p w14:paraId="2C06178A" w14:textId="77777777" w:rsidR="00075292" w:rsidRDefault="00075292">
      <w:pPr>
        <w:autoSpaceDE w:val="0"/>
        <w:autoSpaceDN w:val="0"/>
        <w:adjustRightInd w:val="0"/>
        <w:jc w:val="both"/>
        <w:rPr>
          <w:rFonts w:ascii="Arial" w:hAnsi="Arial" w:cs="Arial"/>
          <w:b/>
          <w:bCs/>
          <w:color w:val="000000"/>
          <w:sz w:val="28"/>
          <w:szCs w:val="28"/>
        </w:rPr>
      </w:pPr>
    </w:p>
    <w:p w14:paraId="2C06178B" w14:textId="77777777" w:rsidR="00075292" w:rsidRDefault="00075292">
      <w:pPr>
        <w:autoSpaceDE w:val="0"/>
        <w:autoSpaceDN w:val="0"/>
        <w:adjustRightInd w:val="0"/>
        <w:jc w:val="both"/>
        <w:rPr>
          <w:rFonts w:ascii="Arial" w:hAnsi="Arial" w:cs="Arial"/>
          <w:b/>
          <w:bCs/>
          <w:color w:val="000000"/>
          <w:sz w:val="28"/>
          <w:szCs w:val="28"/>
        </w:rPr>
      </w:pPr>
    </w:p>
    <w:p w14:paraId="2C06178C" w14:textId="77777777" w:rsidR="00075292" w:rsidRDefault="00075292">
      <w:pPr>
        <w:autoSpaceDE w:val="0"/>
        <w:autoSpaceDN w:val="0"/>
        <w:adjustRightInd w:val="0"/>
        <w:jc w:val="both"/>
        <w:rPr>
          <w:rFonts w:ascii="Arial" w:hAnsi="Arial" w:cs="Arial"/>
          <w:b/>
          <w:bCs/>
          <w:color w:val="000000"/>
          <w:sz w:val="28"/>
          <w:szCs w:val="28"/>
        </w:rPr>
      </w:pPr>
    </w:p>
    <w:p w14:paraId="2C06178D" w14:textId="77777777" w:rsidR="00075292" w:rsidRDefault="00075292">
      <w:pPr>
        <w:autoSpaceDE w:val="0"/>
        <w:autoSpaceDN w:val="0"/>
        <w:adjustRightInd w:val="0"/>
        <w:jc w:val="both"/>
        <w:rPr>
          <w:rFonts w:ascii="Arial" w:hAnsi="Arial" w:cs="Arial"/>
          <w:b/>
          <w:bCs/>
          <w:color w:val="000000"/>
          <w:sz w:val="28"/>
          <w:szCs w:val="28"/>
        </w:rPr>
      </w:pPr>
    </w:p>
    <w:p w14:paraId="2C06178E" w14:textId="77777777" w:rsidR="00075292" w:rsidRDefault="00075292">
      <w:pPr>
        <w:autoSpaceDE w:val="0"/>
        <w:autoSpaceDN w:val="0"/>
        <w:adjustRightInd w:val="0"/>
        <w:jc w:val="both"/>
        <w:rPr>
          <w:rFonts w:ascii="Arial" w:hAnsi="Arial" w:cs="Arial"/>
          <w:b/>
          <w:bCs/>
          <w:color w:val="000000"/>
          <w:sz w:val="28"/>
          <w:szCs w:val="28"/>
        </w:rPr>
      </w:pPr>
    </w:p>
    <w:p w14:paraId="2C06178F" w14:textId="77777777" w:rsidR="00075292" w:rsidRDefault="00075292">
      <w:pPr>
        <w:autoSpaceDE w:val="0"/>
        <w:autoSpaceDN w:val="0"/>
        <w:adjustRightInd w:val="0"/>
        <w:jc w:val="both"/>
        <w:rPr>
          <w:rFonts w:ascii="Arial" w:hAnsi="Arial" w:cs="Arial"/>
          <w:b/>
          <w:bCs/>
          <w:color w:val="000000"/>
          <w:sz w:val="28"/>
          <w:szCs w:val="28"/>
        </w:rPr>
      </w:pPr>
    </w:p>
    <w:p w14:paraId="2C061790" w14:textId="77777777" w:rsidR="00075292" w:rsidRDefault="00075292">
      <w:pPr>
        <w:autoSpaceDE w:val="0"/>
        <w:autoSpaceDN w:val="0"/>
        <w:adjustRightInd w:val="0"/>
        <w:jc w:val="both"/>
        <w:rPr>
          <w:rFonts w:ascii="Arial" w:hAnsi="Arial" w:cs="Arial"/>
          <w:b/>
          <w:bCs/>
          <w:color w:val="000000"/>
          <w:sz w:val="28"/>
          <w:szCs w:val="28"/>
        </w:rPr>
      </w:pPr>
    </w:p>
    <w:p w14:paraId="2C061791" w14:textId="77777777" w:rsidR="00075292" w:rsidRDefault="00075292">
      <w:pPr>
        <w:autoSpaceDE w:val="0"/>
        <w:autoSpaceDN w:val="0"/>
        <w:adjustRightInd w:val="0"/>
        <w:jc w:val="both"/>
        <w:rPr>
          <w:rFonts w:ascii="Arial" w:hAnsi="Arial" w:cs="Arial"/>
          <w:b/>
          <w:bCs/>
          <w:color w:val="000000"/>
          <w:sz w:val="28"/>
          <w:szCs w:val="28"/>
        </w:rPr>
      </w:pPr>
    </w:p>
    <w:p w14:paraId="2C061792" w14:textId="77777777" w:rsidR="00075292" w:rsidRDefault="00075292">
      <w:pPr>
        <w:autoSpaceDE w:val="0"/>
        <w:autoSpaceDN w:val="0"/>
        <w:adjustRightInd w:val="0"/>
        <w:jc w:val="both"/>
        <w:rPr>
          <w:rFonts w:ascii="Arial" w:hAnsi="Arial" w:cs="Arial"/>
          <w:b/>
          <w:bCs/>
          <w:color w:val="000000"/>
          <w:sz w:val="28"/>
          <w:szCs w:val="28"/>
        </w:rPr>
      </w:pPr>
    </w:p>
    <w:p w14:paraId="2C061793" w14:textId="77777777" w:rsidR="00075292" w:rsidRDefault="00075292">
      <w:pPr>
        <w:autoSpaceDE w:val="0"/>
        <w:autoSpaceDN w:val="0"/>
        <w:adjustRightInd w:val="0"/>
        <w:jc w:val="both"/>
        <w:rPr>
          <w:rFonts w:ascii="Arial" w:hAnsi="Arial" w:cs="Arial"/>
          <w:b/>
          <w:bCs/>
          <w:color w:val="000000"/>
          <w:sz w:val="28"/>
          <w:szCs w:val="28"/>
        </w:rPr>
      </w:pPr>
    </w:p>
    <w:p w14:paraId="2C061794" w14:textId="77777777" w:rsidR="00075292" w:rsidRDefault="00075292">
      <w:pPr>
        <w:autoSpaceDE w:val="0"/>
        <w:autoSpaceDN w:val="0"/>
        <w:adjustRightInd w:val="0"/>
        <w:jc w:val="both"/>
        <w:rPr>
          <w:rFonts w:ascii="Arial" w:hAnsi="Arial" w:cs="Arial"/>
          <w:b/>
          <w:bCs/>
          <w:color w:val="000000"/>
          <w:sz w:val="28"/>
          <w:szCs w:val="28"/>
        </w:rPr>
      </w:pPr>
    </w:p>
    <w:p w14:paraId="2C061795" w14:textId="77777777" w:rsidR="00075292" w:rsidRDefault="00075292">
      <w:pPr>
        <w:autoSpaceDE w:val="0"/>
        <w:autoSpaceDN w:val="0"/>
        <w:adjustRightInd w:val="0"/>
        <w:jc w:val="both"/>
        <w:rPr>
          <w:rFonts w:ascii="Arial" w:hAnsi="Arial" w:cs="Arial"/>
          <w:b/>
          <w:bCs/>
          <w:color w:val="000000"/>
          <w:sz w:val="28"/>
          <w:szCs w:val="28"/>
        </w:rPr>
      </w:pPr>
    </w:p>
    <w:p w14:paraId="2C061796" w14:textId="77777777" w:rsidR="00075292" w:rsidRDefault="00075292">
      <w:pPr>
        <w:autoSpaceDE w:val="0"/>
        <w:autoSpaceDN w:val="0"/>
        <w:adjustRightInd w:val="0"/>
        <w:jc w:val="both"/>
        <w:rPr>
          <w:rFonts w:ascii="Arial" w:hAnsi="Arial" w:cs="Arial"/>
          <w:b/>
          <w:bCs/>
          <w:color w:val="000000"/>
          <w:sz w:val="28"/>
          <w:szCs w:val="28"/>
        </w:rPr>
      </w:pPr>
    </w:p>
    <w:p w14:paraId="2C061797" w14:textId="77777777" w:rsidR="00075292" w:rsidRDefault="00075292">
      <w:pPr>
        <w:autoSpaceDE w:val="0"/>
        <w:autoSpaceDN w:val="0"/>
        <w:adjustRightInd w:val="0"/>
        <w:jc w:val="both"/>
        <w:rPr>
          <w:rFonts w:ascii="Arial" w:hAnsi="Arial" w:cs="Arial"/>
          <w:b/>
          <w:bCs/>
          <w:color w:val="000000"/>
          <w:sz w:val="28"/>
          <w:szCs w:val="28"/>
        </w:rPr>
      </w:pPr>
    </w:p>
    <w:p w14:paraId="2C061798" w14:textId="77777777" w:rsidR="00075292" w:rsidRDefault="00075292">
      <w:pPr>
        <w:autoSpaceDE w:val="0"/>
        <w:autoSpaceDN w:val="0"/>
        <w:adjustRightInd w:val="0"/>
        <w:jc w:val="both"/>
        <w:rPr>
          <w:rFonts w:ascii="Arial" w:hAnsi="Arial" w:cs="Arial"/>
          <w:b/>
          <w:bCs/>
          <w:color w:val="000000"/>
          <w:sz w:val="28"/>
          <w:szCs w:val="28"/>
        </w:rPr>
      </w:pPr>
    </w:p>
    <w:p w14:paraId="2C061799" w14:textId="77777777" w:rsidR="00075292" w:rsidRDefault="00075292">
      <w:pPr>
        <w:autoSpaceDE w:val="0"/>
        <w:autoSpaceDN w:val="0"/>
        <w:adjustRightInd w:val="0"/>
        <w:jc w:val="both"/>
        <w:rPr>
          <w:rFonts w:ascii="Arial" w:hAnsi="Arial" w:cs="Arial"/>
          <w:b/>
          <w:bCs/>
          <w:color w:val="000000"/>
          <w:sz w:val="28"/>
          <w:szCs w:val="28"/>
        </w:rPr>
      </w:pPr>
    </w:p>
    <w:p w14:paraId="2C06179A" w14:textId="77777777" w:rsidR="00B34D6F" w:rsidRPr="00054369" w:rsidRDefault="001212E4">
      <w:pPr>
        <w:autoSpaceDE w:val="0"/>
        <w:autoSpaceDN w:val="0"/>
        <w:adjustRightInd w:val="0"/>
        <w:jc w:val="both"/>
        <w:rPr>
          <w:rFonts w:ascii="Arial" w:hAnsi="Arial" w:cs="Arial"/>
          <w:b/>
          <w:bCs/>
          <w:color w:val="000000"/>
          <w:sz w:val="28"/>
          <w:szCs w:val="28"/>
        </w:rPr>
      </w:pPr>
      <w:r>
        <w:rPr>
          <w:rFonts w:ascii="Arial" w:hAnsi="Arial" w:cs="Arial"/>
          <w:b/>
          <w:bCs/>
          <w:color w:val="000000"/>
          <w:sz w:val="28"/>
          <w:szCs w:val="28"/>
        </w:rPr>
        <w:t>8</w:t>
      </w:r>
      <w:r w:rsidR="00B34D6F" w:rsidRPr="00054369">
        <w:rPr>
          <w:rFonts w:ascii="Arial" w:hAnsi="Arial" w:cs="Arial"/>
          <w:b/>
          <w:bCs/>
          <w:color w:val="000000"/>
          <w:sz w:val="28"/>
          <w:szCs w:val="28"/>
        </w:rPr>
        <w:t>.4</w:t>
      </w:r>
      <w:r w:rsidR="00B34D6F" w:rsidRPr="00054369">
        <w:rPr>
          <w:rFonts w:ascii="Arial" w:hAnsi="Arial" w:cs="Arial"/>
          <w:b/>
          <w:bCs/>
          <w:color w:val="000000"/>
          <w:sz w:val="28"/>
          <w:szCs w:val="28"/>
        </w:rPr>
        <w:tab/>
        <w:t>Medical Emergencies</w:t>
      </w:r>
    </w:p>
    <w:p w14:paraId="2C06179B"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9C" w14:textId="77777777" w:rsidR="00B34D6F" w:rsidRPr="00054369" w:rsidRDefault="00B34D6F">
      <w:pPr>
        <w:autoSpaceDE w:val="0"/>
        <w:autoSpaceDN w:val="0"/>
        <w:adjustRightInd w:val="0"/>
        <w:jc w:val="both"/>
        <w:rPr>
          <w:rFonts w:ascii="Arial" w:hAnsi="Arial" w:cs="Arial"/>
          <w:color w:val="000000"/>
          <w:sz w:val="22"/>
          <w:szCs w:val="22"/>
        </w:rPr>
      </w:pPr>
      <w:r w:rsidRPr="00054369">
        <w:rPr>
          <w:rFonts w:ascii="Arial" w:hAnsi="Arial" w:cs="Arial"/>
          <w:color w:val="000000"/>
          <w:sz w:val="22"/>
          <w:szCs w:val="22"/>
        </w:rPr>
        <w:t xml:space="preserve">Guidelines are included in this section for the following </w:t>
      </w:r>
      <w:r w:rsidR="008E1034" w:rsidRPr="00054369">
        <w:rPr>
          <w:rFonts w:ascii="Arial" w:hAnsi="Arial" w:cs="Arial"/>
          <w:color w:val="000000"/>
          <w:sz w:val="22"/>
          <w:szCs w:val="22"/>
        </w:rPr>
        <w:t>medical</w:t>
      </w:r>
      <w:r w:rsidRPr="00054369">
        <w:rPr>
          <w:rFonts w:ascii="Arial" w:hAnsi="Arial" w:cs="Arial"/>
          <w:color w:val="000000"/>
          <w:sz w:val="22"/>
          <w:szCs w:val="22"/>
        </w:rPr>
        <w:t xml:space="preserve"> problems.</w:t>
      </w:r>
    </w:p>
    <w:p w14:paraId="2C06179D" w14:textId="77777777" w:rsidR="00B34D6F" w:rsidRPr="00054369" w:rsidRDefault="00B34D6F">
      <w:pPr>
        <w:pStyle w:val="Heading9"/>
        <w:rPr>
          <w:rFonts w:ascii="Arial" w:hAnsi="Arial" w:cs="Arial"/>
          <w:sz w:val="22"/>
          <w:szCs w:val="22"/>
        </w:rPr>
      </w:pPr>
    </w:p>
    <w:p w14:paraId="2C06179E" w14:textId="77777777" w:rsidR="008E1034" w:rsidRDefault="008E1034" w:rsidP="00C21376">
      <w:pPr>
        <w:pStyle w:val="ListParagraph"/>
        <w:numPr>
          <w:ilvl w:val="0"/>
          <w:numId w:val="106"/>
        </w:numPr>
        <w:rPr>
          <w:rFonts w:ascii="Arial" w:hAnsi="Arial" w:cs="Arial"/>
          <w:sz w:val="22"/>
          <w:szCs w:val="22"/>
        </w:rPr>
      </w:pPr>
      <w:r w:rsidRPr="003E3C3D">
        <w:rPr>
          <w:rFonts w:ascii="Arial" w:hAnsi="Arial" w:cs="Arial"/>
          <w:sz w:val="22"/>
          <w:szCs w:val="22"/>
        </w:rPr>
        <w:t xml:space="preserve">Cardiac </w:t>
      </w:r>
      <w:r w:rsidR="00256982" w:rsidRPr="003E3C3D">
        <w:rPr>
          <w:rFonts w:ascii="Arial" w:hAnsi="Arial" w:cs="Arial"/>
          <w:sz w:val="22"/>
          <w:szCs w:val="22"/>
        </w:rPr>
        <w:t>a</w:t>
      </w:r>
      <w:r w:rsidRPr="003E3C3D">
        <w:rPr>
          <w:rFonts w:ascii="Arial" w:hAnsi="Arial" w:cs="Arial"/>
          <w:sz w:val="22"/>
          <w:szCs w:val="22"/>
        </w:rPr>
        <w:t xml:space="preserve">rrest </w:t>
      </w:r>
      <w:r w:rsidR="00B40611" w:rsidRPr="003E3C3D">
        <w:rPr>
          <w:rFonts w:ascii="Arial" w:hAnsi="Arial" w:cs="Arial"/>
          <w:sz w:val="22"/>
          <w:szCs w:val="22"/>
        </w:rPr>
        <w:t>-</w:t>
      </w:r>
      <w:r w:rsidRPr="003E3C3D">
        <w:rPr>
          <w:rFonts w:ascii="Arial" w:hAnsi="Arial" w:cs="Arial"/>
          <w:sz w:val="22"/>
          <w:szCs w:val="22"/>
        </w:rPr>
        <w:t xml:space="preserve"> Public Access Defibrillation (PAD)</w:t>
      </w:r>
      <w:r w:rsidR="00447245" w:rsidRPr="003E3C3D">
        <w:rPr>
          <w:rFonts w:ascii="Arial" w:hAnsi="Arial" w:cs="Arial"/>
          <w:sz w:val="22"/>
          <w:szCs w:val="22"/>
        </w:rPr>
        <w:t xml:space="preserve"> Program</w:t>
      </w:r>
    </w:p>
    <w:p w14:paraId="2C06179F" w14:textId="77777777" w:rsidR="00B314FD" w:rsidRDefault="00B314FD" w:rsidP="00C21376">
      <w:pPr>
        <w:pStyle w:val="ListParagraph"/>
        <w:numPr>
          <w:ilvl w:val="0"/>
          <w:numId w:val="106"/>
        </w:numPr>
        <w:rPr>
          <w:rFonts w:ascii="Arial" w:hAnsi="Arial" w:cs="Arial"/>
          <w:sz w:val="22"/>
          <w:szCs w:val="22"/>
        </w:rPr>
      </w:pPr>
      <w:r>
        <w:rPr>
          <w:rFonts w:ascii="Arial" w:hAnsi="Arial" w:cs="Arial"/>
          <w:sz w:val="22"/>
          <w:szCs w:val="22"/>
        </w:rPr>
        <w:t>Food Poisoning</w:t>
      </w:r>
    </w:p>
    <w:p w14:paraId="2C0617A0" w14:textId="77777777" w:rsidR="003E3C3D" w:rsidRDefault="009A3BC8" w:rsidP="00C21376">
      <w:pPr>
        <w:pStyle w:val="Style1"/>
        <w:numPr>
          <w:ilvl w:val="0"/>
          <w:numId w:val="106"/>
        </w:numPr>
        <w:spacing w:after="0" w:line="240" w:lineRule="auto"/>
        <w:rPr>
          <w:rFonts w:ascii="Arial" w:hAnsi="Arial" w:cs="Arial"/>
          <w:b w:val="0"/>
          <w:sz w:val="22"/>
          <w:szCs w:val="22"/>
        </w:rPr>
      </w:pPr>
      <w:r>
        <w:rPr>
          <w:rFonts w:ascii="Arial" w:hAnsi="Arial" w:cs="Arial"/>
          <w:b w:val="0"/>
          <w:sz w:val="22"/>
          <w:szCs w:val="22"/>
        </w:rPr>
        <w:t>Me</w:t>
      </w:r>
      <w:r w:rsidR="008E1034" w:rsidRPr="003E3C3D">
        <w:rPr>
          <w:rFonts w:ascii="Arial" w:hAnsi="Arial" w:cs="Arial"/>
          <w:b w:val="0"/>
          <w:sz w:val="22"/>
          <w:szCs w:val="22"/>
        </w:rPr>
        <w:t>dical Emergenc</w:t>
      </w:r>
      <w:r w:rsidR="00355265" w:rsidRPr="003E3C3D">
        <w:rPr>
          <w:rFonts w:ascii="Arial" w:hAnsi="Arial" w:cs="Arial"/>
          <w:b w:val="0"/>
          <w:sz w:val="22"/>
          <w:szCs w:val="22"/>
        </w:rPr>
        <w:t>ies</w:t>
      </w:r>
      <w:r w:rsidR="00AD3333">
        <w:rPr>
          <w:rFonts w:ascii="Arial" w:hAnsi="Arial" w:cs="Arial"/>
          <w:b w:val="0"/>
          <w:sz w:val="22"/>
          <w:szCs w:val="22"/>
        </w:rPr>
        <w:t xml:space="preserve"> - Generally</w:t>
      </w:r>
      <w:r w:rsidR="003E3C3D" w:rsidRPr="003E3C3D">
        <w:rPr>
          <w:rFonts w:ascii="Arial" w:hAnsi="Arial" w:cs="Arial"/>
          <w:b w:val="0"/>
          <w:sz w:val="22"/>
          <w:szCs w:val="22"/>
        </w:rPr>
        <w:t xml:space="preserve"> </w:t>
      </w:r>
    </w:p>
    <w:p w14:paraId="2C0617A1" w14:textId="77777777" w:rsidR="002B3207" w:rsidRPr="003E3C3D" w:rsidRDefault="002B3207" w:rsidP="00C21376">
      <w:pPr>
        <w:pStyle w:val="Style1"/>
        <w:numPr>
          <w:ilvl w:val="0"/>
          <w:numId w:val="106"/>
        </w:numPr>
        <w:spacing w:line="240" w:lineRule="auto"/>
        <w:rPr>
          <w:rFonts w:ascii="Arial" w:hAnsi="Arial" w:cs="Arial"/>
          <w:b w:val="0"/>
          <w:sz w:val="22"/>
          <w:szCs w:val="22"/>
        </w:rPr>
      </w:pPr>
      <w:r w:rsidRPr="003E3C3D">
        <w:rPr>
          <w:rFonts w:ascii="Arial" w:hAnsi="Arial" w:cs="Arial"/>
          <w:b w:val="0"/>
          <w:sz w:val="22"/>
          <w:szCs w:val="22"/>
        </w:rPr>
        <w:t xml:space="preserve">Pandemic Flu </w:t>
      </w:r>
    </w:p>
    <w:p w14:paraId="2C0617A2" w14:textId="77777777" w:rsidR="00B34D6F" w:rsidRPr="00054369" w:rsidRDefault="00B34D6F">
      <w:pPr>
        <w:autoSpaceDE w:val="0"/>
        <w:autoSpaceDN w:val="0"/>
        <w:adjustRightInd w:val="0"/>
        <w:jc w:val="both"/>
        <w:rPr>
          <w:rFonts w:ascii="Arial" w:hAnsi="Arial" w:cs="Arial"/>
          <w:i/>
          <w:iCs/>
          <w:color w:val="000000"/>
          <w:sz w:val="22"/>
          <w:szCs w:val="22"/>
        </w:rPr>
      </w:pPr>
    </w:p>
    <w:p w14:paraId="2C0617A3"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A4"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A5"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A6"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A7"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A8"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A9"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AA"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AB"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AC"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AD"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AE"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AF"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0"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1"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2"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3"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4"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5"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6"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7"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8"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9"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A"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B"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C"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D"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E"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BF"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C0"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C1"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C2"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C3"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C4"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C5"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C6"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C7" w14:textId="77777777" w:rsidR="00B34D6F" w:rsidRPr="00054369" w:rsidRDefault="00B34D6F">
      <w:pPr>
        <w:autoSpaceDE w:val="0"/>
        <w:autoSpaceDN w:val="0"/>
        <w:adjustRightInd w:val="0"/>
        <w:jc w:val="both"/>
        <w:rPr>
          <w:rFonts w:ascii="Arial" w:hAnsi="Arial" w:cs="Arial"/>
          <w:b/>
          <w:bCs/>
          <w:i/>
          <w:iCs/>
          <w:color w:val="000000"/>
          <w:sz w:val="22"/>
          <w:szCs w:val="22"/>
        </w:rPr>
      </w:pPr>
    </w:p>
    <w:p w14:paraId="2C0617C8" w14:textId="77777777" w:rsidR="00B34D6F" w:rsidRDefault="00B34D6F">
      <w:pPr>
        <w:autoSpaceDE w:val="0"/>
        <w:autoSpaceDN w:val="0"/>
        <w:adjustRightInd w:val="0"/>
        <w:jc w:val="both"/>
        <w:rPr>
          <w:rFonts w:ascii="Arial" w:hAnsi="Arial" w:cs="Arial"/>
          <w:b/>
          <w:bCs/>
          <w:i/>
          <w:iCs/>
          <w:color w:val="000000"/>
          <w:sz w:val="22"/>
          <w:szCs w:val="22"/>
        </w:rPr>
      </w:pPr>
    </w:p>
    <w:p w14:paraId="2C0617C9" w14:textId="77777777" w:rsidR="00C310A7" w:rsidRDefault="00C310A7">
      <w:pPr>
        <w:pStyle w:val="Heading9"/>
        <w:rPr>
          <w:rFonts w:ascii="Arial" w:hAnsi="Arial" w:cs="Arial"/>
          <w:szCs w:val="28"/>
        </w:rPr>
      </w:pPr>
    </w:p>
    <w:p w14:paraId="2C0617CA" w14:textId="77777777" w:rsidR="005D1483" w:rsidRPr="00054369" w:rsidRDefault="005D1483" w:rsidP="005D1483">
      <w:pPr>
        <w:pStyle w:val="Heading9"/>
        <w:rPr>
          <w:rFonts w:ascii="Arial" w:hAnsi="Arial" w:cs="Arial"/>
          <w:szCs w:val="28"/>
        </w:rPr>
      </w:pPr>
      <w:r w:rsidRPr="00054369">
        <w:rPr>
          <w:rFonts w:ascii="Arial" w:hAnsi="Arial" w:cs="Arial"/>
          <w:szCs w:val="28"/>
        </w:rPr>
        <w:t xml:space="preserve">Cardiac arrest </w:t>
      </w:r>
    </w:p>
    <w:p w14:paraId="2C0617CB" w14:textId="77777777" w:rsidR="005D1483" w:rsidRDefault="005D1483" w:rsidP="005D1483">
      <w:pPr>
        <w:pStyle w:val="Heading9"/>
        <w:rPr>
          <w:rFonts w:ascii="Arial" w:hAnsi="Arial" w:cs="Arial"/>
          <w:szCs w:val="28"/>
        </w:rPr>
      </w:pPr>
      <w:r w:rsidRPr="00054369">
        <w:rPr>
          <w:rFonts w:ascii="Arial" w:hAnsi="Arial" w:cs="Arial"/>
          <w:szCs w:val="28"/>
        </w:rPr>
        <w:t>Public Access Defibrillation (PAD) Program</w:t>
      </w:r>
    </w:p>
    <w:p w14:paraId="2C0617CC" w14:textId="77777777" w:rsidR="005D1483" w:rsidRDefault="005D1483" w:rsidP="005D1483"/>
    <w:p w14:paraId="2C0617CD" w14:textId="77777777" w:rsidR="005D1483" w:rsidRPr="005214FF" w:rsidRDefault="005D1483" w:rsidP="005D1483">
      <w:pPr>
        <w:jc w:val="center"/>
        <w:rPr>
          <w:rFonts w:ascii="Arial" w:hAnsi="Arial" w:cs="Arial"/>
          <w:b/>
          <w:i/>
          <w:sz w:val="26"/>
          <w:szCs w:val="26"/>
        </w:rPr>
      </w:pPr>
      <w:r w:rsidRPr="005214FF">
        <w:rPr>
          <w:rFonts w:ascii="Arial" w:hAnsi="Arial" w:cs="Arial"/>
          <w:b/>
          <w:i/>
          <w:sz w:val="26"/>
          <w:szCs w:val="26"/>
        </w:rPr>
        <w:t xml:space="preserve">NOTE: See appendix </w:t>
      </w:r>
      <w:r>
        <w:rPr>
          <w:rFonts w:ascii="Arial" w:hAnsi="Arial" w:cs="Arial"/>
          <w:b/>
          <w:i/>
          <w:sz w:val="26"/>
          <w:szCs w:val="26"/>
        </w:rPr>
        <w:t>D-</w:t>
      </w:r>
      <w:r w:rsidR="0039614A">
        <w:rPr>
          <w:rFonts w:ascii="Arial" w:hAnsi="Arial" w:cs="Arial"/>
          <w:b/>
          <w:i/>
          <w:sz w:val="26"/>
          <w:szCs w:val="26"/>
        </w:rPr>
        <w:t>2</w:t>
      </w:r>
      <w:r w:rsidR="003818E3">
        <w:rPr>
          <w:rFonts w:ascii="Arial" w:hAnsi="Arial" w:cs="Arial"/>
          <w:b/>
          <w:i/>
          <w:sz w:val="26"/>
          <w:szCs w:val="26"/>
        </w:rPr>
        <w:t>: f</w:t>
      </w:r>
      <w:r w:rsidRPr="005214FF">
        <w:rPr>
          <w:rFonts w:ascii="Arial" w:hAnsi="Arial" w:cs="Arial"/>
          <w:b/>
          <w:i/>
          <w:sz w:val="26"/>
          <w:szCs w:val="26"/>
        </w:rPr>
        <w:t>or the District’s complete “Procedure for Emergency Use of Automatic External Defibrillators”.</w:t>
      </w:r>
    </w:p>
    <w:p w14:paraId="2C0617CE" w14:textId="77777777" w:rsidR="005D1483" w:rsidRPr="00054369" w:rsidRDefault="005D1483" w:rsidP="005D1483">
      <w:pPr>
        <w:rPr>
          <w:rFonts w:ascii="Arial" w:hAnsi="Arial" w:cs="Arial"/>
          <w:sz w:val="22"/>
          <w:szCs w:val="22"/>
        </w:rPr>
      </w:pPr>
    </w:p>
    <w:p w14:paraId="2C0617CF" w14:textId="77777777" w:rsidR="005D1483" w:rsidRDefault="005D1483" w:rsidP="005D1483">
      <w:pPr>
        <w:rPr>
          <w:rFonts w:ascii="Arial" w:hAnsi="Arial" w:cs="Arial"/>
          <w:b/>
          <w:sz w:val="22"/>
          <w:szCs w:val="22"/>
        </w:rPr>
      </w:pPr>
    </w:p>
    <w:p w14:paraId="2C0617D0" w14:textId="77777777" w:rsidR="005D1483" w:rsidRPr="00054369" w:rsidRDefault="005D1483" w:rsidP="00EC1702">
      <w:pPr>
        <w:rPr>
          <w:rFonts w:ascii="Arial" w:hAnsi="Arial" w:cs="Arial"/>
          <w:b/>
          <w:sz w:val="22"/>
          <w:szCs w:val="22"/>
        </w:rPr>
      </w:pPr>
      <w:r w:rsidRPr="00054369">
        <w:rPr>
          <w:rFonts w:ascii="Arial" w:hAnsi="Arial" w:cs="Arial"/>
          <w:b/>
          <w:sz w:val="22"/>
          <w:szCs w:val="22"/>
        </w:rPr>
        <w:t xml:space="preserve">Cardiac arrest defined: </w:t>
      </w:r>
    </w:p>
    <w:p w14:paraId="2C0617D1" w14:textId="77777777" w:rsidR="005D1483" w:rsidRPr="00054369" w:rsidRDefault="005D1483" w:rsidP="00EC1702">
      <w:pPr>
        <w:rPr>
          <w:rFonts w:ascii="Arial" w:hAnsi="Arial" w:cs="Arial"/>
          <w:sz w:val="22"/>
          <w:szCs w:val="22"/>
        </w:rPr>
      </w:pPr>
      <w:r w:rsidRPr="00054369">
        <w:rPr>
          <w:rFonts w:ascii="Arial" w:hAnsi="Arial" w:cs="Arial"/>
          <w:sz w:val="22"/>
          <w:szCs w:val="22"/>
        </w:rPr>
        <w:t>Cardiac arrest is an abrupt disruption of the heart function causing lack of blood flow to vital organs. Abnormal heart rhythms are the cause of most cardiac arrests. Ventricular fibrillation, a specific type of chaotic heart rhythm, is the most common abnormal rhythm associated with cardiac arrest. The treatment for ventricular fibrillation is defibrillation, shocking the heart into a regular rhythm. Untreated cardiac arrest due to ventricular fibrillation ultimately lea</w:t>
      </w:r>
      <w:r>
        <w:rPr>
          <w:rFonts w:ascii="Arial" w:hAnsi="Arial" w:cs="Arial"/>
          <w:sz w:val="22"/>
          <w:szCs w:val="22"/>
        </w:rPr>
        <w:t>d</w:t>
      </w:r>
      <w:r w:rsidRPr="00054369">
        <w:rPr>
          <w:rFonts w:ascii="Arial" w:hAnsi="Arial" w:cs="Arial"/>
          <w:sz w:val="22"/>
          <w:szCs w:val="22"/>
        </w:rPr>
        <w:t xml:space="preserve">s to cardiac death. </w:t>
      </w:r>
    </w:p>
    <w:p w14:paraId="2C0617D2" w14:textId="77777777" w:rsidR="005D1483" w:rsidRPr="00054369" w:rsidRDefault="005D1483" w:rsidP="00EC1702">
      <w:pPr>
        <w:rPr>
          <w:rFonts w:ascii="Arial" w:hAnsi="Arial" w:cs="Arial"/>
          <w:sz w:val="22"/>
          <w:szCs w:val="22"/>
        </w:rPr>
      </w:pPr>
    </w:p>
    <w:p w14:paraId="2C0617D3"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7D4"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7D5"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Possible Cardiac Arrest</w:t>
      </w:r>
    </w:p>
    <w:p w14:paraId="2C0617D6"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7D7"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Pr="006F2111">
        <w:rPr>
          <w:rFonts w:ascii="Arial" w:hAnsi="Arial" w:cs="Arial"/>
          <w:b/>
          <w:bCs/>
          <w:color w:val="auto"/>
          <w:sz w:val="22"/>
          <w:szCs w:val="22"/>
        </w:rPr>
        <w:tab/>
        <w:t xml:space="preserve">9-1-1 </w:t>
      </w:r>
      <w:r w:rsidR="00C11EFC">
        <w:rPr>
          <w:rFonts w:ascii="Arial" w:hAnsi="Arial" w:cs="Arial"/>
          <w:b/>
          <w:bCs/>
          <w:color w:val="auto"/>
          <w:sz w:val="22"/>
          <w:szCs w:val="22"/>
        </w:rPr>
        <w:t>for EMS</w:t>
      </w:r>
    </w:p>
    <w:p w14:paraId="2C0617D8"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Nurse / CPR and AED trained staff</w:t>
      </w:r>
      <w:r>
        <w:rPr>
          <w:rFonts w:ascii="Arial" w:hAnsi="Arial" w:cs="Arial"/>
          <w:b/>
          <w:bCs/>
          <w:color w:val="auto"/>
          <w:sz w:val="22"/>
          <w:szCs w:val="22"/>
        </w:rPr>
        <w:t xml:space="preserve"> </w:t>
      </w:r>
    </w:p>
    <w:p w14:paraId="2C0617D9"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Superintendent</w:t>
      </w:r>
    </w:p>
    <w:p w14:paraId="2C0617DA"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 xml:space="preserve">                          </w:t>
      </w:r>
      <w:r w:rsidRPr="006F2111">
        <w:rPr>
          <w:rFonts w:ascii="Arial" w:hAnsi="Arial" w:cs="Arial"/>
          <w:b/>
          <w:bCs/>
          <w:color w:val="auto"/>
          <w:sz w:val="22"/>
          <w:szCs w:val="22"/>
        </w:rPr>
        <w:tab/>
      </w:r>
      <w:r w:rsidRPr="006F2111">
        <w:rPr>
          <w:rFonts w:ascii="Arial" w:hAnsi="Arial" w:cs="Arial"/>
          <w:b/>
          <w:bCs/>
          <w:color w:val="auto"/>
          <w:sz w:val="22"/>
          <w:szCs w:val="22"/>
        </w:rPr>
        <w:tab/>
      </w:r>
    </w:p>
    <w:p w14:paraId="2C0617DB" w14:textId="77777777" w:rsidR="005D1483" w:rsidRPr="00CF561A"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1E1D71">
        <w:rPr>
          <w:rFonts w:ascii="Arial" w:hAnsi="Arial" w:cs="Arial"/>
          <w:b/>
          <w:bCs/>
          <w:color w:val="FF0000"/>
          <w:sz w:val="22"/>
          <w:szCs w:val="22"/>
        </w:rPr>
        <w:t>T</w:t>
      </w:r>
      <w:r>
        <w:rPr>
          <w:rFonts w:ascii="Arial" w:hAnsi="Arial" w:cs="Arial"/>
          <w:b/>
          <w:bCs/>
          <w:color w:val="auto"/>
          <w:sz w:val="22"/>
          <w:szCs w:val="22"/>
        </w:rPr>
        <w:t>ake</w:t>
      </w:r>
    </w:p>
    <w:p w14:paraId="2C0617DC" w14:textId="77777777" w:rsidR="005D1483"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Pr>
          <w:rFonts w:ascii="Arial" w:hAnsi="Arial" w:cs="Arial"/>
          <w:b/>
          <w:bCs/>
          <w:color w:val="auto"/>
          <w:sz w:val="22"/>
          <w:szCs w:val="22"/>
        </w:rPr>
        <w:tab/>
      </w:r>
      <w:r w:rsidR="00622705" w:rsidRPr="00622705">
        <w:rPr>
          <w:rFonts w:ascii="Arial" w:hAnsi="Arial" w:cs="Arial"/>
          <w:b/>
          <w:bCs/>
          <w:i/>
          <w:color w:val="auto"/>
          <w:sz w:val="22"/>
          <w:szCs w:val="22"/>
          <w:u w:val="single"/>
        </w:rPr>
        <w:t>Possibly</w:t>
      </w:r>
      <w:r w:rsidR="0039614A" w:rsidRPr="0039614A">
        <w:rPr>
          <w:rFonts w:ascii="Arial" w:hAnsi="Arial" w:cs="Arial"/>
          <w:b/>
          <w:bCs/>
          <w:i/>
          <w:color w:val="auto"/>
          <w:sz w:val="22"/>
          <w:szCs w:val="22"/>
        </w:rPr>
        <w:t xml:space="preserve">: </w:t>
      </w:r>
      <w:r w:rsidR="00622705">
        <w:rPr>
          <w:rFonts w:ascii="Arial" w:hAnsi="Arial" w:cs="Arial"/>
          <w:b/>
          <w:bCs/>
          <w:color w:val="auto"/>
          <w:sz w:val="22"/>
          <w:szCs w:val="22"/>
        </w:rPr>
        <w:t xml:space="preserve"> </w:t>
      </w:r>
      <w:r w:rsidRPr="006F2111">
        <w:rPr>
          <w:rFonts w:ascii="Arial" w:hAnsi="Arial" w:cs="Arial"/>
          <w:b/>
          <w:bCs/>
          <w:color w:val="auto"/>
          <w:sz w:val="22"/>
          <w:szCs w:val="22"/>
        </w:rPr>
        <w:t>General Lockdown</w:t>
      </w:r>
    </w:p>
    <w:p w14:paraId="2C0617DD" w14:textId="77777777" w:rsidR="005D1483"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p>
    <w:p w14:paraId="2C0617DE"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p>
    <w:p w14:paraId="2C0617DF" w14:textId="77777777" w:rsidR="005D1483" w:rsidRDefault="005D1483" w:rsidP="005D1483">
      <w:pPr>
        <w:rPr>
          <w:rFonts w:ascii="Arial" w:hAnsi="Arial" w:cs="Arial"/>
          <w:sz w:val="22"/>
          <w:szCs w:val="22"/>
        </w:rPr>
      </w:pPr>
    </w:p>
    <w:p w14:paraId="2C0617E0" w14:textId="77777777" w:rsidR="005D1483" w:rsidRPr="00054369" w:rsidRDefault="005D1483" w:rsidP="005D1483">
      <w:pPr>
        <w:rPr>
          <w:rFonts w:ascii="Arial" w:hAnsi="Arial" w:cs="Arial"/>
          <w:sz w:val="22"/>
          <w:szCs w:val="22"/>
        </w:rPr>
      </w:pPr>
      <w:r w:rsidRPr="00054369">
        <w:rPr>
          <w:rFonts w:ascii="Arial" w:hAnsi="Arial" w:cs="Arial"/>
          <w:sz w:val="22"/>
          <w:szCs w:val="22"/>
        </w:rPr>
        <w:t>When a victim is found to be unconscious:</w:t>
      </w:r>
    </w:p>
    <w:p w14:paraId="2C0617E1" w14:textId="77777777" w:rsidR="005D1483" w:rsidRDefault="005D1483" w:rsidP="000D6F07">
      <w:pPr>
        <w:numPr>
          <w:ilvl w:val="0"/>
          <w:numId w:val="60"/>
        </w:numPr>
        <w:rPr>
          <w:rFonts w:ascii="Arial" w:hAnsi="Arial" w:cs="Arial"/>
          <w:sz w:val="22"/>
          <w:szCs w:val="22"/>
        </w:rPr>
      </w:pPr>
      <w:r w:rsidRPr="0039614A">
        <w:rPr>
          <w:rFonts w:ascii="Arial" w:hAnsi="Arial" w:cs="Arial"/>
          <w:b/>
          <w:sz w:val="22"/>
          <w:szCs w:val="22"/>
        </w:rPr>
        <w:t>9-1-1</w:t>
      </w:r>
      <w:r w:rsidRPr="00054369">
        <w:rPr>
          <w:rFonts w:ascii="Arial" w:hAnsi="Arial" w:cs="Arial"/>
          <w:sz w:val="22"/>
          <w:szCs w:val="22"/>
        </w:rPr>
        <w:t xml:space="preserve"> will be called immediately to request an ambulance</w:t>
      </w:r>
    </w:p>
    <w:p w14:paraId="2C0617E2" w14:textId="77777777" w:rsidR="005D1483" w:rsidRDefault="00DF3B22" w:rsidP="000D6F07">
      <w:pPr>
        <w:numPr>
          <w:ilvl w:val="0"/>
          <w:numId w:val="60"/>
        </w:numPr>
        <w:rPr>
          <w:rFonts w:ascii="Arial" w:hAnsi="Arial" w:cs="Arial"/>
          <w:sz w:val="22"/>
          <w:szCs w:val="22"/>
        </w:rPr>
      </w:pPr>
      <w:r>
        <w:rPr>
          <w:rFonts w:ascii="Arial" w:hAnsi="Arial" w:cs="Arial"/>
          <w:sz w:val="22"/>
          <w:szCs w:val="22"/>
        </w:rPr>
        <w:t>Nurse notified to respond</w:t>
      </w:r>
    </w:p>
    <w:p w14:paraId="2C0617E3" w14:textId="77777777" w:rsidR="005D1483" w:rsidRPr="00CF561A" w:rsidRDefault="005D1483" w:rsidP="000D6F07">
      <w:pPr>
        <w:numPr>
          <w:ilvl w:val="0"/>
          <w:numId w:val="60"/>
        </w:numPr>
        <w:rPr>
          <w:rFonts w:ascii="Arial" w:hAnsi="Arial" w:cs="Arial"/>
          <w:sz w:val="22"/>
          <w:szCs w:val="22"/>
        </w:rPr>
      </w:pPr>
      <w:r w:rsidRPr="00CF561A">
        <w:rPr>
          <w:rFonts w:ascii="Arial" w:hAnsi="Arial" w:cs="Arial"/>
          <w:sz w:val="22"/>
          <w:szCs w:val="22"/>
        </w:rPr>
        <w:t>An AED unit will be brought to the victim</w:t>
      </w:r>
    </w:p>
    <w:p w14:paraId="2C0617E4" w14:textId="77777777" w:rsidR="005D1483" w:rsidRPr="00054369" w:rsidRDefault="005D1483" w:rsidP="000D6F07">
      <w:pPr>
        <w:numPr>
          <w:ilvl w:val="0"/>
          <w:numId w:val="60"/>
        </w:numPr>
        <w:rPr>
          <w:rFonts w:ascii="Arial" w:hAnsi="Arial" w:cs="Arial"/>
          <w:sz w:val="22"/>
          <w:szCs w:val="22"/>
        </w:rPr>
      </w:pPr>
      <w:r w:rsidRPr="00054369">
        <w:rPr>
          <w:rFonts w:ascii="Arial" w:hAnsi="Arial" w:cs="Arial"/>
          <w:sz w:val="22"/>
          <w:szCs w:val="22"/>
        </w:rPr>
        <w:t>Trained CPR/AED responders will go to the victim and will provide the appropriate care consistent with their training.</w:t>
      </w:r>
    </w:p>
    <w:p w14:paraId="2C0617E5" w14:textId="77777777" w:rsidR="005D1483" w:rsidRPr="00054369" w:rsidRDefault="005D1483" w:rsidP="000D6F07">
      <w:pPr>
        <w:numPr>
          <w:ilvl w:val="0"/>
          <w:numId w:val="60"/>
        </w:numPr>
        <w:rPr>
          <w:rFonts w:ascii="Arial" w:hAnsi="Arial" w:cs="Arial"/>
          <w:sz w:val="22"/>
          <w:szCs w:val="22"/>
        </w:rPr>
      </w:pPr>
      <w:r w:rsidRPr="00054369">
        <w:rPr>
          <w:rFonts w:ascii="Arial" w:hAnsi="Arial" w:cs="Arial"/>
          <w:sz w:val="22"/>
          <w:szCs w:val="22"/>
        </w:rPr>
        <w:t xml:space="preserve">A </w:t>
      </w:r>
      <w:r w:rsidRPr="0039614A">
        <w:rPr>
          <w:rFonts w:ascii="Arial" w:hAnsi="Arial" w:cs="Arial"/>
          <w:b/>
          <w:sz w:val="22"/>
          <w:szCs w:val="22"/>
        </w:rPr>
        <w:t>General Lockdown</w:t>
      </w:r>
      <w:r w:rsidRPr="00054369">
        <w:rPr>
          <w:rFonts w:ascii="Arial" w:hAnsi="Arial" w:cs="Arial"/>
          <w:sz w:val="22"/>
          <w:szCs w:val="22"/>
        </w:rPr>
        <w:t xml:space="preserve"> </w:t>
      </w:r>
      <w:r w:rsidRPr="00A44C54">
        <w:rPr>
          <w:rFonts w:ascii="Arial" w:hAnsi="Arial" w:cs="Arial"/>
          <w:sz w:val="22"/>
          <w:szCs w:val="22"/>
          <w:u w:val="single"/>
        </w:rPr>
        <w:t>may</w:t>
      </w:r>
      <w:r w:rsidRPr="00054369">
        <w:rPr>
          <w:rFonts w:ascii="Arial" w:hAnsi="Arial" w:cs="Arial"/>
          <w:sz w:val="22"/>
          <w:szCs w:val="22"/>
        </w:rPr>
        <w:t xml:space="preserve"> be implemented to provide privacy for the victim and unobstructed access for emergency medical services.</w:t>
      </w:r>
    </w:p>
    <w:p w14:paraId="2C0617E6" w14:textId="77777777" w:rsidR="005D1483" w:rsidRPr="00054369" w:rsidRDefault="005D1483" w:rsidP="005D1483">
      <w:pPr>
        <w:pStyle w:val="Heading9"/>
        <w:rPr>
          <w:rFonts w:ascii="Arial" w:hAnsi="Arial" w:cs="Arial"/>
          <w:sz w:val="22"/>
          <w:szCs w:val="22"/>
        </w:rPr>
      </w:pPr>
    </w:p>
    <w:p w14:paraId="2C0617E7" w14:textId="77777777" w:rsidR="005D1483" w:rsidRDefault="005D1483" w:rsidP="005D1483">
      <w:pPr>
        <w:rPr>
          <w:rFonts w:ascii="Arial" w:hAnsi="Arial" w:cs="Arial"/>
          <w:b/>
          <w:sz w:val="22"/>
          <w:szCs w:val="22"/>
        </w:rPr>
      </w:pPr>
      <w:r w:rsidRPr="00054369">
        <w:rPr>
          <w:rFonts w:ascii="Arial" w:hAnsi="Arial" w:cs="Arial"/>
          <w:b/>
          <w:sz w:val="22"/>
          <w:szCs w:val="22"/>
        </w:rPr>
        <w:t xml:space="preserve">PAD Program information: </w:t>
      </w:r>
    </w:p>
    <w:p w14:paraId="2C0617E8" w14:textId="77777777" w:rsidR="005D1483" w:rsidRPr="00054369" w:rsidRDefault="005D1483" w:rsidP="005D1483">
      <w:pPr>
        <w:rPr>
          <w:rFonts w:ascii="Arial" w:hAnsi="Arial" w:cs="Arial"/>
          <w:sz w:val="22"/>
          <w:szCs w:val="22"/>
        </w:rPr>
      </w:pPr>
      <w:r w:rsidRPr="00054369">
        <w:rPr>
          <w:rFonts w:ascii="Arial" w:hAnsi="Arial" w:cs="Arial"/>
          <w:sz w:val="22"/>
          <w:szCs w:val="22"/>
        </w:rPr>
        <w:t xml:space="preserve">The </w:t>
      </w:r>
      <w:r w:rsidR="002800BD">
        <w:rPr>
          <w:rFonts w:ascii="Arial" w:hAnsi="Arial" w:cs="Arial"/>
          <w:sz w:val="22"/>
          <w:szCs w:val="22"/>
        </w:rPr>
        <w:t>Cuba-Rushford</w:t>
      </w:r>
      <w:r>
        <w:rPr>
          <w:rFonts w:ascii="Arial" w:hAnsi="Arial" w:cs="Arial"/>
          <w:sz w:val="22"/>
          <w:szCs w:val="22"/>
        </w:rPr>
        <w:t xml:space="preserve"> CSD</w:t>
      </w:r>
      <w:r w:rsidRPr="00054369">
        <w:rPr>
          <w:rFonts w:ascii="Arial" w:hAnsi="Arial" w:cs="Arial"/>
          <w:sz w:val="22"/>
          <w:szCs w:val="22"/>
        </w:rPr>
        <w:t xml:space="preserve"> will comply with following required components included in the 2002 legislation - Section 917 of the Education Law.</w:t>
      </w:r>
    </w:p>
    <w:p w14:paraId="2C0617E9" w14:textId="77777777" w:rsidR="00622705" w:rsidRDefault="00622705" w:rsidP="00622705">
      <w:pPr>
        <w:rPr>
          <w:rFonts w:ascii="Arial" w:hAnsi="Arial" w:cs="Arial"/>
          <w:sz w:val="22"/>
          <w:szCs w:val="22"/>
        </w:rPr>
      </w:pPr>
    </w:p>
    <w:p w14:paraId="2C0617EA" w14:textId="77777777" w:rsidR="005D1483" w:rsidRPr="00054369" w:rsidRDefault="005D1483" w:rsidP="00622705">
      <w:pPr>
        <w:rPr>
          <w:rFonts w:ascii="Arial" w:hAnsi="Arial" w:cs="Arial"/>
          <w:sz w:val="22"/>
          <w:szCs w:val="22"/>
        </w:rPr>
      </w:pPr>
      <w:r w:rsidRPr="00054369">
        <w:rPr>
          <w:rFonts w:ascii="Arial" w:hAnsi="Arial" w:cs="Arial"/>
          <w:sz w:val="22"/>
          <w:szCs w:val="22"/>
        </w:rPr>
        <w:t xml:space="preserve">The NYS legislation requires public school officials and administrators responsible for public school facilities to ensure the presence of </w:t>
      </w:r>
      <w:r w:rsidRPr="00054369">
        <w:rPr>
          <w:rFonts w:ascii="Arial" w:hAnsi="Arial" w:cs="Arial"/>
          <w:b/>
          <w:sz w:val="22"/>
          <w:szCs w:val="22"/>
        </w:rPr>
        <w:t>at least</w:t>
      </w:r>
      <w:r w:rsidRPr="00054369">
        <w:rPr>
          <w:rFonts w:ascii="Arial" w:hAnsi="Arial" w:cs="Arial"/>
          <w:sz w:val="22"/>
          <w:szCs w:val="22"/>
        </w:rPr>
        <w:t xml:space="preserve"> </w:t>
      </w:r>
      <w:r w:rsidRPr="00054369">
        <w:rPr>
          <w:rFonts w:ascii="Arial" w:hAnsi="Arial" w:cs="Arial"/>
          <w:b/>
          <w:sz w:val="22"/>
          <w:szCs w:val="22"/>
        </w:rPr>
        <w:t>one staff person</w:t>
      </w:r>
      <w:r w:rsidRPr="00054369">
        <w:rPr>
          <w:rFonts w:ascii="Arial" w:hAnsi="Arial" w:cs="Arial"/>
          <w:sz w:val="22"/>
          <w:szCs w:val="22"/>
        </w:rPr>
        <w:t xml:space="preserve"> who is trained in the operation and use of an AED: </w:t>
      </w:r>
    </w:p>
    <w:p w14:paraId="2C0617EB" w14:textId="77777777" w:rsidR="005D1483" w:rsidRDefault="005D1483" w:rsidP="00C21376">
      <w:pPr>
        <w:pStyle w:val="NormalWeb"/>
        <w:numPr>
          <w:ilvl w:val="0"/>
          <w:numId w:val="135"/>
        </w:numPr>
        <w:spacing w:before="0" w:beforeAutospacing="0" w:after="0" w:afterAutospacing="0"/>
        <w:rPr>
          <w:sz w:val="22"/>
          <w:szCs w:val="22"/>
        </w:rPr>
      </w:pPr>
      <w:r w:rsidRPr="00054369">
        <w:rPr>
          <w:sz w:val="22"/>
          <w:szCs w:val="22"/>
        </w:rPr>
        <w:t>whenever public school facilities are used for school-sponsored or school-approved curricular or extracurricular events or activities, or</w:t>
      </w:r>
    </w:p>
    <w:p w14:paraId="2C0617EC" w14:textId="77777777" w:rsidR="005D1483" w:rsidRPr="00054369" w:rsidRDefault="005D1483" w:rsidP="00C21376">
      <w:pPr>
        <w:pStyle w:val="NormalWeb"/>
        <w:numPr>
          <w:ilvl w:val="0"/>
          <w:numId w:val="135"/>
        </w:numPr>
        <w:rPr>
          <w:sz w:val="22"/>
          <w:szCs w:val="22"/>
        </w:rPr>
      </w:pPr>
      <w:r w:rsidRPr="00054369">
        <w:rPr>
          <w:sz w:val="22"/>
          <w:szCs w:val="22"/>
        </w:rPr>
        <w:t>whenever a school-sponsored athletic contest is held at any location.</w:t>
      </w:r>
    </w:p>
    <w:p w14:paraId="2C0617ED" w14:textId="77777777" w:rsidR="005D1483" w:rsidRDefault="005D1483" w:rsidP="005D1483">
      <w:pPr>
        <w:spacing w:before="100" w:beforeAutospacing="1" w:after="100" w:afterAutospacing="1"/>
        <w:rPr>
          <w:rFonts w:ascii="Arial" w:hAnsi="Arial" w:cs="Arial"/>
          <w:sz w:val="22"/>
          <w:szCs w:val="22"/>
        </w:rPr>
      </w:pPr>
    </w:p>
    <w:p w14:paraId="2C0617EE" w14:textId="77777777" w:rsidR="005D1483" w:rsidRDefault="005D1483" w:rsidP="005D1483">
      <w:pPr>
        <w:spacing w:before="100" w:beforeAutospacing="1" w:after="100" w:afterAutospacing="1"/>
        <w:rPr>
          <w:rFonts w:ascii="Arial" w:hAnsi="Arial" w:cs="Arial"/>
          <w:sz w:val="22"/>
          <w:szCs w:val="22"/>
        </w:rPr>
      </w:pPr>
    </w:p>
    <w:p w14:paraId="2C0617EF" w14:textId="77777777" w:rsidR="005D1483" w:rsidRDefault="005D1483" w:rsidP="005D1483">
      <w:pPr>
        <w:spacing w:before="100" w:beforeAutospacing="1" w:after="100" w:afterAutospacing="1"/>
        <w:rPr>
          <w:rFonts w:ascii="Arial" w:hAnsi="Arial" w:cs="Arial"/>
          <w:sz w:val="22"/>
          <w:szCs w:val="22"/>
        </w:rPr>
      </w:pPr>
      <w:r w:rsidRPr="00054369">
        <w:rPr>
          <w:rFonts w:ascii="Arial" w:hAnsi="Arial" w:cs="Arial"/>
          <w:sz w:val="22"/>
          <w:szCs w:val="22"/>
        </w:rPr>
        <w:lastRenderedPageBreak/>
        <w:t xml:space="preserve">School sponsored and school approved curricular and/or extracurricular events/activities are all activities of the LEA associated with its instructional curriculum or otherwise offered to its students: for example, classroom instruction, school clubs, and athletics. </w:t>
      </w:r>
    </w:p>
    <w:p w14:paraId="2C0617F0" w14:textId="77777777" w:rsidR="005D1483" w:rsidRPr="00054369" w:rsidRDefault="005D1483" w:rsidP="005D1483">
      <w:pPr>
        <w:spacing w:before="100" w:beforeAutospacing="1" w:after="100" w:afterAutospacing="1"/>
        <w:rPr>
          <w:rFonts w:ascii="Arial" w:hAnsi="Arial" w:cs="Arial"/>
          <w:sz w:val="22"/>
          <w:szCs w:val="22"/>
        </w:rPr>
      </w:pPr>
      <w:r w:rsidRPr="00054369">
        <w:rPr>
          <w:rFonts w:ascii="Arial" w:hAnsi="Arial" w:cs="Arial"/>
          <w:sz w:val="22"/>
          <w:szCs w:val="22"/>
        </w:rPr>
        <w:t xml:space="preserve">Activities related to the LEA that are </w:t>
      </w:r>
      <w:r w:rsidRPr="00054369">
        <w:rPr>
          <w:rFonts w:ascii="Arial" w:hAnsi="Arial" w:cs="Arial"/>
          <w:b/>
          <w:sz w:val="22"/>
          <w:szCs w:val="22"/>
        </w:rPr>
        <w:t>not curricular in nature are excluded from this mandate</w:t>
      </w:r>
      <w:r w:rsidRPr="00054369">
        <w:rPr>
          <w:rFonts w:ascii="Arial" w:hAnsi="Arial" w:cs="Arial"/>
          <w:sz w:val="22"/>
          <w:szCs w:val="22"/>
        </w:rPr>
        <w:t xml:space="preserve">:  for example, Board meetings, PTA meetings, school-based management team meetings, etc. </w:t>
      </w:r>
    </w:p>
    <w:p w14:paraId="2C0617F1" w14:textId="77777777" w:rsidR="00622705" w:rsidRDefault="005D1483" w:rsidP="00622705">
      <w:pPr>
        <w:rPr>
          <w:rFonts w:ascii="Arial" w:hAnsi="Arial" w:cs="Arial"/>
          <w:sz w:val="22"/>
          <w:szCs w:val="22"/>
        </w:rPr>
      </w:pPr>
      <w:r w:rsidRPr="00054369">
        <w:rPr>
          <w:rFonts w:ascii="Arial" w:hAnsi="Arial" w:cs="Arial"/>
          <w:sz w:val="22"/>
          <w:szCs w:val="22"/>
        </w:rPr>
        <w:t xml:space="preserve">Other activities sponsored by outside groups such as 4-H, Girl/Boy Scouts, Community Youth Groups including physical activity, etc. </w:t>
      </w:r>
      <w:r w:rsidRPr="00054369">
        <w:rPr>
          <w:rFonts w:ascii="Arial" w:hAnsi="Arial" w:cs="Arial"/>
          <w:b/>
          <w:sz w:val="22"/>
          <w:szCs w:val="22"/>
        </w:rPr>
        <w:t>are not included</w:t>
      </w:r>
      <w:r w:rsidRPr="00054369">
        <w:rPr>
          <w:rFonts w:ascii="Arial" w:hAnsi="Arial" w:cs="Arial"/>
          <w:sz w:val="22"/>
          <w:szCs w:val="22"/>
        </w:rPr>
        <w:t xml:space="preserve"> </w:t>
      </w:r>
      <w:r w:rsidRPr="00054369">
        <w:rPr>
          <w:rFonts w:ascii="Arial" w:hAnsi="Arial" w:cs="Arial"/>
          <w:b/>
          <w:sz w:val="22"/>
          <w:szCs w:val="22"/>
        </w:rPr>
        <w:t>in this mandate</w:t>
      </w:r>
      <w:r w:rsidRPr="00054369">
        <w:rPr>
          <w:rFonts w:ascii="Arial" w:hAnsi="Arial" w:cs="Arial"/>
          <w:sz w:val="22"/>
          <w:szCs w:val="22"/>
        </w:rPr>
        <w:t>, even if the school process includes board or administrative approval.</w:t>
      </w:r>
    </w:p>
    <w:p w14:paraId="2C0617F2" w14:textId="77777777" w:rsidR="005D1483" w:rsidRPr="00054369" w:rsidRDefault="005D1483" w:rsidP="00622705">
      <w:pPr>
        <w:rPr>
          <w:rFonts w:ascii="Arial" w:hAnsi="Arial" w:cs="Arial"/>
          <w:sz w:val="22"/>
          <w:szCs w:val="22"/>
        </w:rPr>
      </w:pPr>
      <w:r w:rsidRPr="00054369">
        <w:rPr>
          <w:rFonts w:ascii="Arial" w:hAnsi="Arial" w:cs="Arial"/>
          <w:sz w:val="22"/>
          <w:szCs w:val="22"/>
        </w:rPr>
        <w:t xml:space="preserve"> </w:t>
      </w:r>
    </w:p>
    <w:p w14:paraId="2C0617F3" w14:textId="77777777" w:rsidR="005D1483" w:rsidRPr="00054369" w:rsidRDefault="005D1483" w:rsidP="00C21376">
      <w:pPr>
        <w:numPr>
          <w:ilvl w:val="0"/>
          <w:numId w:val="134"/>
        </w:numPr>
        <w:rPr>
          <w:rFonts w:ascii="Arial" w:hAnsi="Arial" w:cs="Arial"/>
          <w:sz w:val="22"/>
          <w:szCs w:val="22"/>
        </w:rPr>
      </w:pPr>
      <w:r w:rsidRPr="00054369">
        <w:rPr>
          <w:rFonts w:ascii="Arial" w:hAnsi="Arial" w:cs="Arial"/>
          <w:sz w:val="22"/>
          <w:szCs w:val="22"/>
        </w:rPr>
        <w:t xml:space="preserve">Where a school-sponsored competitive athletic event is held at a site other than a public school facility, the public school officials must assure that AED equipment is provided on-site. </w:t>
      </w:r>
    </w:p>
    <w:p w14:paraId="2C0617F4" w14:textId="77777777" w:rsidR="005D1483" w:rsidRPr="00054369" w:rsidRDefault="005D1483" w:rsidP="00C21376">
      <w:pPr>
        <w:numPr>
          <w:ilvl w:val="0"/>
          <w:numId w:val="134"/>
        </w:numPr>
        <w:spacing w:before="100" w:beforeAutospacing="1" w:after="100" w:afterAutospacing="1"/>
        <w:rPr>
          <w:rFonts w:ascii="Arial" w:hAnsi="Arial" w:cs="Arial"/>
          <w:sz w:val="22"/>
          <w:szCs w:val="22"/>
        </w:rPr>
      </w:pPr>
      <w:r w:rsidRPr="00054369">
        <w:rPr>
          <w:rFonts w:ascii="Arial" w:hAnsi="Arial" w:cs="Arial"/>
          <w:sz w:val="22"/>
          <w:szCs w:val="22"/>
        </w:rPr>
        <w:t xml:space="preserve">Each instructional school facility should have as its goal a specific response plan that targets a victim’s collapse to defibrillation time less than or equal to </w:t>
      </w:r>
      <w:r w:rsidRPr="00054369">
        <w:rPr>
          <w:rFonts w:ascii="Arial" w:hAnsi="Arial" w:cs="Arial"/>
          <w:b/>
          <w:sz w:val="22"/>
          <w:szCs w:val="22"/>
        </w:rPr>
        <w:t>4 to 5 minutes</w:t>
      </w:r>
      <w:r w:rsidRPr="00054369">
        <w:rPr>
          <w:rFonts w:ascii="Arial" w:hAnsi="Arial" w:cs="Arial"/>
          <w:sz w:val="22"/>
          <w:szCs w:val="22"/>
        </w:rPr>
        <w:t>.</w:t>
      </w:r>
    </w:p>
    <w:p w14:paraId="2C0617F5" w14:textId="77777777" w:rsidR="005D1483" w:rsidRPr="00054369" w:rsidRDefault="005D1483" w:rsidP="005D1483">
      <w:pPr>
        <w:spacing w:before="100" w:beforeAutospacing="1" w:after="100" w:afterAutospacing="1"/>
        <w:rPr>
          <w:rFonts w:ascii="Arial" w:hAnsi="Arial" w:cs="Arial"/>
          <w:sz w:val="22"/>
          <w:szCs w:val="22"/>
        </w:rPr>
      </w:pPr>
      <w:r w:rsidRPr="00054369">
        <w:rPr>
          <w:rFonts w:ascii="Arial" w:hAnsi="Arial" w:cs="Arial"/>
          <w:sz w:val="22"/>
          <w:szCs w:val="22"/>
        </w:rPr>
        <w:t xml:space="preserve">Each </w:t>
      </w:r>
      <w:r w:rsidR="002800BD">
        <w:rPr>
          <w:rFonts w:ascii="Arial" w:hAnsi="Arial" w:cs="Arial"/>
          <w:sz w:val="22"/>
          <w:szCs w:val="22"/>
        </w:rPr>
        <w:t>Cuba-Rushford</w:t>
      </w:r>
      <w:r>
        <w:rPr>
          <w:rFonts w:ascii="Arial" w:hAnsi="Arial" w:cs="Arial"/>
          <w:sz w:val="22"/>
          <w:szCs w:val="22"/>
        </w:rPr>
        <w:t xml:space="preserve"> CSD</w:t>
      </w:r>
      <w:r w:rsidRPr="00054369">
        <w:rPr>
          <w:rFonts w:ascii="Arial" w:hAnsi="Arial" w:cs="Arial"/>
          <w:sz w:val="22"/>
          <w:szCs w:val="22"/>
        </w:rPr>
        <w:t xml:space="preserve"> school facility has been equipped with sufficient AED units to meet this standard. All district AED users will be trained and certified in CPR/AED and the list of trained staff maintained at both the building and district level. </w:t>
      </w:r>
    </w:p>
    <w:p w14:paraId="2C0617F6" w14:textId="77777777" w:rsidR="005D1483" w:rsidRPr="00054369" w:rsidRDefault="005D1483" w:rsidP="005D1483">
      <w:pPr>
        <w:rPr>
          <w:rFonts w:ascii="Arial" w:hAnsi="Arial" w:cs="Arial"/>
          <w:sz w:val="22"/>
          <w:szCs w:val="22"/>
        </w:rPr>
      </w:pPr>
    </w:p>
    <w:p w14:paraId="2C0617F7" w14:textId="77777777" w:rsidR="005D1483" w:rsidRPr="00054369" w:rsidRDefault="005D1483" w:rsidP="005D1483">
      <w:pPr>
        <w:rPr>
          <w:rFonts w:ascii="Arial" w:hAnsi="Arial" w:cs="Arial"/>
          <w:sz w:val="22"/>
          <w:szCs w:val="22"/>
        </w:rPr>
      </w:pPr>
    </w:p>
    <w:p w14:paraId="2C0617F8" w14:textId="77777777" w:rsidR="005D1483" w:rsidRPr="00054369" w:rsidRDefault="005D1483" w:rsidP="005D1483">
      <w:pPr>
        <w:rPr>
          <w:rFonts w:ascii="Arial" w:hAnsi="Arial" w:cs="Arial"/>
          <w:sz w:val="22"/>
          <w:szCs w:val="22"/>
        </w:rPr>
      </w:pPr>
    </w:p>
    <w:p w14:paraId="2C0617F9" w14:textId="77777777" w:rsidR="005D1483" w:rsidRPr="00054369" w:rsidRDefault="005D1483" w:rsidP="005D1483">
      <w:pPr>
        <w:rPr>
          <w:rFonts w:ascii="Arial" w:hAnsi="Arial" w:cs="Arial"/>
          <w:sz w:val="22"/>
          <w:szCs w:val="22"/>
        </w:rPr>
      </w:pPr>
    </w:p>
    <w:p w14:paraId="2C0617FA" w14:textId="77777777" w:rsidR="005D1483" w:rsidRDefault="005D1483" w:rsidP="005D1483">
      <w:pPr>
        <w:rPr>
          <w:rFonts w:ascii="Arial" w:hAnsi="Arial" w:cs="Arial"/>
          <w:sz w:val="22"/>
          <w:szCs w:val="22"/>
        </w:rPr>
      </w:pPr>
    </w:p>
    <w:p w14:paraId="2C0617FB" w14:textId="77777777" w:rsidR="00D61E2F" w:rsidRDefault="00D61E2F" w:rsidP="000B736B"/>
    <w:p w14:paraId="2C0617FC" w14:textId="77777777" w:rsidR="00D61E2F" w:rsidRDefault="00D61E2F" w:rsidP="000B736B"/>
    <w:p w14:paraId="2C0617FD" w14:textId="77777777" w:rsidR="00D61E2F" w:rsidRDefault="00D61E2F" w:rsidP="000B736B"/>
    <w:p w14:paraId="2C0617FE" w14:textId="77777777" w:rsidR="00D61E2F" w:rsidRDefault="00D61E2F" w:rsidP="000B736B"/>
    <w:p w14:paraId="2C0617FF" w14:textId="77777777" w:rsidR="00D61E2F" w:rsidRDefault="00D61E2F" w:rsidP="000B736B"/>
    <w:p w14:paraId="2C061800" w14:textId="77777777" w:rsidR="00D61E2F" w:rsidRDefault="00D61E2F" w:rsidP="000B736B"/>
    <w:p w14:paraId="2C061801" w14:textId="77777777" w:rsidR="00D61E2F" w:rsidRDefault="00D61E2F" w:rsidP="000B736B"/>
    <w:p w14:paraId="2C061802" w14:textId="77777777" w:rsidR="00D61E2F" w:rsidRDefault="00D61E2F" w:rsidP="000B736B"/>
    <w:p w14:paraId="2C061803" w14:textId="77777777" w:rsidR="00D61E2F" w:rsidRDefault="00D61E2F" w:rsidP="000B736B"/>
    <w:p w14:paraId="2C061804" w14:textId="77777777" w:rsidR="005D1483" w:rsidRDefault="005D1483" w:rsidP="000B736B"/>
    <w:p w14:paraId="2C061805" w14:textId="77777777" w:rsidR="005D1483" w:rsidRDefault="005D1483" w:rsidP="000B736B"/>
    <w:p w14:paraId="2C061806" w14:textId="77777777" w:rsidR="005D1483" w:rsidRDefault="005D1483" w:rsidP="000B736B"/>
    <w:p w14:paraId="2C061807" w14:textId="77777777" w:rsidR="005D1483" w:rsidRDefault="005D1483" w:rsidP="000B736B"/>
    <w:p w14:paraId="2C061808" w14:textId="77777777" w:rsidR="005D1483" w:rsidRDefault="005D1483" w:rsidP="000B736B"/>
    <w:p w14:paraId="2C061809" w14:textId="77777777" w:rsidR="005D1483" w:rsidRDefault="005D1483" w:rsidP="000B736B"/>
    <w:p w14:paraId="2C06180A" w14:textId="77777777" w:rsidR="005D1483" w:rsidRDefault="005D1483" w:rsidP="000B736B"/>
    <w:p w14:paraId="2C06180B" w14:textId="77777777" w:rsidR="005D1483" w:rsidRDefault="005D1483" w:rsidP="000B736B"/>
    <w:p w14:paraId="2C06180C" w14:textId="77777777" w:rsidR="005D1483" w:rsidRDefault="005D1483" w:rsidP="000B736B"/>
    <w:p w14:paraId="2C06180D" w14:textId="77777777" w:rsidR="005D1483" w:rsidRDefault="005D1483" w:rsidP="000B736B"/>
    <w:p w14:paraId="2C06180E" w14:textId="77777777" w:rsidR="005D1483" w:rsidRDefault="005D1483" w:rsidP="000B736B"/>
    <w:p w14:paraId="2C06180F" w14:textId="77777777" w:rsidR="005D1483" w:rsidRPr="000B736B" w:rsidRDefault="005D1483" w:rsidP="000B736B"/>
    <w:p w14:paraId="2C061810" w14:textId="77777777" w:rsidR="00760B68" w:rsidRDefault="00760B68" w:rsidP="00355265">
      <w:pPr>
        <w:pStyle w:val="Heading9"/>
        <w:rPr>
          <w:rFonts w:ascii="Arial" w:hAnsi="Arial" w:cs="Arial"/>
          <w:szCs w:val="28"/>
        </w:rPr>
      </w:pPr>
    </w:p>
    <w:p w14:paraId="2C061811" w14:textId="77777777" w:rsidR="00622705" w:rsidRDefault="00622705" w:rsidP="005D1483">
      <w:pPr>
        <w:pStyle w:val="Heading9"/>
        <w:rPr>
          <w:rFonts w:ascii="Arial" w:hAnsi="Arial" w:cs="Arial"/>
          <w:szCs w:val="28"/>
        </w:rPr>
      </w:pPr>
    </w:p>
    <w:p w14:paraId="2C061812" w14:textId="77777777" w:rsidR="00622705" w:rsidRDefault="00622705" w:rsidP="00622705"/>
    <w:p w14:paraId="2C061813" w14:textId="77777777" w:rsidR="00622705" w:rsidRPr="00622705" w:rsidRDefault="00622705" w:rsidP="00622705"/>
    <w:p w14:paraId="2C061814" w14:textId="77777777" w:rsidR="005D1483" w:rsidRPr="00054369" w:rsidRDefault="005D1483" w:rsidP="005D1483">
      <w:pPr>
        <w:pStyle w:val="Heading9"/>
        <w:rPr>
          <w:rFonts w:ascii="Arial" w:hAnsi="Arial" w:cs="Arial"/>
          <w:szCs w:val="28"/>
        </w:rPr>
      </w:pPr>
      <w:r w:rsidRPr="00054369">
        <w:rPr>
          <w:rFonts w:ascii="Arial" w:hAnsi="Arial" w:cs="Arial"/>
          <w:szCs w:val="28"/>
        </w:rPr>
        <w:lastRenderedPageBreak/>
        <w:t xml:space="preserve">Food Poisoning </w:t>
      </w:r>
    </w:p>
    <w:p w14:paraId="2C061815" w14:textId="77777777" w:rsidR="005D1483" w:rsidRPr="00054369" w:rsidRDefault="005D1483" w:rsidP="005D1483">
      <w:pPr>
        <w:autoSpaceDE w:val="0"/>
        <w:autoSpaceDN w:val="0"/>
        <w:adjustRightInd w:val="0"/>
        <w:jc w:val="center"/>
        <w:rPr>
          <w:rFonts w:ascii="Arial" w:hAnsi="Arial" w:cs="Arial"/>
          <w:b/>
          <w:bCs/>
          <w:color w:val="000000"/>
          <w:sz w:val="28"/>
          <w:szCs w:val="28"/>
        </w:rPr>
      </w:pPr>
    </w:p>
    <w:p w14:paraId="2C061816" w14:textId="77777777" w:rsidR="005D1483" w:rsidRPr="00054369" w:rsidRDefault="005D1483" w:rsidP="005D1483">
      <w:pPr>
        <w:autoSpaceDE w:val="0"/>
        <w:autoSpaceDN w:val="0"/>
        <w:adjustRightInd w:val="0"/>
        <w:jc w:val="both"/>
        <w:rPr>
          <w:rFonts w:ascii="Arial" w:hAnsi="Arial" w:cs="Arial"/>
          <w:b/>
          <w:bCs/>
          <w:color w:val="000000"/>
          <w:sz w:val="22"/>
          <w:szCs w:val="22"/>
        </w:rPr>
      </w:pPr>
      <w:r w:rsidRPr="00054369">
        <w:rPr>
          <w:rFonts w:ascii="Arial" w:hAnsi="Arial" w:cs="Arial"/>
          <w:b/>
          <w:bCs/>
          <w:color w:val="000000"/>
          <w:sz w:val="22"/>
          <w:szCs w:val="22"/>
        </w:rPr>
        <w:t>Definition / Comment:</w:t>
      </w:r>
      <w:r w:rsidRPr="00054369">
        <w:rPr>
          <w:rFonts w:ascii="Arial" w:hAnsi="Arial" w:cs="Arial"/>
          <w:b/>
          <w:bCs/>
          <w:color w:val="000000"/>
          <w:sz w:val="22"/>
          <w:szCs w:val="22"/>
        </w:rPr>
        <w:tab/>
      </w:r>
      <w:r w:rsidRPr="00054369">
        <w:rPr>
          <w:rFonts w:ascii="Arial" w:hAnsi="Arial" w:cs="Arial"/>
          <w:b/>
          <w:bCs/>
          <w:color w:val="000000"/>
          <w:sz w:val="22"/>
          <w:szCs w:val="22"/>
        </w:rPr>
        <w:tab/>
      </w:r>
      <w:r w:rsidRPr="00054369">
        <w:rPr>
          <w:rFonts w:ascii="Arial" w:hAnsi="Arial" w:cs="Arial"/>
          <w:b/>
          <w:bCs/>
          <w:color w:val="000000"/>
          <w:sz w:val="22"/>
          <w:szCs w:val="22"/>
        </w:rPr>
        <w:tab/>
      </w:r>
      <w:r w:rsidRPr="00054369">
        <w:rPr>
          <w:rFonts w:ascii="Arial" w:hAnsi="Arial" w:cs="Arial"/>
          <w:b/>
          <w:bCs/>
          <w:color w:val="000000"/>
          <w:sz w:val="22"/>
          <w:szCs w:val="22"/>
        </w:rPr>
        <w:tab/>
      </w:r>
      <w:r w:rsidRPr="00054369">
        <w:rPr>
          <w:rFonts w:ascii="Arial" w:hAnsi="Arial" w:cs="Arial"/>
          <w:b/>
          <w:bCs/>
          <w:color w:val="000000"/>
          <w:sz w:val="22"/>
          <w:szCs w:val="22"/>
        </w:rPr>
        <w:tab/>
      </w:r>
      <w:r w:rsidRPr="00054369">
        <w:rPr>
          <w:rFonts w:ascii="Arial" w:hAnsi="Arial" w:cs="Arial"/>
          <w:b/>
          <w:bCs/>
          <w:color w:val="000000"/>
          <w:sz w:val="22"/>
          <w:szCs w:val="22"/>
        </w:rPr>
        <w:tab/>
      </w:r>
    </w:p>
    <w:p w14:paraId="2C061817" w14:textId="77777777" w:rsidR="005D1483" w:rsidRPr="00054369" w:rsidRDefault="005D1483" w:rsidP="00EC1702">
      <w:pPr>
        <w:autoSpaceDE w:val="0"/>
        <w:autoSpaceDN w:val="0"/>
        <w:adjustRightInd w:val="0"/>
        <w:rPr>
          <w:rFonts w:ascii="Arial" w:hAnsi="Arial" w:cs="Arial"/>
          <w:color w:val="000000"/>
          <w:sz w:val="22"/>
          <w:szCs w:val="22"/>
        </w:rPr>
      </w:pPr>
      <w:r w:rsidRPr="00054369">
        <w:rPr>
          <w:rFonts w:ascii="Arial" w:hAnsi="Arial" w:cs="Arial"/>
          <w:sz w:val="22"/>
          <w:szCs w:val="22"/>
        </w:rPr>
        <w:t>Food Poisoning is an acute illness following the eating of foods contaminated by bacteria, bacterial toxins, natural poisons, or harmful chemical substances. The symptoms, in varying degree and combination, include abdominal pain, vomiting, diarrhea, headache, and prostration; more serious cases can result in permanent disability or death.</w:t>
      </w:r>
    </w:p>
    <w:p w14:paraId="2C061818" w14:textId="77777777" w:rsidR="005D1483" w:rsidRPr="00054369" w:rsidRDefault="005D1483" w:rsidP="005D1483">
      <w:pPr>
        <w:tabs>
          <w:tab w:val="left" w:pos="3713"/>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p>
    <w:p w14:paraId="2C061819" w14:textId="77777777" w:rsidR="005D1483" w:rsidRPr="00054369" w:rsidRDefault="005D1483" w:rsidP="005D1483">
      <w:pPr>
        <w:autoSpaceDE w:val="0"/>
        <w:autoSpaceDN w:val="0"/>
        <w:adjustRightInd w:val="0"/>
        <w:jc w:val="both"/>
        <w:rPr>
          <w:rFonts w:ascii="Arial" w:hAnsi="Arial" w:cs="Arial"/>
          <w:color w:val="000000"/>
          <w:sz w:val="22"/>
          <w:szCs w:val="22"/>
        </w:rPr>
      </w:pPr>
    </w:p>
    <w:p w14:paraId="2C06181A" w14:textId="77777777" w:rsidR="005D1483" w:rsidRPr="00054369" w:rsidRDefault="005D1483" w:rsidP="005D1483">
      <w:pPr>
        <w:autoSpaceDE w:val="0"/>
        <w:autoSpaceDN w:val="0"/>
        <w:adjustRightInd w:val="0"/>
        <w:jc w:val="both"/>
        <w:rPr>
          <w:rFonts w:ascii="Arial" w:hAnsi="Arial" w:cs="Arial"/>
          <w:color w:val="000000"/>
          <w:sz w:val="22"/>
          <w:szCs w:val="22"/>
        </w:rPr>
      </w:pPr>
    </w:p>
    <w:p w14:paraId="2C06181B"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81C"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81D"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 xml:space="preserve">Food Poisoning </w:t>
      </w:r>
    </w:p>
    <w:p w14:paraId="2C06181E"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81F"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Pr="006F2111">
        <w:rPr>
          <w:rFonts w:ascii="Arial" w:hAnsi="Arial" w:cs="Arial"/>
          <w:b/>
          <w:bCs/>
          <w:color w:val="auto"/>
          <w:sz w:val="22"/>
          <w:szCs w:val="22"/>
        </w:rPr>
        <w:tab/>
        <w:t>School Nurse</w:t>
      </w:r>
    </w:p>
    <w:p w14:paraId="2C061820"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 xml:space="preserve">9-1-1 for </w:t>
      </w:r>
      <w:r w:rsidR="00DF3B22">
        <w:rPr>
          <w:rFonts w:ascii="Arial" w:hAnsi="Arial" w:cs="Arial"/>
          <w:b/>
          <w:bCs/>
          <w:color w:val="auto"/>
          <w:sz w:val="22"/>
          <w:szCs w:val="22"/>
        </w:rPr>
        <w:t>EMS</w:t>
      </w:r>
      <w:r w:rsidRPr="006F2111">
        <w:rPr>
          <w:rFonts w:ascii="Arial" w:hAnsi="Arial" w:cs="Arial"/>
          <w:b/>
          <w:bCs/>
          <w:color w:val="auto"/>
          <w:sz w:val="22"/>
          <w:szCs w:val="22"/>
        </w:rPr>
        <w:t xml:space="preserve"> if needed</w:t>
      </w:r>
    </w:p>
    <w:p w14:paraId="2C061821"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Pr>
          <w:rFonts w:ascii="Arial" w:hAnsi="Arial" w:cs="Arial"/>
          <w:b/>
          <w:bCs/>
          <w:color w:val="auto"/>
          <w:sz w:val="22"/>
          <w:szCs w:val="22"/>
        </w:rPr>
        <w:tab/>
        <w:t>Director of Food Service</w:t>
      </w:r>
    </w:p>
    <w:p w14:paraId="2C061822"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Superintendent</w:t>
      </w:r>
    </w:p>
    <w:p w14:paraId="2C061823"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Pr>
          <w:rFonts w:ascii="Arial" w:hAnsi="Arial" w:cs="Arial"/>
          <w:b/>
          <w:bCs/>
          <w:color w:val="auto"/>
          <w:sz w:val="22"/>
          <w:szCs w:val="22"/>
        </w:rPr>
        <w:tab/>
      </w:r>
      <w:r w:rsidR="002800BD">
        <w:rPr>
          <w:rFonts w:ascii="Arial" w:hAnsi="Arial" w:cs="Arial"/>
          <w:b/>
          <w:bCs/>
          <w:color w:val="auto"/>
          <w:sz w:val="22"/>
          <w:szCs w:val="22"/>
        </w:rPr>
        <w:t>Allegany</w:t>
      </w:r>
      <w:r w:rsidRPr="006F2111">
        <w:rPr>
          <w:rFonts w:ascii="Arial" w:hAnsi="Arial" w:cs="Arial"/>
          <w:b/>
          <w:bCs/>
          <w:color w:val="auto"/>
          <w:sz w:val="22"/>
          <w:szCs w:val="22"/>
        </w:rPr>
        <w:t xml:space="preserve"> County Health Department                         </w:t>
      </w:r>
    </w:p>
    <w:p w14:paraId="2C061824"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p>
    <w:p w14:paraId="2C061825" w14:textId="77777777" w:rsidR="005D1483"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1E1D71">
        <w:rPr>
          <w:rFonts w:ascii="Arial" w:hAnsi="Arial" w:cs="Arial"/>
          <w:b/>
          <w:bCs/>
          <w:color w:val="FF0000"/>
          <w:sz w:val="22"/>
          <w:szCs w:val="22"/>
        </w:rPr>
        <w:t>T</w:t>
      </w:r>
      <w:r>
        <w:rPr>
          <w:rFonts w:ascii="Arial" w:hAnsi="Arial" w:cs="Arial"/>
          <w:b/>
          <w:bCs/>
          <w:color w:val="auto"/>
          <w:sz w:val="22"/>
          <w:szCs w:val="22"/>
        </w:rPr>
        <w:t>ake</w:t>
      </w:r>
    </w:p>
    <w:p w14:paraId="2C061826"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Pr>
          <w:rFonts w:ascii="Arial" w:hAnsi="Arial" w:cs="Arial"/>
          <w:b/>
          <w:bCs/>
          <w:color w:val="auto"/>
          <w:sz w:val="22"/>
          <w:szCs w:val="22"/>
        </w:rPr>
        <w:t xml:space="preserve">  </w:t>
      </w:r>
      <w:r>
        <w:rPr>
          <w:rFonts w:ascii="Arial" w:hAnsi="Arial" w:cs="Arial"/>
          <w:b/>
          <w:bCs/>
          <w:color w:val="auto"/>
          <w:sz w:val="22"/>
          <w:szCs w:val="22"/>
        </w:rPr>
        <w:tab/>
      </w:r>
      <w:r w:rsidRPr="006F2111">
        <w:rPr>
          <w:rFonts w:ascii="Arial" w:hAnsi="Arial" w:cs="Arial"/>
          <w:b/>
          <w:bCs/>
          <w:color w:val="auto"/>
          <w:sz w:val="22"/>
          <w:szCs w:val="22"/>
        </w:rPr>
        <w:t xml:space="preserve">Cease serving food in Cafeteria </w:t>
      </w:r>
    </w:p>
    <w:p w14:paraId="2C061827" w14:textId="77777777" w:rsidR="005D1483" w:rsidRPr="006F2111" w:rsidRDefault="005D1483"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 xml:space="preserve">Lockdown Cafeteria and Kitchen </w:t>
      </w:r>
    </w:p>
    <w:p w14:paraId="2C061828" w14:textId="77777777" w:rsidR="005D1483" w:rsidRPr="00054369" w:rsidRDefault="005D1483" w:rsidP="005D1483">
      <w:pPr>
        <w:autoSpaceDE w:val="0"/>
        <w:autoSpaceDN w:val="0"/>
        <w:adjustRightInd w:val="0"/>
        <w:jc w:val="both"/>
        <w:rPr>
          <w:rFonts w:ascii="Arial" w:hAnsi="Arial" w:cs="Arial"/>
          <w:b/>
          <w:bCs/>
          <w:color w:val="000000"/>
          <w:sz w:val="22"/>
          <w:szCs w:val="22"/>
        </w:rPr>
      </w:pPr>
    </w:p>
    <w:p w14:paraId="2C061829" w14:textId="77777777" w:rsidR="005D1483" w:rsidRPr="00054369" w:rsidRDefault="005D1483" w:rsidP="005D1483">
      <w:pPr>
        <w:autoSpaceDE w:val="0"/>
        <w:autoSpaceDN w:val="0"/>
        <w:adjustRightInd w:val="0"/>
        <w:jc w:val="both"/>
        <w:rPr>
          <w:rFonts w:ascii="Arial" w:hAnsi="Arial" w:cs="Arial"/>
          <w:b/>
          <w:bCs/>
          <w:color w:val="000000"/>
          <w:sz w:val="22"/>
          <w:szCs w:val="22"/>
        </w:rPr>
      </w:pPr>
      <w:r w:rsidRPr="00054369">
        <w:rPr>
          <w:rFonts w:ascii="Arial" w:hAnsi="Arial" w:cs="Arial"/>
          <w:b/>
          <w:bCs/>
          <w:color w:val="000000"/>
          <w:sz w:val="22"/>
          <w:szCs w:val="22"/>
        </w:rPr>
        <w:t>Standard response steps:</w:t>
      </w:r>
    </w:p>
    <w:p w14:paraId="2C06182A" w14:textId="77777777" w:rsidR="005D1483" w:rsidRPr="00054369" w:rsidRDefault="005D1483" w:rsidP="005D1483">
      <w:pPr>
        <w:autoSpaceDE w:val="0"/>
        <w:autoSpaceDN w:val="0"/>
        <w:adjustRightInd w:val="0"/>
        <w:jc w:val="both"/>
        <w:rPr>
          <w:rFonts w:ascii="Arial" w:hAnsi="Arial" w:cs="Arial"/>
          <w:b/>
          <w:bCs/>
          <w:color w:val="000000"/>
          <w:sz w:val="22"/>
          <w:szCs w:val="22"/>
        </w:rPr>
      </w:pPr>
    </w:p>
    <w:p w14:paraId="2C06182B" w14:textId="77777777" w:rsidR="005D1483" w:rsidRPr="00054369" w:rsidRDefault="005D1483" w:rsidP="00C21376">
      <w:pPr>
        <w:numPr>
          <w:ilvl w:val="0"/>
          <w:numId w:val="136"/>
        </w:numPr>
        <w:rPr>
          <w:rFonts w:ascii="Arial" w:hAnsi="Arial" w:cs="Arial"/>
          <w:bCs/>
          <w:color w:val="000000"/>
          <w:sz w:val="22"/>
          <w:szCs w:val="22"/>
        </w:rPr>
      </w:pPr>
      <w:r w:rsidRPr="00054369">
        <w:rPr>
          <w:rFonts w:ascii="Arial" w:hAnsi="Arial" w:cs="Arial"/>
          <w:bCs/>
          <w:color w:val="000000"/>
          <w:sz w:val="22"/>
          <w:szCs w:val="22"/>
        </w:rPr>
        <w:t xml:space="preserve">Send ill students to the School Nurse </w:t>
      </w:r>
    </w:p>
    <w:p w14:paraId="2C06182C" w14:textId="77777777" w:rsidR="005D1483" w:rsidRPr="00054369" w:rsidRDefault="005D1483" w:rsidP="00C21376">
      <w:pPr>
        <w:numPr>
          <w:ilvl w:val="0"/>
          <w:numId w:val="136"/>
        </w:numPr>
        <w:rPr>
          <w:rFonts w:ascii="Arial" w:hAnsi="Arial" w:cs="Arial"/>
          <w:bCs/>
          <w:color w:val="000000"/>
          <w:sz w:val="22"/>
          <w:szCs w:val="22"/>
        </w:rPr>
      </w:pPr>
      <w:r w:rsidRPr="00054369">
        <w:rPr>
          <w:rFonts w:ascii="Arial" w:hAnsi="Arial" w:cs="Arial"/>
          <w:bCs/>
          <w:color w:val="000000"/>
          <w:sz w:val="22"/>
          <w:szCs w:val="22"/>
        </w:rPr>
        <w:t xml:space="preserve">If a pattern of multiple -similar illnesses is noted, report suspicions to School Nurse and </w:t>
      </w:r>
      <w:r w:rsidR="00393978">
        <w:rPr>
          <w:rFonts w:ascii="Arial" w:hAnsi="Arial" w:cs="Arial"/>
          <w:bCs/>
          <w:color w:val="000000"/>
          <w:sz w:val="22"/>
          <w:szCs w:val="22"/>
        </w:rPr>
        <w:t>Principal</w:t>
      </w:r>
      <w:r w:rsidRPr="00054369">
        <w:rPr>
          <w:rFonts w:ascii="Arial" w:hAnsi="Arial" w:cs="Arial"/>
          <w:bCs/>
          <w:color w:val="000000"/>
          <w:sz w:val="22"/>
          <w:szCs w:val="22"/>
        </w:rPr>
        <w:t xml:space="preserve"> or Designee</w:t>
      </w:r>
      <w:r w:rsidR="006354C5">
        <w:rPr>
          <w:rFonts w:ascii="Arial" w:hAnsi="Arial" w:cs="Arial"/>
          <w:bCs/>
          <w:color w:val="000000"/>
          <w:sz w:val="22"/>
          <w:szCs w:val="22"/>
        </w:rPr>
        <w:t xml:space="preserve"> and the Director of Food Service</w:t>
      </w:r>
      <w:r w:rsidRPr="00054369">
        <w:rPr>
          <w:rFonts w:ascii="Arial" w:hAnsi="Arial" w:cs="Arial"/>
          <w:bCs/>
          <w:color w:val="000000"/>
          <w:sz w:val="22"/>
          <w:szCs w:val="22"/>
        </w:rPr>
        <w:t>.</w:t>
      </w:r>
    </w:p>
    <w:p w14:paraId="2C06182D" w14:textId="77777777" w:rsidR="005D1483" w:rsidRPr="00054369" w:rsidRDefault="005D1483" w:rsidP="00C21376">
      <w:pPr>
        <w:numPr>
          <w:ilvl w:val="0"/>
          <w:numId w:val="136"/>
        </w:numPr>
        <w:rPr>
          <w:rFonts w:ascii="Arial" w:hAnsi="Arial" w:cs="Arial"/>
          <w:bCs/>
          <w:color w:val="000000"/>
          <w:sz w:val="22"/>
          <w:szCs w:val="22"/>
        </w:rPr>
      </w:pPr>
      <w:r w:rsidRPr="00054369">
        <w:rPr>
          <w:rFonts w:ascii="Arial" w:hAnsi="Arial" w:cs="Arial"/>
          <w:bCs/>
          <w:color w:val="000000"/>
          <w:sz w:val="22"/>
          <w:szCs w:val="22"/>
        </w:rPr>
        <w:t>Retain any suspected food for testing; do not allow anyone to continue eating until suspected source is found and an investigation conducted.</w:t>
      </w:r>
    </w:p>
    <w:p w14:paraId="2C06182E" w14:textId="77777777" w:rsidR="005D1483" w:rsidRPr="00054369" w:rsidRDefault="005D1483" w:rsidP="00C21376">
      <w:pPr>
        <w:numPr>
          <w:ilvl w:val="0"/>
          <w:numId w:val="136"/>
        </w:numPr>
        <w:rPr>
          <w:rFonts w:ascii="Arial" w:hAnsi="Arial" w:cs="Arial"/>
          <w:bCs/>
          <w:color w:val="000000"/>
          <w:sz w:val="22"/>
          <w:szCs w:val="22"/>
        </w:rPr>
      </w:pPr>
      <w:r w:rsidRPr="00054369">
        <w:rPr>
          <w:rFonts w:ascii="Arial" w:hAnsi="Arial" w:cs="Arial"/>
          <w:bCs/>
          <w:color w:val="000000"/>
          <w:sz w:val="22"/>
          <w:szCs w:val="22"/>
        </w:rPr>
        <w:t>Close cafeteria, cease serving food and interrupt those currently eating</w:t>
      </w:r>
    </w:p>
    <w:p w14:paraId="2C06182F" w14:textId="77777777" w:rsidR="005D1483" w:rsidRPr="00054369" w:rsidRDefault="005D1483" w:rsidP="00C21376">
      <w:pPr>
        <w:numPr>
          <w:ilvl w:val="0"/>
          <w:numId w:val="136"/>
        </w:numPr>
        <w:autoSpaceDE w:val="0"/>
        <w:autoSpaceDN w:val="0"/>
        <w:adjustRightInd w:val="0"/>
        <w:jc w:val="both"/>
        <w:rPr>
          <w:rFonts w:ascii="Arial" w:hAnsi="Arial" w:cs="Arial"/>
          <w:color w:val="000000"/>
          <w:sz w:val="22"/>
          <w:szCs w:val="22"/>
        </w:rPr>
      </w:pPr>
      <w:r w:rsidRPr="00054369">
        <w:rPr>
          <w:rFonts w:ascii="Arial" w:hAnsi="Arial" w:cs="Arial"/>
          <w:color w:val="000000"/>
          <w:sz w:val="22"/>
          <w:szCs w:val="22"/>
        </w:rPr>
        <w:t xml:space="preserve">Ensure that the </w:t>
      </w:r>
      <w:r w:rsidRPr="00BF5A62">
        <w:rPr>
          <w:rFonts w:ascii="Arial" w:hAnsi="Arial" w:cs="Arial"/>
          <w:b/>
          <w:color w:val="000000"/>
          <w:sz w:val="22"/>
          <w:szCs w:val="22"/>
        </w:rPr>
        <w:t>Superintendent</w:t>
      </w:r>
      <w:r w:rsidRPr="00054369">
        <w:rPr>
          <w:rFonts w:ascii="Arial" w:hAnsi="Arial" w:cs="Arial"/>
          <w:color w:val="000000"/>
          <w:sz w:val="22"/>
          <w:szCs w:val="22"/>
        </w:rPr>
        <w:t xml:space="preserve"> ha</w:t>
      </w:r>
      <w:r>
        <w:rPr>
          <w:rFonts w:ascii="Arial" w:hAnsi="Arial" w:cs="Arial"/>
          <w:color w:val="000000"/>
          <w:sz w:val="22"/>
          <w:szCs w:val="22"/>
        </w:rPr>
        <w:t>s</w:t>
      </w:r>
      <w:r w:rsidRPr="00054369">
        <w:rPr>
          <w:rFonts w:ascii="Arial" w:hAnsi="Arial" w:cs="Arial"/>
          <w:color w:val="000000"/>
          <w:sz w:val="22"/>
          <w:szCs w:val="22"/>
        </w:rPr>
        <w:t xml:space="preserve"> been notified of your situation.</w:t>
      </w:r>
    </w:p>
    <w:p w14:paraId="2C061830" w14:textId="77777777" w:rsidR="005D1483" w:rsidRPr="00054369" w:rsidRDefault="005D1483" w:rsidP="00C21376">
      <w:pPr>
        <w:numPr>
          <w:ilvl w:val="0"/>
          <w:numId w:val="136"/>
        </w:numPr>
        <w:rPr>
          <w:rFonts w:ascii="Arial" w:hAnsi="Arial" w:cs="Arial"/>
          <w:bCs/>
          <w:color w:val="000000"/>
          <w:sz w:val="22"/>
          <w:szCs w:val="22"/>
        </w:rPr>
      </w:pPr>
      <w:r w:rsidRPr="00054369">
        <w:rPr>
          <w:rFonts w:ascii="Arial" w:hAnsi="Arial" w:cs="Arial"/>
          <w:bCs/>
          <w:color w:val="000000"/>
          <w:sz w:val="22"/>
          <w:szCs w:val="22"/>
        </w:rPr>
        <w:t>Determine severity of illness and how widespread.</w:t>
      </w:r>
    </w:p>
    <w:p w14:paraId="2C061831" w14:textId="77777777" w:rsidR="005D1483" w:rsidRPr="00054369" w:rsidRDefault="005D1483" w:rsidP="00C21376">
      <w:pPr>
        <w:numPr>
          <w:ilvl w:val="0"/>
          <w:numId w:val="136"/>
        </w:numPr>
        <w:rPr>
          <w:rFonts w:ascii="Arial" w:hAnsi="Arial" w:cs="Arial"/>
          <w:bCs/>
          <w:color w:val="000000"/>
          <w:sz w:val="22"/>
          <w:szCs w:val="22"/>
        </w:rPr>
      </w:pPr>
      <w:r w:rsidRPr="00054369">
        <w:rPr>
          <w:rFonts w:ascii="Arial" w:hAnsi="Arial" w:cs="Arial"/>
          <w:bCs/>
          <w:color w:val="000000"/>
          <w:sz w:val="22"/>
          <w:szCs w:val="22"/>
        </w:rPr>
        <w:t xml:space="preserve">Notify the </w:t>
      </w:r>
      <w:r w:rsidR="002800BD">
        <w:rPr>
          <w:rFonts w:ascii="Arial" w:hAnsi="Arial" w:cs="Arial"/>
          <w:bCs/>
          <w:color w:val="000000"/>
          <w:sz w:val="22"/>
          <w:szCs w:val="22"/>
        </w:rPr>
        <w:t>Allegany</w:t>
      </w:r>
      <w:r>
        <w:rPr>
          <w:rFonts w:ascii="Arial" w:hAnsi="Arial" w:cs="Arial"/>
          <w:bCs/>
          <w:color w:val="000000"/>
          <w:sz w:val="22"/>
          <w:szCs w:val="22"/>
        </w:rPr>
        <w:t xml:space="preserve"> County</w:t>
      </w:r>
      <w:r w:rsidRPr="00054369">
        <w:rPr>
          <w:rFonts w:ascii="Arial" w:hAnsi="Arial" w:cs="Arial"/>
          <w:bCs/>
          <w:color w:val="000000"/>
          <w:sz w:val="22"/>
          <w:szCs w:val="22"/>
        </w:rPr>
        <w:t xml:space="preserve"> Health Department </w:t>
      </w:r>
    </w:p>
    <w:p w14:paraId="2C061832" w14:textId="77777777" w:rsidR="005D1483" w:rsidRPr="00054369" w:rsidRDefault="005D1483" w:rsidP="00C21376">
      <w:pPr>
        <w:numPr>
          <w:ilvl w:val="0"/>
          <w:numId w:val="136"/>
        </w:numPr>
        <w:rPr>
          <w:rFonts w:ascii="Arial" w:hAnsi="Arial" w:cs="Arial"/>
          <w:bCs/>
          <w:color w:val="000000"/>
          <w:sz w:val="22"/>
          <w:szCs w:val="22"/>
        </w:rPr>
      </w:pPr>
      <w:r w:rsidRPr="00054369">
        <w:rPr>
          <w:rFonts w:ascii="Arial" w:hAnsi="Arial" w:cs="Arial"/>
          <w:bCs/>
          <w:color w:val="000000"/>
          <w:sz w:val="22"/>
          <w:szCs w:val="22"/>
        </w:rPr>
        <w:t>If a severe problem:</w:t>
      </w:r>
    </w:p>
    <w:p w14:paraId="2C061833" w14:textId="77777777" w:rsidR="005D1483" w:rsidRPr="00054369" w:rsidRDefault="005D1483" w:rsidP="00C21376">
      <w:pPr>
        <w:numPr>
          <w:ilvl w:val="1"/>
          <w:numId w:val="136"/>
        </w:numPr>
        <w:rPr>
          <w:rFonts w:ascii="Arial" w:hAnsi="Arial" w:cs="Arial"/>
          <w:bCs/>
          <w:color w:val="000000"/>
          <w:sz w:val="22"/>
          <w:szCs w:val="22"/>
        </w:rPr>
      </w:pPr>
      <w:r w:rsidRPr="00054369">
        <w:rPr>
          <w:rFonts w:ascii="Arial" w:hAnsi="Arial" w:cs="Arial"/>
          <w:bCs/>
          <w:color w:val="000000"/>
          <w:sz w:val="22"/>
          <w:szCs w:val="22"/>
        </w:rPr>
        <w:t>Call 911 for ambulances.</w:t>
      </w:r>
    </w:p>
    <w:p w14:paraId="2C061834" w14:textId="77777777" w:rsidR="005D1483" w:rsidRPr="00054369" w:rsidRDefault="005D1483" w:rsidP="00C21376">
      <w:pPr>
        <w:numPr>
          <w:ilvl w:val="1"/>
          <w:numId w:val="136"/>
        </w:numPr>
        <w:rPr>
          <w:rFonts w:ascii="Arial" w:hAnsi="Arial" w:cs="Arial"/>
          <w:bCs/>
          <w:color w:val="000000"/>
          <w:sz w:val="22"/>
          <w:szCs w:val="22"/>
        </w:rPr>
      </w:pPr>
      <w:r w:rsidRPr="00054369">
        <w:rPr>
          <w:rFonts w:ascii="Arial" w:hAnsi="Arial" w:cs="Arial"/>
          <w:bCs/>
          <w:color w:val="000000"/>
          <w:sz w:val="22"/>
          <w:szCs w:val="22"/>
        </w:rPr>
        <w:t>Administer first aid until medics arrive.</w:t>
      </w:r>
    </w:p>
    <w:p w14:paraId="2C061835" w14:textId="77777777" w:rsidR="005D1483" w:rsidRPr="00054369" w:rsidRDefault="005D1483" w:rsidP="00C21376">
      <w:pPr>
        <w:numPr>
          <w:ilvl w:val="0"/>
          <w:numId w:val="136"/>
        </w:numPr>
        <w:rPr>
          <w:rFonts w:ascii="Arial" w:hAnsi="Arial" w:cs="Arial"/>
          <w:bCs/>
          <w:color w:val="000000"/>
          <w:sz w:val="22"/>
          <w:szCs w:val="22"/>
        </w:rPr>
      </w:pPr>
      <w:r w:rsidRPr="00054369">
        <w:rPr>
          <w:rFonts w:ascii="Arial" w:hAnsi="Arial" w:cs="Arial"/>
          <w:bCs/>
          <w:color w:val="000000"/>
          <w:sz w:val="22"/>
          <w:szCs w:val="22"/>
        </w:rPr>
        <w:t>If not a severe problem:</w:t>
      </w:r>
    </w:p>
    <w:p w14:paraId="2C061836" w14:textId="77777777" w:rsidR="005D1483" w:rsidRPr="00054369" w:rsidRDefault="005D1483" w:rsidP="00C21376">
      <w:pPr>
        <w:numPr>
          <w:ilvl w:val="1"/>
          <w:numId w:val="136"/>
        </w:numPr>
        <w:rPr>
          <w:rFonts w:ascii="Arial" w:hAnsi="Arial" w:cs="Arial"/>
          <w:bCs/>
          <w:color w:val="000000"/>
          <w:sz w:val="22"/>
          <w:szCs w:val="22"/>
        </w:rPr>
      </w:pPr>
      <w:r w:rsidRPr="00054369">
        <w:rPr>
          <w:rFonts w:ascii="Arial" w:hAnsi="Arial" w:cs="Arial"/>
          <w:bCs/>
          <w:color w:val="000000"/>
          <w:sz w:val="22"/>
          <w:szCs w:val="22"/>
        </w:rPr>
        <w:t>Administer first aid until parents arrive.</w:t>
      </w:r>
    </w:p>
    <w:p w14:paraId="2C061837" w14:textId="77777777" w:rsidR="006354C5" w:rsidRPr="00054369" w:rsidRDefault="006354C5" w:rsidP="006354C5">
      <w:pPr>
        <w:numPr>
          <w:ilvl w:val="0"/>
          <w:numId w:val="136"/>
        </w:numPr>
        <w:rPr>
          <w:rFonts w:ascii="Arial" w:hAnsi="Arial" w:cs="Arial"/>
          <w:bCs/>
          <w:color w:val="000000"/>
          <w:sz w:val="22"/>
          <w:szCs w:val="22"/>
        </w:rPr>
      </w:pPr>
      <w:r w:rsidRPr="00054369">
        <w:rPr>
          <w:rFonts w:ascii="Arial" w:hAnsi="Arial" w:cs="Arial"/>
          <w:bCs/>
          <w:color w:val="000000"/>
          <w:sz w:val="22"/>
          <w:szCs w:val="22"/>
        </w:rPr>
        <w:t xml:space="preserve">File appropriate reports with district and </w:t>
      </w:r>
      <w:r>
        <w:rPr>
          <w:rFonts w:ascii="Arial" w:hAnsi="Arial" w:cs="Arial"/>
          <w:bCs/>
          <w:color w:val="000000"/>
          <w:sz w:val="22"/>
          <w:szCs w:val="22"/>
        </w:rPr>
        <w:t>Allegany County</w:t>
      </w:r>
      <w:r w:rsidRPr="00054369">
        <w:rPr>
          <w:rFonts w:ascii="Arial" w:hAnsi="Arial" w:cs="Arial"/>
          <w:bCs/>
          <w:color w:val="000000"/>
          <w:sz w:val="22"/>
          <w:szCs w:val="22"/>
        </w:rPr>
        <w:t xml:space="preserve"> Health Dep</w:t>
      </w:r>
      <w:r>
        <w:rPr>
          <w:rFonts w:ascii="Arial" w:hAnsi="Arial" w:cs="Arial"/>
          <w:bCs/>
          <w:color w:val="000000"/>
          <w:sz w:val="22"/>
          <w:szCs w:val="22"/>
        </w:rPr>
        <w:t>ar</w:t>
      </w:r>
      <w:r w:rsidRPr="00054369">
        <w:rPr>
          <w:rFonts w:ascii="Arial" w:hAnsi="Arial" w:cs="Arial"/>
          <w:bCs/>
          <w:color w:val="000000"/>
          <w:sz w:val="22"/>
          <w:szCs w:val="22"/>
        </w:rPr>
        <w:t>t</w:t>
      </w:r>
      <w:r>
        <w:rPr>
          <w:rFonts w:ascii="Arial" w:hAnsi="Arial" w:cs="Arial"/>
          <w:bCs/>
          <w:color w:val="000000"/>
          <w:sz w:val="22"/>
          <w:szCs w:val="22"/>
        </w:rPr>
        <w:t>ment</w:t>
      </w:r>
    </w:p>
    <w:p w14:paraId="2C061838" w14:textId="77777777" w:rsidR="005D1483" w:rsidRDefault="005D1483" w:rsidP="005D1483">
      <w:pPr>
        <w:autoSpaceDE w:val="0"/>
        <w:autoSpaceDN w:val="0"/>
        <w:adjustRightInd w:val="0"/>
        <w:jc w:val="both"/>
        <w:rPr>
          <w:rFonts w:ascii="Arial" w:hAnsi="Arial" w:cs="Arial"/>
          <w:bCs/>
          <w:color w:val="000000"/>
          <w:sz w:val="22"/>
          <w:szCs w:val="22"/>
        </w:rPr>
      </w:pPr>
    </w:p>
    <w:p w14:paraId="2C061839" w14:textId="77777777" w:rsidR="00760B68" w:rsidRDefault="00760B68" w:rsidP="00355265">
      <w:pPr>
        <w:pStyle w:val="Heading9"/>
        <w:rPr>
          <w:rFonts w:ascii="Arial" w:hAnsi="Arial" w:cs="Arial"/>
          <w:szCs w:val="28"/>
        </w:rPr>
      </w:pPr>
    </w:p>
    <w:p w14:paraId="2C06183A" w14:textId="77777777" w:rsidR="00760B68" w:rsidRDefault="00760B68" w:rsidP="00355265">
      <w:pPr>
        <w:pStyle w:val="Heading9"/>
        <w:rPr>
          <w:rFonts w:ascii="Arial" w:hAnsi="Arial" w:cs="Arial"/>
          <w:szCs w:val="28"/>
        </w:rPr>
      </w:pPr>
    </w:p>
    <w:p w14:paraId="2C06183B" w14:textId="77777777" w:rsidR="00760B68" w:rsidRPr="003818E3" w:rsidRDefault="003818E3" w:rsidP="006354C5">
      <w:pPr>
        <w:pStyle w:val="Heading9"/>
        <w:ind w:left="1980" w:hanging="1980"/>
        <w:jc w:val="left"/>
        <w:rPr>
          <w:rFonts w:ascii="Arial" w:hAnsi="Arial" w:cs="Arial"/>
          <w:i/>
          <w:sz w:val="22"/>
          <w:szCs w:val="22"/>
        </w:rPr>
      </w:pPr>
      <w:r w:rsidRPr="003818E3">
        <w:rPr>
          <w:rFonts w:ascii="Arial" w:hAnsi="Arial" w:cs="Arial"/>
          <w:i/>
          <w:sz w:val="22"/>
          <w:szCs w:val="22"/>
        </w:rPr>
        <w:t xml:space="preserve">See Appendix C-1: </w:t>
      </w:r>
      <w:r w:rsidR="006354C5">
        <w:rPr>
          <w:rFonts w:ascii="Arial" w:hAnsi="Arial" w:cs="Arial"/>
          <w:i/>
          <w:sz w:val="22"/>
          <w:szCs w:val="22"/>
        </w:rPr>
        <w:t>Non-District Resources (</w:t>
      </w:r>
      <w:r w:rsidRPr="003818E3">
        <w:rPr>
          <w:rFonts w:ascii="Arial" w:hAnsi="Arial" w:cs="Arial"/>
          <w:i/>
          <w:sz w:val="22"/>
          <w:szCs w:val="22"/>
        </w:rPr>
        <w:t xml:space="preserve">Government Agencies / </w:t>
      </w:r>
      <w:r>
        <w:rPr>
          <w:rFonts w:ascii="Arial" w:hAnsi="Arial" w:cs="Arial"/>
          <w:i/>
          <w:sz w:val="22"/>
          <w:szCs w:val="22"/>
        </w:rPr>
        <w:t>E</w:t>
      </w:r>
      <w:r w:rsidRPr="003818E3">
        <w:rPr>
          <w:rFonts w:ascii="Arial" w:hAnsi="Arial" w:cs="Arial"/>
          <w:i/>
          <w:sz w:val="22"/>
          <w:szCs w:val="22"/>
        </w:rPr>
        <w:t xml:space="preserve">mergency </w:t>
      </w:r>
      <w:r w:rsidR="006354C5">
        <w:rPr>
          <w:rFonts w:ascii="Arial" w:hAnsi="Arial" w:cs="Arial"/>
          <w:i/>
          <w:sz w:val="22"/>
          <w:szCs w:val="22"/>
        </w:rPr>
        <w:t xml:space="preserve">                       </w:t>
      </w:r>
      <w:r>
        <w:rPr>
          <w:rFonts w:ascii="Arial" w:hAnsi="Arial" w:cs="Arial"/>
          <w:i/>
          <w:sz w:val="22"/>
          <w:szCs w:val="22"/>
        </w:rPr>
        <w:t>R</w:t>
      </w:r>
      <w:r w:rsidRPr="003818E3">
        <w:rPr>
          <w:rFonts w:ascii="Arial" w:hAnsi="Arial" w:cs="Arial"/>
          <w:i/>
          <w:sz w:val="22"/>
          <w:szCs w:val="22"/>
        </w:rPr>
        <w:t>esponse Agencies</w:t>
      </w:r>
      <w:r w:rsidR="006354C5">
        <w:rPr>
          <w:rFonts w:ascii="Arial" w:hAnsi="Arial" w:cs="Arial"/>
          <w:i/>
          <w:sz w:val="22"/>
          <w:szCs w:val="22"/>
        </w:rPr>
        <w:t>)</w:t>
      </w:r>
    </w:p>
    <w:p w14:paraId="2C06183C" w14:textId="77777777" w:rsidR="00760B68" w:rsidRDefault="00760B68" w:rsidP="00355265">
      <w:pPr>
        <w:pStyle w:val="Heading9"/>
        <w:rPr>
          <w:rFonts w:ascii="Arial" w:hAnsi="Arial" w:cs="Arial"/>
          <w:szCs w:val="28"/>
        </w:rPr>
      </w:pPr>
    </w:p>
    <w:p w14:paraId="2C06183D" w14:textId="77777777" w:rsidR="00760B68" w:rsidRDefault="00760B68" w:rsidP="00355265">
      <w:pPr>
        <w:pStyle w:val="Heading9"/>
        <w:rPr>
          <w:rFonts w:ascii="Arial" w:hAnsi="Arial" w:cs="Arial"/>
          <w:szCs w:val="28"/>
        </w:rPr>
      </w:pPr>
    </w:p>
    <w:p w14:paraId="2C06183E" w14:textId="77777777" w:rsidR="005D1483" w:rsidRDefault="005D1483" w:rsidP="00355265">
      <w:pPr>
        <w:pStyle w:val="Heading9"/>
        <w:rPr>
          <w:rFonts w:ascii="Arial" w:hAnsi="Arial" w:cs="Arial"/>
          <w:szCs w:val="28"/>
        </w:rPr>
      </w:pPr>
    </w:p>
    <w:p w14:paraId="2C06183F" w14:textId="77777777" w:rsidR="005D1483" w:rsidRDefault="005D1483" w:rsidP="00355265">
      <w:pPr>
        <w:pStyle w:val="Heading9"/>
        <w:rPr>
          <w:rFonts w:ascii="Arial" w:hAnsi="Arial" w:cs="Arial"/>
          <w:szCs w:val="28"/>
        </w:rPr>
      </w:pPr>
    </w:p>
    <w:p w14:paraId="2C061840" w14:textId="77777777" w:rsidR="005D1483" w:rsidRPr="005D1483" w:rsidRDefault="005D1483" w:rsidP="005D1483"/>
    <w:p w14:paraId="2C061841" w14:textId="77777777" w:rsidR="005D1483" w:rsidRDefault="005D1483" w:rsidP="00355265">
      <w:pPr>
        <w:pStyle w:val="Heading9"/>
        <w:rPr>
          <w:rFonts w:ascii="Arial" w:hAnsi="Arial" w:cs="Arial"/>
          <w:szCs w:val="28"/>
        </w:rPr>
      </w:pPr>
    </w:p>
    <w:p w14:paraId="2C061842" w14:textId="77777777" w:rsidR="007443D0" w:rsidRDefault="007443D0" w:rsidP="00355265">
      <w:pPr>
        <w:pStyle w:val="Heading9"/>
        <w:rPr>
          <w:rFonts w:ascii="Arial" w:hAnsi="Arial" w:cs="Arial"/>
          <w:szCs w:val="28"/>
        </w:rPr>
      </w:pPr>
    </w:p>
    <w:p w14:paraId="2C061843" w14:textId="77777777" w:rsidR="007443D0" w:rsidRDefault="007443D0" w:rsidP="00355265">
      <w:pPr>
        <w:pStyle w:val="Heading9"/>
        <w:rPr>
          <w:rFonts w:ascii="Arial" w:hAnsi="Arial" w:cs="Arial"/>
          <w:szCs w:val="28"/>
        </w:rPr>
      </w:pPr>
    </w:p>
    <w:p w14:paraId="2C061844" w14:textId="77777777" w:rsidR="007443D0" w:rsidRDefault="007443D0" w:rsidP="00355265">
      <w:pPr>
        <w:pStyle w:val="Heading9"/>
        <w:rPr>
          <w:rFonts w:ascii="Arial" w:hAnsi="Arial" w:cs="Arial"/>
          <w:szCs w:val="28"/>
        </w:rPr>
      </w:pPr>
    </w:p>
    <w:p w14:paraId="2C061845" w14:textId="77777777" w:rsidR="007443D0" w:rsidRDefault="007443D0" w:rsidP="00355265">
      <w:pPr>
        <w:pStyle w:val="Heading9"/>
        <w:rPr>
          <w:rFonts w:ascii="Arial" w:hAnsi="Arial" w:cs="Arial"/>
          <w:szCs w:val="28"/>
        </w:rPr>
      </w:pPr>
    </w:p>
    <w:p w14:paraId="2C061846" w14:textId="77777777" w:rsidR="007443D0" w:rsidRDefault="007443D0" w:rsidP="00355265">
      <w:pPr>
        <w:pStyle w:val="Heading9"/>
        <w:rPr>
          <w:rFonts w:ascii="Arial" w:hAnsi="Arial" w:cs="Arial"/>
          <w:szCs w:val="28"/>
        </w:rPr>
      </w:pPr>
    </w:p>
    <w:p w14:paraId="2C061847" w14:textId="77777777" w:rsidR="007443D0" w:rsidRDefault="007443D0" w:rsidP="00355265">
      <w:pPr>
        <w:pStyle w:val="Heading9"/>
        <w:rPr>
          <w:rFonts w:ascii="Arial" w:hAnsi="Arial" w:cs="Arial"/>
          <w:szCs w:val="28"/>
        </w:rPr>
      </w:pPr>
    </w:p>
    <w:p w14:paraId="2C061848" w14:textId="77777777" w:rsidR="007443D0" w:rsidRDefault="007443D0" w:rsidP="00355265">
      <w:pPr>
        <w:pStyle w:val="Heading9"/>
        <w:rPr>
          <w:rFonts w:ascii="Arial" w:hAnsi="Arial" w:cs="Arial"/>
          <w:szCs w:val="28"/>
        </w:rPr>
      </w:pPr>
    </w:p>
    <w:p w14:paraId="2C061849" w14:textId="77777777" w:rsidR="007443D0" w:rsidRDefault="007443D0" w:rsidP="00355265">
      <w:pPr>
        <w:pStyle w:val="Heading9"/>
        <w:rPr>
          <w:rFonts w:ascii="Arial" w:hAnsi="Arial" w:cs="Arial"/>
          <w:szCs w:val="28"/>
        </w:rPr>
      </w:pPr>
    </w:p>
    <w:p w14:paraId="2C06184A" w14:textId="77777777" w:rsidR="007443D0" w:rsidRDefault="007443D0" w:rsidP="00355265">
      <w:pPr>
        <w:pStyle w:val="Heading9"/>
        <w:rPr>
          <w:rFonts w:ascii="Arial" w:hAnsi="Arial" w:cs="Arial"/>
          <w:szCs w:val="28"/>
        </w:rPr>
      </w:pPr>
    </w:p>
    <w:p w14:paraId="2C06184B" w14:textId="77777777" w:rsidR="007443D0" w:rsidRDefault="007443D0" w:rsidP="00355265">
      <w:pPr>
        <w:pStyle w:val="Heading9"/>
        <w:rPr>
          <w:rFonts w:ascii="Arial" w:hAnsi="Arial" w:cs="Arial"/>
          <w:szCs w:val="28"/>
        </w:rPr>
      </w:pPr>
    </w:p>
    <w:p w14:paraId="2C06184C" w14:textId="77777777" w:rsidR="007443D0" w:rsidRDefault="007443D0" w:rsidP="00355265">
      <w:pPr>
        <w:pStyle w:val="Heading9"/>
        <w:rPr>
          <w:rFonts w:ascii="Arial" w:hAnsi="Arial" w:cs="Arial"/>
          <w:szCs w:val="28"/>
        </w:rPr>
      </w:pPr>
    </w:p>
    <w:p w14:paraId="2C06184D" w14:textId="77777777" w:rsidR="007443D0" w:rsidRDefault="007443D0" w:rsidP="00355265">
      <w:pPr>
        <w:pStyle w:val="Heading9"/>
        <w:rPr>
          <w:rFonts w:ascii="Arial" w:hAnsi="Arial" w:cs="Arial"/>
          <w:szCs w:val="28"/>
        </w:rPr>
      </w:pPr>
    </w:p>
    <w:p w14:paraId="2C06184E" w14:textId="77777777" w:rsidR="00AD3333" w:rsidRDefault="00AD3333" w:rsidP="00355265">
      <w:pPr>
        <w:pStyle w:val="Heading9"/>
        <w:rPr>
          <w:rFonts w:ascii="Arial" w:hAnsi="Arial" w:cs="Arial"/>
          <w:sz w:val="22"/>
          <w:szCs w:val="22"/>
        </w:rPr>
      </w:pPr>
    </w:p>
    <w:p w14:paraId="2C06184F" w14:textId="77777777" w:rsidR="00AD3333" w:rsidRDefault="00AD3333" w:rsidP="00355265">
      <w:pPr>
        <w:pStyle w:val="Heading9"/>
        <w:rPr>
          <w:rFonts w:ascii="Arial" w:hAnsi="Arial" w:cs="Arial"/>
          <w:sz w:val="22"/>
          <w:szCs w:val="22"/>
        </w:rPr>
      </w:pPr>
    </w:p>
    <w:p w14:paraId="2C061850" w14:textId="77777777" w:rsidR="00AD3333" w:rsidRDefault="00AD3333" w:rsidP="00355265">
      <w:pPr>
        <w:pStyle w:val="Heading9"/>
        <w:rPr>
          <w:rFonts w:ascii="Arial" w:hAnsi="Arial" w:cs="Arial"/>
          <w:sz w:val="22"/>
          <w:szCs w:val="22"/>
        </w:rPr>
      </w:pPr>
    </w:p>
    <w:p w14:paraId="2C061851" w14:textId="77777777" w:rsidR="00AD3333" w:rsidRDefault="00AD3333" w:rsidP="00355265">
      <w:pPr>
        <w:pStyle w:val="Heading9"/>
        <w:rPr>
          <w:rFonts w:ascii="Arial" w:hAnsi="Arial" w:cs="Arial"/>
          <w:sz w:val="22"/>
          <w:szCs w:val="22"/>
        </w:rPr>
      </w:pPr>
    </w:p>
    <w:p w14:paraId="2C061852" w14:textId="77777777" w:rsidR="00AD3333" w:rsidRDefault="00AD3333" w:rsidP="00355265">
      <w:pPr>
        <w:pStyle w:val="Heading9"/>
        <w:rPr>
          <w:rFonts w:ascii="Arial" w:hAnsi="Arial" w:cs="Arial"/>
          <w:sz w:val="22"/>
          <w:szCs w:val="22"/>
        </w:rPr>
      </w:pPr>
    </w:p>
    <w:p w14:paraId="2C061853" w14:textId="77777777" w:rsidR="00AD3333" w:rsidRDefault="00AD3333" w:rsidP="00355265">
      <w:pPr>
        <w:pStyle w:val="Heading9"/>
        <w:rPr>
          <w:rFonts w:ascii="Arial" w:hAnsi="Arial" w:cs="Arial"/>
          <w:sz w:val="22"/>
          <w:szCs w:val="22"/>
        </w:rPr>
      </w:pPr>
    </w:p>
    <w:p w14:paraId="2C061854" w14:textId="77777777" w:rsidR="00AD3333" w:rsidRDefault="00AD3333" w:rsidP="00355265">
      <w:pPr>
        <w:pStyle w:val="Heading9"/>
        <w:rPr>
          <w:rFonts w:ascii="Arial" w:hAnsi="Arial" w:cs="Arial"/>
          <w:sz w:val="22"/>
          <w:szCs w:val="22"/>
        </w:rPr>
      </w:pPr>
    </w:p>
    <w:p w14:paraId="2C061855" w14:textId="77777777" w:rsidR="00AD3333" w:rsidRDefault="00AD3333" w:rsidP="00355265">
      <w:pPr>
        <w:pStyle w:val="Heading9"/>
        <w:rPr>
          <w:rFonts w:ascii="Arial" w:hAnsi="Arial" w:cs="Arial"/>
          <w:sz w:val="22"/>
          <w:szCs w:val="22"/>
        </w:rPr>
      </w:pPr>
    </w:p>
    <w:p w14:paraId="2C061856" w14:textId="77777777" w:rsidR="007443D0" w:rsidRPr="007443D0" w:rsidRDefault="007443D0" w:rsidP="00355265">
      <w:pPr>
        <w:pStyle w:val="Heading9"/>
        <w:rPr>
          <w:rFonts w:ascii="Arial" w:hAnsi="Arial" w:cs="Arial"/>
          <w:sz w:val="22"/>
          <w:szCs w:val="22"/>
        </w:rPr>
      </w:pPr>
      <w:r w:rsidRPr="007443D0">
        <w:rPr>
          <w:rFonts w:ascii="Arial" w:hAnsi="Arial" w:cs="Arial"/>
          <w:sz w:val="22"/>
          <w:szCs w:val="22"/>
        </w:rPr>
        <w:t>This page intentionally left blank</w:t>
      </w:r>
    </w:p>
    <w:p w14:paraId="2C061857" w14:textId="77777777" w:rsidR="007443D0" w:rsidRDefault="007443D0" w:rsidP="00355265">
      <w:pPr>
        <w:pStyle w:val="Heading9"/>
        <w:rPr>
          <w:rFonts w:ascii="Arial" w:hAnsi="Arial" w:cs="Arial"/>
          <w:szCs w:val="28"/>
        </w:rPr>
      </w:pPr>
    </w:p>
    <w:p w14:paraId="2C061858" w14:textId="77777777" w:rsidR="007443D0" w:rsidRDefault="007443D0" w:rsidP="00355265">
      <w:pPr>
        <w:pStyle w:val="Heading9"/>
        <w:rPr>
          <w:rFonts w:ascii="Arial" w:hAnsi="Arial" w:cs="Arial"/>
          <w:szCs w:val="28"/>
        </w:rPr>
      </w:pPr>
    </w:p>
    <w:p w14:paraId="2C061859" w14:textId="77777777" w:rsidR="007443D0" w:rsidRDefault="007443D0" w:rsidP="00355265">
      <w:pPr>
        <w:pStyle w:val="Heading9"/>
        <w:rPr>
          <w:rFonts w:ascii="Arial" w:hAnsi="Arial" w:cs="Arial"/>
          <w:szCs w:val="28"/>
        </w:rPr>
      </w:pPr>
    </w:p>
    <w:p w14:paraId="2C06185A" w14:textId="77777777" w:rsidR="007443D0" w:rsidRDefault="007443D0" w:rsidP="00355265">
      <w:pPr>
        <w:pStyle w:val="Heading9"/>
        <w:rPr>
          <w:rFonts w:ascii="Arial" w:hAnsi="Arial" w:cs="Arial"/>
          <w:szCs w:val="28"/>
        </w:rPr>
      </w:pPr>
    </w:p>
    <w:p w14:paraId="2C06185B" w14:textId="77777777" w:rsidR="007443D0" w:rsidRDefault="007443D0" w:rsidP="00355265">
      <w:pPr>
        <w:pStyle w:val="Heading9"/>
        <w:rPr>
          <w:rFonts w:ascii="Arial" w:hAnsi="Arial" w:cs="Arial"/>
          <w:szCs w:val="28"/>
        </w:rPr>
      </w:pPr>
    </w:p>
    <w:p w14:paraId="2C06185C" w14:textId="77777777" w:rsidR="007443D0" w:rsidRDefault="007443D0" w:rsidP="00355265">
      <w:pPr>
        <w:pStyle w:val="Heading9"/>
        <w:rPr>
          <w:rFonts w:ascii="Arial" w:hAnsi="Arial" w:cs="Arial"/>
          <w:szCs w:val="28"/>
        </w:rPr>
      </w:pPr>
    </w:p>
    <w:p w14:paraId="2C06185D" w14:textId="77777777" w:rsidR="007443D0" w:rsidRDefault="007443D0" w:rsidP="00355265">
      <w:pPr>
        <w:pStyle w:val="Heading9"/>
        <w:rPr>
          <w:rFonts w:ascii="Arial" w:hAnsi="Arial" w:cs="Arial"/>
          <w:szCs w:val="28"/>
        </w:rPr>
      </w:pPr>
    </w:p>
    <w:p w14:paraId="2C06185E" w14:textId="77777777" w:rsidR="007443D0" w:rsidRDefault="007443D0" w:rsidP="00355265">
      <w:pPr>
        <w:pStyle w:val="Heading9"/>
        <w:rPr>
          <w:rFonts w:ascii="Arial" w:hAnsi="Arial" w:cs="Arial"/>
          <w:szCs w:val="28"/>
        </w:rPr>
      </w:pPr>
    </w:p>
    <w:p w14:paraId="2C06185F" w14:textId="77777777" w:rsidR="007443D0" w:rsidRDefault="007443D0" w:rsidP="00355265">
      <w:pPr>
        <w:pStyle w:val="Heading9"/>
        <w:rPr>
          <w:rFonts w:ascii="Arial" w:hAnsi="Arial" w:cs="Arial"/>
          <w:szCs w:val="28"/>
        </w:rPr>
      </w:pPr>
    </w:p>
    <w:p w14:paraId="2C061860" w14:textId="77777777" w:rsidR="007443D0" w:rsidRDefault="007443D0" w:rsidP="00355265">
      <w:pPr>
        <w:pStyle w:val="Heading9"/>
        <w:rPr>
          <w:rFonts w:ascii="Arial" w:hAnsi="Arial" w:cs="Arial"/>
          <w:szCs w:val="28"/>
        </w:rPr>
      </w:pPr>
    </w:p>
    <w:p w14:paraId="2C061861" w14:textId="77777777" w:rsidR="007443D0" w:rsidRDefault="007443D0" w:rsidP="00355265">
      <w:pPr>
        <w:pStyle w:val="Heading9"/>
        <w:rPr>
          <w:rFonts w:ascii="Arial" w:hAnsi="Arial" w:cs="Arial"/>
          <w:szCs w:val="28"/>
        </w:rPr>
      </w:pPr>
    </w:p>
    <w:p w14:paraId="2C061862" w14:textId="77777777" w:rsidR="007443D0" w:rsidRDefault="007443D0" w:rsidP="00355265">
      <w:pPr>
        <w:pStyle w:val="Heading9"/>
        <w:rPr>
          <w:rFonts w:ascii="Arial" w:hAnsi="Arial" w:cs="Arial"/>
          <w:szCs w:val="28"/>
        </w:rPr>
      </w:pPr>
    </w:p>
    <w:p w14:paraId="2C061863" w14:textId="77777777" w:rsidR="007443D0" w:rsidRDefault="007443D0" w:rsidP="00355265">
      <w:pPr>
        <w:pStyle w:val="Heading9"/>
        <w:rPr>
          <w:rFonts w:ascii="Arial" w:hAnsi="Arial" w:cs="Arial"/>
          <w:szCs w:val="28"/>
        </w:rPr>
      </w:pPr>
    </w:p>
    <w:p w14:paraId="2C061864" w14:textId="77777777" w:rsidR="007443D0" w:rsidRDefault="007443D0" w:rsidP="00355265">
      <w:pPr>
        <w:pStyle w:val="Heading9"/>
        <w:rPr>
          <w:rFonts w:ascii="Arial" w:hAnsi="Arial" w:cs="Arial"/>
          <w:szCs w:val="28"/>
        </w:rPr>
      </w:pPr>
    </w:p>
    <w:p w14:paraId="2C061865" w14:textId="77777777" w:rsidR="007443D0" w:rsidRDefault="007443D0" w:rsidP="00355265">
      <w:pPr>
        <w:pStyle w:val="Heading9"/>
        <w:rPr>
          <w:rFonts w:ascii="Arial" w:hAnsi="Arial" w:cs="Arial"/>
          <w:szCs w:val="28"/>
        </w:rPr>
      </w:pPr>
    </w:p>
    <w:p w14:paraId="2C061866" w14:textId="77777777" w:rsidR="007443D0" w:rsidRDefault="007443D0" w:rsidP="00355265">
      <w:pPr>
        <w:pStyle w:val="Heading9"/>
        <w:rPr>
          <w:rFonts w:ascii="Arial" w:hAnsi="Arial" w:cs="Arial"/>
          <w:szCs w:val="28"/>
        </w:rPr>
      </w:pPr>
    </w:p>
    <w:p w14:paraId="2C061867" w14:textId="77777777" w:rsidR="007443D0" w:rsidRDefault="007443D0" w:rsidP="00355265">
      <w:pPr>
        <w:pStyle w:val="Heading9"/>
        <w:rPr>
          <w:rFonts w:ascii="Arial" w:hAnsi="Arial" w:cs="Arial"/>
          <w:szCs w:val="28"/>
        </w:rPr>
      </w:pPr>
    </w:p>
    <w:p w14:paraId="2C061868" w14:textId="77777777" w:rsidR="007443D0" w:rsidRDefault="007443D0" w:rsidP="00355265">
      <w:pPr>
        <w:pStyle w:val="Heading9"/>
        <w:rPr>
          <w:rFonts w:ascii="Arial" w:hAnsi="Arial" w:cs="Arial"/>
          <w:szCs w:val="28"/>
        </w:rPr>
      </w:pPr>
    </w:p>
    <w:p w14:paraId="2C061869" w14:textId="77777777" w:rsidR="007443D0" w:rsidRDefault="007443D0" w:rsidP="00355265">
      <w:pPr>
        <w:pStyle w:val="Heading9"/>
        <w:rPr>
          <w:rFonts w:ascii="Arial" w:hAnsi="Arial" w:cs="Arial"/>
          <w:szCs w:val="28"/>
        </w:rPr>
      </w:pPr>
    </w:p>
    <w:p w14:paraId="2C06186A" w14:textId="77777777" w:rsidR="007443D0" w:rsidRDefault="007443D0" w:rsidP="00355265">
      <w:pPr>
        <w:pStyle w:val="Heading9"/>
        <w:rPr>
          <w:rFonts w:ascii="Arial" w:hAnsi="Arial" w:cs="Arial"/>
          <w:szCs w:val="28"/>
        </w:rPr>
      </w:pPr>
    </w:p>
    <w:p w14:paraId="2C06186B" w14:textId="77777777" w:rsidR="007443D0" w:rsidRDefault="007443D0" w:rsidP="00355265">
      <w:pPr>
        <w:pStyle w:val="Heading9"/>
        <w:rPr>
          <w:rFonts w:ascii="Arial" w:hAnsi="Arial" w:cs="Arial"/>
          <w:szCs w:val="28"/>
        </w:rPr>
      </w:pPr>
    </w:p>
    <w:p w14:paraId="2C06186C" w14:textId="77777777" w:rsidR="007443D0" w:rsidRDefault="007443D0" w:rsidP="00355265">
      <w:pPr>
        <w:pStyle w:val="Heading9"/>
        <w:rPr>
          <w:rFonts w:ascii="Arial" w:hAnsi="Arial" w:cs="Arial"/>
          <w:szCs w:val="28"/>
        </w:rPr>
      </w:pPr>
    </w:p>
    <w:p w14:paraId="2C06186D" w14:textId="77777777" w:rsidR="007443D0" w:rsidRDefault="007443D0" w:rsidP="00355265">
      <w:pPr>
        <w:pStyle w:val="Heading9"/>
        <w:rPr>
          <w:rFonts w:ascii="Arial" w:hAnsi="Arial" w:cs="Arial"/>
          <w:szCs w:val="28"/>
        </w:rPr>
      </w:pPr>
    </w:p>
    <w:p w14:paraId="2C06186E" w14:textId="77777777" w:rsidR="007443D0" w:rsidRDefault="007443D0" w:rsidP="00355265">
      <w:pPr>
        <w:pStyle w:val="Heading9"/>
        <w:rPr>
          <w:rFonts w:ascii="Arial" w:hAnsi="Arial" w:cs="Arial"/>
          <w:szCs w:val="28"/>
        </w:rPr>
      </w:pPr>
    </w:p>
    <w:p w14:paraId="2C06186F" w14:textId="77777777" w:rsidR="007443D0" w:rsidRDefault="007443D0" w:rsidP="00355265">
      <w:pPr>
        <w:pStyle w:val="Heading9"/>
        <w:rPr>
          <w:rFonts w:ascii="Arial" w:hAnsi="Arial" w:cs="Arial"/>
          <w:szCs w:val="28"/>
        </w:rPr>
      </w:pPr>
    </w:p>
    <w:p w14:paraId="2C061870" w14:textId="77777777" w:rsidR="003E3C3D" w:rsidRDefault="00355265" w:rsidP="00355265">
      <w:pPr>
        <w:pStyle w:val="Heading9"/>
        <w:rPr>
          <w:rFonts w:ascii="Arial" w:hAnsi="Arial" w:cs="Arial"/>
          <w:szCs w:val="28"/>
        </w:rPr>
      </w:pPr>
      <w:r w:rsidRPr="00054369">
        <w:rPr>
          <w:rFonts w:ascii="Arial" w:hAnsi="Arial" w:cs="Arial"/>
          <w:szCs w:val="28"/>
        </w:rPr>
        <w:t>Medical Emergencies</w:t>
      </w:r>
      <w:r w:rsidR="00E83E32">
        <w:rPr>
          <w:rFonts w:ascii="Arial" w:hAnsi="Arial" w:cs="Arial"/>
          <w:szCs w:val="28"/>
        </w:rPr>
        <w:t>-Generally</w:t>
      </w:r>
      <w:r w:rsidR="00240282">
        <w:rPr>
          <w:rFonts w:ascii="Arial" w:hAnsi="Arial" w:cs="Arial"/>
          <w:szCs w:val="28"/>
        </w:rPr>
        <w:t xml:space="preserve"> </w:t>
      </w:r>
    </w:p>
    <w:p w14:paraId="2C061871" w14:textId="77777777" w:rsidR="00355265" w:rsidRPr="00054369" w:rsidRDefault="00355265" w:rsidP="00D3687D">
      <w:pPr>
        <w:autoSpaceDE w:val="0"/>
        <w:autoSpaceDN w:val="0"/>
        <w:adjustRightInd w:val="0"/>
        <w:rPr>
          <w:rFonts w:ascii="Arial" w:hAnsi="Arial" w:cs="Arial"/>
          <w:b/>
          <w:bCs/>
          <w:color w:val="000000"/>
          <w:sz w:val="22"/>
          <w:szCs w:val="22"/>
        </w:rPr>
      </w:pPr>
      <w:r w:rsidRPr="00054369">
        <w:rPr>
          <w:rFonts w:ascii="Arial" w:hAnsi="Arial" w:cs="Arial"/>
          <w:b/>
          <w:bCs/>
          <w:color w:val="000000"/>
          <w:sz w:val="22"/>
          <w:szCs w:val="22"/>
        </w:rPr>
        <w:t>Comment:</w:t>
      </w:r>
      <w:r w:rsidRPr="00054369">
        <w:rPr>
          <w:rFonts w:ascii="Arial" w:hAnsi="Arial" w:cs="Arial"/>
          <w:b/>
          <w:bCs/>
          <w:color w:val="000000"/>
          <w:sz w:val="22"/>
          <w:szCs w:val="22"/>
        </w:rPr>
        <w:tab/>
      </w:r>
      <w:r w:rsidRPr="00054369">
        <w:rPr>
          <w:rFonts w:ascii="Arial" w:hAnsi="Arial" w:cs="Arial"/>
          <w:b/>
          <w:bCs/>
          <w:color w:val="000000"/>
          <w:sz w:val="22"/>
          <w:szCs w:val="22"/>
        </w:rPr>
        <w:tab/>
      </w:r>
      <w:r w:rsidRPr="00054369">
        <w:rPr>
          <w:rFonts w:ascii="Arial" w:hAnsi="Arial" w:cs="Arial"/>
          <w:b/>
          <w:bCs/>
          <w:color w:val="000000"/>
          <w:sz w:val="22"/>
          <w:szCs w:val="22"/>
        </w:rPr>
        <w:tab/>
      </w:r>
      <w:r w:rsidRPr="00054369">
        <w:rPr>
          <w:rFonts w:ascii="Arial" w:hAnsi="Arial" w:cs="Arial"/>
          <w:b/>
          <w:bCs/>
          <w:color w:val="000000"/>
          <w:sz w:val="22"/>
          <w:szCs w:val="22"/>
        </w:rPr>
        <w:tab/>
      </w:r>
      <w:r w:rsidRPr="00054369">
        <w:rPr>
          <w:rFonts w:ascii="Arial" w:hAnsi="Arial" w:cs="Arial"/>
          <w:b/>
          <w:bCs/>
          <w:color w:val="000000"/>
          <w:sz w:val="22"/>
          <w:szCs w:val="22"/>
        </w:rPr>
        <w:tab/>
      </w:r>
      <w:r w:rsidRPr="00054369">
        <w:rPr>
          <w:rFonts w:ascii="Arial" w:hAnsi="Arial" w:cs="Arial"/>
          <w:b/>
          <w:bCs/>
          <w:color w:val="000000"/>
          <w:sz w:val="22"/>
          <w:szCs w:val="22"/>
        </w:rPr>
        <w:tab/>
      </w:r>
      <w:r w:rsidRPr="00054369">
        <w:rPr>
          <w:rFonts w:ascii="Arial" w:hAnsi="Arial" w:cs="Arial"/>
          <w:b/>
          <w:bCs/>
          <w:color w:val="000000"/>
          <w:sz w:val="22"/>
          <w:szCs w:val="22"/>
        </w:rPr>
        <w:tab/>
      </w:r>
    </w:p>
    <w:p w14:paraId="2C061872" w14:textId="77777777" w:rsidR="004D461F" w:rsidRDefault="004D461F" w:rsidP="00EC1702">
      <w:pPr>
        <w:autoSpaceDE w:val="0"/>
        <w:autoSpaceDN w:val="0"/>
        <w:adjustRightInd w:val="0"/>
        <w:rPr>
          <w:rFonts w:ascii="Arial" w:hAnsi="Arial" w:cs="Arial"/>
          <w:color w:val="000000"/>
          <w:sz w:val="22"/>
          <w:szCs w:val="22"/>
        </w:rPr>
      </w:pPr>
      <w:r w:rsidRPr="00054369">
        <w:rPr>
          <w:rFonts w:ascii="Arial" w:hAnsi="Arial" w:cs="Arial"/>
          <w:color w:val="000000"/>
          <w:sz w:val="22"/>
          <w:szCs w:val="22"/>
        </w:rPr>
        <w:t>A medical emergency may involve a</w:t>
      </w:r>
      <w:r>
        <w:rPr>
          <w:rFonts w:ascii="Arial" w:hAnsi="Arial" w:cs="Arial"/>
          <w:color w:val="000000"/>
          <w:sz w:val="22"/>
          <w:szCs w:val="22"/>
        </w:rPr>
        <w:t>n</w:t>
      </w:r>
      <w:r w:rsidRPr="00054369">
        <w:rPr>
          <w:rFonts w:ascii="Arial" w:hAnsi="Arial" w:cs="Arial"/>
          <w:color w:val="000000"/>
          <w:sz w:val="22"/>
          <w:szCs w:val="22"/>
        </w:rPr>
        <w:t xml:space="preserve"> illness or injury causing the victim discomfort or pain </w:t>
      </w:r>
      <w:r>
        <w:rPr>
          <w:rFonts w:ascii="Arial" w:hAnsi="Arial" w:cs="Arial"/>
          <w:color w:val="000000"/>
          <w:sz w:val="22"/>
          <w:szCs w:val="22"/>
        </w:rPr>
        <w:t>and may</w:t>
      </w:r>
      <w:r w:rsidRPr="00054369">
        <w:rPr>
          <w:rFonts w:ascii="Arial" w:hAnsi="Arial" w:cs="Arial"/>
          <w:color w:val="000000"/>
          <w:sz w:val="22"/>
          <w:szCs w:val="22"/>
        </w:rPr>
        <w:t xml:space="preserve"> be of such severity as to be life threatening. In each case, the guiding principle is to provide appropriate care until competent medical or parental care is secured. </w:t>
      </w:r>
    </w:p>
    <w:p w14:paraId="2C061873" w14:textId="77777777" w:rsidR="004D461F" w:rsidRDefault="004D461F" w:rsidP="00EC1702">
      <w:pPr>
        <w:autoSpaceDE w:val="0"/>
        <w:autoSpaceDN w:val="0"/>
        <w:adjustRightInd w:val="0"/>
        <w:rPr>
          <w:rFonts w:ascii="Arial" w:hAnsi="Arial" w:cs="Arial"/>
          <w:color w:val="000000"/>
          <w:sz w:val="22"/>
          <w:szCs w:val="22"/>
        </w:rPr>
      </w:pPr>
    </w:p>
    <w:p w14:paraId="2C061874" w14:textId="77777777" w:rsidR="004D461F" w:rsidRPr="00054369" w:rsidRDefault="004D461F" w:rsidP="00EC1702">
      <w:pPr>
        <w:autoSpaceDE w:val="0"/>
        <w:autoSpaceDN w:val="0"/>
        <w:adjustRightInd w:val="0"/>
        <w:rPr>
          <w:rFonts w:ascii="Arial" w:hAnsi="Arial" w:cs="Arial"/>
          <w:color w:val="000000"/>
          <w:sz w:val="22"/>
          <w:szCs w:val="22"/>
        </w:rPr>
      </w:pPr>
      <w:r w:rsidRPr="00054369">
        <w:rPr>
          <w:rFonts w:ascii="Arial" w:hAnsi="Arial" w:cs="Arial"/>
          <w:color w:val="000000"/>
          <w:sz w:val="22"/>
          <w:szCs w:val="22"/>
        </w:rPr>
        <w:t>The School Nurse will generally take charge of addressing any injuries or illnesses that occur within the school and will summon additional assistance as deemed appropriate</w:t>
      </w:r>
      <w:r>
        <w:rPr>
          <w:rFonts w:ascii="Arial" w:hAnsi="Arial" w:cs="Arial"/>
          <w:color w:val="000000"/>
          <w:sz w:val="22"/>
          <w:szCs w:val="22"/>
        </w:rPr>
        <w:t xml:space="preserve">: </w:t>
      </w:r>
      <w:r w:rsidR="00DF3B22">
        <w:rPr>
          <w:rFonts w:ascii="Arial" w:hAnsi="Arial" w:cs="Arial"/>
          <w:color w:val="000000"/>
          <w:sz w:val="22"/>
          <w:szCs w:val="22"/>
        </w:rPr>
        <w:t>other first aid/medically trained school staff</w:t>
      </w:r>
      <w:r>
        <w:rPr>
          <w:rFonts w:ascii="Arial" w:hAnsi="Arial" w:cs="Arial"/>
          <w:color w:val="000000"/>
          <w:sz w:val="22"/>
          <w:szCs w:val="22"/>
        </w:rPr>
        <w:t>; Emergency Medical Services (EMS-a</w:t>
      </w:r>
      <w:r w:rsidRPr="00054369">
        <w:rPr>
          <w:rFonts w:ascii="Arial" w:hAnsi="Arial" w:cs="Arial"/>
          <w:color w:val="000000"/>
          <w:sz w:val="22"/>
          <w:szCs w:val="22"/>
        </w:rPr>
        <w:t>mbulance</w:t>
      </w:r>
      <w:r>
        <w:rPr>
          <w:rFonts w:ascii="Arial" w:hAnsi="Arial" w:cs="Arial"/>
          <w:color w:val="000000"/>
          <w:sz w:val="22"/>
          <w:szCs w:val="22"/>
        </w:rPr>
        <w:t>);</w:t>
      </w:r>
      <w:r w:rsidRPr="00054369">
        <w:rPr>
          <w:rFonts w:ascii="Arial" w:hAnsi="Arial" w:cs="Arial"/>
          <w:color w:val="000000"/>
          <w:sz w:val="22"/>
          <w:szCs w:val="22"/>
        </w:rPr>
        <w:t xml:space="preserve"> parental response. </w:t>
      </w:r>
    </w:p>
    <w:p w14:paraId="2C061875" w14:textId="77777777" w:rsidR="004D461F" w:rsidRPr="00054369" w:rsidRDefault="004D461F" w:rsidP="00EC1702">
      <w:pPr>
        <w:autoSpaceDE w:val="0"/>
        <w:autoSpaceDN w:val="0"/>
        <w:adjustRightInd w:val="0"/>
        <w:rPr>
          <w:rFonts w:ascii="Arial" w:hAnsi="Arial" w:cs="Arial"/>
          <w:color w:val="000000"/>
          <w:sz w:val="22"/>
          <w:szCs w:val="22"/>
        </w:rPr>
      </w:pPr>
    </w:p>
    <w:p w14:paraId="2C061876" w14:textId="77777777" w:rsidR="004D461F" w:rsidRDefault="004D461F" w:rsidP="00EC1702">
      <w:pPr>
        <w:autoSpaceDE w:val="0"/>
        <w:autoSpaceDN w:val="0"/>
        <w:adjustRightInd w:val="0"/>
        <w:rPr>
          <w:rFonts w:ascii="Arial" w:hAnsi="Arial" w:cs="Arial"/>
          <w:color w:val="000000"/>
          <w:sz w:val="22"/>
          <w:szCs w:val="22"/>
        </w:rPr>
      </w:pPr>
      <w:r w:rsidRPr="00054369">
        <w:rPr>
          <w:rFonts w:ascii="Arial" w:hAnsi="Arial" w:cs="Arial"/>
          <w:color w:val="000000"/>
          <w:sz w:val="22"/>
          <w:szCs w:val="22"/>
        </w:rPr>
        <w:t>Community-based Emergency Medical Services</w:t>
      </w:r>
      <w:r>
        <w:rPr>
          <w:rFonts w:ascii="Arial" w:hAnsi="Arial" w:cs="Arial"/>
          <w:color w:val="000000"/>
          <w:sz w:val="22"/>
          <w:szCs w:val="22"/>
        </w:rPr>
        <w:t xml:space="preserve"> (EMS-</w:t>
      </w:r>
      <w:r w:rsidRPr="00054369">
        <w:rPr>
          <w:rFonts w:ascii="Arial" w:hAnsi="Arial" w:cs="Arial"/>
          <w:color w:val="000000"/>
          <w:sz w:val="22"/>
          <w:szCs w:val="22"/>
        </w:rPr>
        <w:t xml:space="preserve">ambulance) will be summoned when necessary to attend to persons who are in </w:t>
      </w:r>
      <w:r>
        <w:rPr>
          <w:rFonts w:ascii="Arial" w:hAnsi="Arial" w:cs="Arial"/>
          <w:color w:val="000000"/>
          <w:sz w:val="22"/>
          <w:szCs w:val="22"/>
        </w:rPr>
        <w:t xml:space="preserve">immediate </w:t>
      </w:r>
      <w:r w:rsidRPr="00054369">
        <w:rPr>
          <w:rFonts w:ascii="Arial" w:hAnsi="Arial" w:cs="Arial"/>
          <w:color w:val="000000"/>
          <w:sz w:val="22"/>
          <w:szCs w:val="22"/>
        </w:rPr>
        <w:t>need of treatment beyond First Aid.</w:t>
      </w:r>
    </w:p>
    <w:p w14:paraId="2C061877" w14:textId="77777777" w:rsidR="004D461F" w:rsidRDefault="004D461F" w:rsidP="00EC1702">
      <w:pPr>
        <w:autoSpaceDE w:val="0"/>
        <w:autoSpaceDN w:val="0"/>
        <w:adjustRightInd w:val="0"/>
        <w:rPr>
          <w:rFonts w:ascii="Arial" w:hAnsi="Arial" w:cs="Arial"/>
          <w:color w:val="000000"/>
          <w:sz w:val="22"/>
          <w:szCs w:val="22"/>
        </w:rPr>
      </w:pPr>
    </w:p>
    <w:p w14:paraId="2C061878" w14:textId="77777777" w:rsidR="004D461F" w:rsidRPr="00054369" w:rsidRDefault="004D461F" w:rsidP="00EC1702">
      <w:p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A list of all building staff members who are trained in First Aid (or beyond) and CPR/AED should be maintained and be readily available to the Building </w:t>
      </w:r>
      <w:r w:rsidR="00393978">
        <w:rPr>
          <w:rFonts w:ascii="Arial" w:hAnsi="Arial" w:cs="Arial"/>
          <w:color w:val="000000"/>
          <w:sz w:val="22"/>
          <w:szCs w:val="22"/>
        </w:rPr>
        <w:t>Principal</w:t>
      </w:r>
      <w:r w:rsidRPr="00054369">
        <w:rPr>
          <w:rFonts w:ascii="Arial" w:hAnsi="Arial" w:cs="Arial"/>
          <w:color w:val="000000"/>
          <w:sz w:val="22"/>
          <w:szCs w:val="22"/>
        </w:rPr>
        <w:t xml:space="preserve"> or </w:t>
      </w:r>
      <w:r w:rsidR="009C4271">
        <w:rPr>
          <w:rFonts w:ascii="Arial" w:hAnsi="Arial" w:cs="Arial"/>
          <w:color w:val="000000"/>
          <w:sz w:val="22"/>
          <w:szCs w:val="22"/>
        </w:rPr>
        <w:t>d</w:t>
      </w:r>
      <w:r w:rsidRPr="00054369">
        <w:rPr>
          <w:rFonts w:ascii="Arial" w:hAnsi="Arial" w:cs="Arial"/>
          <w:color w:val="000000"/>
          <w:sz w:val="22"/>
          <w:szCs w:val="22"/>
        </w:rPr>
        <w:t>esignee should the School Nurse not be available, additional assistance is required or when more than one person needs to be attended to.</w:t>
      </w:r>
    </w:p>
    <w:p w14:paraId="2C061879" w14:textId="77777777" w:rsidR="004D461F" w:rsidRPr="00054369" w:rsidRDefault="004D461F" w:rsidP="00EC1702">
      <w:pPr>
        <w:autoSpaceDE w:val="0"/>
        <w:autoSpaceDN w:val="0"/>
        <w:adjustRightInd w:val="0"/>
        <w:rPr>
          <w:rFonts w:ascii="Arial" w:hAnsi="Arial" w:cs="Arial"/>
          <w:color w:val="000000"/>
          <w:sz w:val="22"/>
          <w:szCs w:val="22"/>
        </w:rPr>
      </w:pPr>
    </w:p>
    <w:p w14:paraId="2C06187A" w14:textId="77777777" w:rsidR="004D461F" w:rsidRPr="00054369" w:rsidRDefault="004D461F" w:rsidP="00EC1702">
      <w:p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In the event of a </w:t>
      </w:r>
      <w:r w:rsidRPr="00A22169">
        <w:rPr>
          <w:rFonts w:ascii="Arial" w:hAnsi="Arial" w:cs="Arial"/>
          <w:b/>
          <w:color w:val="000000"/>
          <w:sz w:val="22"/>
          <w:szCs w:val="22"/>
          <w:u w:val="single"/>
        </w:rPr>
        <w:t>life-threatening medical emergency</w:t>
      </w:r>
      <w:r w:rsidRPr="00054369">
        <w:rPr>
          <w:rFonts w:ascii="Arial" w:hAnsi="Arial" w:cs="Arial"/>
          <w:color w:val="000000"/>
          <w:sz w:val="22"/>
          <w:szCs w:val="22"/>
        </w:rPr>
        <w:t xml:space="preserve">, the appropriate emergency action will be implemented by the </w:t>
      </w:r>
      <w:r w:rsidRPr="00054369">
        <w:rPr>
          <w:rFonts w:ascii="Arial" w:hAnsi="Arial" w:cs="Arial"/>
          <w:b/>
          <w:color w:val="000000"/>
          <w:sz w:val="22"/>
          <w:szCs w:val="22"/>
        </w:rPr>
        <w:t xml:space="preserve">Medical </w:t>
      </w:r>
      <w:r>
        <w:rPr>
          <w:rFonts w:ascii="Arial" w:hAnsi="Arial" w:cs="Arial"/>
          <w:b/>
          <w:color w:val="000000"/>
          <w:sz w:val="22"/>
          <w:szCs w:val="22"/>
        </w:rPr>
        <w:t>Response</w:t>
      </w:r>
      <w:r w:rsidRPr="00054369">
        <w:rPr>
          <w:rFonts w:ascii="Arial" w:hAnsi="Arial" w:cs="Arial"/>
          <w:b/>
          <w:color w:val="000000"/>
          <w:sz w:val="22"/>
          <w:szCs w:val="22"/>
        </w:rPr>
        <w:t xml:space="preserve"> Team</w:t>
      </w:r>
      <w:r w:rsidRPr="00054369">
        <w:rPr>
          <w:rFonts w:ascii="Arial" w:hAnsi="Arial" w:cs="Arial"/>
          <w:color w:val="000000"/>
          <w:sz w:val="22"/>
          <w:szCs w:val="22"/>
        </w:rPr>
        <w:t xml:space="preserve">. The </w:t>
      </w:r>
      <w:r>
        <w:rPr>
          <w:rFonts w:ascii="Arial" w:hAnsi="Arial" w:cs="Arial"/>
          <w:color w:val="000000"/>
          <w:sz w:val="22"/>
          <w:szCs w:val="22"/>
        </w:rPr>
        <w:t>p</w:t>
      </w:r>
      <w:r w:rsidRPr="00054369">
        <w:rPr>
          <w:rFonts w:ascii="Arial" w:hAnsi="Arial" w:cs="Arial"/>
          <w:color w:val="000000"/>
          <w:sz w:val="22"/>
          <w:szCs w:val="22"/>
        </w:rPr>
        <w:t xml:space="preserve">urpose of the Medical </w:t>
      </w:r>
      <w:r>
        <w:rPr>
          <w:rFonts w:ascii="Arial" w:hAnsi="Arial" w:cs="Arial"/>
          <w:color w:val="000000"/>
          <w:sz w:val="22"/>
          <w:szCs w:val="22"/>
        </w:rPr>
        <w:t>Response</w:t>
      </w:r>
      <w:r w:rsidRPr="00054369">
        <w:rPr>
          <w:rFonts w:ascii="Arial" w:hAnsi="Arial" w:cs="Arial"/>
          <w:color w:val="000000"/>
          <w:sz w:val="22"/>
          <w:szCs w:val="22"/>
        </w:rPr>
        <w:t xml:space="preserve"> Team is to provide a comprehensive response plan to a </w:t>
      </w:r>
      <w:r w:rsidRPr="00054369">
        <w:rPr>
          <w:rFonts w:ascii="Arial" w:hAnsi="Arial" w:cs="Arial"/>
          <w:color w:val="000000"/>
          <w:sz w:val="22"/>
          <w:szCs w:val="22"/>
          <w:u w:val="single"/>
        </w:rPr>
        <w:t>life-threatening</w:t>
      </w:r>
      <w:r w:rsidRPr="00054369">
        <w:rPr>
          <w:rFonts w:ascii="Arial" w:hAnsi="Arial" w:cs="Arial"/>
          <w:color w:val="000000"/>
          <w:sz w:val="22"/>
          <w:szCs w:val="22"/>
        </w:rPr>
        <w:t xml:space="preserve"> medical emergency on school grounds during school hours. </w:t>
      </w:r>
    </w:p>
    <w:p w14:paraId="2C06187B" w14:textId="77777777" w:rsidR="004D461F" w:rsidRPr="00054369" w:rsidRDefault="004D461F" w:rsidP="00EC1702">
      <w:pPr>
        <w:autoSpaceDE w:val="0"/>
        <w:autoSpaceDN w:val="0"/>
        <w:adjustRightInd w:val="0"/>
        <w:rPr>
          <w:rFonts w:ascii="Arial" w:hAnsi="Arial" w:cs="Arial"/>
          <w:color w:val="000000"/>
          <w:sz w:val="22"/>
          <w:szCs w:val="22"/>
        </w:rPr>
      </w:pPr>
    </w:p>
    <w:p w14:paraId="2C06187C" w14:textId="77777777" w:rsidR="004D461F" w:rsidRPr="00054369" w:rsidRDefault="004D461F" w:rsidP="00EC1702">
      <w:p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Each School’s Building-Level Emergency Response Plan will identify their respective Medical </w:t>
      </w:r>
      <w:r>
        <w:rPr>
          <w:rFonts w:ascii="Arial" w:hAnsi="Arial" w:cs="Arial"/>
          <w:color w:val="000000"/>
          <w:sz w:val="22"/>
          <w:szCs w:val="22"/>
        </w:rPr>
        <w:t>Response</w:t>
      </w:r>
      <w:r w:rsidRPr="00054369">
        <w:rPr>
          <w:rFonts w:ascii="Arial" w:hAnsi="Arial" w:cs="Arial"/>
          <w:color w:val="000000"/>
          <w:sz w:val="22"/>
          <w:szCs w:val="22"/>
        </w:rPr>
        <w:t xml:space="preserve"> Team members. </w:t>
      </w:r>
    </w:p>
    <w:p w14:paraId="2C06187D" w14:textId="77777777" w:rsidR="004D461F" w:rsidRPr="00054369" w:rsidRDefault="004D461F" w:rsidP="00EC1702">
      <w:pPr>
        <w:autoSpaceDE w:val="0"/>
        <w:autoSpaceDN w:val="0"/>
        <w:adjustRightInd w:val="0"/>
        <w:rPr>
          <w:rFonts w:ascii="Arial" w:hAnsi="Arial" w:cs="Arial"/>
          <w:color w:val="000000"/>
          <w:sz w:val="22"/>
          <w:szCs w:val="22"/>
        </w:rPr>
      </w:pPr>
    </w:p>
    <w:p w14:paraId="2C06187E" w14:textId="77777777" w:rsidR="004D461F" w:rsidRDefault="004D461F" w:rsidP="00EC1702">
      <w:p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If a </w:t>
      </w:r>
      <w:r>
        <w:rPr>
          <w:rFonts w:ascii="Arial" w:hAnsi="Arial" w:cs="Arial"/>
          <w:color w:val="000000"/>
          <w:sz w:val="22"/>
          <w:szCs w:val="22"/>
        </w:rPr>
        <w:t>life-threatening m</w:t>
      </w:r>
      <w:r w:rsidRPr="00054369">
        <w:rPr>
          <w:rFonts w:ascii="Arial" w:hAnsi="Arial" w:cs="Arial"/>
          <w:color w:val="000000"/>
          <w:sz w:val="22"/>
          <w:szCs w:val="22"/>
        </w:rPr>
        <w:t xml:space="preserve">edical </w:t>
      </w:r>
      <w:r>
        <w:rPr>
          <w:rFonts w:ascii="Arial" w:hAnsi="Arial" w:cs="Arial"/>
          <w:color w:val="000000"/>
          <w:sz w:val="22"/>
          <w:szCs w:val="22"/>
        </w:rPr>
        <w:t xml:space="preserve">emergency exists, </w:t>
      </w:r>
      <w:r w:rsidRPr="00054369">
        <w:rPr>
          <w:rFonts w:ascii="Arial" w:hAnsi="Arial" w:cs="Arial"/>
          <w:color w:val="000000"/>
          <w:sz w:val="22"/>
          <w:szCs w:val="22"/>
        </w:rPr>
        <w:t xml:space="preserve">teachers should </w:t>
      </w:r>
      <w:r>
        <w:rPr>
          <w:rFonts w:ascii="Arial" w:hAnsi="Arial" w:cs="Arial"/>
          <w:color w:val="000000"/>
          <w:sz w:val="22"/>
          <w:szCs w:val="22"/>
        </w:rPr>
        <w:t xml:space="preserve">be instructed to </w:t>
      </w:r>
      <w:r w:rsidRPr="00240282">
        <w:rPr>
          <w:rFonts w:ascii="Arial" w:hAnsi="Arial" w:cs="Arial"/>
          <w:color w:val="000000"/>
          <w:sz w:val="22"/>
          <w:szCs w:val="22"/>
          <w:u w:val="single"/>
        </w:rPr>
        <w:t>not</w:t>
      </w:r>
      <w:r w:rsidRPr="00054369">
        <w:rPr>
          <w:rFonts w:ascii="Arial" w:hAnsi="Arial" w:cs="Arial"/>
          <w:color w:val="000000"/>
          <w:sz w:val="22"/>
          <w:szCs w:val="22"/>
        </w:rPr>
        <w:t xml:space="preserve"> send students to </w:t>
      </w:r>
      <w:r w:rsidR="009C4271">
        <w:rPr>
          <w:rFonts w:ascii="Arial" w:hAnsi="Arial" w:cs="Arial"/>
          <w:color w:val="000000"/>
          <w:sz w:val="22"/>
          <w:szCs w:val="22"/>
        </w:rPr>
        <w:t xml:space="preserve">the </w:t>
      </w:r>
      <w:r w:rsidRPr="00054369">
        <w:rPr>
          <w:rFonts w:ascii="Arial" w:hAnsi="Arial" w:cs="Arial"/>
          <w:color w:val="000000"/>
          <w:sz w:val="22"/>
          <w:szCs w:val="22"/>
        </w:rPr>
        <w:t xml:space="preserve">Health Office for routine medications or </w:t>
      </w:r>
      <w:r w:rsidR="009C4271">
        <w:rPr>
          <w:rFonts w:ascii="Arial" w:hAnsi="Arial" w:cs="Arial"/>
          <w:color w:val="000000"/>
          <w:sz w:val="22"/>
          <w:szCs w:val="22"/>
        </w:rPr>
        <w:t xml:space="preserve">a </w:t>
      </w:r>
      <w:r w:rsidRPr="00054369">
        <w:rPr>
          <w:rFonts w:ascii="Arial" w:hAnsi="Arial" w:cs="Arial"/>
          <w:color w:val="000000"/>
          <w:sz w:val="22"/>
          <w:szCs w:val="22"/>
        </w:rPr>
        <w:t>minor illness or injury.</w:t>
      </w:r>
    </w:p>
    <w:p w14:paraId="2C06187F" w14:textId="77777777" w:rsidR="004D461F" w:rsidRDefault="004D461F" w:rsidP="00EC1702">
      <w:pPr>
        <w:autoSpaceDE w:val="0"/>
        <w:autoSpaceDN w:val="0"/>
        <w:adjustRightInd w:val="0"/>
        <w:rPr>
          <w:rFonts w:ascii="Arial" w:hAnsi="Arial" w:cs="Arial"/>
          <w:color w:val="000000"/>
          <w:sz w:val="22"/>
          <w:szCs w:val="22"/>
        </w:rPr>
      </w:pPr>
    </w:p>
    <w:p w14:paraId="2C061880"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u w:val="single"/>
        </w:rPr>
      </w:pPr>
      <w:r w:rsidRPr="006F2111">
        <w:rPr>
          <w:rFonts w:ascii="Arial" w:hAnsi="Arial" w:cs="Arial"/>
          <w:b/>
          <w:bCs/>
          <w:color w:val="auto"/>
          <w:sz w:val="22"/>
          <w:szCs w:val="22"/>
          <w:u w:val="single"/>
        </w:rPr>
        <w:t>Quick Reference Box</w:t>
      </w:r>
    </w:p>
    <w:p w14:paraId="2C061881"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882"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Medical Emergencies</w:t>
      </w:r>
      <w:r w:rsidR="0064606C">
        <w:rPr>
          <w:rFonts w:ascii="Arial" w:hAnsi="Arial" w:cs="Arial"/>
          <w:b/>
          <w:bCs/>
          <w:color w:val="auto"/>
          <w:sz w:val="22"/>
          <w:szCs w:val="22"/>
        </w:rPr>
        <w:t xml:space="preserve"> - Generally</w:t>
      </w:r>
      <w:r>
        <w:rPr>
          <w:rFonts w:ascii="Arial" w:hAnsi="Arial" w:cs="Arial"/>
          <w:b/>
          <w:bCs/>
          <w:color w:val="auto"/>
          <w:sz w:val="22"/>
          <w:szCs w:val="22"/>
        </w:rPr>
        <w:t xml:space="preserve"> </w:t>
      </w:r>
    </w:p>
    <w:p w14:paraId="2C061883"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p>
    <w:p w14:paraId="2C061884" w14:textId="77777777" w:rsidR="004D461F" w:rsidRDefault="004D461F"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1E1D71">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Pr="006F2111">
        <w:rPr>
          <w:rFonts w:ascii="Arial" w:hAnsi="Arial" w:cs="Arial"/>
          <w:b/>
          <w:bCs/>
          <w:color w:val="auto"/>
          <w:sz w:val="22"/>
          <w:szCs w:val="22"/>
        </w:rPr>
        <w:tab/>
        <w:t>School Nurse</w:t>
      </w:r>
    </w:p>
    <w:p w14:paraId="2C061885"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ind w:firstLine="720"/>
        <w:jc w:val="both"/>
        <w:rPr>
          <w:rFonts w:ascii="Arial" w:hAnsi="Arial" w:cs="Arial"/>
          <w:b/>
          <w:bCs/>
          <w:color w:val="auto"/>
          <w:sz w:val="22"/>
          <w:szCs w:val="22"/>
        </w:rPr>
      </w:pPr>
      <w:r>
        <w:rPr>
          <w:rFonts w:ascii="Arial" w:hAnsi="Arial" w:cs="Arial"/>
          <w:b/>
          <w:bCs/>
          <w:color w:val="auto"/>
          <w:sz w:val="22"/>
          <w:szCs w:val="22"/>
        </w:rPr>
        <w:t xml:space="preserve">                      </w:t>
      </w:r>
      <w:r>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 xml:space="preserve">Medical </w:t>
      </w:r>
      <w:r>
        <w:rPr>
          <w:rFonts w:ascii="Arial" w:hAnsi="Arial" w:cs="Arial"/>
          <w:b/>
          <w:bCs/>
          <w:color w:val="auto"/>
          <w:sz w:val="22"/>
          <w:szCs w:val="22"/>
        </w:rPr>
        <w:t xml:space="preserve">Response </w:t>
      </w:r>
      <w:r w:rsidRPr="006F2111">
        <w:rPr>
          <w:rFonts w:ascii="Arial" w:hAnsi="Arial" w:cs="Arial"/>
          <w:b/>
          <w:bCs/>
          <w:color w:val="auto"/>
          <w:sz w:val="22"/>
          <w:szCs w:val="22"/>
        </w:rPr>
        <w:t>Team</w:t>
      </w:r>
    </w:p>
    <w:p w14:paraId="2C061886"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Pr>
          <w:rFonts w:ascii="Arial" w:hAnsi="Arial" w:cs="Arial"/>
          <w:b/>
          <w:bCs/>
          <w:color w:val="auto"/>
          <w:sz w:val="22"/>
          <w:szCs w:val="22"/>
        </w:rPr>
        <w:tab/>
      </w:r>
      <w:r w:rsidRPr="006F2111">
        <w:rPr>
          <w:rFonts w:ascii="Arial" w:hAnsi="Arial" w:cs="Arial"/>
          <w:b/>
          <w:bCs/>
          <w:color w:val="auto"/>
          <w:sz w:val="22"/>
          <w:szCs w:val="22"/>
        </w:rPr>
        <w:t xml:space="preserve">9-1-1 for </w:t>
      </w:r>
      <w:r>
        <w:rPr>
          <w:rFonts w:ascii="Arial" w:hAnsi="Arial" w:cs="Arial"/>
          <w:b/>
          <w:bCs/>
          <w:color w:val="auto"/>
          <w:sz w:val="22"/>
          <w:szCs w:val="22"/>
        </w:rPr>
        <w:t>EMS-</w:t>
      </w:r>
      <w:r w:rsidRPr="006F2111">
        <w:rPr>
          <w:rFonts w:ascii="Arial" w:hAnsi="Arial" w:cs="Arial"/>
          <w:b/>
          <w:bCs/>
          <w:color w:val="auto"/>
          <w:sz w:val="22"/>
          <w:szCs w:val="22"/>
        </w:rPr>
        <w:t>ambulance</w:t>
      </w:r>
      <w:r w:rsidR="0064606C">
        <w:rPr>
          <w:rFonts w:ascii="Arial" w:hAnsi="Arial" w:cs="Arial"/>
          <w:b/>
          <w:bCs/>
          <w:color w:val="auto"/>
          <w:sz w:val="22"/>
          <w:szCs w:val="22"/>
        </w:rPr>
        <w:t xml:space="preserve"> </w:t>
      </w:r>
      <w:r>
        <w:rPr>
          <w:rFonts w:ascii="Arial" w:hAnsi="Arial" w:cs="Arial"/>
          <w:b/>
          <w:bCs/>
          <w:color w:val="auto"/>
          <w:sz w:val="22"/>
          <w:szCs w:val="22"/>
        </w:rPr>
        <w:t>if needed</w:t>
      </w:r>
      <w:r w:rsidRPr="006F2111">
        <w:rPr>
          <w:rFonts w:ascii="Arial" w:hAnsi="Arial" w:cs="Arial"/>
          <w:b/>
          <w:bCs/>
          <w:color w:val="auto"/>
          <w:sz w:val="22"/>
          <w:szCs w:val="22"/>
        </w:rPr>
        <w:t xml:space="preserve"> </w:t>
      </w:r>
    </w:p>
    <w:p w14:paraId="2C061887"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Pr>
          <w:rFonts w:ascii="Arial" w:hAnsi="Arial" w:cs="Arial"/>
          <w:b/>
          <w:bCs/>
          <w:color w:val="auto"/>
          <w:sz w:val="22"/>
          <w:szCs w:val="22"/>
        </w:rPr>
        <w:tab/>
      </w:r>
      <w:r w:rsidRPr="006F2111">
        <w:rPr>
          <w:rFonts w:ascii="Arial" w:hAnsi="Arial" w:cs="Arial"/>
          <w:b/>
          <w:bCs/>
          <w:color w:val="auto"/>
          <w:sz w:val="22"/>
          <w:szCs w:val="22"/>
        </w:rPr>
        <w:t>Superintendent</w:t>
      </w:r>
    </w:p>
    <w:p w14:paraId="2C061888"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jc w:val="both"/>
        <w:rPr>
          <w:rFonts w:ascii="Arial" w:hAnsi="Arial" w:cs="Arial"/>
          <w:b/>
          <w:bCs/>
          <w:color w:val="auto"/>
          <w:sz w:val="22"/>
          <w:szCs w:val="22"/>
        </w:rPr>
      </w:pPr>
      <w:r w:rsidRPr="006F2111">
        <w:rPr>
          <w:rFonts w:ascii="Arial" w:hAnsi="Arial" w:cs="Arial"/>
          <w:b/>
          <w:bCs/>
          <w:color w:val="auto"/>
          <w:sz w:val="22"/>
          <w:szCs w:val="22"/>
        </w:rPr>
        <w:t xml:space="preserve">                                      </w:t>
      </w:r>
      <w:r w:rsidRPr="006F2111">
        <w:rPr>
          <w:rFonts w:ascii="Arial" w:hAnsi="Arial" w:cs="Arial"/>
          <w:b/>
          <w:bCs/>
          <w:color w:val="auto"/>
          <w:sz w:val="22"/>
          <w:szCs w:val="22"/>
        </w:rPr>
        <w:tab/>
      </w:r>
      <w:r w:rsidRPr="006F2111">
        <w:rPr>
          <w:rFonts w:ascii="Arial" w:hAnsi="Arial" w:cs="Arial"/>
          <w:b/>
          <w:bCs/>
          <w:color w:val="auto"/>
          <w:sz w:val="22"/>
          <w:szCs w:val="22"/>
        </w:rPr>
        <w:tab/>
        <w:t xml:space="preserve">                          </w:t>
      </w:r>
    </w:p>
    <w:p w14:paraId="2C061889" w14:textId="77777777" w:rsidR="004D461F" w:rsidRDefault="004D461F"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1E1D71">
        <w:rPr>
          <w:rFonts w:ascii="Arial" w:hAnsi="Arial" w:cs="Arial"/>
          <w:b/>
          <w:bCs/>
          <w:color w:val="FF0000"/>
          <w:sz w:val="22"/>
          <w:szCs w:val="22"/>
        </w:rPr>
        <w:t>T</w:t>
      </w:r>
      <w:r>
        <w:rPr>
          <w:rFonts w:ascii="Arial" w:hAnsi="Arial" w:cs="Arial"/>
          <w:b/>
          <w:bCs/>
          <w:color w:val="auto"/>
          <w:sz w:val="22"/>
          <w:szCs w:val="22"/>
        </w:rPr>
        <w:t>ake</w:t>
      </w:r>
    </w:p>
    <w:p w14:paraId="2C06188A"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ind w:left="2160" w:hanging="2160"/>
        <w:jc w:val="both"/>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Pr="006F2111">
        <w:rPr>
          <w:rFonts w:ascii="Arial" w:hAnsi="Arial" w:cs="Arial"/>
          <w:b/>
          <w:bCs/>
          <w:color w:val="auto"/>
          <w:sz w:val="22"/>
          <w:szCs w:val="22"/>
        </w:rPr>
        <w:tab/>
        <w:t xml:space="preserve">If appropriate: General Lockdown </w:t>
      </w:r>
    </w:p>
    <w:p w14:paraId="2C06188B" w14:textId="77777777" w:rsidR="00355265" w:rsidRPr="00054369" w:rsidRDefault="00355265" w:rsidP="00355265">
      <w:pPr>
        <w:autoSpaceDE w:val="0"/>
        <w:autoSpaceDN w:val="0"/>
        <w:adjustRightInd w:val="0"/>
        <w:jc w:val="both"/>
        <w:rPr>
          <w:rFonts w:ascii="Arial" w:hAnsi="Arial" w:cs="Arial"/>
          <w:color w:val="000000"/>
          <w:sz w:val="22"/>
          <w:szCs w:val="22"/>
        </w:rPr>
      </w:pPr>
    </w:p>
    <w:p w14:paraId="2C06188C" w14:textId="77777777" w:rsidR="00355265" w:rsidRPr="00054369" w:rsidRDefault="00355265" w:rsidP="00D3687D">
      <w:pPr>
        <w:autoSpaceDE w:val="0"/>
        <w:autoSpaceDN w:val="0"/>
        <w:adjustRightInd w:val="0"/>
        <w:rPr>
          <w:rFonts w:ascii="Arial" w:hAnsi="Arial" w:cs="Arial"/>
          <w:b/>
          <w:bCs/>
          <w:color w:val="000000"/>
          <w:sz w:val="22"/>
          <w:szCs w:val="22"/>
        </w:rPr>
      </w:pPr>
      <w:r w:rsidRPr="00054369">
        <w:rPr>
          <w:rFonts w:ascii="Arial" w:hAnsi="Arial" w:cs="Arial"/>
          <w:b/>
          <w:bCs/>
          <w:color w:val="000000"/>
          <w:sz w:val="22"/>
          <w:szCs w:val="22"/>
        </w:rPr>
        <w:t>Standard response steps:</w:t>
      </w:r>
    </w:p>
    <w:p w14:paraId="2C06188D" w14:textId="77777777" w:rsidR="00355265" w:rsidRDefault="00355265" w:rsidP="000D6F07">
      <w:pPr>
        <w:numPr>
          <w:ilvl w:val="0"/>
          <w:numId w:val="52"/>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Assess injury / illness and the need for assistance</w:t>
      </w:r>
    </w:p>
    <w:p w14:paraId="2C06188E" w14:textId="77777777" w:rsidR="00355265" w:rsidRDefault="008D688E" w:rsidP="000D6F07">
      <w:pPr>
        <w:numPr>
          <w:ilvl w:val="0"/>
          <w:numId w:val="52"/>
        </w:numPr>
        <w:autoSpaceDE w:val="0"/>
        <w:autoSpaceDN w:val="0"/>
        <w:adjustRightInd w:val="0"/>
        <w:rPr>
          <w:rFonts w:ascii="Arial" w:hAnsi="Arial" w:cs="Arial"/>
          <w:color w:val="000000"/>
          <w:sz w:val="22"/>
          <w:szCs w:val="22"/>
        </w:rPr>
      </w:pPr>
      <w:r>
        <w:rPr>
          <w:rFonts w:ascii="Arial" w:hAnsi="Arial" w:cs="Arial"/>
          <w:color w:val="000000"/>
          <w:sz w:val="22"/>
          <w:szCs w:val="22"/>
        </w:rPr>
        <w:t>When s</w:t>
      </w:r>
      <w:r w:rsidR="00355265" w:rsidRPr="00054369">
        <w:rPr>
          <w:rFonts w:ascii="Arial" w:hAnsi="Arial" w:cs="Arial"/>
          <w:color w:val="000000"/>
          <w:sz w:val="22"/>
          <w:szCs w:val="22"/>
        </w:rPr>
        <w:t>ummon</w:t>
      </w:r>
      <w:r>
        <w:rPr>
          <w:rFonts w:ascii="Arial" w:hAnsi="Arial" w:cs="Arial"/>
          <w:color w:val="000000"/>
          <w:sz w:val="22"/>
          <w:szCs w:val="22"/>
        </w:rPr>
        <w:t xml:space="preserve">ing the </w:t>
      </w:r>
      <w:r w:rsidR="00175A2F">
        <w:rPr>
          <w:rFonts w:ascii="Arial" w:hAnsi="Arial" w:cs="Arial"/>
          <w:color w:val="000000"/>
          <w:sz w:val="22"/>
          <w:szCs w:val="22"/>
        </w:rPr>
        <w:t>School</w:t>
      </w:r>
      <w:r w:rsidR="00355265" w:rsidRPr="00054369">
        <w:rPr>
          <w:rFonts w:ascii="Arial" w:hAnsi="Arial" w:cs="Arial"/>
          <w:color w:val="000000"/>
          <w:sz w:val="22"/>
          <w:szCs w:val="22"/>
        </w:rPr>
        <w:t xml:space="preserve"> </w:t>
      </w:r>
      <w:r w:rsidR="0064606C">
        <w:rPr>
          <w:rFonts w:ascii="Arial" w:hAnsi="Arial" w:cs="Arial"/>
          <w:color w:val="000000"/>
          <w:sz w:val="22"/>
          <w:szCs w:val="22"/>
        </w:rPr>
        <w:t>N</w:t>
      </w:r>
      <w:r w:rsidR="00355265" w:rsidRPr="00054369">
        <w:rPr>
          <w:rFonts w:ascii="Arial" w:hAnsi="Arial" w:cs="Arial"/>
          <w:color w:val="000000"/>
          <w:sz w:val="22"/>
          <w:szCs w:val="22"/>
        </w:rPr>
        <w:t>urse</w:t>
      </w:r>
      <w:r w:rsidR="00B66113">
        <w:rPr>
          <w:rFonts w:ascii="Arial" w:hAnsi="Arial" w:cs="Arial"/>
          <w:color w:val="000000"/>
          <w:sz w:val="22"/>
          <w:szCs w:val="22"/>
        </w:rPr>
        <w:t xml:space="preserve"> </w:t>
      </w:r>
      <w:r>
        <w:rPr>
          <w:rFonts w:ascii="Arial" w:hAnsi="Arial" w:cs="Arial"/>
          <w:color w:val="000000"/>
          <w:sz w:val="22"/>
          <w:szCs w:val="22"/>
        </w:rPr>
        <w:t xml:space="preserve">to respond to an injury or illness, </w:t>
      </w:r>
      <w:r w:rsidR="00B66113">
        <w:rPr>
          <w:rFonts w:ascii="Arial" w:hAnsi="Arial" w:cs="Arial"/>
          <w:color w:val="000000"/>
          <w:sz w:val="22"/>
          <w:szCs w:val="22"/>
        </w:rPr>
        <w:t>provid</w:t>
      </w:r>
      <w:r>
        <w:rPr>
          <w:rFonts w:ascii="Arial" w:hAnsi="Arial" w:cs="Arial"/>
          <w:color w:val="000000"/>
          <w:sz w:val="22"/>
          <w:szCs w:val="22"/>
        </w:rPr>
        <w:t>e</w:t>
      </w:r>
      <w:r w:rsidR="00B66113">
        <w:rPr>
          <w:rFonts w:ascii="Arial" w:hAnsi="Arial" w:cs="Arial"/>
          <w:color w:val="000000"/>
          <w:sz w:val="22"/>
          <w:szCs w:val="22"/>
        </w:rPr>
        <w:t xml:space="preserve"> the nature of the problem, specific location and level of help requested.</w:t>
      </w:r>
    </w:p>
    <w:p w14:paraId="2C06188F" w14:textId="77777777" w:rsidR="009C4271" w:rsidRPr="00054369" w:rsidRDefault="009C4271" w:rsidP="000D6F07">
      <w:pPr>
        <w:numPr>
          <w:ilvl w:val="0"/>
          <w:numId w:val="52"/>
        </w:numPr>
        <w:autoSpaceDE w:val="0"/>
        <w:autoSpaceDN w:val="0"/>
        <w:adjustRightInd w:val="0"/>
        <w:rPr>
          <w:rFonts w:ascii="Arial" w:hAnsi="Arial" w:cs="Arial"/>
          <w:color w:val="000000"/>
          <w:sz w:val="22"/>
          <w:szCs w:val="22"/>
        </w:rPr>
      </w:pPr>
      <w:r>
        <w:rPr>
          <w:rFonts w:ascii="Arial" w:hAnsi="Arial" w:cs="Arial"/>
          <w:color w:val="000000"/>
          <w:sz w:val="22"/>
          <w:szCs w:val="22"/>
        </w:rPr>
        <w:t>The Nurse will make an initial assessment and will determine the need for additional assistance</w:t>
      </w:r>
    </w:p>
    <w:p w14:paraId="2C061890" w14:textId="77777777" w:rsidR="00355265" w:rsidRDefault="009C4271" w:rsidP="000D6F07">
      <w:pPr>
        <w:numPr>
          <w:ilvl w:val="0"/>
          <w:numId w:val="52"/>
        </w:numPr>
        <w:autoSpaceDE w:val="0"/>
        <w:autoSpaceDN w:val="0"/>
        <w:adjustRightInd w:val="0"/>
        <w:rPr>
          <w:rFonts w:ascii="Arial" w:hAnsi="Arial" w:cs="Arial"/>
          <w:color w:val="000000"/>
          <w:sz w:val="22"/>
          <w:szCs w:val="22"/>
        </w:rPr>
      </w:pPr>
      <w:r>
        <w:rPr>
          <w:rFonts w:ascii="Arial" w:hAnsi="Arial" w:cs="Arial"/>
          <w:color w:val="000000"/>
          <w:sz w:val="22"/>
          <w:szCs w:val="22"/>
        </w:rPr>
        <w:t>A</w:t>
      </w:r>
      <w:r w:rsidR="00355265" w:rsidRPr="00054369">
        <w:rPr>
          <w:rFonts w:ascii="Arial" w:hAnsi="Arial" w:cs="Arial"/>
          <w:color w:val="000000"/>
          <w:sz w:val="22"/>
          <w:szCs w:val="22"/>
        </w:rPr>
        <w:t xml:space="preserve">n AED </w:t>
      </w:r>
      <w:r>
        <w:rPr>
          <w:rFonts w:ascii="Arial" w:hAnsi="Arial" w:cs="Arial"/>
          <w:color w:val="000000"/>
          <w:sz w:val="22"/>
          <w:szCs w:val="22"/>
        </w:rPr>
        <w:t xml:space="preserve">will be retrieved </w:t>
      </w:r>
      <w:r w:rsidR="00355265" w:rsidRPr="00054369">
        <w:rPr>
          <w:rFonts w:ascii="Arial" w:hAnsi="Arial" w:cs="Arial"/>
          <w:color w:val="000000"/>
          <w:sz w:val="22"/>
          <w:szCs w:val="22"/>
        </w:rPr>
        <w:t xml:space="preserve">if appropriate and trained AED/CPR staff </w:t>
      </w:r>
      <w:r>
        <w:rPr>
          <w:rFonts w:ascii="Arial" w:hAnsi="Arial" w:cs="Arial"/>
          <w:color w:val="000000"/>
          <w:sz w:val="22"/>
          <w:szCs w:val="22"/>
        </w:rPr>
        <w:t xml:space="preserve">summoned </w:t>
      </w:r>
      <w:r w:rsidR="00355265" w:rsidRPr="00054369">
        <w:rPr>
          <w:rFonts w:ascii="Arial" w:hAnsi="Arial" w:cs="Arial"/>
          <w:color w:val="000000"/>
          <w:sz w:val="22"/>
          <w:szCs w:val="22"/>
        </w:rPr>
        <w:t>to respond and assist</w:t>
      </w:r>
      <w:r w:rsidR="00246246">
        <w:rPr>
          <w:rFonts w:ascii="Arial" w:hAnsi="Arial" w:cs="Arial"/>
          <w:color w:val="000000"/>
          <w:sz w:val="22"/>
          <w:szCs w:val="22"/>
        </w:rPr>
        <w:t>.</w:t>
      </w:r>
    </w:p>
    <w:p w14:paraId="2C061891" w14:textId="77777777" w:rsidR="0055428C" w:rsidRDefault="00355265" w:rsidP="000D6F07">
      <w:pPr>
        <w:numPr>
          <w:ilvl w:val="0"/>
          <w:numId w:val="52"/>
        </w:numPr>
        <w:autoSpaceDE w:val="0"/>
        <w:autoSpaceDN w:val="0"/>
        <w:adjustRightInd w:val="0"/>
        <w:rPr>
          <w:rFonts w:ascii="Arial" w:hAnsi="Arial" w:cs="Arial"/>
          <w:bCs/>
          <w:color w:val="000000"/>
          <w:sz w:val="22"/>
          <w:szCs w:val="22"/>
        </w:rPr>
      </w:pPr>
      <w:r w:rsidRPr="00054369">
        <w:rPr>
          <w:rFonts w:ascii="Arial" w:hAnsi="Arial" w:cs="Arial"/>
          <w:bCs/>
          <w:color w:val="000000"/>
          <w:sz w:val="22"/>
          <w:szCs w:val="22"/>
        </w:rPr>
        <w:t xml:space="preserve">9-1-1 </w:t>
      </w:r>
      <w:r w:rsidR="009C4271">
        <w:rPr>
          <w:rFonts w:ascii="Arial" w:hAnsi="Arial" w:cs="Arial"/>
          <w:bCs/>
          <w:color w:val="000000"/>
          <w:sz w:val="22"/>
          <w:szCs w:val="22"/>
        </w:rPr>
        <w:t xml:space="preserve">will be called </w:t>
      </w:r>
      <w:r w:rsidRPr="00054369">
        <w:rPr>
          <w:rFonts w:ascii="Arial" w:hAnsi="Arial" w:cs="Arial"/>
          <w:bCs/>
          <w:color w:val="000000"/>
          <w:sz w:val="22"/>
          <w:szCs w:val="22"/>
        </w:rPr>
        <w:t xml:space="preserve">for </w:t>
      </w:r>
      <w:r w:rsidR="00246246">
        <w:rPr>
          <w:rFonts w:ascii="Arial" w:hAnsi="Arial" w:cs="Arial"/>
          <w:bCs/>
          <w:color w:val="000000"/>
          <w:sz w:val="22"/>
          <w:szCs w:val="22"/>
        </w:rPr>
        <w:t xml:space="preserve">an </w:t>
      </w:r>
      <w:r w:rsidRPr="00054369">
        <w:rPr>
          <w:rFonts w:ascii="Arial" w:hAnsi="Arial" w:cs="Arial"/>
          <w:bCs/>
          <w:color w:val="000000"/>
          <w:sz w:val="22"/>
          <w:szCs w:val="22"/>
        </w:rPr>
        <w:t>ambulance if needed</w:t>
      </w:r>
      <w:r w:rsidR="00246246">
        <w:rPr>
          <w:rFonts w:ascii="Arial" w:hAnsi="Arial" w:cs="Arial"/>
          <w:bCs/>
          <w:color w:val="000000"/>
          <w:sz w:val="22"/>
          <w:szCs w:val="22"/>
        </w:rPr>
        <w:t>. P</w:t>
      </w:r>
      <w:r w:rsidR="0055428C">
        <w:rPr>
          <w:rFonts w:ascii="Arial" w:hAnsi="Arial" w:cs="Arial"/>
          <w:bCs/>
          <w:color w:val="000000"/>
          <w:sz w:val="22"/>
          <w:szCs w:val="22"/>
        </w:rPr>
        <w:t>rovid</w:t>
      </w:r>
      <w:r w:rsidR="00246246">
        <w:rPr>
          <w:rFonts w:ascii="Arial" w:hAnsi="Arial" w:cs="Arial"/>
          <w:bCs/>
          <w:color w:val="000000"/>
          <w:sz w:val="22"/>
          <w:szCs w:val="22"/>
        </w:rPr>
        <w:t>e</w:t>
      </w:r>
      <w:r w:rsidR="0055428C">
        <w:rPr>
          <w:rFonts w:ascii="Arial" w:hAnsi="Arial" w:cs="Arial"/>
          <w:bCs/>
          <w:color w:val="000000"/>
          <w:sz w:val="22"/>
          <w:szCs w:val="22"/>
        </w:rPr>
        <w:t xml:space="preserve"> your name, the </w:t>
      </w:r>
      <w:r w:rsidR="00175A2F">
        <w:rPr>
          <w:rFonts w:ascii="Arial" w:hAnsi="Arial" w:cs="Arial"/>
          <w:bCs/>
          <w:color w:val="000000"/>
          <w:sz w:val="22"/>
          <w:szCs w:val="22"/>
        </w:rPr>
        <w:t>School</w:t>
      </w:r>
      <w:r w:rsidR="0055428C">
        <w:rPr>
          <w:rFonts w:ascii="Arial" w:hAnsi="Arial" w:cs="Arial"/>
          <w:bCs/>
          <w:color w:val="000000"/>
          <w:sz w:val="22"/>
          <w:szCs w:val="22"/>
        </w:rPr>
        <w:t xml:space="preserve"> and address from which you are calling and the specific nature of your medical emergency. Direct the ambulance to a specific location / entrance where they can be met by </w:t>
      </w:r>
      <w:r w:rsidR="001E5771">
        <w:rPr>
          <w:rFonts w:ascii="Arial" w:hAnsi="Arial" w:cs="Arial"/>
          <w:bCs/>
          <w:color w:val="000000"/>
          <w:sz w:val="22"/>
          <w:szCs w:val="22"/>
        </w:rPr>
        <w:t>s</w:t>
      </w:r>
      <w:r w:rsidR="0064606C">
        <w:rPr>
          <w:rFonts w:ascii="Arial" w:hAnsi="Arial" w:cs="Arial"/>
          <w:bCs/>
          <w:color w:val="000000"/>
          <w:sz w:val="22"/>
          <w:szCs w:val="22"/>
        </w:rPr>
        <w:t>taff</w:t>
      </w:r>
      <w:r w:rsidR="001E5771">
        <w:rPr>
          <w:rFonts w:ascii="Arial" w:hAnsi="Arial" w:cs="Arial"/>
          <w:bCs/>
          <w:color w:val="000000"/>
          <w:sz w:val="22"/>
          <w:szCs w:val="22"/>
        </w:rPr>
        <w:t xml:space="preserve"> </w:t>
      </w:r>
      <w:r w:rsidR="00A26B8A">
        <w:rPr>
          <w:rFonts w:ascii="Arial" w:hAnsi="Arial" w:cs="Arial"/>
          <w:bCs/>
          <w:color w:val="000000"/>
          <w:sz w:val="22"/>
          <w:szCs w:val="22"/>
        </w:rPr>
        <w:t>and led to the victim</w:t>
      </w:r>
      <w:r w:rsidR="0055428C">
        <w:rPr>
          <w:rFonts w:ascii="Arial" w:hAnsi="Arial" w:cs="Arial"/>
          <w:bCs/>
          <w:color w:val="000000"/>
          <w:sz w:val="22"/>
          <w:szCs w:val="22"/>
        </w:rPr>
        <w:t>.</w:t>
      </w:r>
    </w:p>
    <w:p w14:paraId="2C061892" w14:textId="77777777" w:rsidR="008D688E" w:rsidRPr="008D688E" w:rsidRDefault="008D688E" w:rsidP="000D6F07">
      <w:pPr>
        <w:numPr>
          <w:ilvl w:val="0"/>
          <w:numId w:val="52"/>
        </w:numPr>
        <w:autoSpaceDE w:val="0"/>
        <w:autoSpaceDN w:val="0"/>
        <w:adjustRightInd w:val="0"/>
        <w:rPr>
          <w:rFonts w:ascii="Arial" w:hAnsi="Arial" w:cs="Arial"/>
          <w:b/>
          <w:bCs/>
          <w:color w:val="000000"/>
          <w:sz w:val="22"/>
          <w:szCs w:val="22"/>
        </w:rPr>
      </w:pPr>
      <w:r w:rsidRPr="008D688E">
        <w:rPr>
          <w:rFonts w:ascii="Arial" w:hAnsi="Arial" w:cs="Arial"/>
          <w:b/>
          <w:bCs/>
          <w:color w:val="000000"/>
          <w:sz w:val="22"/>
          <w:szCs w:val="22"/>
        </w:rPr>
        <w:lastRenderedPageBreak/>
        <w:t>Ideally, the person calling 9-1-1 should be with or near the victim in order to provide the 9-1-1 tele</w:t>
      </w:r>
      <w:r>
        <w:rPr>
          <w:rFonts w:ascii="Arial" w:hAnsi="Arial" w:cs="Arial"/>
          <w:b/>
          <w:bCs/>
          <w:color w:val="000000"/>
          <w:sz w:val="22"/>
          <w:szCs w:val="22"/>
        </w:rPr>
        <w:t>-</w:t>
      </w:r>
      <w:r w:rsidRPr="008D688E">
        <w:rPr>
          <w:rFonts w:ascii="Arial" w:hAnsi="Arial" w:cs="Arial"/>
          <w:b/>
          <w:bCs/>
          <w:color w:val="000000"/>
          <w:sz w:val="22"/>
          <w:szCs w:val="22"/>
        </w:rPr>
        <w:t xml:space="preserve">communicator with the most accurate and up-to-date information. </w:t>
      </w:r>
    </w:p>
    <w:p w14:paraId="2C061893" w14:textId="77777777" w:rsidR="00355265" w:rsidRPr="0055428C" w:rsidRDefault="00355265" w:rsidP="000D6F07">
      <w:pPr>
        <w:pStyle w:val="ListParagraph"/>
        <w:numPr>
          <w:ilvl w:val="0"/>
          <w:numId w:val="52"/>
        </w:numPr>
        <w:autoSpaceDE w:val="0"/>
        <w:autoSpaceDN w:val="0"/>
        <w:adjustRightInd w:val="0"/>
        <w:rPr>
          <w:rFonts w:ascii="Arial" w:hAnsi="Arial" w:cs="Arial"/>
          <w:bCs/>
          <w:color w:val="000000"/>
          <w:sz w:val="22"/>
          <w:szCs w:val="22"/>
        </w:rPr>
      </w:pPr>
      <w:r w:rsidRPr="0055428C">
        <w:rPr>
          <w:rFonts w:ascii="Arial" w:hAnsi="Arial" w:cs="Arial"/>
          <w:bCs/>
          <w:color w:val="000000"/>
          <w:sz w:val="22"/>
          <w:szCs w:val="22"/>
        </w:rPr>
        <w:t>If student has an emergency plan on file due to chronic health condition, follow plan.</w:t>
      </w:r>
    </w:p>
    <w:p w14:paraId="2C061894" w14:textId="77777777" w:rsidR="00B66113" w:rsidRDefault="00355265" w:rsidP="000D6F07">
      <w:pPr>
        <w:numPr>
          <w:ilvl w:val="0"/>
          <w:numId w:val="52"/>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Comfort the stricken person and administer appropriate first aid consistent with level of training until resolved or additional medical assistance arrives</w:t>
      </w:r>
      <w:r w:rsidR="0055428C">
        <w:rPr>
          <w:rFonts w:ascii="Arial" w:hAnsi="Arial" w:cs="Arial"/>
          <w:color w:val="000000"/>
          <w:sz w:val="22"/>
          <w:szCs w:val="22"/>
        </w:rPr>
        <w:t>.</w:t>
      </w:r>
      <w:r w:rsidR="00B66113">
        <w:rPr>
          <w:rFonts w:ascii="Arial" w:hAnsi="Arial" w:cs="Arial"/>
          <w:color w:val="000000"/>
          <w:sz w:val="22"/>
          <w:szCs w:val="22"/>
        </w:rPr>
        <w:t xml:space="preserve"> </w:t>
      </w:r>
    </w:p>
    <w:p w14:paraId="2C061895" w14:textId="77777777" w:rsidR="00355265" w:rsidRDefault="00B66113" w:rsidP="000D6F07">
      <w:pPr>
        <w:numPr>
          <w:ilvl w:val="0"/>
          <w:numId w:val="52"/>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Utilize available kits provided to prevent blood exposure (gloves, </w:t>
      </w:r>
      <w:r w:rsidR="006354C5">
        <w:rPr>
          <w:rFonts w:ascii="Arial" w:hAnsi="Arial" w:cs="Arial"/>
          <w:color w:val="000000"/>
          <w:sz w:val="22"/>
          <w:szCs w:val="22"/>
        </w:rPr>
        <w:t>etc.</w:t>
      </w:r>
      <w:r>
        <w:rPr>
          <w:rFonts w:ascii="Arial" w:hAnsi="Arial" w:cs="Arial"/>
          <w:color w:val="000000"/>
          <w:sz w:val="22"/>
          <w:szCs w:val="22"/>
        </w:rPr>
        <w:t xml:space="preserve">…). </w:t>
      </w:r>
    </w:p>
    <w:p w14:paraId="2C061896" w14:textId="77777777" w:rsidR="004C56F2" w:rsidRDefault="00355265" w:rsidP="000D6F07">
      <w:pPr>
        <w:pStyle w:val="BodyText3"/>
        <w:numPr>
          <w:ilvl w:val="0"/>
          <w:numId w:val="52"/>
        </w:numPr>
        <w:rPr>
          <w:rFonts w:ascii="Arial" w:hAnsi="Arial" w:cs="Arial"/>
          <w:b/>
          <w:bCs/>
          <w:sz w:val="22"/>
          <w:szCs w:val="22"/>
        </w:rPr>
      </w:pPr>
      <w:r w:rsidRPr="00054369">
        <w:rPr>
          <w:rFonts w:ascii="Arial" w:hAnsi="Arial" w:cs="Arial"/>
          <w:sz w:val="22"/>
          <w:szCs w:val="22"/>
        </w:rPr>
        <w:t xml:space="preserve">If circumstances seem appropriate, </w:t>
      </w:r>
      <w:r w:rsidR="00E85745">
        <w:rPr>
          <w:rFonts w:ascii="Arial" w:hAnsi="Arial" w:cs="Arial"/>
          <w:sz w:val="22"/>
          <w:szCs w:val="22"/>
        </w:rPr>
        <w:t>e.g.</w:t>
      </w:r>
      <w:r w:rsidR="00DF3B22">
        <w:rPr>
          <w:rFonts w:ascii="Arial" w:hAnsi="Arial" w:cs="Arial"/>
          <w:sz w:val="22"/>
          <w:szCs w:val="22"/>
        </w:rPr>
        <w:t>,</w:t>
      </w:r>
      <w:r w:rsidRPr="00054369">
        <w:rPr>
          <w:rFonts w:ascii="Arial" w:hAnsi="Arial" w:cs="Arial"/>
          <w:sz w:val="22"/>
          <w:szCs w:val="22"/>
        </w:rPr>
        <w:t xml:space="preserve"> crowd gathering, congested hallways, </w:t>
      </w:r>
      <w:r w:rsidR="008C4532">
        <w:rPr>
          <w:rFonts w:ascii="Arial" w:hAnsi="Arial" w:cs="Arial"/>
          <w:sz w:val="22"/>
          <w:szCs w:val="22"/>
        </w:rPr>
        <w:t xml:space="preserve">or </w:t>
      </w:r>
      <w:r w:rsidRPr="00054369">
        <w:rPr>
          <w:rFonts w:ascii="Arial" w:hAnsi="Arial" w:cs="Arial"/>
          <w:sz w:val="22"/>
          <w:szCs w:val="22"/>
        </w:rPr>
        <w:t xml:space="preserve">lack of privacy, implement a </w:t>
      </w:r>
      <w:r w:rsidRPr="00054369">
        <w:rPr>
          <w:rFonts w:ascii="Arial" w:hAnsi="Arial" w:cs="Arial"/>
          <w:b/>
          <w:bCs/>
          <w:sz w:val="22"/>
          <w:szCs w:val="22"/>
        </w:rPr>
        <w:t>General Lockdown</w:t>
      </w:r>
      <w:r w:rsidRPr="00054369">
        <w:rPr>
          <w:rFonts w:ascii="Arial" w:hAnsi="Arial" w:cs="Arial"/>
          <w:sz w:val="22"/>
          <w:szCs w:val="22"/>
        </w:rPr>
        <w:t xml:space="preserve"> to provide unobstructed and quick access to victim by </w:t>
      </w:r>
      <w:r w:rsidR="009A3BC8">
        <w:rPr>
          <w:rFonts w:ascii="Arial" w:hAnsi="Arial" w:cs="Arial"/>
          <w:sz w:val="22"/>
          <w:szCs w:val="22"/>
        </w:rPr>
        <w:t xml:space="preserve">the </w:t>
      </w:r>
      <w:r w:rsidR="004D461F">
        <w:rPr>
          <w:rFonts w:ascii="Arial" w:hAnsi="Arial" w:cs="Arial"/>
          <w:sz w:val="22"/>
          <w:szCs w:val="22"/>
        </w:rPr>
        <w:t>school</w:t>
      </w:r>
      <w:r w:rsidRPr="00054369">
        <w:rPr>
          <w:rFonts w:ascii="Arial" w:hAnsi="Arial" w:cs="Arial"/>
          <w:sz w:val="22"/>
          <w:szCs w:val="22"/>
        </w:rPr>
        <w:t xml:space="preserve"> </w:t>
      </w:r>
      <w:r w:rsidR="004D461F">
        <w:rPr>
          <w:rFonts w:ascii="Arial" w:hAnsi="Arial" w:cs="Arial"/>
          <w:sz w:val="22"/>
          <w:szCs w:val="22"/>
        </w:rPr>
        <w:t>n</w:t>
      </w:r>
      <w:r w:rsidR="009A3BC8">
        <w:rPr>
          <w:rFonts w:ascii="Arial" w:hAnsi="Arial" w:cs="Arial"/>
          <w:sz w:val="22"/>
          <w:szCs w:val="22"/>
        </w:rPr>
        <w:t>u</w:t>
      </w:r>
      <w:r w:rsidRPr="00054369">
        <w:rPr>
          <w:rFonts w:ascii="Arial" w:hAnsi="Arial" w:cs="Arial"/>
          <w:sz w:val="22"/>
          <w:szCs w:val="22"/>
        </w:rPr>
        <w:t>rse</w:t>
      </w:r>
      <w:r w:rsidR="009C4271">
        <w:rPr>
          <w:rFonts w:ascii="Arial" w:hAnsi="Arial" w:cs="Arial"/>
          <w:sz w:val="22"/>
          <w:szCs w:val="22"/>
        </w:rPr>
        <w:t>, medical response team</w:t>
      </w:r>
      <w:r w:rsidRPr="00054369">
        <w:rPr>
          <w:rFonts w:ascii="Arial" w:hAnsi="Arial" w:cs="Arial"/>
          <w:sz w:val="22"/>
          <w:szCs w:val="22"/>
        </w:rPr>
        <w:t xml:space="preserve"> or </w:t>
      </w:r>
      <w:r w:rsidR="004D461F">
        <w:rPr>
          <w:rFonts w:ascii="Arial" w:hAnsi="Arial" w:cs="Arial"/>
          <w:sz w:val="22"/>
          <w:szCs w:val="22"/>
        </w:rPr>
        <w:t>a</w:t>
      </w:r>
      <w:r w:rsidRPr="00054369">
        <w:rPr>
          <w:rFonts w:ascii="Arial" w:hAnsi="Arial" w:cs="Arial"/>
          <w:sz w:val="22"/>
          <w:szCs w:val="22"/>
        </w:rPr>
        <w:t>mbulance personnel and to provide a measure of privacy for the victim.</w:t>
      </w:r>
      <w:r w:rsidRPr="00054369">
        <w:rPr>
          <w:rFonts w:ascii="Arial" w:hAnsi="Arial" w:cs="Arial"/>
          <w:b/>
          <w:bCs/>
          <w:sz w:val="22"/>
          <w:szCs w:val="22"/>
        </w:rPr>
        <w:t xml:space="preserve"> </w:t>
      </w:r>
    </w:p>
    <w:p w14:paraId="2C061897" w14:textId="77777777" w:rsidR="00355265" w:rsidRPr="00054369" w:rsidRDefault="00355265" w:rsidP="000D6F07">
      <w:pPr>
        <w:numPr>
          <w:ilvl w:val="0"/>
          <w:numId w:val="52"/>
        </w:numPr>
        <w:autoSpaceDE w:val="0"/>
        <w:autoSpaceDN w:val="0"/>
        <w:adjustRightInd w:val="0"/>
        <w:rPr>
          <w:rFonts w:ascii="Arial" w:hAnsi="Arial" w:cs="Arial"/>
          <w:color w:val="000000"/>
          <w:sz w:val="22"/>
          <w:szCs w:val="22"/>
        </w:rPr>
      </w:pPr>
      <w:r>
        <w:rPr>
          <w:rFonts w:ascii="Arial" w:hAnsi="Arial" w:cs="Arial"/>
          <w:color w:val="000000"/>
          <w:sz w:val="22"/>
          <w:szCs w:val="22"/>
        </w:rPr>
        <w:t>E</w:t>
      </w:r>
      <w:r w:rsidRPr="00054369">
        <w:rPr>
          <w:rFonts w:ascii="Arial" w:hAnsi="Arial" w:cs="Arial"/>
          <w:color w:val="000000"/>
          <w:sz w:val="22"/>
          <w:szCs w:val="22"/>
        </w:rPr>
        <w:t xml:space="preserve">nsure that the </w:t>
      </w:r>
      <w:r w:rsidR="004D461F">
        <w:rPr>
          <w:rFonts w:ascii="Arial" w:hAnsi="Arial" w:cs="Arial"/>
          <w:b/>
          <w:color w:val="000000"/>
          <w:sz w:val="22"/>
          <w:szCs w:val="22"/>
        </w:rPr>
        <w:t>Superintendent</w:t>
      </w:r>
      <w:r w:rsidRPr="00054369">
        <w:rPr>
          <w:rFonts w:ascii="Arial" w:hAnsi="Arial" w:cs="Arial"/>
          <w:color w:val="000000"/>
          <w:sz w:val="22"/>
          <w:szCs w:val="22"/>
        </w:rPr>
        <w:t xml:space="preserve"> </w:t>
      </w:r>
      <w:r>
        <w:rPr>
          <w:rFonts w:ascii="Arial" w:hAnsi="Arial" w:cs="Arial"/>
          <w:color w:val="000000"/>
          <w:sz w:val="22"/>
          <w:szCs w:val="22"/>
        </w:rPr>
        <w:t xml:space="preserve">has </w:t>
      </w:r>
      <w:r w:rsidRPr="00054369">
        <w:rPr>
          <w:rFonts w:ascii="Arial" w:hAnsi="Arial" w:cs="Arial"/>
          <w:color w:val="000000"/>
          <w:sz w:val="22"/>
          <w:szCs w:val="22"/>
        </w:rPr>
        <w:t>been notified of your situation.</w:t>
      </w:r>
    </w:p>
    <w:p w14:paraId="2C061898" w14:textId="77777777" w:rsidR="00355265" w:rsidRPr="00054369" w:rsidRDefault="00355265" w:rsidP="000D6F07">
      <w:pPr>
        <w:pStyle w:val="BodyText3"/>
        <w:numPr>
          <w:ilvl w:val="0"/>
          <w:numId w:val="52"/>
        </w:numPr>
        <w:rPr>
          <w:rFonts w:ascii="Arial" w:hAnsi="Arial" w:cs="Arial"/>
          <w:sz w:val="22"/>
          <w:szCs w:val="22"/>
        </w:rPr>
      </w:pPr>
      <w:r w:rsidRPr="00054369">
        <w:rPr>
          <w:rFonts w:ascii="Arial" w:hAnsi="Arial" w:cs="Arial"/>
          <w:sz w:val="22"/>
          <w:szCs w:val="22"/>
        </w:rPr>
        <w:t xml:space="preserve">Make appropriate notifications </w:t>
      </w:r>
      <w:r w:rsidR="00E038C5">
        <w:rPr>
          <w:rFonts w:ascii="Arial" w:hAnsi="Arial" w:cs="Arial"/>
          <w:sz w:val="22"/>
          <w:szCs w:val="22"/>
        </w:rPr>
        <w:t xml:space="preserve">to the family or significant other </w:t>
      </w:r>
      <w:r w:rsidRPr="00054369">
        <w:rPr>
          <w:rFonts w:ascii="Arial" w:hAnsi="Arial" w:cs="Arial"/>
          <w:sz w:val="22"/>
          <w:szCs w:val="22"/>
        </w:rPr>
        <w:t>and complete proper documentation of event.</w:t>
      </w:r>
    </w:p>
    <w:p w14:paraId="2C061899" w14:textId="77777777" w:rsidR="00355265" w:rsidRPr="00054369" w:rsidRDefault="00355265" w:rsidP="00D3687D">
      <w:pPr>
        <w:autoSpaceDE w:val="0"/>
        <w:autoSpaceDN w:val="0"/>
        <w:adjustRightInd w:val="0"/>
        <w:ind w:firstLine="60"/>
        <w:rPr>
          <w:rFonts w:ascii="Arial" w:hAnsi="Arial" w:cs="Arial"/>
          <w:color w:val="000000"/>
          <w:sz w:val="22"/>
          <w:szCs w:val="22"/>
        </w:rPr>
      </w:pPr>
    </w:p>
    <w:p w14:paraId="2C06189A" w14:textId="77777777" w:rsidR="004D461F" w:rsidRPr="0055428C" w:rsidRDefault="004D461F" w:rsidP="004D461F">
      <w:pPr>
        <w:rPr>
          <w:rFonts w:ascii="Arial" w:hAnsi="Arial" w:cs="Arial"/>
          <w:b/>
          <w:sz w:val="22"/>
          <w:szCs w:val="22"/>
        </w:rPr>
      </w:pPr>
      <w:r w:rsidRPr="0055428C">
        <w:rPr>
          <w:rFonts w:ascii="Arial" w:hAnsi="Arial" w:cs="Arial"/>
          <w:b/>
          <w:sz w:val="22"/>
          <w:szCs w:val="22"/>
        </w:rPr>
        <w:t>M</w:t>
      </w:r>
      <w:r>
        <w:rPr>
          <w:rFonts w:ascii="Arial" w:hAnsi="Arial" w:cs="Arial"/>
          <w:b/>
          <w:sz w:val="22"/>
          <w:szCs w:val="22"/>
        </w:rPr>
        <w:t>edical Emergency (After school hours</w:t>
      </w:r>
      <w:r w:rsidRPr="0055428C">
        <w:rPr>
          <w:rFonts w:ascii="Arial" w:hAnsi="Arial" w:cs="Arial"/>
          <w:b/>
          <w:sz w:val="22"/>
          <w:szCs w:val="22"/>
        </w:rPr>
        <w:t>)</w:t>
      </w:r>
    </w:p>
    <w:p w14:paraId="2C06189B" w14:textId="77777777" w:rsidR="004D461F" w:rsidRPr="0055428C" w:rsidRDefault="004D461F" w:rsidP="00C21376">
      <w:pPr>
        <w:numPr>
          <w:ilvl w:val="0"/>
          <w:numId w:val="137"/>
        </w:numPr>
        <w:rPr>
          <w:rFonts w:ascii="Arial" w:hAnsi="Arial" w:cs="Arial"/>
          <w:sz w:val="22"/>
          <w:szCs w:val="22"/>
        </w:rPr>
      </w:pPr>
      <w:r w:rsidRPr="0055428C">
        <w:rPr>
          <w:rFonts w:ascii="Arial" w:hAnsi="Arial" w:cs="Arial"/>
          <w:sz w:val="22"/>
          <w:szCs w:val="22"/>
        </w:rPr>
        <w:t>Should someone need medical attention, the individual in charge of the program should be notified.  He</w:t>
      </w:r>
      <w:r>
        <w:rPr>
          <w:rFonts w:ascii="Arial" w:hAnsi="Arial" w:cs="Arial"/>
          <w:sz w:val="22"/>
          <w:szCs w:val="22"/>
        </w:rPr>
        <w:t xml:space="preserve"> </w:t>
      </w:r>
      <w:r w:rsidRPr="0055428C">
        <w:rPr>
          <w:rFonts w:ascii="Arial" w:hAnsi="Arial" w:cs="Arial"/>
          <w:sz w:val="22"/>
          <w:szCs w:val="22"/>
        </w:rPr>
        <w:t>/</w:t>
      </w:r>
      <w:r>
        <w:rPr>
          <w:rFonts w:ascii="Arial" w:hAnsi="Arial" w:cs="Arial"/>
          <w:sz w:val="22"/>
          <w:szCs w:val="22"/>
        </w:rPr>
        <w:t xml:space="preserve"> s</w:t>
      </w:r>
      <w:r w:rsidRPr="0055428C">
        <w:rPr>
          <w:rFonts w:ascii="Arial" w:hAnsi="Arial" w:cs="Arial"/>
          <w:sz w:val="22"/>
          <w:szCs w:val="22"/>
        </w:rPr>
        <w:t>he will make a decision regarding the administration of first aid</w:t>
      </w:r>
      <w:r>
        <w:rPr>
          <w:rFonts w:ascii="Arial" w:hAnsi="Arial" w:cs="Arial"/>
          <w:sz w:val="22"/>
          <w:szCs w:val="22"/>
        </w:rPr>
        <w:t xml:space="preserve"> and the need for additional emergency medical services</w:t>
      </w:r>
      <w:r w:rsidRPr="0055428C">
        <w:rPr>
          <w:rFonts w:ascii="Arial" w:hAnsi="Arial" w:cs="Arial"/>
          <w:sz w:val="22"/>
          <w:szCs w:val="22"/>
        </w:rPr>
        <w:t>.</w:t>
      </w:r>
    </w:p>
    <w:p w14:paraId="2C06189C" w14:textId="77777777" w:rsidR="004D461F" w:rsidRDefault="004D461F" w:rsidP="00C21376">
      <w:pPr>
        <w:numPr>
          <w:ilvl w:val="0"/>
          <w:numId w:val="137"/>
        </w:numPr>
        <w:autoSpaceDE w:val="0"/>
        <w:autoSpaceDN w:val="0"/>
        <w:adjustRightInd w:val="0"/>
        <w:rPr>
          <w:rFonts w:ascii="Arial" w:hAnsi="Arial" w:cs="Arial"/>
          <w:bCs/>
          <w:color w:val="000000"/>
          <w:sz w:val="22"/>
          <w:szCs w:val="22"/>
        </w:rPr>
      </w:pPr>
      <w:r w:rsidRPr="00054369">
        <w:rPr>
          <w:rFonts w:ascii="Arial" w:hAnsi="Arial" w:cs="Arial"/>
          <w:bCs/>
          <w:color w:val="000000"/>
          <w:sz w:val="22"/>
          <w:szCs w:val="22"/>
        </w:rPr>
        <w:t xml:space="preserve">Call 9-1-1 for </w:t>
      </w:r>
      <w:r>
        <w:rPr>
          <w:rFonts w:ascii="Arial" w:hAnsi="Arial" w:cs="Arial"/>
          <w:bCs/>
          <w:color w:val="000000"/>
          <w:sz w:val="22"/>
          <w:szCs w:val="22"/>
        </w:rPr>
        <w:t xml:space="preserve">an </w:t>
      </w:r>
      <w:r w:rsidRPr="00054369">
        <w:rPr>
          <w:rFonts w:ascii="Arial" w:hAnsi="Arial" w:cs="Arial"/>
          <w:bCs/>
          <w:color w:val="000000"/>
          <w:sz w:val="22"/>
          <w:szCs w:val="22"/>
        </w:rPr>
        <w:t>ambulance if needed</w:t>
      </w:r>
      <w:r>
        <w:rPr>
          <w:rFonts w:ascii="Arial" w:hAnsi="Arial" w:cs="Arial"/>
          <w:bCs/>
          <w:color w:val="000000"/>
          <w:sz w:val="22"/>
          <w:szCs w:val="22"/>
        </w:rPr>
        <w:t xml:space="preserve"> providing your name, the school and address from which you are calling and the specific nature of your medical emergency. Direct the ambulance to a specific location / entrance where they can be met by a school </w:t>
      </w:r>
      <w:r w:rsidR="0064606C">
        <w:rPr>
          <w:rFonts w:ascii="Arial" w:hAnsi="Arial" w:cs="Arial"/>
          <w:bCs/>
          <w:color w:val="000000"/>
          <w:sz w:val="22"/>
          <w:szCs w:val="22"/>
        </w:rPr>
        <w:t xml:space="preserve">or program </w:t>
      </w:r>
      <w:r>
        <w:rPr>
          <w:rFonts w:ascii="Arial" w:hAnsi="Arial" w:cs="Arial"/>
          <w:bCs/>
          <w:color w:val="000000"/>
          <w:sz w:val="22"/>
          <w:szCs w:val="22"/>
        </w:rPr>
        <w:t>representative.</w:t>
      </w:r>
    </w:p>
    <w:p w14:paraId="2C06189D" w14:textId="77777777" w:rsidR="004D461F" w:rsidRDefault="004D461F" w:rsidP="004D461F">
      <w:pPr>
        <w:autoSpaceDE w:val="0"/>
        <w:autoSpaceDN w:val="0"/>
        <w:adjustRightInd w:val="0"/>
        <w:jc w:val="both"/>
        <w:rPr>
          <w:rFonts w:ascii="Arial" w:hAnsi="Arial" w:cs="Arial"/>
          <w:sz w:val="22"/>
          <w:szCs w:val="22"/>
        </w:rPr>
      </w:pPr>
    </w:p>
    <w:p w14:paraId="2C06189E" w14:textId="77777777" w:rsidR="004D461F" w:rsidRDefault="004D461F" w:rsidP="004D461F">
      <w:pPr>
        <w:autoSpaceDE w:val="0"/>
        <w:autoSpaceDN w:val="0"/>
        <w:adjustRightInd w:val="0"/>
        <w:jc w:val="both"/>
        <w:rPr>
          <w:rFonts w:ascii="Arial" w:hAnsi="Arial" w:cs="Arial"/>
          <w:sz w:val="22"/>
          <w:szCs w:val="22"/>
        </w:rPr>
      </w:pPr>
    </w:p>
    <w:p w14:paraId="2C06189F" w14:textId="77777777" w:rsidR="004D461F" w:rsidRPr="00F809AA" w:rsidRDefault="004D461F" w:rsidP="004D461F">
      <w:pPr>
        <w:autoSpaceDE w:val="0"/>
        <w:autoSpaceDN w:val="0"/>
        <w:adjustRightInd w:val="0"/>
        <w:jc w:val="both"/>
        <w:rPr>
          <w:rFonts w:ascii="Arial" w:hAnsi="Arial" w:cs="Arial"/>
          <w:b/>
          <w:bCs/>
          <w:i/>
          <w:color w:val="000000"/>
          <w:sz w:val="22"/>
          <w:szCs w:val="22"/>
        </w:rPr>
      </w:pPr>
      <w:r w:rsidRPr="00F809AA">
        <w:rPr>
          <w:rFonts w:ascii="Arial" w:hAnsi="Arial" w:cs="Arial"/>
          <w:b/>
          <w:bCs/>
          <w:i/>
          <w:color w:val="000000"/>
          <w:sz w:val="22"/>
          <w:szCs w:val="22"/>
        </w:rPr>
        <w:t>See Appendix D</w:t>
      </w:r>
      <w:r>
        <w:rPr>
          <w:rFonts w:ascii="Arial" w:hAnsi="Arial" w:cs="Arial"/>
          <w:b/>
          <w:bCs/>
          <w:i/>
          <w:color w:val="000000"/>
          <w:sz w:val="22"/>
          <w:szCs w:val="22"/>
        </w:rPr>
        <w:t>-1</w:t>
      </w:r>
      <w:r w:rsidR="003818E3">
        <w:rPr>
          <w:rFonts w:ascii="Arial" w:hAnsi="Arial" w:cs="Arial"/>
          <w:b/>
          <w:bCs/>
          <w:i/>
          <w:color w:val="000000"/>
          <w:sz w:val="22"/>
          <w:szCs w:val="22"/>
        </w:rPr>
        <w:t>:</w:t>
      </w:r>
      <w:r w:rsidRPr="00F809AA">
        <w:rPr>
          <w:rFonts w:ascii="Arial" w:hAnsi="Arial" w:cs="Arial"/>
          <w:b/>
          <w:bCs/>
          <w:i/>
          <w:color w:val="000000"/>
          <w:sz w:val="22"/>
          <w:szCs w:val="22"/>
        </w:rPr>
        <w:t xml:space="preserve"> District Personnel with medical </w:t>
      </w:r>
      <w:r>
        <w:rPr>
          <w:rFonts w:ascii="Arial" w:hAnsi="Arial" w:cs="Arial"/>
          <w:b/>
          <w:bCs/>
          <w:i/>
          <w:color w:val="000000"/>
          <w:sz w:val="22"/>
          <w:szCs w:val="22"/>
        </w:rPr>
        <w:t xml:space="preserve">training / </w:t>
      </w:r>
      <w:r w:rsidRPr="00F809AA">
        <w:rPr>
          <w:rFonts w:ascii="Arial" w:hAnsi="Arial" w:cs="Arial"/>
          <w:b/>
          <w:bCs/>
          <w:i/>
          <w:color w:val="000000"/>
          <w:sz w:val="22"/>
          <w:szCs w:val="22"/>
        </w:rPr>
        <w:t>skills</w:t>
      </w:r>
      <w:r>
        <w:rPr>
          <w:rFonts w:ascii="Arial" w:hAnsi="Arial" w:cs="Arial"/>
          <w:b/>
          <w:bCs/>
          <w:i/>
          <w:color w:val="000000"/>
          <w:sz w:val="22"/>
          <w:szCs w:val="22"/>
        </w:rPr>
        <w:t xml:space="preserve"> including coaches</w:t>
      </w:r>
    </w:p>
    <w:p w14:paraId="2C0618A0" w14:textId="77777777" w:rsidR="004D461F" w:rsidRPr="005214FF" w:rsidRDefault="004D461F" w:rsidP="004D461F">
      <w:pPr>
        <w:autoSpaceDE w:val="0"/>
        <w:autoSpaceDN w:val="0"/>
        <w:adjustRightInd w:val="0"/>
        <w:jc w:val="both"/>
        <w:rPr>
          <w:rFonts w:ascii="Arial" w:hAnsi="Arial" w:cs="Arial"/>
          <w:b/>
          <w:bCs/>
          <w:i/>
          <w:sz w:val="22"/>
          <w:szCs w:val="22"/>
        </w:rPr>
      </w:pPr>
      <w:r w:rsidRPr="005214FF">
        <w:rPr>
          <w:rFonts w:ascii="Arial" w:hAnsi="Arial" w:cs="Arial"/>
          <w:b/>
          <w:bCs/>
          <w:i/>
          <w:sz w:val="22"/>
          <w:szCs w:val="22"/>
        </w:rPr>
        <w:t xml:space="preserve">See Appendix </w:t>
      </w:r>
      <w:r w:rsidR="009C4271">
        <w:rPr>
          <w:rFonts w:ascii="Arial" w:hAnsi="Arial" w:cs="Arial"/>
          <w:b/>
          <w:bCs/>
          <w:i/>
          <w:sz w:val="22"/>
          <w:szCs w:val="22"/>
        </w:rPr>
        <w:t>C-1</w:t>
      </w:r>
      <w:r w:rsidR="003818E3">
        <w:rPr>
          <w:rFonts w:ascii="Arial" w:hAnsi="Arial" w:cs="Arial"/>
          <w:b/>
          <w:bCs/>
          <w:i/>
          <w:sz w:val="22"/>
          <w:szCs w:val="22"/>
        </w:rPr>
        <w:t>:</w:t>
      </w:r>
      <w:r w:rsidRPr="005214FF">
        <w:rPr>
          <w:rFonts w:ascii="Arial" w:hAnsi="Arial" w:cs="Arial"/>
          <w:b/>
          <w:bCs/>
          <w:i/>
          <w:sz w:val="22"/>
          <w:szCs w:val="22"/>
        </w:rPr>
        <w:t xml:space="preserve"> </w:t>
      </w:r>
      <w:r w:rsidR="009C4271">
        <w:rPr>
          <w:rFonts w:ascii="Arial" w:hAnsi="Arial" w:cs="Arial"/>
          <w:b/>
          <w:bCs/>
          <w:i/>
          <w:sz w:val="22"/>
          <w:szCs w:val="22"/>
        </w:rPr>
        <w:t>Non-District Resources (</w:t>
      </w:r>
      <w:r w:rsidRPr="005214FF">
        <w:rPr>
          <w:rFonts w:ascii="Arial" w:hAnsi="Arial" w:cs="Arial"/>
          <w:b/>
          <w:bCs/>
          <w:i/>
          <w:sz w:val="22"/>
          <w:szCs w:val="22"/>
        </w:rPr>
        <w:t>Medical Resources</w:t>
      </w:r>
      <w:r w:rsidR="00636FC7">
        <w:rPr>
          <w:rFonts w:ascii="Arial" w:hAnsi="Arial" w:cs="Arial"/>
          <w:b/>
          <w:bCs/>
          <w:i/>
          <w:sz w:val="22"/>
          <w:szCs w:val="22"/>
        </w:rPr>
        <w:t xml:space="preserve"> / Contacts</w:t>
      </w:r>
      <w:r w:rsidR="009C4271">
        <w:rPr>
          <w:rFonts w:ascii="Arial" w:hAnsi="Arial" w:cs="Arial"/>
          <w:b/>
          <w:bCs/>
          <w:i/>
          <w:sz w:val="22"/>
          <w:szCs w:val="22"/>
        </w:rPr>
        <w:t>)</w:t>
      </w:r>
      <w:r w:rsidRPr="005214FF">
        <w:rPr>
          <w:rFonts w:ascii="Arial" w:hAnsi="Arial" w:cs="Arial"/>
          <w:b/>
          <w:bCs/>
          <w:i/>
          <w:sz w:val="22"/>
          <w:szCs w:val="22"/>
        </w:rPr>
        <w:t xml:space="preserve"> </w:t>
      </w:r>
    </w:p>
    <w:p w14:paraId="2C0618A1" w14:textId="77777777" w:rsidR="004D461F" w:rsidRPr="00054369" w:rsidRDefault="004D461F" w:rsidP="004D461F">
      <w:pPr>
        <w:autoSpaceDE w:val="0"/>
        <w:autoSpaceDN w:val="0"/>
        <w:adjustRightInd w:val="0"/>
        <w:jc w:val="both"/>
        <w:rPr>
          <w:rFonts w:ascii="Arial" w:hAnsi="Arial" w:cs="Arial"/>
          <w:b/>
          <w:bCs/>
          <w:i/>
          <w:iCs/>
          <w:color w:val="000000"/>
          <w:sz w:val="22"/>
          <w:szCs w:val="22"/>
        </w:rPr>
      </w:pPr>
    </w:p>
    <w:p w14:paraId="2C0618A2" w14:textId="77777777" w:rsidR="004D461F" w:rsidRPr="00054369" w:rsidRDefault="004D461F" w:rsidP="004D461F">
      <w:pPr>
        <w:autoSpaceDE w:val="0"/>
        <w:autoSpaceDN w:val="0"/>
        <w:adjustRightInd w:val="0"/>
        <w:jc w:val="both"/>
        <w:rPr>
          <w:rFonts w:ascii="Arial" w:hAnsi="Arial" w:cs="Arial"/>
          <w:b/>
          <w:bCs/>
          <w:i/>
          <w:iCs/>
          <w:color w:val="000000"/>
          <w:sz w:val="22"/>
          <w:szCs w:val="22"/>
        </w:rPr>
      </w:pPr>
    </w:p>
    <w:p w14:paraId="2C0618A3" w14:textId="77777777" w:rsidR="008E1034" w:rsidRDefault="008E1034" w:rsidP="00D3687D">
      <w:pPr>
        <w:autoSpaceDE w:val="0"/>
        <w:autoSpaceDN w:val="0"/>
        <w:adjustRightInd w:val="0"/>
        <w:rPr>
          <w:rFonts w:ascii="Arial" w:hAnsi="Arial" w:cs="Arial"/>
          <w:sz w:val="22"/>
          <w:szCs w:val="22"/>
        </w:rPr>
      </w:pPr>
    </w:p>
    <w:p w14:paraId="2C0618A4" w14:textId="77777777" w:rsidR="0055428C" w:rsidRDefault="0055428C" w:rsidP="007733EB">
      <w:pPr>
        <w:autoSpaceDE w:val="0"/>
        <w:autoSpaceDN w:val="0"/>
        <w:adjustRightInd w:val="0"/>
        <w:jc w:val="both"/>
        <w:rPr>
          <w:rFonts w:ascii="Arial" w:hAnsi="Arial" w:cs="Arial"/>
          <w:sz w:val="22"/>
          <w:szCs w:val="22"/>
        </w:rPr>
      </w:pPr>
    </w:p>
    <w:p w14:paraId="2C0618A5" w14:textId="77777777" w:rsidR="0055428C" w:rsidRDefault="0055428C" w:rsidP="007733EB">
      <w:pPr>
        <w:autoSpaceDE w:val="0"/>
        <w:autoSpaceDN w:val="0"/>
        <w:adjustRightInd w:val="0"/>
        <w:jc w:val="both"/>
        <w:rPr>
          <w:rFonts w:ascii="Arial" w:hAnsi="Arial" w:cs="Arial"/>
          <w:sz w:val="22"/>
          <w:szCs w:val="22"/>
        </w:rPr>
      </w:pPr>
    </w:p>
    <w:p w14:paraId="2C0618A6" w14:textId="77777777" w:rsidR="0055428C" w:rsidRDefault="0055428C" w:rsidP="007733EB">
      <w:pPr>
        <w:autoSpaceDE w:val="0"/>
        <w:autoSpaceDN w:val="0"/>
        <w:adjustRightInd w:val="0"/>
        <w:jc w:val="both"/>
        <w:rPr>
          <w:rFonts w:ascii="Arial" w:hAnsi="Arial" w:cs="Arial"/>
          <w:sz w:val="22"/>
          <w:szCs w:val="22"/>
        </w:rPr>
      </w:pPr>
    </w:p>
    <w:p w14:paraId="2C0618A7" w14:textId="77777777" w:rsidR="001E5771" w:rsidRDefault="001E5771" w:rsidP="004D461F">
      <w:pPr>
        <w:pStyle w:val="Heading9"/>
        <w:rPr>
          <w:rFonts w:ascii="Arial" w:hAnsi="Arial" w:cs="Arial"/>
          <w:szCs w:val="28"/>
        </w:rPr>
      </w:pPr>
    </w:p>
    <w:p w14:paraId="2C0618A8" w14:textId="77777777" w:rsidR="001E5771" w:rsidRDefault="001E5771" w:rsidP="004D461F">
      <w:pPr>
        <w:pStyle w:val="Heading9"/>
        <w:rPr>
          <w:rFonts w:ascii="Arial" w:hAnsi="Arial" w:cs="Arial"/>
          <w:szCs w:val="28"/>
        </w:rPr>
      </w:pPr>
    </w:p>
    <w:p w14:paraId="2C0618A9" w14:textId="77777777" w:rsidR="001E5771" w:rsidRDefault="001E5771" w:rsidP="004D461F">
      <w:pPr>
        <w:pStyle w:val="Heading9"/>
        <w:rPr>
          <w:rFonts w:ascii="Arial" w:hAnsi="Arial" w:cs="Arial"/>
          <w:szCs w:val="28"/>
        </w:rPr>
      </w:pPr>
    </w:p>
    <w:p w14:paraId="2C0618AA" w14:textId="77777777" w:rsidR="001E5771" w:rsidRDefault="001E5771" w:rsidP="004D461F">
      <w:pPr>
        <w:pStyle w:val="Heading9"/>
        <w:rPr>
          <w:rFonts w:ascii="Arial" w:hAnsi="Arial" w:cs="Arial"/>
          <w:szCs w:val="28"/>
        </w:rPr>
      </w:pPr>
    </w:p>
    <w:p w14:paraId="2C0618AB" w14:textId="77777777" w:rsidR="001E5771" w:rsidRDefault="001E5771" w:rsidP="001E5771"/>
    <w:p w14:paraId="2C0618AC" w14:textId="77777777" w:rsidR="001E5771" w:rsidRPr="001E5771" w:rsidRDefault="001E5771" w:rsidP="001E5771"/>
    <w:p w14:paraId="2C0618AD" w14:textId="77777777" w:rsidR="001E5771" w:rsidRDefault="001E5771" w:rsidP="004D461F">
      <w:pPr>
        <w:pStyle w:val="Heading9"/>
        <w:rPr>
          <w:rFonts w:ascii="Arial" w:hAnsi="Arial" w:cs="Arial"/>
          <w:szCs w:val="28"/>
        </w:rPr>
      </w:pPr>
    </w:p>
    <w:p w14:paraId="2C0618AE" w14:textId="77777777" w:rsidR="001E5771" w:rsidRDefault="001E5771" w:rsidP="004D461F">
      <w:pPr>
        <w:pStyle w:val="Heading9"/>
        <w:rPr>
          <w:rFonts w:ascii="Arial" w:hAnsi="Arial" w:cs="Arial"/>
          <w:szCs w:val="28"/>
        </w:rPr>
      </w:pPr>
    </w:p>
    <w:p w14:paraId="2C0618AF" w14:textId="77777777" w:rsidR="001E5771" w:rsidRDefault="001E5771" w:rsidP="004D461F">
      <w:pPr>
        <w:pStyle w:val="Heading9"/>
        <w:rPr>
          <w:rFonts w:ascii="Arial" w:hAnsi="Arial" w:cs="Arial"/>
          <w:szCs w:val="28"/>
        </w:rPr>
      </w:pPr>
    </w:p>
    <w:p w14:paraId="2C0618B0" w14:textId="77777777" w:rsidR="001E5771" w:rsidRDefault="001E5771" w:rsidP="004D461F">
      <w:pPr>
        <w:pStyle w:val="Heading9"/>
        <w:rPr>
          <w:rFonts w:ascii="Arial" w:hAnsi="Arial" w:cs="Arial"/>
          <w:szCs w:val="28"/>
        </w:rPr>
      </w:pPr>
    </w:p>
    <w:p w14:paraId="2C0618B1" w14:textId="77777777" w:rsidR="001E5771" w:rsidRDefault="001E5771" w:rsidP="004D461F">
      <w:pPr>
        <w:pStyle w:val="Heading9"/>
        <w:rPr>
          <w:rFonts w:ascii="Arial" w:hAnsi="Arial" w:cs="Arial"/>
          <w:szCs w:val="28"/>
        </w:rPr>
      </w:pPr>
    </w:p>
    <w:p w14:paraId="2C0618B2" w14:textId="77777777" w:rsidR="001E5771" w:rsidRDefault="001E5771" w:rsidP="004D461F">
      <w:pPr>
        <w:pStyle w:val="Heading9"/>
        <w:rPr>
          <w:rFonts w:ascii="Arial" w:hAnsi="Arial" w:cs="Arial"/>
          <w:szCs w:val="28"/>
        </w:rPr>
      </w:pPr>
    </w:p>
    <w:p w14:paraId="2C0618B3" w14:textId="77777777" w:rsidR="001E5771" w:rsidRPr="001E5771" w:rsidRDefault="001E5771" w:rsidP="001E5771"/>
    <w:p w14:paraId="2C0618B4" w14:textId="77777777" w:rsidR="001F00BE" w:rsidRDefault="001F00BE" w:rsidP="004D461F">
      <w:pPr>
        <w:pStyle w:val="Heading9"/>
        <w:rPr>
          <w:rFonts w:ascii="Arial" w:hAnsi="Arial" w:cs="Arial"/>
          <w:szCs w:val="28"/>
        </w:rPr>
      </w:pPr>
    </w:p>
    <w:p w14:paraId="2C0618B5" w14:textId="77777777" w:rsidR="001F00BE" w:rsidRDefault="001F00BE" w:rsidP="004D461F">
      <w:pPr>
        <w:pStyle w:val="Heading9"/>
        <w:rPr>
          <w:rFonts w:ascii="Arial" w:hAnsi="Arial" w:cs="Arial"/>
          <w:szCs w:val="28"/>
        </w:rPr>
      </w:pPr>
    </w:p>
    <w:p w14:paraId="2C0618B6" w14:textId="77777777" w:rsidR="001F00BE" w:rsidRDefault="001F00BE" w:rsidP="004D461F">
      <w:pPr>
        <w:pStyle w:val="Heading9"/>
        <w:rPr>
          <w:rFonts w:ascii="Arial" w:hAnsi="Arial" w:cs="Arial"/>
          <w:szCs w:val="28"/>
        </w:rPr>
      </w:pPr>
    </w:p>
    <w:p w14:paraId="2C0618B7" w14:textId="77777777" w:rsidR="001F00BE" w:rsidRPr="001F00BE" w:rsidRDefault="001F00BE" w:rsidP="001F00BE"/>
    <w:p w14:paraId="2C0618B8" w14:textId="77777777" w:rsidR="007443D0" w:rsidRDefault="007443D0" w:rsidP="004D461F">
      <w:pPr>
        <w:pStyle w:val="Heading9"/>
        <w:rPr>
          <w:rFonts w:ascii="Arial" w:hAnsi="Arial" w:cs="Arial"/>
          <w:szCs w:val="28"/>
        </w:rPr>
      </w:pPr>
    </w:p>
    <w:p w14:paraId="2C0618B9" w14:textId="77777777" w:rsidR="0064606C" w:rsidRDefault="0064606C" w:rsidP="004D461F">
      <w:pPr>
        <w:pStyle w:val="Heading9"/>
        <w:rPr>
          <w:rFonts w:ascii="Arial" w:hAnsi="Arial" w:cs="Arial"/>
          <w:szCs w:val="28"/>
        </w:rPr>
      </w:pPr>
    </w:p>
    <w:p w14:paraId="2C0618BA" w14:textId="77777777" w:rsidR="004D461F" w:rsidRDefault="004D461F" w:rsidP="004D461F">
      <w:pPr>
        <w:pStyle w:val="Heading9"/>
        <w:rPr>
          <w:rFonts w:ascii="Arial" w:hAnsi="Arial" w:cs="Arial"/>
          <w:szCs w:val="28"/>
        </w:rPr>
      </w:pPr>
      <w:r w:rsidRPr="00054369">
        <w:rPr>
          <w:rFonts w:ascii="Arial" w:hAnsi="Arial" w:cs="Arial"/>
          <w:szCs w:val="28"/>
        </w:rPr>
        <w:t>Pandemic Flu</w:t>
      </w:r>
    </w:p>
    <w:p w14:paraId="2C0618BB" w14:textId="77777777" w:rsidR="004D461F" w:rsidRPr="00A513FD" w:rsidRDefault="004D461F" w:rsidP="004D461F"/>
    <w:p w14:paraId="2C0618BC" w14:textId="77777777" w:rsidR="004D461F" w:rsidRPr="005214FF" w:rsidRDefault="004D461F" w:rsidP="004D461F">
      <w:pPr>
        <w:jc w:val="center"/>
        <w:rPr>
          <w:b/>
          <w:i/>
        </w:rPr>
      </w:pPr>
      <w:r w:rsidRPr="005214FF">
        <w:rPr>
          <w:rFonts w:ascii="Arial" w:hAnsi="Arial" w:cs="Arial"/>
          <w:b/>
          <w:i/>
          <w:sz w:val="26"/>
          <w:szCs w:val="26"/>
        </w:rPr>
        <w:t xml:space="preserve">NOTE: See Appendix </w:t>
      </w:r>
      <w:r>
        <w:rPr>
          <w:rFonts w:ascii="Arial" w:hAnsi="Arial" w:cs="Arial"/>
          <w:b/>
          <w:i/>
          <w:sz w:val="26"/>
          <w:szCs w:val="26"/>
        </w:rPr>
        <w:t>D-</w:t>
      </w:r>
      <w:r w:rsidR="00D42029">
        <w:rPr>
          <w:rFonts w:ascii="Arial" w:hAnsi="Arial" w:cs="Arial"/>
          <w:b/>
          <w:i/>
          <w:sz w:val="26"/>
          <w:szCs w:val="26"/>
        </w:rPr>
        <w:t>3</w:t>
      </w:r>
      <w:r w:rsidR="003818E3">
        <w:rPr>
          <w:rFonts w:ascii="Arial" w:hAnsi="Arial" w:cs="Arial"/>
          <w:b/>
          <w:i/>
          <w:sz w:val="26"/>
          <w:szCs w:val="26"/>
        </w:rPr>
        <w:t>:</w:t>
      </w:r>
      <w:r w:rsidRPr="005214FF">
        <w:rPr>
          <w:rFonts w:ascii="Arial" w:hAnsi="Arial" w:cs="Arial"/>
          <w:b/>
          <w:i/>
          <w:sz w:val="26"/>
          <w:szCs w:val="26"/>
        </w:rPr>
        <w:t xml:space="preserve"> for the District’s complete “Pandemic Planning Model and Action Guide”.</w:t>
      </w:r>
    </w:p>
    <w:p w14:paraId="2C0618BD" w14:textId="77777777" w:rsidR="004D461F" w:rsidRDefault="004D461F" w:rsidP="004D461F"/>
    <w:p w14:paraId="2C0618BE" w14:textId="77777777" w:rsidR="004D461F" w:rsidRPr="00A513FD" w:rsidRDefault="004D461F" w:rsidP="004D461F"/>
    <w:p w14:paraId="2C0618BF" w14:textId="77777777" w:rsidR="004D461F" w:rsidRPr="00054369" w:rsidRDefault="004D461F" w:rsidP="004D461F">
      <w:pPr>
        <w:autoSpaceDE w:val="0"/>
        <w:autoSpaceDN w:val="0"/>
        <w:adjustRightInd w:val="0"/>
        <w:jc w:val="both"/>
        <w:rPr>
          <w:rFonts w:ascii="Arial" w:hAnsi="Arial" w:cs="Arial"/>
          <w:b/>
          <w:bCs/>
          <w:color w:val="000000"/>
          <w:sz w:val="22"/>
          <w:szCs w:val="22"/>
        </w:rPr>
      </w:pPr>
      <w:r w:rsidRPr="00054369">
        <w:rPr>
          <w:rFonts w:ascii="Arial" w:hAnsi="Arial" w:cs="Arial"/>
          <w:b/>
          <w:bCs/>
          <w:color w:val="000000"/>
          <w:sz w:val="22"/>
          <w:szCs w:val="22"/>
        </w:rPr>
        <w:t>Definition / Comment:</w:t>
      </w:r>
    </w:p>
    <w:p w14:paraId="2C0618C0" w14:textId="77777777" w:rsidR="004D461F" w:rsidRPr="00054369" w:rsidRDefault="004D461F" w:rsidP="00EC1702">
      <w:pPr>
        <w:autoSpaceDE w:val="0"/>
        <w:autoSpaceDN w:val="0"/>
        <w:adjustRightInd w:val="0"/>
        <w:rPr>
          <w:rFonts w:ascii="Arial" w:hAnsi="Arial" w:cs="Arial"/>
          <w:bCs/>
          <w:color w:val="000000"/>
          <w:sz w:val="22"/>
          <w:szCs w:val="22"/>
        </w:rPr>
      </w:pPr>
      <w:r w:rsidRPr="00054369">
        <w:rPr>
          <w:rFonts w:ascii="Arial" w:hAnsi="Arial" w:cs="Arial"/>
          <w:bCs/>
          <w:color w:val="000000"/>
          <w:sz w:val="22"/>
          <w:szCs w:val="22"/>
        </w:rPr>
        <w:t>Pandemic Flu is a global epidemic that could occur if a new influenza virus emerged that was able to spread rapidly from person to person. Three influenza pandemics occurred in the 20</w:t>
      </w:r>
      <w:r w:rsidRPr="00054369">
        <w:rPr>
          <w:rFonts w:ascii="Arial" w:hAnsi="Arial" w:cs="Arial"/>
          <w:bCs/>
          <w:color w:val="000000"/>
          <w:sz w:val="22"/>
          <w:szCs w:val="22"/>
          <w:vertAlign w:val="superscript"/>
        </w:rPr>
        <w:t>th</w:t>
      </w:r>
      <w:r w:rsidRPr="00054369">
        <w:rPr>
          <w:rFonts w:ascii="Arial" w:hAnsi="Arial" w:cs="Arial"/>
          <w:bCs/>
          <w:color w:val="000000"/>
          <w:sz w:val="22"/>
          <w:szCs w:val="22"/>
        </w:rPr>
        <w:t xml:space="preserve"> century, and scientists warn that another is inevitable. </w:t>
      </w:r>
    </w:p>
    <w:p w14:paraId="2C0618C1" w14:textId="77777777" w:rsidR="004D461F" w:rsidRPr="00054369" w:rsidRDefault="004D461F" w:rsidP="00EC1702">
      <w:pPr>
        <w:autoSpaceDE w:val="0"/>
        <w:autoSpaceDN w:val="0"/>
        <w:adjustRightInd w:val="0"/>
        <w:rPr>
          <w:rFonts w:ascii="Arial" w:hAnsi="Arial" w:cs="Arial"/>
          <w:b/>
          <w:bCs/>
          <w:color w:val="000000"/>
          <w:sz w:val="22"/>
          <w:szCs w:val="22"/>
        </w:rPr>
      </w:pPr>
    </w:p>
    <w:p w14:paraId="2C0618C2" w14:textId="77777777" w:rsidR="004D461F" w:rsidRPr="00054369" w:rsidRDefault="004D461F" w:rsidP="00EC1702">
      <w:pPr>
        <w:autoSpaceDE w:val="0"/>
        <w:autoSpaceDN w:val="0"/>
        <w:adjustRightInd w:val="0"/>
        <w:rPr>
          <w:rFonts w:ascii="Arial" w:hAnsi="Arial" w:cs="Arial"/>
          <w:bCs/>
          <w:color w:val="000000"/>
          <w:sz w:val="22"/>
          <w:szCs w:val="22"/>
        </w:rPr>
      </w:pPr>
      <w:r w:rsidRPr="00054369">
        <w:rPr>
          <w:rFonts w:ascii="Arial" w:hAnsi="Arial" w:cs="Arial"/>
          <w:bCs/>
          <w:color w:val="000000"/>
          <w:sz w:val="22"/>
          <w:szCs w:val="22"/>
        </w:rPr>
        <w:t>When a pandemic occurs the number of people who get sick will be much larger than during a normal flu season and their illness will be much more severe. That is because few of us would have any natural immunity to a new virus. Every segment of society would be profoundly affected, including schools. In a pandemic, schools may have to close to limit the spread of the illness, or because of excess absenteeism. Such a closure</w:t>
      </w:r>
      <w:r w:rsidRPr="00054369">
        <w:rPr>
          <w:rFonts w:ascii="Arial" w:hAnsi="Arial" w:cs="Arial"/>
          <w:b/>
          <w:bCs/>
          <w:color w:val="000000"/>
          <w:sz w:val="22"/>
          <w:szCs w:val="22"/>
        </w:rPr>
        <w:t xml:space="preserve"> </w:t>
      </w:r>
      <w:r w:rsidRPr="00054369">
        <w:rPr>
          <w:rFonts w:ascii="Arial" w:hAnsi="Arial" w:cs="Arial"/>
          <w:bCs/>
          <w:color w:val="000000"/>
          <w:sz w:val="22"/>
          <w:szCs w:val="22"/>
        </w:rPr>
        <w:t xml:space="preserve">could last for an extended period of time – perhaps as long as 12 weeks. </w:t>
      </w:r>
    </w:p>
    <w:p w14:paraId="2C0618C3" w14:textId="77777777" w:rsidR="004D461F" w:rsidRPr="00054369" w:rsidRDefault="004D461F" w:rsidP="00EC1702">
      <w:pPr>
        <w:autoSpaceDE w:val="0"/>
        <w:autoSpaceDN w:val="0"/>
        <w:adjustRightInd w:val="0"/>
        <w:rPr>
          <w:rFonts w:ascii="Arial" w:hAnsi="Arial" w:cs="Arial"/>
          <w:bCs/>
          <w:color w:val="000000"/>
          <w:sz w:val="22"/>
          <w:szCs w:val="22"/>
        </w:rPr>
      </w:pPr>
    </w:p>
    <w:p w14:paraId="2C0618C4" w14:textId="77777777" w:rsidR="004D461F" w:rsidRPr="00054369" w:rsidRDefault="004D461F" w:rsidP="00EC1702">
      <w:pPr>
        <w:autoSpaceDE w:val="0"/>
        <w:autoSpaceDN w:val="0"/>
        <w:adjustRightInd w:val="0"/>
        <w:rPr>
          <w:rFonts w:ascii="Arial" w:hAnsi="Arial" w:cs="Arial"/>
          <w:b/>
          <w:bCs/>
          <w:color w:val="000000"/>
          <w:sz w:val="22"/>
          <w:szCs w:val="22"/>
        </w:rPr>
      </w:pPr>
      <w:r w:rsidRPr="00054369">
        <w:rPr>
          <w:rFonts w:ascii="Arial" w:hAnsi="Arial" w:cs="Arial"/>
          <w:b/>
          <w:bCs/>
          <w:color w:val="000000"/>
          <w:sz w:val="22"/>
          <w:szCs w:val="22"/>
        </w:rPr>
        <w:t xml:space="preserve">Influenza-like illness case definition:   </w:t>
      </w:r>
    </w:p>
    <w:p w14:paraId="2C0618C5" w14:textId="77777777" w:rsidR="004D461F" w:rsidRPr="00054369" w:rsidRDefault="004D461F" w:rsidP="00EC1702">
      <w:pPr>
        <w:autoSpaceDE w:val="0"/>
        <w:autoSpaceDN w:val="0"/>
        <w:adjustRightInd w:val="0"/>
        <w:rPr>
          <w:rFonts w:ascii="Arial" w:hAnsi="Arial" w:cs="Arial"/>
          <w:bCs/>
          <w:color w:val="000000"/>
          <w:sz w:val="22"/>
          <w:szCs w:val="22"/>
        </w:rPr>
      </w:pPr>
      <w:r w:rsidRPr="00054369">
        <w:rPr>
          <w:rFonts w:ascii="Arial" w:hAnsi="Arial" w:cs="Arial"/>
          <w:bCs/>
          <w:color w:val="000000"/>
          <w:sz w:val="22"/>
          <w:szCs w:val="22"/>
        </w:rPr>
        <w:t>The Centers for Disease Control and Prevention defines an influenza-like illness as having the following symptoms:</w:t>
      </w:r>
    </w:p>
    <w:p w14:paraId="2C0618C6" w14:textId="77777777" w:rsidR="004D461F" w:rsidRPr="00054369" w:rsidRDefault="004D461F" w:rsidP="000D6F07">
      <w:pPr>
        <w:numPr>
          <w:ilvl w:val="0"/>
          <w:numId w:val="61"/>
        </w:numPr>
        <w:autoSpaceDE w:val="0"/>
        <w:autoSpaceDN w:val="0"/>
        <w:adjustRightInd w:val="0"/>
        <w:rPr>
          <w:rFonts w:ascii="Arial" w:hAnsi="Arial" w:cs="Arial"/>
          <w:bCs/>
          <w:color w:val="000000"/>
          <w:sz w:val="22"/>
          <w:szCs w:val="22"/>
        </w:rPr>
      </w:pPr>
      <w:r w:rsidRPr="00054369">
        <w:rPr>
          <w:rFonts w:ascii="Arial" w:hAnsi="Arial" w:cs="Arial"/>
          <w:bCs/>
          <w:color w:val="000000"/>
          <w:sz w:val="22"/>
          <w:szCs w:val="22"/>
        </w:rPr>
        <w:t>Fever of more than 100 degrees Fahrenheit.</w:t>
      </w:r>
    </w:p>
    <w:p w14:paraId="2C0618C7" w14:textId="77777777" w:rsidR="004D461F" w:rsidRPr="00054369" w:rsidRDefault="004D461F" w:rsidP="000D6F07">
      <w:pPr>
        <w:numPr>
          <w:ilvl w:val="0"/>
          <w:numId w:val="61"/>
        </w:numPr>
        <w:autoSpaceDE w:val="0"/>
        <w:autoSpaceDN w:val="0"/>
        <w:adjustRightInd w:val="0"/>
        <w:rPr>
          <w:rFonts w:ascii="Arial" w:hAnsi="Arial" w:cs="Arial"/>
          <w:bCs/>
          <w:color w:val="000000"/>
          <w:sz w:val="22"/>
          <w:szCs w:val="22"/>
        </w:rPr>
      </w:pPr>
      <w:r w:rsidRPr="00054369">
        <w:rPr>
          <w:rFonts w:ascii="Arial" w:hAnsi="Arial" w:cs="Arial"/>
          <w:b/>
          <w:bCs/>
          <w:color w:val="000000"/>
          <w:sz w:val="22"/>
          <w:szCs w:val="22"/>
        </w:rPr>
        <w:t>and</w:t>
      </w:r>
      <w:r w:rsidRPr="00054369">
        <w:rPr>
          <w:rFonts w:ascii="Arial" w:hAnsi="Arial" w:cs="Arial"/>
          <w:bCs/>
          <w:color w:val="000000"/>
          <w:sz w:val="22"/>
          <w:szCs w:val="22"/>
        </w:rPr>
        <w:t xml:space="preserve"> cough and /or sore throat (in the absence of a known cause)</w:t>
      </w:r>
    </w:p>
    <w:p w14:paraId="2C0618C8" w14:textId="77777777" w:rsidR="004D461F" w:rsidRPr="00054369" w:rsidRDefault="004D461F" w:rsidP="00EC1702">
      <w:pPr>
        <w:autoSpaceDE w:val="0"/>
        <w:autoSpaceDN w:val="0"/>
        <w:adjustRightInd w:val="0"/>
        <w:rPr>
          <w:rFonts w:ascii="Arial" w:hAnsi="Arial" w:cs="Arial"/>
          <w:bCs/>
          <w:color w:val="000000"/>
          <w:sz w:val="22"/>
          <w:szCs w:val="22"/>
        </w:rPr>
      </w:pPr>
      <w:r w:rsidRPr="00054369">
        <w:rPr>
          <w:rFonts w:ascii="Arial" w:hAnsi="Arial" w:cs="Arial"/>
          <w:bCs/>
          <w:color w:val="000000"/>
          <w:sz w:val="22"/>
          <w:szCs w:val="22"/>
        </w:rPr>
        <w:t>Other symptoms may include nasal congestion, muscle aches and fatigue.</w:t>
      </w:r>
    </w:p>
    <w:p w14:paraId="2C0618C9" w14:textId="77777777" w:rsidR="004D461F" w:rsidRPr="00054369" w:rsidRDefault="004D461F" w:rsidP="00EC1702">
      <w:pPr>
        <w:autoSpaceDE w:val="0"/>
        <w:autoSpaceDN w:val="0"/>
        <w:adjustRightInd w:val="0"/>
        <w:rPr>
          <w:rFonts w:ascii="Arial" w:hAnsi="Arial" w:cs="Arial"/>
          <w:bCs/>
          <w:color w:val="000000"/>
          <w:sz w:val="22"/>
          <w:szCs w:val="22"/>
        </w:rPr>
      </w:pPr>
      <w:r w:rsidRPr="00054369">
        <w:rPr>
          <w:rFonts w:ascii="Arial" w:hAnsi="Arial" w:cs="Arial"/>
          <w:bCs/>
          <w:color w:val="000000"/>
          <w:sz w:val="22"/>
          <w:szCs w:val="22"/>
        </w:rPr>
        <w:t xml:space="preserve">A student with flu-like symptoms must be sent to the nurse for screening. If the student meets the case definition as described above, he/she must be excluded from school until symptom free.  </w:t>
      </w:r>
    </w:p>
    <w:p w14:paraId="2C0618CA" w14:textId="77777777" w:rsidR="004D461F" w:rsidRPr="00054369" w:rsidRDefault="004D461F" w:rsidP="00EC1702">
      <w:pPr>
        <w:autoSpaceDE w:val="0"/>
        <w:autoSpaceDN w:val="0"/>
        <w:adjustRightInd w:val="0"/>
        <w:rPr>
          <w:rFonts w:ascii="Arial" w:hAnsi="Arial" w:cs="Arial"/>
          <w:bCs/>
          <w:color w:val="000000"/>
          <w:sz w:val="22"/>
          <w:szCs w:val="22"/>
        </w:rPr>
      </w:pPr>
    </w:p>
    <w:p w14:paraId="2C0618CB" w14:textId="77777777" w:rsidR="004D461F" w:rsidRPr="00054369" w:rsidRDefault="004D461F" w:rsidP="00EC1702">
      <w:pPr>
        <w:autoSpaceDE w:val="0"/>
        <w:autoSpaceDN w:val="0"/>
        <w:adjustRightInd w:val="0"/>
        <w:rPr>
          <w:rFonts w:ascii="Arial" w:hAnsi="Arial" w:cs="Arial"/>
          <w:b/>
          <w:bCs/>
          <w:color w:val="000000"/>
          <w:sz w:val="22"/>
          <w:szCs w:val="22"/>
        </w:rPr>
      </w:pPr>
      <w:r w:rsidRPr="00054369">
        <w:rPr>
          <w:rFonts w:ascii="Arial" w:hAnsi="Arial" w:cs="Arial"/>
          <w:b/>
          <w:bCs/>
          <w:color w:val="000000"/>
          <w:sz w:val="22"/>
          <w:szCs w:val="22"/>
        </w:rPr>
        <w:t>Response:</w:t>
      </w:r>
      <w:r w:rsidRPr="00054369">
        <w:rPr>
          <w:rFonts w:ascii="Arial" w:hAnsi="Arial" w:cs="Arial"/>
          <w:b/>
          <w:bCs/>
          <w:color w:val="000000"/>
          <w:sz w:val="22"/>
          <w:szCs w:val="22"/>
        </w:rPr>
        <w:tab/>
      </w:r>
      <w:r w:rsidRPr="00054369">
        <w:rPr>
          <w:rFonts w:ascii="Arial" w:hAnsi="Arial" w:cs="Arial"/>
          <w:b/>
          <w:bCs/>
          <w:color w:val="000000"/>
          <w:sz w:val="22"/>
          <w:szCs w:val="22"/>
        </w:rPr>
        <w:tab/>
      </w:r>
      <w:r w:rsidRPr="00054369">
        <w:rPr>
          <w:rFonts w:ascii="Arial" w:hAnsi="Arial" w:cs="Arial"/>
          <w:b/>
          <w:bCs/>
          <w:color w:val="000000"/>
          <w:sz w:val="22"/>
          <w:szCs w:val="22"/>
        </w:rPr>
        <w:tab/>
      </w:r>
      <w:r w:rsidRPr="00054369">
        <w:rPr>
          <w:rFonts w:ascii="Arial" w:hAnsi="Arial" w:cs="Arial"/>
          <w:b/>
          <w:bCs/>
          <w:color w:val="000000"/>
          <w:sz w:val="22"/>
          <w:szCs w:val="22"/>
        </w:rPr>
        <w:tab/>
      </w:r>
      <w:r w:rsidRPr="00054369">
        <w:rPr>
          <w:rFonts w:ascii="Arial" w:hAnsi="Arial" w:cs="Arial"/>
          <w:b/>
          <w:bCs/>
          <w:color w:val="000000"/>
          <w:sz w:val="22"/>
          <w:szCs w:val="22"/>
        </w:rPr>
        <w:tab/>
      </w:r>
      <w:r w:rsidRPr="00054369">
        <w:rPr>
          <w:rFonts w:ascii="Arial" w:hAnsi="Arial" w:cs="Arial"/>
          <w:b/>
          <w:bCs/>
          <w:color w:val="000000"/>
          <w:sz w:val="22"/>
          <w:szCs w:val="22"/>
        </w:rPr>
        <w:tab/>
      </w:r>
    </w:p>
    <w:p w14:paraId="2C0618CC" w14:textId="77777777" w:rsidR="004D461F" w:rsidRPr="00054369" w:rsidRDefault="004D461F" w:rsidP="00EC1702">
      <w:pPr>
        <w:autoSpaceDE w:val="0"/>
        <w:autoSpaceDN w:val="0"/>
        <w:adjustRightInd w:val="0"/>
        <w:rPr>
          <w:rFonts w:ascii="Arial" w:hAnsi="Arial" w:cs="Arial"/>
          <w:color w:val="000000"/>
          <w:sz w:val="22"/>
          <w:szCs w:val="22"/>
        </w:rPr>
      </w:pPr>
      <w:r w:rsidRPr="00054369">
        <w:rPr>
          <w:rFonts w:ascii="Arial" w:hAnsi="Arial" w:cs="Arial"/>
          <w:color w:val="000000"/>
          <w:sz w:val="22"/>
          <w:szCs w:val="22"/>
        </w:rPr>
        <w:t xml:space="preserve">Our response to a Pandemic flu will be under the direction of the </w:t>
      </w:r>
      <w:r w:rsidR="002800BD">
        <w:rPr>
          <w:rFonts w:ascii="Arial" w:hAnsi="Arial" w:cs="Arial"/>
          <w:color w:val="000000"/>
          <w:sz w:val="22"/>
          <w:szCs w:val="22"/>
        </w:rPr>
        <w:t>Allegany</w:t>
      </w:r>
      <w:r>
        <w:rPr>
          <w:rFonts w:ascii="Arial" w:hAnsi="Arial" w:cs="Arial"/>
          <w:color w:val="000000"/>
          <w:sz w:val="22"/>
          <w:szCs w:val="22"/>
        </w:rPr>
        <w:t xml:space="preserve"> County</w:t>
      </w:r>
      <w:r w:rsidRPr="00054369">
        <w:rPr>
          <w:rFonts w:ascii="Arial" w:hAnsi="Arial" w:cs="Arial"/>
          <w:color w:val="000000"/>
          <w:sz w:val="22"/>
          <w:szCs w:val="22"/>
        </w:rPr>
        <w:t xml:space="preserve"> </w:t>
      </w:r>
      <w:r>
        <w:rPr>
          <w:rFonts w:ascii="Arial" w:hAnsi="Arial" w:cs="Arial"/>
          <w:color w:val="000000"/>
          <w:sz w:val="22"/>
          <w:szCs w:val="22"/>
        </w:rPr>
        <w:t xml:space="preserve">Health </w:t>
      </w:r>
      <w:r w:rsidRPr="00054369">
        <w:rPr>
          <w:rFonts w:ascii="Arial" w:hAnsi="Arial" w:cs="Arial"/>
          <w:color w:val="000000"/>
          <w:sz w:val="22"/>
          <w:szCs w:val="22"/>
        </w:rPr>
        <w:t xml:space="preserve">Department and the </w:t>
      </w:r>
      <w:r w:rsidR="002800BD">
        <w:rPr>
          <w:rFonts w:ascii="Arial" w:hAnsi="Arial" w:cs="Arial"/>
          <w:color w:val="000000"/>
          <w:sz w:val="22"/>
          <w:szCs w:val="22"/>
        </w:rPr>
        <w:t>Cuba-Rushford</w:t>
      </w:r>
      <w:r>
        <w:rPr>
          <w:rFonts w:ascii="Arial" w:hAnsi="Arial" w:cs="Arial"/>
          <w:color w:val="000000"/>
          <w:sz w:val="22"/>
          <w:szCs w:val="22"/>
        </w:rPr>
        <w:t xml:space="preserve"> CSD</w:t>
      </w:r>
      <w:r w:rsidRPr="00054369">
        <w:rPr>
          <w:rFonts w:ascii="Arial" w:hAnsi="Arial" w:cs="Arial"/>
          <w:color w:val="000000"/>
          <w:sz w:val="22"/>
          <w:szCs w:val="22"/>
        </w:rPr>
        <w:t xml:space="preserve"> School District Physician.</w:t>
      </w:r>
    </w:p>
    <w:p w14:paraId="2C0618CD" w14:textId="77777777" w:rsidR="004D461F" w:rsidRDefault="004D461F" w:rsidP="00EC1702">
      <w:pPr>
        <w:autoSpaceDE w:val="0"/>
        <w:autoSpaceDN w:val="0"/>
        <w:adjustRightInd w:val="0"/>
        <w:rPr>
          <w:rFonts w:ascii="Arial" w:hAnsi="Arial" w:cs="Arial"/>
          <w:color w:val="000000"/>
          <w:sz w:val="22"/>
          <w:szCs w:val="22"/>
        </w:rPr>
      </w:pPr>
    </w:p>
    <w:p w14:paraId="2C0618CE" w14:textId="77777777" w:rsidR="004D461F" w:rsidRPr="00054369" w:rsidRDefault="002800BD" w:rsidP="00EC1702">
      <w:pPr>
        <w:autoSpaceDE w:val="0"/>
        <w:autoSpaceDN w:val="0"/>
        <w:adjustRightInd w:val="0"/>
        <w:rPr>
          <w:rFonts w:ascii="Arial" w:hAnsi="Arial" w:cs="Arial"/>
          <w:color w:val="000000"/>
          <w:sz w:val="22"/>
          <w:szCs w:val="22"/>
        </w:rPr>
      </w:pPr>
      <w:r>
        <w:rPr>
          <w:rFonts w:ascii="Arial" w:hAnsi="Arial" w:cs="Arial"/>
          <w:color w:val="000000"/>
          <w:sz w:val="22"/>
          <w:szCs w:val="22"/>
        </w:rPr>
        <w:t>Cuba-Rushford</w:t>
      </w:r>
      <w:r w:rsidR="004D461F">
        <w:rPr>
          <w:rFonts w:ascii="Arial" w:hAnsi="Arial" w:cs="Arial"/>
          <w:color w:val="000000"/>
          <w:sz w:val="22"/>
          <w:szCs w:val="22"/>
        </w:rPr>
        <w:t xml:space="preserve"> Central</w:t>
      </w:r>
      <w:r w:rsidR="00EC1702">
        <w:rPr>
          <w:rFonts w:ascii="Arial" w:hAnsi="Arial" w:cs="Arial"/>
          <w:color w:val="000000"/>
          <w:sz w:val="22"/>
          <w:szCs w:val="22"/>
        </w:rPr>
        <w:t xml:space="preserve"> </w:t>
      </w:r>
      <w:r w:rsidR="004D461F">
        <w:rPr>
          <w:rFonts w:ascii="Arial" w:hAnsi="Arial" w:cs="Arial"/>
          <w:color w:val="000000"/>
          <w:sz w:val="22"/>
          <w:szCs w:val="22"/>
        </w:rPr>
        <w:t>School District</w:t>
      </w:r>
      <w:r w:rsidR="004D461F" w:rsidRPr="00054369">
        <w:rPr>
          <w:rFonts w:ascii="Arial" w:hAnsi="Arial" w:cs="Arial"/>
          <w:color w:val="000000"/>
          <w:sz w:val="22"/>
          <w:szCs w:val="22"/>
        </w:rPr>
        <w:t xml:space="preserve"> will utilize the New York State Department of Health –</w:t>
      </w:r>
      <w:r w:rsidR="004D461F" w:rsidRPr="00054369">
        <w:rPr>
          <w:rFonts w:ascii="Arial" w:hAnsi="Arial" w:cs="Arial"/>
          <w:color w:val="000000"/>
          <w:sz w:val="22"/>
          <w:szCs w:val="22"/>
          <w:u w:val="single"/>
        </w:rPr>
        <w:t xml:space="preserve">Pandemic Flu Action Kit For Schools in New York State </w:t>
      </w:r>
      <w:r w:rsidR="004D461F" w:rsidRPr="00054369">
        <w:rPr>
          <w:rFonts w:ascii="Arial" w:hAnsi="Arial" w:cs="Arial"/>
          <w:color w:val="000000"/>
          <w:sz w:val="22"/>
          <w:szCs w:val="22"/>
        </w:rPr>
        <w:t>should a pandemic flu be threatened.</w:t>
      </w:r>
    </w:p>
    <w:p w14:paraId="2C0618CF" w14:textId="77777777" w:rsidR="004D461F" w:rsidRDefault="004D461F" w:rsidP="00EC1702">
      <w:pPr>
        <w:autoSpaceDE w:val="0"/>
        <w:autoSpaceDN w:val="0"/>
        <w:adjustRightInd w:val="0"/>
        <w:rPr>
          <w:rFonts w:ascii="Arial" w:hAnsi="Arial" w:cs="Arial"/>
          <w:color w:val="000000"/>
          <w:sz w:val="22"/>
          <w:szCs w:val="22"/>
        </w:rPr>
      </w:pPr>
    </w:p>
    <w:p w14:paraId="2C0618D0" w14:textId="77777777" w:rsidR="004D461F" w:rsidRPr="00054369" w:rsidRDefault="004D461F" w:rsidP="00EC1702">
      <w:pPr>
        <w:autoSpaceDE w:val="0"/>
        <w:autoSpaceDN w:val="0"/>
        <w:adjustRightInd w:val="0"/>
        <w:rPr>
          <w:rFonts w:ascii="Arial" w:hAnsi="Arial" w:cs="Arial"/>
          <w:color w:val="000000"/>
          <w:sz w:val="22"/>
          <w:szCs w:val="22"/>
        </w:rPr>
      </w:pPr>
      <w:r w:rsidRPr="00054369">
        <w:rPr>
          <w:rFonts w:ascii="Arial" w:hAnsi="Arial" w:cs="Arial"/>
          <w:color w:val="000000"/>
          <w:sz w:val="22"/>
          <w:szCs w:val="22"/>
        </w:rPr>
        <w:t>This action kit provides directions / suggestions for school districts to take in the following circumstances:</w:t>
      </w:r>
    </w:p>
    <w:p w14:paraId="2C0618D1" w14:textId="77777777" w:rsidR="004D461F" w:rsidRPr="00054369" w:rsidRDefault="004D461F" w:rsidP="00C21376">
      <w:pPr>
        <w:numPr>
          <w:ilvl w:val="0"/>
          <w:numId w:val="138"/>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Prior to outbreak of pandemic flu</w:t>
      </w:r>
    </w:p>
    <w:p w14:paraId="2C0618D2" w14:textId="77777777" w:rsidR="004D461F" w:rsidRPr="00054369" w:rsidRDefault="004D461F" w:rsidP="00C21376">
      <w:pPr>
        <w:numPr>
          <w:ilvl w:val="0"/>
          <w:numId w:val="138"/>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Pandemic flu is identified in other parts of the world/US – but not in NYS</w:t>
      </w:r>
    </w:p>
    <w:p w14:paraId="2C0618D3" w14:textId="77777777" w:rsidR="004D461F" w:rsidRPr="00054369" w:rsidRDefault="004D461F" w:rsidP="00C21376">
      <w:pPr>
        <w:numPr>
          <w:ilvl w:val="0"/>
          <w:numId w:val="138"/>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Pandemic flu outbreak worsens  - threat becomes regional (school closure advised)</w:t>
      </w:r>
    </w:p>
    <w:p w14:paraId="2C0618D4" w14:textId="77777777" w:rsidR="004D461F" w:rsidRPr="00054369" w:rsidRDefault="004D461F" w:rsidP="00C21376">
      <w:pPr>
        <w:numPr>
          <w:ilvl w:val="0"/>
          <w:numId w:val="138"/>
        </w:numPr>
        <w:autoSpaceDE w:val="0"/>
        <w:autoSpaceDN w:val="0"/>
        <w:adjustRightInd w:val="0"/>
        <w:rPr>
          <w:rFonts w:ascii="Arial" w:hAnsi="Arial" w:cs="Arial"/>
          <w:color w:val="000000"/>
          <w:sz w:val="22"/>
          <w:szCs w:val="22"/>
        </w:rPr>
      </w:pPr>
      <w:r w:rsidRPr="00054369">
        <w:rPr>
          <w:rFonts w:ascii="Arial" w:hAnsi="Arial" w:cs="Arial"/>
          <w:color w:val="000000"/>
          <w:sz w:val="22"/>
          <w:szCs w:val="22"/>
        </w:rPr>
        <w:t>Pandemic flu ends (schools reopen)</w:t>
      </w:r>
    </w:p>
    <w:p w14:paraId="2C0618D5" w14:textId="77777777" w:rsidR="004D461F" w:rsidRPr="00054369" w:rsidRDefault="004D461F" w:rsidP="00EC1702">
      <w:pPr>
        <w:autoSpaceDE w:val="0"/>
        <w:autoSpaceDN w:val="0"/>
        <w:adjustRightInd w:val="0"/>
        <w:rPr>
          <w:rFonts w:ascii="Arial" w:hAnsi="Arial" w:cs="Arial"/>
          <w:color w:val="000000"/>
          <w:sz w:val="22"/>
          <w:szCs w:val="22"/>
          <w:u w:val="single"/>
        </w:rPr>
      </w:pPr>
      <w:r w:rsidRPr="00054369">
        <w:rPr>
          <w:rFonts w:ascii="Arial" w:hAnsi="Arial" w:cs="Arial"/>
          <w:color w:val="000000"/>
          <w:sz w:val="22"/>
          <w:szCs w:val="22"/>
        </w:rPr>
        <w:t xml:space="preserve"> </w:t>
      </w:r>
      <w:r w:rsidRPr="00054369">
        <w:rPr>
          <w:rFonts w:ascii="Arial" w:hAnsi="Arial" w:cs="Arial"/>
          <w:color w:val="000000"/>
          <w:sz w:val="22"/>
          <w:szCs w:val="22"/>
          <w:u w:val="single"/>
        </w:rPr>
        <w:t xml:space="preserve"> </w:t>
      </w:r>
    </w:p>
    <w:p w14:paraId="2C0618D6" w14:textId="77777777" w:rsidR="004D461F" w:rsidRPr="00054369" w:rsidRDefault="004D461F" w:rsidP="00EC1702">
      <w:pPr>
        <w:rPr>
          <w:rFonts w:ascii="Arial" w:hAnsi="Arial" w:cs="Arial"/>
          <w:sz w:val="22"/>
          <w:szCs w:val="22"/>
        </w:rPr>
      </w:pPr>
    </w:p>
    <w:p w14:paraId="2C0618D7" w14:textId="77777777" w:rsidR="004D461F" w:rsidRDefault="004D461F" w:rsidP="004D461F">
      <w:pPr>
        <w:autoSpaceDE w:val="0"/>
        <w:autoSpaceDN w:val="0"/>
        <w:adjustRightInd w:val="0"/>
        <w:jc w:val="both"/>
        <w:rPr>
          <w:rFonts w:ascii="Arial" w:hAnsi="Arial" w:cs="Arial"/>
          <w:b/>
          <w:bCs/>
          <w:color w:val="000000"/>
          <w:sz w:val="28"/>
          <w:szCs w:val="28"/>
        </w:rPr>
      </w:pPr>
    </w:p>
    <w:p w14:paraId="2C0618D8" w14:textId="77777777" w:rsidR="004D461F" w:rsidRDefault="004D461F" w:rsidP="004D461F">
      <w:pPr>
        <w:autoSpaceDE w:val="0"/>
        <w:autoSpaceDN w:val="0"/>
        <w:adjustRightInd w:val="0"/>
        <w:jc w:val="both"/>
        <w:rPr>
          <w:rFonts w:ascii="Arial" w:hAnsi="Arial" w:cs="Arial"/>
          <w:b/>
          <w:bCs/>
          <w:color w:val="000000"/>
          <w:sz w:val="28"/>
          <w:szCs w:val="28"/>
        </w:rPr>
      </w:pPr>
    </w:p>
    <w:p w14:paraId="2C0618D9" w14:textId="77777777" w:rsidR="004D461F" w:rsidRDefault="004D461F" w:rsidP="004D461F">
      <w:pPr>
        <w:autoSpaceDE w:val="0"/>
        <w:autoSpaceDN w:val="0"/>
        <w:adjustRightInd w:val="0"/>
        <w:jc w:val="both"/>
        <w:rPr>
          <w:rFonts w:ascii="Arial" w:hAnsi="Arial" w:cs="Arial"/>
          <w:b/>
          <w:bCs/>
          <w:color w:val="000000"/>
          <w:sz w:val="28"/>
          <w:szCs w:val="28"/>
        </w:rPr>
      </w:pPr>
    </w:p>
    <w:p w14:paraId="2C0618DA" w14:textId="77777777" w:rsidR="004D461F" w:rsidRDefault="004D461F" w:rsidP="004D461F">
      <w:pPr>
        <w:autoSpaceDE w:val="0"/>
        <w:autoSpaceDN w:val="0"/>
        <w:adjustRightInd w:val="0"/>
        <w:jc w:val="both"/>
        <w:rPr>
          <w:rFonts w:ascii="Arial" w:hAnsi="Arial" w:cs="Arial"/>
          <w:b/>
          <w:bCs/>
          <w:color w:val="000000"/>
          <w:sz w:val="28"/>
          <w:szCs w:val="28"/>
        </w:rPr>
      </w:pPr>
    </w:p>
    <w:p w14:paraId="2C0618DB" w14:textId="77777777" w:rsidR="004D461F" w:rsidRDefault="004D461F" w:rsidP="004D461F">
      <w:pPr>
        <w:autoSpaceDE w:val="0"/>
        <w:autoSpaceDN w:val="0"/>
        <w:adjustRightInd w:val="0"/>
        <w:jc w:val="both"/>
        <w:rPr>
          <w:rFonts w:ascii="Arial" w:hAnsi="Arial" w:cs="Arial"/>
          <w:b/>
          <w:bCs/>
          <w:color w:val="000000"/>
          <w:sz w:val="28"/>
          <w:szCs w:val="28"/>
        </w:rPr>
      </w:pPr>
    </w:p>
    <w:p w14:paraId="2C0618DC" w14:textId="77777777" w:rsidR="004D461F" w:rsidRDefault="004D461F" w:rsidP="004D461F">
      <w:pPr>
        <w:autoSpaceDE w:val="0"/>
        <w:autoSpaceDN w:val="0"/>
        <w:adjustRightInd w:val="0"/>
        <w:jc w:val="both"/>
        <w:rPr>
          <w:rFonts w:ascii="Arial" w:hAnsi="Arial" w:cs="Arial"/>
          <w:b/>
          <w:bCs/>
          <w:color w:val="000000"/>
          <w:sz w:val="28"/>
          <w:szCs w:val="28"/>
        </w:rPr>
      </w:pPr>
    </w:p>
    <w:p w14:paraId="2C0618DD" w14:textId="77777777" w:rsidR="004D461F" w:rsidRDefault="004D461F" w:rsidP="004D461F">
      <w:pPr>
        <w:autoSpaceDE w:val="0"/>
        <w:autoSpaceDN w:val="0"/>
        <w:adjustRightInd w:val="0"/>
        <w:jc w:val="both"/>
        <w:rPr>
          <w:rFonts w:ascii="Arial" w:hAnsi="Arial" w:cs="Arial"/>
          <w:b/>
          <w:bCs/>
          <w:color w:val="000000"/>
          <w:sz w:val="28"/>
          <w:szCs w:val="28"/>
        </w:rPr>
      </w:pPr>
    </w:p>
    <w:p w14:paraId="2C0618DE" w14:textId="77777777" w:rsidR="004D461F" w:rsidRDefault="004D461F" w:rsidP="004D461F">
      <w:pPr>
        <w:autoSpaceDE w:val="0"/>
        <w:autoSpaceDN w:val="0"/>
        <w:adjustRightInd w:val="0"/>
        <w:jc w:val="both"/>
        <w:rPr>
          <w:rFonts w:ascii="Arial" w:hAnsi="Arial" w:cs="Arial"/>
          <w:b/>
          <w:bCs/>
          <w:color w:val="000000"/>
          <w:sz w:val="28"/>
          <w:szCs w:val="28"/>
        </w:rPr>
      </w:pPr>
    </w:p>
    <w:p w14:paraId="2C0618DF" w14:textId="77777777" w:rsidR="004D461F" w:rsidRDefault="004D461F" w:rsidP="004D461F">
      <w:pPr>
        <w:autoSpaceDE w:val="0"/>
        <w:autoSpaceDN w:val="0"/>
        <w:adjustRightInd w:val="0"/>
        <w:jc w:val="both"/>
        <w:rPr>
          <w:rFonts w:ascii="Arial" w:hAnsi="Arial" w:cs="Arial"/>
          <w:b/>
          <w:bCs/>
          <w:color w:val="000000"/>
          <w:sz w:val="28"/>
          <w:szCs w:val="28"/>
        </w:rPr>
      </w:pPr>
    </w:p>
    <w:p w14:paraId="2C0618E0" w14:textId="77777777" w:rsidR="008E1034" w:rsidRDefault="008E1034" w:rsidP="008E1034">
      <w:pPr>
        <w:autoSpaceDE w:val="0"/>
        <w:autoSpaceDN w:val="0"/>
        <w:adjustRightInd w:val="0"/>
        <w:jc w:val="both"/>
        <w:rPr>
          <w:rFonts w:ascii="Arial" w:hAnsi="Arial" w:cs="Arial"/>
          <w:b/>
          <w:bCs/>
          <w:i/>
          <w:iCs/>
          <w:color w:val="000000"/>
          <w:sz w:val="22"/>
          <w:szCs w:val="22"/>
        </w:rPr>
      </w:pPr>
    </w:p>
    <w:p w14:paraId="2C0618E1"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E2"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E3" w14:textId="77777777" w:rsidR="004D461F" w:rsidRPr="00054369" w:rsidRDefault="004D461F" w:rsidP="004D461F">
      <w:pPr>
        <w:autoSpaceDE w:val="0"/>
        <w:autoSpaceDN w:val="0"/>
        <w:adjustRightInd w:val="0"/>
        <w:jc w:val="both"/>
        <w:rPr>
          <w:rFonts w:ascii="Arial" w:hAnsi="Arial" w:cs="Arial"/>
          <w:b/>
          <w:bCs/>
          <w:color w:val="000000"/>
          <w:sz w:val="28"/>
          <w:szCs w:val="28"/>
        </w:rPr>
      </w:pPr>
      <w:r>
        <w:rPr>
          <w:rFonts w:ascii="Arial" w:hAnsi="Arial" w:cs="Arial"/>
          <w:b/>
          <w:bCs/>
          <w:color w:val="000000"/>
          <w:sz w:val="28"/>
          <w:szCs w:val="28"/>
        </w:rPr>
        <w:t>8.5</w:t>
      </w:r>
      <w:r>
        <w:rPr>
          <w:rFonts w:ascii="Arial" w:hAnsi="Arial" w:cs="Arial"/>
          <w:b/>
          <w:bCs/>
          <w:color w:val="000000"/>
          <w:sz w:val="28"/>
          <w:szCs w:val="28"/>
        </w:rPr>
        <w:tab/>
      </w:r>
      <w:r w:rsidRPr="00054369">
        <w:rPr>
          <w:rFonts w:ascii="Arial" w:hAnsi="Arial" w:cs="Arial"/>
          <w:b/>
          <w:bCs/>
          <w:color w:val="000000"/>
          <w:sz w:val="28"/>
          <w:szCs w:val="28"/>
        </w:rPr>
        <w:t>Transportation related Emergencies</w:t>
      </w:r>
    </w:p>
    <w:p w14:paraId="2C0618E4" w14:textId="77777777" w:rsidR="004D461F" w:rsidRPr="00054369" w:rsidRDefault="004D461F" w:rsidP="004D461F">
      <w:pPr>
        <w:autoSpaceDE w:val="0"/>
        <w:autoSpaceDN w:val="0"/>
        <w:adjustRightInd w:val="0"/>
        <w:jc w:val="both"/>
        <w:rPr>
          <w:rFonts w:ascii="Arial" w:hAnsi="Arial" w:cs="Arial"/>
          <w:b/>
          <w:bCs/>
          <w:i/>
          <w:iCs/>
          <w:color w:val="000000"/>
          <w:sz w:val="22"/>
          <w:szCs w:val="22"/>
        </w:rPr>
      </w:pPr>
    </w:p>
    <w:p w14:paraId="2C0618E5" w14:textId="77777777" w:rsidR="004D461F" w:rsidRPr="00054369" w:rsidRDefault="004D461F" w:rsidP="004D461F">
      <w:pPr>
        <w:autoSpaceDE w:val="0"/>
        <w:autoSpaceDN w:val="0"/>
        <w:adjustRightInd w:val="0"/>
        <w:jc w:val="both"/>
        <w:rPr>
          <w:rFonts w:ascii="Arial" w:hAnsi="Arial" w:cs="Arial"/>
          <w:color w:val="000000"/>
          <w:sz w:val="22"/>
          <w:szCs w:val="22"/>
        </w:rPr>
      </w:pPr>
      <w:r w:rsidRPr="00054369">
        <w:rPr>
          <w:rFonts w:ascii="Arial" w:hAnsi="Arial" w:cs="Arial"/>
          <w:color w:val="000000"/>
          <w:sz w:val="22"/>
          <w:szCs w:val="22"/>
        </w:rPr>
        <w:t xml:space="preserve">Guidelines are included in this section for the following transportation related </w:t>
      </w:r>
      <w:r>
        <w:rPr>
          <w:rFonts w:ascii="Arial" w:hAnsi="Arial" w:cs="Arial"/>
          <w:color w:val="000000"/>
          <w:sz w:val="22"/>
          <w:szCs w:val="22"/>
        </w:rPr>
        <w:t>incident</w:t>
      </w:r>
      <w:r w:rsidRPr="00054369">
        <w:rPr>
          <w:rFonts w:ascii="Arial" w:hAnsi="Arial" w:cs="Arial"/>
          <w:color w:val="000000"/>
          <w:sz w:val="22"/>
          <w:szCs w:val="22"/>
        </w:rPr>
        <w:t>s.</w:t>
      </w:r>
    </w:p>
    <w:p w14:paraId="2C0618E6" w14:textId="77777777" w:rsidR="004D461F" w:rsidRPr="00054369" w:rsidRDefault="004D461F" w:rsidP="004D461F">
      <w:pPr>
        <w:pStyle w:val="Heading9"/>
        <w:rPr>
          <w:rFonts w:ascii="Arial" w:hAnsi="Arial" w:cs="Arial"/>
          <w:sz w:val="22"/>
          <w:szCs w:val="22"/>
        </w:rPr>
      </w:pPr>
    </w:p>
    <w:p w14:paraId="2C0618E7" w14:textId="77777777" w:rsidR="004D461F" w:rsidRPr="00054369" w:rsidRDefault="004D461F" w:rsidP="00C21376">
      <w:pPr>
        <w:numPr>
          <w:ilvl w:val="0"/>
          <w:numId w:val="139"/>
        </w:numPr>
        <w:rPr>
          <w:rFonts w:ascii="Arial" w:hAnsi="Arial" w:cs="Arial"/>
          <w:color w:val="000000"/>
          <w:sz w:val="22"/>
          <w:szCs w:val="22"/>
        </w:rPr>
      </w:pPr>
      <w:r w:rsidRPr="00054369">
        <w:rPr>
          <w:rFonts w:ascii="Arial" w:hAnsi="Arial" w:cs="Arial"/>
          <w:sz w:val="22"/>
          <w:szCs w:val="22"/>
        </w:rPr>
        <w:t>School Bus Accident</w:t>
      </w:r>
    </w:p>
    <w:p w14:paraId="2C0618E8" w14:textId="77777777" w:rsidR="004D461F" w:rsidRPr="00054369" w:rsidRDefault="004D461F" w:rsidP="00C21376">
      <w:pPr>
        <w:numPr>
          <w:ilvl w:val="0"/>
          <w:numId w:val="139"/>
        </w:numPr>
        <w:rPr>
          <w:rFonts w:ascii="Arial" w:hAnsi="Arial" w:cs="Arial"/>
          <w:color w:val="000000"/>
          <w:sz w:val="22"/>
          <w:szCs w:val="22"/>
        </w:rPr>
      </w:pPr>
      <w:r w:rsidRPr="00054369">
        <w:rPr>
          <w:rFonts w:ascii="Arial" w:hAnsi="Arial" w:cs="Arial"/>
          <w:sz w:val="22"/>
          <w:szCs w:val="22"/>
        </w:rPr>
        <w:t>Weapon on a School Bus</w:t>
      </w:r>
    </w:p>
    <w:p w14:paraId="2C0618E9" w14:textId="77777777" w:rsidR="004D461F" w:rsidRPr="00054369" w:rsidRDefault="004D461F" w:rsidP="004D461F">
      <w:pPr>
        <w:autoSpaceDE w:val="0"/>
        <w:autoSpaceDN w:val="0"/>
        <w:adjustRightInd w:val="0"/>
        <w:jc w:val="both"/>
        <w:rPr>
          <w:rFonts w:ascii="Arial" w:hAnsi="Arial" w:cs="Arial"/>
          <w:i/>
          <w:iCs/>
          <w:color w:val="000000"/>
          <w:sz w:val="22"/>
          <w:szCs w:val="22"/>
        </w:rPr>
      </w:pPr>
    </w:p>
    <w:p w14:paraId="2C0618EA" w14:textId="77777777" w:rsidR="004D461F" w:rsidRPr="00054369" w:rsidRDefault="004D461F" w:rsidP="004D461F">
      <w:pPr>
        <w:pStyle w:val="Heading1"/>
        <w:jc w:val="center"/>
        <w:rPr>
          <w:rFonts w:ascii="Arial" w:hAnsi="Arial" w:cs="Arial"/>
          <w:sz w:val="22"/>
          <w:szCs w:val="22"/>
        </w:rPr>
      </w:pPr>
    </w:p>
    <w:p w14:paraId="2C0618EB" w14:textId="77777777" w:rsidR="004D461F" w:rsidRPr="00054369" w:rsidRDefault="004D461F" w:rsidP="004D461F">
      <w:pPr>
        <w:rPr>
          <w:rFonts w:ascii="Arial" w:hAnsi="Arial" w:cs="Arial"/>
          <w:sz w:val="22"/>
          <w:szCs w:val="22"/>
        </w:rPr>
      </w:pPr>
    </w:p>
    <w:p w14:paraId="2C0618EC" w14:textId="77777777" w:rsidR="004D461F" w:rsidRPr="00054369" w:rsidRDefault="004D461F" w:rsidP="004D461F">
      <w:pPr>
        <w:rPr>
          <w:rFonts w:ascii="Arial" w:hAnsi="Arial" w:cs="Arial"/>
          <w:sz w:val="22"/>
          <w:szCs w:val="22"/>
        </w:rPr>
      </w:pPr>
    </w:p>
    <w:p w14:paraId="2C0618ED" w14:textId="77777777" w:rsidR="004D461F" w:rsidRPr="00054369" w:rsidRDefault="004D461F" w:rsidP="004D461F">
      <w:pPr>
        <w:rPr>
          <w:rFonts w:ascii="Arial" w:hAnsi="Arial" w:cs="Arial"/>
          <w:sz w:val="22"/>
          <w:szCs w:val="22"/>
        </w:rPr>
      </w:pPr>
    </w:p>
    <w:p w14:paraId="2C0618EE"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EF"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0"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1"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2"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3"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4"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5"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6"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7"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8"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9"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A"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B"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C"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D"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E"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8FF"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900"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901"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902"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903" w14:textId="77777777" w:rsidR="004D461F" w:rsidRDefault="004D461F" w:rsidP="008E1034">
      <w:pPr>
        <w:autoSpaceDE w:val="0"/>
        <w:autoSpaceDN w:val="0"/>
        <w:adjustRightInd w:val="0"/>
        <w:jc w:val="both"/>
        <w:rPr>
          <w:rFonts w:ascii="Arial" w:hAnsi="Arial" w:cs="Arial"/>
          <w:b/>
          <w:bCs/>
          <w:i/>
          <w:iCs/>
          <w:color w:val="000000"/>
          <w:sz w:val="22"/>
          <w:szCs w:val="22"/>
        </w:rPr>
      </w:pPr>
    </w:p>
    <w:p w14:paraId="2C061904" w14:textId="77777777" w:rsidR="004D461F" w:rsidRPr="00054369" w:rsidRDefault="004D461F" w:rsidP="008E1034">
      <w:pPr>
        <w:autoSpaceDE w:val="0"/>
        <w:autoSpaceDN w:val="0"/>
        <w:adjustRightInd w:val="0"/>
        <w:jc w:val="both"/>
        <w:rPr>
          <w:rFonts w:ascii="Arial" w:hAnsi="Arial" w:cs="Arial"/>
          <w:b/>
          <w:bCs/>
          <w:i/>
          <w:iCs/>
          <w:color w:val="000000"/>
          <w:sz w:val="22"/>
          <w:szCs w:val="22"/>
        </w:rPr>
      </w:pPr>
    </w:p>
    <w:p w14:paraId="2C061905" w14:textId="77777777" w:rsidR="008E1034" w:rsidRPr="00054369" w:rsidRDefault="008E1034" w:rsidP="008E1034">
      <w:pPr>
        <w:autoSpaceDE w:val="0"/>
        <w:autoSpaceDN w:val="0"/>
        <w:adjustRightInd w:val="0"/>
        <w:jc w:val="both"/>
        <w:rPr>
          <w:rFonts w:ascii="Arial" w:hAnsi="Arial" w:cs="Arial"/>
          <w:b/>
          <w:bCs/>
          <w:i/>
          <w:iCs/>
          <w:color w:val="000000"/>
          <w:sz w:val="22"/>
          <w:szCs w:val="22"/>
        </w:rPr>
      </w:pPr>
    </w:p>
    <w:p w14:paraId="2C061906" w14:textId="77777777" w:rsidR="008E1034" w:rsidRDefault="008E1034" w:rsidP="008E1034">
      <w:pPr>
        <w:autoSpaceDE w:val="0"/>
        <w:autoSpaceDN w:val="0"/>
        <w:adjustRightInd w:val="0"/>
        <w:jc w:val="both"/>
        <w:rPr>
          <w:rFonts w:ascii="Arial" w:hAnsi="Arial" w:cs="Arial"/>
          <w:b/>
          <w:bCs/>
          <w:i/>
          <w:iCs/>
          <w:color w:val="000000"/>
          <w:sz w:val="22"/>
          <w:szCs w:val="22"/>
        </w:rPr>
      </w:pPr>
    </w:p>
    <w:p w14:paraId="2C061907" w14:textId="77777777" w:rsidR="00E038C5" w:rsidRDefault="00E038C5" w:rsidP="008E1034">
      <w:pPr>
        <w:autoSpaceDE w:val="0"/>
        <w:autoSpaceDN w:val="0"/>
        <w:adjustRightInd w:val="0"/>
        <w:jc w:val="both"/>
        <w:rPr>
          <w:rFonts w:ascii="Arial" w:hAnsi="Arial" w:cs="Arial"/>
          <w:b/>
          <w:bCs/>
          <w:i/>
          <w:iCs/>
          <w:color w:val="000000"/>
          <w:sz w:val="22"/>
          <w:szCs w:val="22"/>
        </w:rPr>
      </w:pPr>
    </w:p>
    <w:p w14:paraId="2C061908" w14:textId="77777777" w:rsidR="00E038C5" w:rsidRDefault="00E038C5" w:rsidP="008E1034">
      <w:pPr>
        <w:autoSpaceDE w:val="0"/>
        <w:autoSpaceDN w:val="0"/>
        <w:adjustRightInd w:val="0"/>
        <w:jc w:val="both"/>
        <w:rPr>
          <w:rFonts w:ascii="Arial" w:hAnsi="Arial" w:cs="Arial"/>
          <w:b/>
          <w:bCs/>
          <w:i/>
          <w:iCs/>
          <w:color w:val="000000"/>
          <w:sz w:val="22"/>
          <w:szCs w:val="22"/>
        </w:rPr>
      </w:pPr>
    </w:p>
    <w:p w14:paraId="2C061909" w14:textId="77777777" w:rsidR="00E038C5" w:rsidRDefault="00E038C5" w:rsidP="008E1034">
      <w:pPr>
        <w:autoSpaceDE w:val="0"/>
        <w:autoSpaceDN w:val="0"/>
        <w:adjustRightInd w:val="0"/>
        <w:jc w:val="both"/>
        <w:rPr>
          <w:rFonts w:ascii="Arial" w:hAnsi="Arial" w:cs="Arial"/>
          <w:b/>
          <w:bCs/>
          <w:i/>
          <w:iCs/>
          <w:color w:val="000000"/>
          <w:sz w:val="22"/>
          <w:szCs w:val="22"/>
        </w:rPr>
      </w:pPr>
    </w:p>
    <w:p w14:paraId="2C06190A" w14:textId="77777777" w:rsidR="00E038C5" w:rsidRDefault="00E038C5" w:rsidP="008E1034">
      <w:pPr>
        <w:autoSpaceDE w:val="0"/>
        <w:autoSpaceDN w:val="0"/>
        <w:adjustRightInd w:val="0"/>
        <w:jc w:val="both"/>
        <w:rPr>
          <w:rFonts w:ascii="Arial" w:hAnsi="Arial" w:cs="Arial"/>
          <w:b/>
          <w:bCs/>
          <w:i/>
          <w:iCs/>
          <w:color w:val="000000"/>
          <w:sz w:val="22"/>
          <w:szCs w:val="22"/>
        </w:rPr>
      </w:pPr>
    </w:p>
    <w:p w14:paraId="2C06190B" w14:textId="77777777" w:rsidR="00442363" w:rsidRDefault="00442363" w:rsidP="004D461F">
      <w:pPr>
        <w:pStyle w:val="Heading1"/>
        <w:jc w:val="center"/>
        <w:rPr>
          <w:rFonts w:ascii="Arial" w:hAnsi="Arial" w:cs="Arial"/>
          <w:sz w:val="28"/>
          <w:szCs w:val="28"/>
        </w:rPr>
      </w:pPr>
    </w:p>
    <w:p w14:paraId="2C06190C" w14:textId="77777777" w:rsidR="00442363" w:rsidRDefault="00442363" w:rsidP="004D461F">
      <w:pPr>
        <w:pStyle w:val="Heading1"/>
        <w:jc w:val="center"/>
        <w:rPr>
          <w:rFonts w:ascii="Arial" w:hAnsi="Arial" w:cs="Arial"/>
          <w:sz w:val="28"/>
          <w:szCs w:val="28"/>
        </w:rPr>
      </w:pPr>
    </w:p>
    <w:p w14:paraId="2C06190D" w14:textId="77777777" w:rsidR="00442363" w:rsidRDefault="00442363" w:rsidP="004D461F">
      <w:pPr>
        <w:pStyle w:val="Heading1"/>
        <w:jc w:val="center"/>
        <w:rPr>
          <w:rFonts w:ascii="Arial" w:hAnsi="Arial" w:cs="Arial"/>
          <w:sz w:val="28"/>
          <w:szCs w:val="28"/>
        </w:rPr>
      </w:pPr>
    </w:p>
    <w:p w14:paraId="2C06190E" w14:textId="77777777" w:rsidR="00442363" w:rsidRPr="00442363" w:rsidRDefault="00442363" w:rsidP="00442363"/>
    <w:p w14:paraId="2C06190F" w14:textId="77777777" w:rsidR="00442363" w:rsidRDefault="00442363" w:rsidP="004D461F">
      <w:pPr>
        <w:pStyle w:val="Heading1"/>
        <w:jc w:val="center"/>
        <w:rPr>
          <w:rFonts w:ascii="Arial" w:hAnsi="Arial" w:cs="Arial"/>
          <w:sz w:val="28"/>
          <w:szCs w:val="28"/>
        </w:rPr>
      </w:pPr>
    </w:p>
    <w:p w14:paraId="2C061910" w14:textId="77777777" w:rsidR="00442363" w:rsidRDefault="00442363" w:rsidP="00442363"/>
    <w:p w14:paraId="2C061911" w14:textId="77777777" w:rsidR="00442363" w:rsidRDefault="00442363" w:rsidP="00442363"/>
    <w:p w14:paraId="2C061912" w14:textId="77777777" w:rsidR="00442363" w:rsidRPr="00442363" w:rsidRDefault="00442363" w:rsidP="00442363"/>
    <w:p w14:paraId="2C061913" w14:textId="77777777" w:rsidR="004D461F" w:rsidRPr="00054369" w:rsidRDefault="004D461F" w:rsidP="004D461F">
      <w:pPr>
        <w:pStyle w:val="Heading1"/>
        <w:jc w:val="center"/>
        <w:rPr>
          <w:rFonts w:ascii="Arial" w:hAnsi="Arial" w:cs="Arial"/>
          <w:sz w:val="28"/>
          <w:szCs w:val="28"/>
        </w:rPr>
      </w:pPr>
      <w:r w:rsidRPr="00054369">
        <w:rPr>
          <w:rFonts w:ascii="Arial" w:hAnsi="Arial" w:cs="Arial"/>
          <w:sz w:val="28"/>
          <w:szCs w:val="28"/>
        </w:rPr>
        <w:lastRenderedPageBreak/>
        <w:t>School Bus Accident</w:t>
      </w:r>
    </w:p>
    <w:p w14:paraId="2C061914" w14:textId="77777777" w:rsidR="004D461F" w:rsidRPr="00054369" w:rsidRDefault="004D461F" w:rsidP="004D461F">
      <w:pPr>
        <w:autoSpaceDE w:val="0"/>
        <w:autoSpaceDN w:val="0"/>
        <w:adjustRightInd w:val="0"/>
        <w:rPr>
          <w:rFonts w:ascii="Arial" w:hAnsi="Arial" w:cs="Arial"/>
          <w:sz w:val="22"/>
          <w:szCs w:val="22"/>
        </w:rPr>
      </w:pPr>
      <w:r w:rsidRPr="00054369">
        <w:rPr>
          <w:rFonts w:ascii="Arial" w:hAnsi="Arial" w:cs="Arial"/>
          <w:b/>
          <w:bCs/>
          <w:color w:val="000000"/>
          <w:sz w:val="22"/>
          <w:szCs w:val="22"/>
        </w:rPr>
        <w:t xml:space="preserve">Definition / Background                                                                                                        </w:t>
      </w:r>
      <w:r w:rsidRPr="0022566C">
        <w:rPr>
          <w:rFonts w:ascii="Arial" w:hAnsi="Arial" w:cs="Arial"/>
          <w:bCs/>
          <w:color w:val="000000"/>
          <w:sz w:val="22"/>
          <w:szCs w:val="22"/>
        </w:rPr>
        <w:t>E</w:t>
      </w:r>
      <w:r w:rsidRPr="0022566C">
        <w:rPr>
          <w:rFonts w:ascii="Arial" w:hAnsi="Arial" w:cs="Arial"/>
          <w:sz w:val="22"/>
          <w:szCs w:val="22"/>
        </w:rPr>
        <w:t xml:space="preserve">very bus driver must report promptly any school bus accident involving death, injury, </w:t>
      </w:r>
      <w:r w:rsidRPr="0022566C">
        <w:rPr>
          <w:rFonts w:ascii="Arial" w:hAnsi="Arial" w:cs="Arial"/>
          <w:bCs/>
          <w:sz w:val="22"/>
          <w:szCs w:val="22"/>
        </w:rPr>
        <w:t>or property damage</w:t>
      </w:r>
      <w:r w:rsidRPr="0022566C">
        <w:rPr>
          <w:rFonts w:ascii="Arial" w:hAnsi="Arial" w:cs="Arial"/>
          <w:sz w:val="22"/>
          <w:szCs w:val="22"/>
        </w:rPr>
        <w:t xml:space="preserve">. All accidents, </w:t>
      </w:r>
      <w:r w:rsidRPr="0022566C">
        <w:rPr>
          <w:rFonts w:ascii="Arial" w:hAnsi="Arial" w:cs="Arial"/>
          <w:bCs/>
          <w:sz w:val="22"/>
          <w:szCs w:val="22"/>
        </w:rPr>
        <w:t>regardless of the amount of damage involved</w:t>
      </w:r>
      <w:r w:rsidRPr="0022566C">
        <w:rPr>
          <w:rFonts w:ascii="Arial" w:hAnsi="Arial" w:cs="Arial"/>
          <w:sz w:val="22"/>
          <w:szCs w:val="22"/>
        </w:rPr>
        <w:t>, must be</w:t>
      </w:r>
      <w:r w:rsidRPr="00054369">
        <w:rPr>
          <w:rFonts w:ascii="Arial" w:hAnsi="Arial" w:cs="Arial"/>
          <w:sz w:val="22"/>
          <w:szCs w:val="22"/>
        </w:rPr>
        <w:t xml:space="preserve"> reported </w:t>
      </w:r>
      <w:r>
        <w:rPr>
          <w:rFonts w:ascii="Arial" w:hAnsi="Arial" w:cs="Arial"/>
          <w:sz w:val="22"/>
          <w:szCs w:val="22"/>
        </w:rPr>
        <w:t>without delay</w:t>
      </w:r>
      <w:r w:rsidRPr="00054369">
        <w:rPr>
          <w:rFonts w:ascii="Arial" w:hAnsi="Arial" w:cs="Arial"/>
          <w:sz w:val="22"/>
          <w:szCs w:val="22"/>
        </w:rPr>
        <w:t xml:space="preserve"> to the </w:t>
      </w:r>
      <w:r w:rsidR="00D42029">
        <w:rPr>
          <w:rFonts w:ascii="Arial" w:hAnsi="Arial" w:cs="Arial"/>
          <w:sz w:val="22"/>
          <w:szCs w:val="22"/>
        </w:rPr>
        <w:t>district Transportation Supervisor</w:t>
      </w:r>
      <w:r w:rsidRPr="00054369">
        <w:rPr>
          <w:rFonts w:ascii="Arial" w:hAnsi="Arial" w:cs="Arial"/>
          <w:sz w:val="22"/>
          <w:szCs w:val="22"/>
        </w:rPr>
        <w:t xml:space="preserve">. </w:t>
      </w:r>
    </w:p>
    <w:p w14:paraId="2C061915" w14:textId="77777777" w:rsidR="004D461F" w:rsidRDefault="004D461F" w:rsidP="004D461F">
      <w:pPr>
        <w:spacing w:before="100" w:beforeAutospacing="1" w:after="100" w:afterAutospacing="1"/>
        <w:rPr>
          <w:rFonts w:ascii="Arial" w:hAnsi="Arial" w:cs="Arial"/>
          <w:color w:val="000000"/>
          <w:sz w:val="22"/>
          <w:szCs w:val="22"/>
        </w:rPr>
      </w:pPr>
      <w:r w:rsidRPr="00054369">
        <w:rPr>
          <w:rFonts w:ascii="Arial" w:hAnsi="Arial" w:cs="Arial"/>
          <w:b/>
          <w:sz w:val="22"/>
          <w:szCs w:val="22"/>
        </w:rPr>
        <w:t xml:space="preserve">Comment                                                                                                                           </w:t>
      </w:r>
      <w:r w:rsidRPr="00054369">
        <w:rPr>
          <w:rFonts w:ascii="Arial" w:hAnsi="Arial" w:cs="Arial"/>
          <w:sz w:val="22"/>
          <w:szCs w:val="22"/>
        </w:rPr>
        <w:t xml:space="preserve">Determining the amount of damage is not the job of the driver - the requirement of a Police Report would fall under normal NYS Vehicle and Traffic </w:t>
      </w:r>
      <w:r>
        <w:rPr>
          <w:rFonts w:ascii="Arial" w:hAnsi="Arial" w:cs="Arial"/>
          <w:sz w:val="22"/>
          <w:szCs w:val="22"/>
        </w:rPr>
        <w:t xml:space="preserve">Law </w:t>
      </w:r>
      <w:r w:rsidRPr="00054369">
        <w:rPr>
          <w:rFonts w:ascii="Arial" w:hAnsi="Arial" w:cs="Arial"/>
          <w:sz w:val="22"/>
          <w:szCs w:val="22"/>
        </w:rPr>
        <w:t xml:space="preserve">standards. If the bus is not damaged but there is damage to other public or private property, that entity would always retain the right to make a Police report regardless of damage to </w:t>
      </w:r>
      <w:r>
        <w:rPr>
          <w:rFonts w:ascii="Arial" w:hAnsi="Arial" w:cs="Arial"/>
          <w:sz w:val="22"/>
          <w:szCs w:val="22"/>
        </w:rPr>
        <w:t>the bus</w:t>
      </w:r>
      <w:r w:rsidRPr="00054369">
        <w:rPr>
          <w:rFonts w:ascii="Arial" w:hAnsi="Arial" w:cs="Arial"/>
          <w:sz w:val="22"/>
          <w:szCs w:val="22"/>
        </w:rPr>
        <w:t>.</w:t>
      </w:r>
      <w:r w:rsidRPr="00054369">
        <w:rPr>
          <w:rFonts w:ascii="Arial" w:hAnsi="Arial" w:cs="Arial"/>
          <w:color w:val="000000"/>
          <w:sz w:val="22"/>
          <w:szCs w:val="22"/>
        </w:rPr>
        <w:t xml:space="preserve">  </w:t>
      </w:r>
    </w:p>
    <w:p w14:paraId="2C061916"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rPr>
      </w:pPr>
      <w:r w:rsidRPr="006F2111">
        <w:rPr>
          <w:rFonts w:ascii="Arial" w:hAnsi="Arial" w:cs="Arial"/>
          <w:b/>
          <w:bCs/>
          <w:color w:val="auto"/>
          <w:sz w:val="22"/>
          <w:szCs w:val="22"/>
          <w:u w:val="single"/>
        </w:rPr>
        <w:t>Quick Reference Box</w:t>
      </w:r>
    </w:p>
    <w:p w14:paraId="2C061917"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tabs>
          <w:tab w:val="left" w:pos="3431"/>
        </w:tabs>
        <w:rPr>
          <w:rFonts w:ascii="Arial" w:hAnsi="Arial" w:cs="Arial"/>
          <w:b/>
          <w:bCs/>
          <w:color w:val="auto"/>
          <w:sz w:val="22"/>
          <w:szCs w:val="22"/>
        </w:rPr>
      </w:pPr>
      <w:r>
        <w:rPr>
          <w:rFonts w:ascii="Arial" w:hAnsi="Arial" w:cs="Arial"/>
          <w:b/>
          <w:bCs/>
          <w:color w:val="auto"/>
          <w:sz w:val="22"/>
          <w:szCs w:val="22"/>
        </w:rPr>
        <w:tab/>
      </w:r>
    </w:p>
    <w:p w14:paraId="2C061918"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1E1D71">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64606C">
        <w:rPr>
          <w:rFonts w:ascii="Arial" w:hAnsi="Arial" w:cs="Arial"/>
          <w:b/>
          <w:bCs/>
          <w:color w:val="auto"/>
          <w:sz w:val="22"/>
          <w:szCs w:val="22"/>
        </w:rPr>
        <w:tab/>
      </w:r>
      <w:r w:rsidRPr="006F2111">
        <w:rPr>
          <w:rFonts w:ascii="Arial" w:hAnsi="Arial" w:cs="Arial"/>
          <w:b/>
          <w:bCs/>
          <w:color w:val="auto"/>
          <w:sz w:val="22"/>
          <w:szCs w:val="22"/>
        </w:rPr>
        <w:t>School Bus Accident</w:t>
      </w:r>
    </w:p>
    <w:p w14:paraId="2C061919"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p>
    <w:p w14:paraId="2C06191A" w14:textId="77777777" w:rsidR="004D461F" w:rsidRDefault="004D461F" w:rsidP="00442363">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sidRPr="001E1D71">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64606C">
        <w:rPr>
          <w:rFonts w:ascii="Arial" w:hAnsi="Arial" w:cs="Arial"/>
          <w:b/>
          <w:bCs/>
          <w:color w:val="auto"/>
          <w:sz w:val="22"/>
          <w:szCs w:val="22"/>
        </w:rPr>
        <w:tab/>
      </w:r>
      <w:r w:rsidRPr="006F2111">
        <w:rPr>
          <w:rFonts w:ascii="Arial" w:hAnsi="Arial" w:cs="Arial"/>
          <w:b/>
          <w:bCs/>
          <w:color w:val="auto"/>
          <w:sz w:val="22"/>
          <w:szCs w:val="22"/>
        </w:rPr>
        <w:t>Transportation</w:t>
      </w:r>
      <w:r>
        <w:rPr>
          <w:rFonts w:ascii="Arial" w:hAnsi="Arial" w:cs="Arial"/>
          <w:b/>
          <w:bCs/>
          <w:color w:val="auto"/>
          <w:sz w:val="22"/>
          <w:szCs w:val="22"/>
        </w:rPr>
        <w:t xml:space="preserve"> </w:t>
      </w:r>
      <w:r w:rsidR="0064606C">
        <w:rPr>
          <w:rFonts w:ascii="Arial" w:hAnsi="Arial" w:cs="Arial"/>
          <w:b/>
          <w:bCs/>
          <w:color w:val="auto"/>
          <w:sz w:val="22"/>
          <w:szCs w:val="22"/>
        </w:rPr>
        <w:t>Supervisor</w:t>
      </w:r>
    </w:p>
    <w:p w14:paraId="2C06191B" w14:textId="77777777" w:rsidR="0015758F" w:rsidRDefault="004D461F" w:rsidP="0064606C">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Pr>
          <w:rFonts w:ascii="Arial" w:hAnsi="Arial" w:cs="Arial"/>
          <w:b/>
          <w:bCs/>
          <w:color w:val="auto"/>
          <w:sz w:val="22"/>
          <w:szCs w:val="22"/>
        </w:rPr>
        <w:tab/>
      </w:r>
      <w:r w:rsidRPr="006F2111">
        <w:rPr>
          <w:rFonts w:ascii="Arial" w:hAnsi="Arial" w:cs="Arial"/>
          <w:b/>
          <w:bCs/>
          <w:color w:val="auto"/>
          <w:sz w:val="22"/>
          <w:szCs w:val="22"/>
        </w:rPr>
        <w:t xml:space="preserve">            </w:t>
      </w:r>
      <w:r w:rsidR="0015758F">
        <w:rPr>
          <w:rFonts w:ascii="Arial" w:hAnsi="Arial" w:cs="Arial"/>
          <w:b/>
          <w:bCs/>
          <w:color w:val="auto"/>
          <w:sz w:val="22"/>
          <w:szCs w:val="22"/>
        </w:rPr>
        <w:t xml:space="preserve">School Nurse </w:t>
      </w:r>
    </w:p>
    <w:p w14:paraId="2C06191C" w14:textId="77777777" w:rsidR="004D461F" w:rsidRPr="006F2111" w:rsidRDefault="0015758F" w:rsidP="00442363">
      <w:pPr>
        <w:pStyle w:val="BodyText3"/>
        <w:pBdr>
          <w:top w:val="single" w:sz="18" w:space="1" w:color="740000"/>
          <w:left w:val="single" w:sz="18" w:space="4" w:color="740000"/>
          <w:bottom w:val="single" w:sz="18" w:space="1" w:color="740000"/>
          <w:right w:val="single" w:sz="18" w:space="4" w:color="740000"/>
        </w:pBdr>
        <w:ind w:firstLine="720"/>
        <w:rPr>
          <w:rFonts w:ascii="Arial" w:hAnsi="Arial" w:cs="Arial"/>
          <w:b/>
          <w:bCs/>
          <w:color w:val="auto"/>
          <w:sz w:val="22"/>
          <w:szCs w:val="22"/>
        </w:rPr>
      </w:pPr>
      <w:r>
        <w:rPr>
          <w:rFonts w:ascii="Arial" w:hAnsi="Arial" w:cs="Arial"/>
          <w:b/>
          <w:bCs/>
          <w:color w:val="auto"/>
          <w:sz w:val="22"/>
          <w:szCs w:val="22"/>
        </w:rPr>
        <w:t xml:space="preserve">                        </w:t>
      </w:r>
      <w:r w:rsidR="0064606C">
        <w:rPr>
          <w:rFonts w:ascii="Arial" w:hAnsi="Arial" w:cs="Arial"/>
          <w:b/>
          <w:bCs/>
          <w:color w:val="auto"/>
          <w:sz w:val="22"/>
          <w:szCs w:val="22"/>
        </w:rPr>
        <w:tab/>
      </w:r>
      <w:r w:rsidR="004D461F" w:rsidRPr="006F2111">
        <w:rPr>
          <w:rFonts w:ascii="Arial" w:hAnsi="Arial" w:cs="Arial"/>
          <w:b/>
          <w:bCs/>
          <w:color w:val="auto"/>
          <w:sz w:val="22"/>
          <w:szCs w:val="22"/>
        </w:rPr>
        <w:t>9-1-1 as necessary</w:t>
      </w:r>
      <w:r w:rsidR="004D461F">
        <w:rPr>
          <w:rFonts w:ascii="Arial" w:hAnsi="Arial" w:cs="Arial"/>
          <w:b/>
          <w:bCs/>
          <w:color w:val="auto"/>
          <w:sz w:val="22"/>
          <w:szCs w:val="22"/>
        </w:rPr>
        <w:t xml:space="preserve"> for Police, Fire or EMS services</w:t>
      </w:r>
    </w:p>
    <w:p w14:paraId="2C06191D"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6F2111">
        <w:rPr>
          <w:rFonts w:ascii="Arial" w:hAnsi="Arial" w:cs="Arial"/>
          <w:b/>
          <w:bCs/>
          <w:color w:val="auto"/>
          <w:sz w:val="22"/>
          <w:szCs w:val="22"/>
        </w:rPr>
        <w:t xml:space="preserve">                       </w:t>
      </w:r>
      <w:r w:rsidRPr="006F2111">
        <w:rPr>
          <w:rFonts w:ascii="Arial" w:hAnsi="Arial" w:cs="Arial"/>
          <w:b/>
          <w:bCs/>
          <w:color w:val="auto"/>
          <w:sz w:val="22"/>
          <w:szCs w:val="22"/>
        </w:rPr>
        <w:tab/>
        <w:t xml:space="preserve">            </w:t>
      </w:r>
      <w:r w:rsidR="0064606C">
        <w:rPr>
          <w:rFonts w:ascii="Arial" w:hAnsi="Arial" w:cs="Arial"/>
          <w:b/>
          <w:bCs/>
          <w:color w:val="auto"/>
          <w:sz w:val="22"/>
          <w:szCs w:val="22"/>
        </w:rPr>
        <w:tab/>
      </w:r>
      <w:r w:rsidRPr="006F2111">
        <w:rPr>
          <w:rFonts w:ascii="Arial" w:hAnsi="Arial" w:cs="Arial"/>
          <w:b/>
          <w:iCs/>
          <w:color w:val="auto"/>
          <w:sz w:val="22"/>
          <w:szCs w:val="22"/>
        </w:rPr>
        <w:t xml:space="preserve">Superintendent </w:t>
      </w:r>
      <w:r>
        <w:rPr>
          <w:rFonts w:ascii="Arial" w:hAnsi="Arial" w:cs="Arial"/>
          <w:b/>
          <w:iCs/>
          <w:color w:val="auto"/>
          <w:sz w:val="22"/>
          <w:szCs w:val="22"/>
        </w:rPr>
        <w:t xml:space="preserve">and affected </w:t>
      </w:r>
      <w:r>
        <w:rPr>
          <w:rFonts w:ascii="Arial" w:hAnsi="Arial" w:cs="Arial"/>
          <w:b/>
          <w:bCs/>
          <w:color w:val="auto"/>
          <w:sz w:val="22"/>
          <w:szCs w:val="22"/>
        </w:rPr>
        <w:t xml:space="preserve">Building </w:t>
      </w:r>
      <w:r w:rsidR="00393978">
        <w:rPr>
          <w:rFonts w:ascii="Arial" w:hAnsi="Arial" w:cs="Arial"/>
          <w:b/>
          <w:bCs/>
          <w:color w:val="auto"/>
          <w:sz w:val="22"/>
          <w:szCs w:val="22"/>
        </w:rPr>
        <w:t>Principal</w:t>
      </w:r>
      <w:r>
        <w:rPr>
          <w:rFonts w:ascii="Arial" w:hAnsi="Arial" w:cs="Arial"/>
          <w:b/>
          <w:bCs/>
          <w:color w:val="auto"/>
          <w:sz w:val="22"/>
          <w:szCs w:val="22"/>
        </w:rPr>
        <w:t xml:space="preserve"> </w:t>
      </w:r>
    </w:p>
    <w:p w14:paraId="2C06191E" w14:textId="77777777" w:rsidR="00FC2D7F" w:rsidRDefault="00FC2D7F"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FF0000"/>
          <w:sz w:val="22"/>
          <w:szCs w:val="22"/>
        </w:rPr>
      </w:pPr>
    </w:p>
    <w:p w14:paraId="2C06191F" w14:textId="77777777" w:rsidR="004D461F" w:rsidRDefault="004D461F"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1E1D71">
        <w:rPr>
          <w:rFonts w:ascii="Arial" w:hAnsi="Arial" w:cs="Arial"/>
          <w:b/>
          <w:bCs/>
          <w:color w:val="FF0000"/>
          <w:sz w:val="22"/>
          <w:szCs w:val="22"/>
        </w:rPr>
        <w:t>T</w:t>
      </w:r>
      <w:r>
        <w:rPr>
          <w:rFonts w:ascii="Arial" w:hAnsi="Arial" w:cs="Arial"/>
          <w:b/>
          <w:bCs/>
          <w:color w:val="auto"/>
          <w:sz w:val="22"/>
          <w:szCs w:val="22"/>
        </w:rPr>
        <w:t>ake</w:t>
      </w:r>
    </w:p>
    <w:p w14:paraId="2C061920"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64606C">
        <w:rPr>
          <w:rFonts w:ascii="Arial" w:hAnsi="Arial" w:cs="Arial"/>
          <w:b/>
          <w:bCs/>
          <w:color w:val="auto"/>
          <w:sz w:val="22"/>
          <w:szCs w:val="22"/>
        </w:rPr>
        <w:tab/>
      </w:r>
      <w:r w:rsidRPr="006F2111">
        <w:rPr>
          <w:rFonts w:ascii="Arial" w:hAnsi="Arial" w:cs="Arial"/>
          <w:b/>
          <w:bCs/>
          <w:color w:val="auto"/>
          <w:sz w:val="22"/>
          <w:szCs w:val="22"/>
        </w:rPr>
        <w:t xml:space="preserve">Evacuate if possibility of fire or other imminent danger           </w:t>
      </w:r>
      <w:r w:rsidRPr="006F2111">
        <w:rPr>
          <w:rFonts w:ascii="Arial" w:hAnsi="Arial" w:cs="Arial"/>
          <w:b/>
          <w:bCs/>
          <w:color w:val="auto"/>
          <w:sz w:val="22"/>
          <w:szCs w:val="22"/>
        </w:rPr>
        <w:tab/>
      </w:r>
      <w:r w:rsidRPr="006F2111">
        <w:rPr>
          <w:rFonts w:ascii="Arial" w:hAnsi="Arial" w:cs="Arial"/>
          <w:color w:val="auto"/>
          <w:sz w:val="22"/>
          <w:szCs w:val="22"/>
        </w:rPr>
        <w:t xml:space="preserve"> </w:t>
      </w:r>
    </w:p>
    <w:p w14:paraId="2C061921" w14:textId="77777777" w:rsidR="004D461F" w:rsidRDefault="004D461F" w:rsidP="004D461F">
      <w:pPr>
        <w:pStyle w:val="Heading6"/>
        <w:rPr>
          <w:rFonts w:ascii="Arial" w:hAnsi="Arial" w:cs="Arial"/>
          <w:sz w:val="22"/>
          <w:szCs w:val="22"/>
        </w:rPr>
      </w:pPr>
      <w:r w:rsidRPr="00054369">
        <w:rPr>
          <w:rFonts w:ascii="Arial" w:hAnsi="Arial" w:cs="Arial"/>
          <w:sz w:val="22"/>
          <w:szCs w:val="22"/>
        </w:rPr>
        <w:t>Standard Response Steps</w:t>
      </w:r>
    </w:p>
    <w:p w14:paraId="2C061922" w14:textId="77777777" w:rsidR="004D461F" w:rsidRDefault="004D461F" w:rsidP="004D461F">
      <w:pPr>
        <w:rPr>
          <w:rFonts w:ascii="Arial" w:hAnsi="Arial" w:cs="Arial"/>
          <w:b/>
          <w:sz w:val="22"/>
          <w:szCs w:val="22"/>
        </w:rPr>
      </w:pPr>
    </w:p>
    <w:p w14:paraId="2C061923" w14:textId="77777777" w:rsidR="004D461F" w:rsidRPr="008627D0" w:rsidRDefault="0064606C" w:rsidP="004D461F">
      <w:pPr>
        <w:rPr>
          <w:rFonts w:ascii="Arial" w:hAnsi="Arial" w:cs="Arial"/>
          <w:b/>
          <w:sz w:val="22"/>
          <w:szCs w:val="22"/>
        </w:rPr>
      </w:pPr>
      <w:r>
        <w:rPr>
          <w:rFonts w:ascii="Arial" w:hAnsi="Arial" w:cs="Arial"/>
          <w:b/>
          <w:sz w:val="22"/>
          <w:szCs w:val="22"/>
        </w:rPr>
        <w:t xml:space="preserve">School Bus </w:t>
      </w:r>
      <w:r w:rsidR="004D461F" w:rsidRPr="008627D0">
        <w:rPr>
          <w:rFonts w:ascii="Arial" w:hAnsi="Arial" w:cs="Arial"/>
          <w:b/>
          <w:sz w:val="22"/>
          <w:szCs w:val="22"/>
        </w:rPr>
        <w:t>Driver</w:t>
      </w:r>
      <w:r w:rsidR="004D461F">
        <w:rPr>
          <w:rFonts w:ascii="Arial" w:hAnsi="Arial" w:cs="Arial"/>
          <w:b/>
          <w:sz w:val="22"/>
          <w:szCs w:val="22"/>
        </w:rPr>
        <w:t xml:space="preserve"> / Transportation </w:t>
      </w:r>
      <w:r>
        <w:rPr>
          <w:rFonts w:ascii="Arial" w:hAnsi="Arial" w:cs="Arial"/>
          <w:b/>
          <w:sz w:val="22"/>
          <w:szCs w:val="22"/>
        </w:rPr>
        <w:t>Supervisor</w:t>
      </w:r>
      <w:r w:rsidR="004D461F" w:rsidRPr="008627D0">
        <w:rPr>
          <w:rFonts w:ascii="Arial" w:hAnsi="Arial" w:cs="Arial"/>
          <w:b/>
          <w:sz w:val="22"/>
          <w:szCs w:val="22"/>
        </w:rPr>
        <w:t>:</w:t>
      </w:r>
    </w:p>
    <w:p w14:paraId="2C061924" w14:textId="77777777" w:rsidR="004D461F" w:rsidRDefault="004D461F" w:rsidP="00C21376">
      <w:pPr>
        <w:pStyle w:val="ListParagraph"/>
        <w:numPr>
          <w:ilvl w:val="0"/>
          <w:numId w:val="141"/>
        </w:numPr>
        <w:rPr>
          <w:rFonts w:ascii="Arial" w:hAnsi="Arial" w:cs="Arial"/>
          <w:sz w:val="22"/>
          <w:szCs w:val="22"/>
        </w:rPr>
      </w:pPr>
      <w:r w:rsidRPr="002849F7">
        <w:rPr>
          <w:rFonts w:ascii="Arial" w:hAnsi="Arial" w:cs="Arial"/>
          <w:sz w:val="22"/>
          <w:szCs w:val="22"/>
        </w:rPr>
        <w:t>The driver will stop the bus, turn off the engine and ensure that the children are out of the danger area</w:t>
      </w:r>
      <w:r>
        <w:rPr>
          <w:rFonts w:ascii="Arial" w:hAnsi="Arial" w:cs="Arial"/>
          <w:sz w:val="22"/>
          <w:szCs w:val="22"/>
        </w:rPr>
        <w:t xml:space="preserve"> </w:t>
      </w:r>
      <w:r w:rsidRPr="002849F7">
        <w:rPr>
          <w:rFonts w:ascii="Arial" w:hAnsi="Arial" w:cs="Arial"/>
          <w:sz w:val="22"/>
          <w:szCs w:val="22"/>
        </w:rPr>
        <w:t>keep</w:t>
      </w:r>
      <w:r>
        <w:rPr>
          <w:rFonts w:ascii="Arial" w:hAnsi="Arial" w:cs="Arial"/>
          <w:sz w:val="22"/>
          <w:szCs w:val="22"/>
        </w:rPr>
        <w:t xml:space="preserve">ing all of </w:t>
      </w:r>
      <w:r w:rsidRPr="002849F7">
        <w:rPr>
          <w:rFonts w:ascii="Arial" w:hAnsi="Arial" w:cs="Arial"/>
          <w:sz w:val="22"/>
          <w:szCs w:val="22"/>
        </w:rPr>
        <w:t>the passengers on the bus unless there is the danger of a fire, tip-over or further collision.</w:t>
      </w:r>
      <w:r>
        <w:rPr>
          <w:rFonts w:ascii="Arial" w:hAnsi="Arial" w:cs="Arial"/>
          <w:sz w:val="22"/>
          <w:szCs w:val="22"/>
        </w:rPr>
        <w:t xml:space="preserve"> (Keep key in “on” position for radio).</w:t>
      </w:r>
    </w:p>
    <w:p w14:paraId="2C061925" w14:textId="77777777" w:rsidR="004D461F" w:rsidRDefault="004D461F" w:rsidP="004D461F">
      <w:pPr>
        <w:ind w:left="360"/>
        <w:rPr>
          <w:rFonts w:ascii="Arial" w:hAnsi="Arial" w:cs="Arial"/>
          <w:sz w:val="22"/>
          <w:szCs w:val="22"/>
        </w:rPr>
      </w:pPr>
    </w:p>
    <w:p w14:paraId="2C061926" w14:textId="77777777" w:rsidR="004D461F" w:rsidRDefault="004D461F" w:rsidP="00C21376">
      <w:pPr>
        <w:pStyle w:val="ListParagraph"/>
        <w:numPr>
          <w:ilvl w:val="0"/>
          <w:numId w:val="141"/>
        </w:numPr>
        <w:rPr>
          <w:rFonts w:ascii="Arial" w:hAnsi="Arial" w:cs="Arial"/>
          <w:sz w:val="22"/>
          <w:szCs w:val="22"/>
        </w:rPr>
      </w:pPr>
      <w:r>
        <w:rPr>
          <w:rFonts w:ascii="Arial" w:hAnsi="Arial" w:cs="Arial"/>
          <w:sz w:val="22"/>
          <w:szCs w:val="22"/>
        </w:rPr>
        <w:t>If safe to do so, the driver will place emergency reflectors in front of and behind the bus to protect the scene and the bus.</w:t>
      </w:r>
    </w:p>
    <w:p w14:paraId="2C061927" w14:textId="77777777" w:rsidR="004D461F" w:rsidRPr="00AA3F06" w:rsidRDefault="004D461F" w:rsidP="004D461F">
      <w:pPr>
        <w:ind w:left="360"/>
        <w:rPr>
          <w:rFonts w:ascii="Arial" w:hAnsi="Arial" w:cs="Arial"/>
          <w:sz w:val="22"/>
          <w:szCs w:val="22"/>
        </w:rPr>
      </w:pPr>
    </w:p>
    <w:p w14:paraId="2C061928" w14:textId="77777777" w:rsidR="004D461F" w:rsidRDefault="004D461F" w:rsidP="00C21376">
      <w:pPr>
        <w:pStyle w:val="ListParagraph"/>
        <w:numPr>
          <w:ilvl w:val="0"/>
          <w:numId w:val="141"/>
        </w:numPr>
        <w:rPr>
          <w:rFonts w:ascii="Arial" w:hAnsi="Arial" w:cs="Arial"/>
          <w:sz w:val="22"/>
          <w:szCs w:val="22"/>
        </w:rPr>
      </w:pPr>
      <w:r>
        <w:rPr>
          <w:rFonts w:ascii="Arial" w:hAnsi="Arial" w:cs="Arial"/>
          <w:sz w:val="22"/>
          <w:szCs w:val="22"/>
        </w:rPr>
        <w:t>If evacuation is necessary, remove the key and move occupants to a safe location a minimum of 100’ from the bus.</w:t>
      </w:r>
      <w:r w:rsidRPr="002849F7">
        <w:rPr>
          <w:rFonts w:ascii="Arial" w:hAnsi="Arial" w:cs="Arial"/>
          <w:sz w:val="22"/>
          <w:szCs w:val="22"/>
        </w:rPr>
        <w:t xml:space="preserve"> </w:t>
      </w:r>
    </w:p>
    <w:p w14:paraId="2C061929" w14:textId="77777777" w:rsidR="004D461F" w:rsidRPr="00AA3F06" w:rsidRDefault="004D461F" w:rsidP="004D461F">
      <w:pPr>
        <w:ind w:left="360"/>
        <w:rPr>
          <w:rFonts w:ascii="Arial" w:hAnsi="Arial" w:cs="Arial"/>
          <w:sz w:val="22"/>
          <w:szCs w:val="22"/>
        </w:rPr>
      </w:pPr>
    </w:p>
    <w:p w14:paraId="2C06192A" w14:textId="77777777" w:rsidR="004D461F" w:rsidRPr="002849F7" w:rsidRDefault="004D461F" w:rsidP="00C21376">
      <w:pPr>
        <w:pStyle w:val="ListParagraph"/>
        <w:numPr>
          <w:ilvl w:val="0"/>
          <w:numId w:val="141"/>
        </w:numPr>
        <w:rPr>
          <w:rFonts w:ascii="Arial" w:hAnsi="Arial" w:cs="Arial"/>
          <w:sz w:val="22"/>
          <w:szCs w:val="22"/>
        </w:rPr>
      </w:pPr>
      <w:r w:rsidRPr="002849F7">
        <w:rPr>
          <w:rFonts w:ascii="Arial" w:hAnsi="Arial" w:cs="Arial"/>
          <w:sz w:val="22"/>
          <w:szCs w:val="22"/>
        </w:rPr>
        <w:t>The driver will contact the</w:t>
      </w:r>
      <w:r>
        <w:rPr>
          <w:rFonts w:ascii="Arial" w:hAnsi="Arial" w:cs="Arial"/>
          <w:sz w:val="22"/>
          <w:szCs w:val="22"/>
        </w:rPr>
        <w:t xml:space="preserve"> </w:t>
      </w:r>
      <w:r w:rsidRPr="002849F7">
        <w:rPr>
          <w:rFonts w:ascii="Arial" w:hAnsi="Arial" w:cs="Arial"/>
          <w:sz w:val="22"/>
          <w:szCs w:val="22"/>
        </w:rPr>
        <w:t xml:space="preserve">Transportation </w:t>
      </w:r>
      <w:r w:rsidR="0064606C">
        <w:rPr>
          <w:rFonts w:ascii="Arial" w:hAnsi="Arial" w:cs="Arial"/>
          <w:sz w:val="22"/>
          <w:szCs w:val="22"/>
        </w:rPr>
        <w:t xml:space="preserve">Supervisor (or mechanic) </w:t>
      </w:r>
      <w:r w:rsidRPr="002849F7">
        <w:rPr>
          <w:rFonts w:ascii="Arial" w:hAnsi="Arial" w:cs="Arial"/>
          <w:sz w:val="22"/>
          <w:szCs w:val="22"/>
        </w:rPr>
        <w:t>and request the assistance of Police, Fire or Emergency Medical Services as needed and will provide the following information:</w:t>
      </w:r>
    </w:p>
    <w:p w14:paraId="2C06192B" w14:textId="77777777" w:rsidR="004D461F" w:rsidRDefault="004D461F" w:rsidP="00C21376">
      <w:pPr>
        <w:pStyle w:val="ListParagraph"/>
        <w:numPr>
          <w:ilvl w:val="1"/>
          <w:numId w:val="141"/>
        </w:numPr>
        <w:rPr>
          <w:rFonts w:ascii="Arial" w:hAnsi="Arial" w:cs="Arial"/>
          <w:sz w:val="22"/>
          <w:szCs w:val="22"/>
        </w:rPr>
      </w:pPr>
      <w:r>
        <w:rPr>
          <w:rFonts w:ascii="Arial" w:hAnsi="Arial" w:cs="Arial"/>
          <w:sz w:val="22"/>
          <w:szCs w:val="22"/>
        </w:rPr>
        <w:t>Location and brief description of accident</w:t>
      </w:r>
    </w:p>
    <w:p w14:paraId="2C06192C" w14:textId="77777777" w:rsidR="004D461F" w:rsidRDefault="004D461F" w:rsidP="00C21376">
      <w:pPr>
        <w:pStyle w:val="ListParagraph"/>
        <w:numPr>
          <w:ilvl w:val="1"/>
          <w:numId w:val="141"/>
        </w:numPr>
        <w:rPr>
          <w:rFonts w:ascii="Arial" w:hAnsi="Arial" w:cs="Arial"/>
          <w:sz w:val="22"/>
          <w:szCs w:val="22"/>
        </w:rPr>
      </w:pPr>
      <w:r>
        <w:rPr>
          <w:rFonts w:ascii="Arial" w:hAnsi="Arial" w:cs="Arial"/>
          <w:sz w:val="22"/>
          <w:szCs w:val="22"/>
        </w:rPr>
        <w:t>Number and severity of injured students or others</w:t>
      </w:r>
    </w:p>
    <w:p w14:paraId="2C06192D" w14:textId="77777777" w:rsidR="004D461F" w:rsidRDefault="004D461F" w:rsidP="00C21376">
      <w:pPr>
        <w:pStyle w:val="ListParagraph"/>
        <w:numPr>
          <w:ilvl w:val="1"/>
          <w:numId w:val="141"/>
        </w:numPr>
        <w:rPr>
          <w:rFonts w:ascii="Arial" w:hAnsi="Arial" w:cs="Arial"/>
          <w:sz w:val="22"/>
          <w:szCs w:val="22"/>
        </w:rPr>
      </w:pPr>
      <w:r>
        <w:rPr>
          <w:rFonts w:ascii="Arial" w:hAnsi="Arial" w:cs="Arial"/>
          <w:sz w:val="22"/>
          <w:szCs w:val="22"/>
        </w:rPr>
        <w:t>Any immediate danger to passengers</w:t>
      </w:r>
    </w:p>
    <w:p w14:paraId="2C06192E" w14:textId="77777777" w:rsidR="004D461F" w:rsidRDefault="004D461F" w:rsidP="00C21376">
      <w:pPr>
        <w:pStyle w:val="ListParagraph"/>
        <w:numPr>
          <w:ilvl w:val="1"/>
          <w:numId w:val="141"/>
        </w:numPr>
        <w:rPr>
          <w:rFonts w:ascii="Arial" w:hAnsi="Arial" w:cs="Arial"/>
          <w:sz w:val="22"/>
          <w:szCs w:val="22"/>
        </w:rPr>
      </w:pPr>
      <w:r>
        <w:rPr>
          <w:rFonts w:ascii="Arial" w:hAnsi="Arial" w:cs="Arial"/>
          <w:sz w:val="22"/>
          <w:szCs w:val="22"/>
        </w:rPr>
        <w:t>Condition of bus – need for another bus</w:t>
      </w:r>
    </w:p>
    <w:p w14:paraId="2C06192F" w14:textId="77777777" w:rsidR="004D461F" w:rsidRPr="00AA3F06" w:rsidRDefault="004D461F" w:rsidP="004D461F">
      <w:pPr>
        <w:ind w:left="1080"/>
        <w:rPr>
          <w:rFonts w:ascii="Arial" w:hAnsi="Arial" w:cs="Arial"/>
          <w:sz w:val="22"/>
          <w:szCs w:val="22"/>
        </w:rPr>
      </w:pPr>
    </w:p>
    <w:p w14:paraId="2C061930" w14:textId="77777777" w:rsidR="004D461F" w:rsidRDefault="004D461F" w:rsidP="00C21376">
      <w:pPr>
        <w:numPr>
          <w:ilvl w:val="0"/>
          <w:numId w:val="141"/>
        </w:numPr>
        <w:rPr>
          <w:rFonts w:ascii="Arial" w:hAnsi="Arial" w:cs="Arial"/>
          <w:sz w:val="22"/>
          <w:szCs w:val="22"/>
        </w:rPr>
      </w:pPr>
      <w:r>
        <w:rPr>
          <w:rFonts w:ascii="Arial" w:hAnsi="Arial" w:cs="Arial"/>
          <w:sz w:val="22"/>
          <w:szCs w:val="22"/>
        </w:rPr>
        <w:t xml:space="preserve">The Transportation </w:t>
      </w:r>
      <w:r w:rsidR="0064606C">
        <w:rPr>
          <w:rFonts w:ascii="Arial" w:hAnsi="Arial" w:cs="Arial"/>
          <w:sz w:val="22"/>
          <w:szCs w:val="22"/>
        </w:rPr>
        <w:t xml:space="preserve">Supervisor shall </w:t>
      </w:r>
      <w:r>
        <w:rPr>
          <w:rFonts w:ascii="Arial" w:hAnsi="Arial" w:cs="Arial"/>
          <w:sz w:val="22"/>
          <w:szCs w:val="22"/>
        </w:rPr>
        <w:t xml:space="preserve">notify the </w:t>
      </w:r>
      <w:r w:rsidRPr="005947A9">
        <w:rPr>
          <w:rFonts w:ascii="Arial" w:hAnsi="Arial" w:cs="Arial"/>
          <w:sz w:val="22"/>
          <w:szCs w:val="22"/>
        </w:rPr>
        <w:t>Superintendent of School</w:t>
      </w:r>
      <w:r>
        <w:rPr>
          <w:rFonts w:ascii="Arial" w:hAnsi="Arial" w:cs="Arial"/>
          <w:sz w:val="22"/>
          <w:szCs w:val="22"/>
        </w:rPr>
        <w:t>s and the</w:t>
      </w:r>
      <w:r w:rsidRPr="005947A9">
        <w:rPr>
          <w:rFonts w:ascii="Arial" w:hAnsi="Arial" w:cs="Arial"/>
          <w:sz w:val="22"/>
          <w:szCs w:val="22"/>
        </w:rPr>
        <w:t xml:space="preserve"> </w:t>
      </w:r>
      <w:r>
        <w:rPr>
          <w:rFonts w:ascii="Arial" w:hAnsi="Arial" w:cs="Arial"/>
          <w:sz w:val="22"/>
          <w:szCs w:val="22"/>
        </w:rPr>
        <w:t>affected b</w:t>
      </w:r>
      <w:r w:rsidRPr="005947A9">
        <w:rPr>
          <w:rFonts w:ascii="Arial" w:hAnsi="Arial" w:cs="Arial"/>
          <w:sz w:val="22"/>
          <w:szCs w:val="22"/>
        </w:rPr>
        <w:t xml:space="preserve">uilding </w:t>
      </w:r>
      <w:r w:rsidR="00393978">
        <w:rPr>
          <w:rFonts w:ascii="Arial" w:hAnsi="Arial" w:cs="Arial"/>
          <w:sz w:val="22"/>
          <w:szCs w:val="22"/>
        </w:rPr>
        <w:t>principal</w:t>
      </w:r>
      <w:r>
        <w:rPr>
          <w:rFonts w:ascii="Arial" w:hAnsi="Arial" w:cs="Arial"/>
          <w:sz w:val="22"/>
          <w:szCs w:val="22"/>
        </w:rPr>
        <w:t>(</w:t>
      </w:r>
      <w:r w:rsidRPr="005947A9">
        <w:rPr>
          <w:rFonts w:ascii="Arial" w:hAnsi="Arial" w:cs="Arial"/>
          <w:sz w:val="22"/>
          <w:szCs w:val="22"/>
        </w:rPr>
        <w:t>s</w:t>
      </w:r>
      <w:r>
        <w:rPr>
          <w:rFonts w:ascii="Arial" w:hAnsi="Arial" w:cs="Arial"/>
          <w:sz w:val="22"/>
          <w:szCs w:val="22"/>
        </w:rPr>
        <w:t>) and</w:t>
      </w:r>
      <w:r w:rsidRPr="005947A9">
        <w:rPr>
          <w:rFonts w:ascii="Arial" w:hAnsi="Arial" w:cs="Arial"/>
          <w:sz w:val="22"/>
          <w:szCs w:val="22"/>
        </w:rPr>
        <w:t xml:space="preserve"> </w:t>
      </w:r>
      <w:r>
        <w:rPr>
          <w:rFonts w:ascii="Arial" w:hAnsi="Arial" w:cs="Arial"/>
          <w:sz w:val="22"/>
          <w:szCs w:val="22"/>
        </w:rPr>
        <w:t>n</w:t>
      </w:r>
      <w:r w:rsidRPr="005947A9">
        <w:rPr>
          <w:rFonts w:ascii="Arial" w:hAnsi="Arial" w:cs="Arial"/>
          <w:sz w:val="22"/>
          <w:szCs w:val="22"/>
        </w:rPr>
        <w:t>urse</w:t>
      </w:r>
      <w:r>
        <w:rPr>
          <w:rFonts w:ascii="Arial" w:hAnsi="Arial" w:cs="Arial"/>
          <w:sz w:val="22"/>
          <w:szCs w:val="22"/>
        </w:rPr>
        <w:t>(</w:t>
      </w:r>
      <w:r w:rsidRPr="005947A9">
        <w:rPr>
          <w:rFonts w:ascii="Arial" w:hAnsi="Arial" w:cs="Arial"/>
          <w:sz w:val="22"/>
          <w:szCs w:val="22"/>
        </w:rPr>
        <w:t>s</w:t>
      </w:r>
      <w:r>
        <w:rPr>
          <w:rFonts w:ascii="Arial" w:hAnsi="Arial" w:cs="Arial"/>
          <w:sz w:val="22"/>
          <w:szCs w:val="22"/>
        </w:rPr>
        <w:t>)</w:t>
      </w:r>
      <w:r w:rsidRPr="005947A9">
        <w:rPr>
          <w:rFonts w:ascii="Arial" w:hAnsi="Arial" w:cs="Arial"/>
          <w:sz w:val="22"/>
          <w:szCs w:val="22"/>
        </w:rPr>
        <w:t>.</w:t>
      </w:r>
    </w:p>
    <w:p w14:paraId="2C061931" w14:textId="77777777" w:rsidR="004D461F" w:rsidRDefault="004D461F" w:rsidP="004D461F">
      <w:pPr>
        <w:ind w:left="360"/>
        <w:rPr>
          <w:rFonts w:ascii="Arial" w:hAnsi="Arial" w:cs="Arial"/>
          <w:sz w:val="22"/>
          <w:szCs w:val="22"/>
        </w:rPr>
      </w:pPr>
    </w:p>
    <w:p w14:paraId="2C061932" w14:textId="77777777" w:rsidR="004D461F" w:rsidRDefault="004D461F" w:rsidP="00C21376">
      <w:pPr>
        <w:pStyle w:val="ListParagraph"/>
        <w:numPr>
          <w:ilvl w:val="0"/>
          <w:numId w:val="141"/>
        </w:numPr>
        <w:rPr>
          <w:rFonts w:ascii="Arial" w:hAnsi="Arial" w:cs="Arial"/>
          <w:sz w:val="22"/>
          <w:szCs w:val="22"/>
        </w:rPr>
      </w:pPr>
      <w:r>
        <w:rPr>
          <w:rFonts w:ascii="Arial" w:hAnsi="Arial" w:cs="Arial"/>
          <w:sz w:val="22"/>
          <w:szCs w:val="22"/>
        </w:rPr>
        <w:t xml:space="preserve">The bus driver should not release students from the bus without authorization from </w:t>
      </w:r>
      <w:r w:rsidR="00347CDD">
        <w:rPr>
          <w:rFonts w:ascii="Arial" w:hAnsi="Arial" w:cs="Arial"/>
          <w:sz w:val="22"/>
          <w:szCs w:val="22"/>
        </w:rPr>
        <w:t>the Transportation</w:t>
      </w:r>
      <w:r>
        <w:rPr>
          <w:rFonts w:ascii="Arial" w:hAnsi="Arial" w:cs="Arial"/>
          <w:sz w:val="22"/>
          <w:szCs w:val="22"/>
        </w:rPr>
        <w:t xml:space="preserve"> </w:t>
      </w:r>
      <w:r w:rsidR="00347CDD">
        <w:rPr>
          <w:rFonts w:ascii="Arial" w:hAnsi="Arial" w:cs="Arial"/>
          <w:sz w:val="22"/>
          <w:szCs w:val="22"/>
        </w:rPr>
        <w:t>Supervisor</w:t>
      </w:r>
      <w:r>
        <w:rPr>
          <w:rFonts w:ascii="Arial" w:hAnsi="Arial" w:cs="Arial"/>
          <w:sz w:val="22"/>
          <w:szCs w:val="22"/>
        </w:rPr>
        <w:t>.</w:t>
      </w:r>
    </w:p>
    <w:p w14:paraId="2C061933" w14:textId="77777777" w:rsidR="004D461F" w:rsidRPr="002532E4" w:rsidRDefault="004D461F" w:rsidP="004D461F">
      <w:pPr>
        <w:pStyle w:val="ListParagraph"/>
        <w:rPr>
          <w:rFonts w:ascii="Arial" w:hAnsi="Arial" w:cs="Arial"/>
          <w:sz w:val="22"/>
          <w:szCs w:val="22"/>
        </w:rPr>
      </w:pPr>
    </w:p>
    <w:p w14:paraId="2C061934" w14:textId="77777777" w:rsidR="00347CDD" w:rsidRDefault="00347CDD" w:rsidP="004D461F">
      <w:pPr>
        <w:rPr>
          <w:rFonts w:ascii="Arial" w:hAnsi="Arial" w:cs="Arial"/>
          <w:b/>
          <w:sz w:val="22"/>
          <w:szCs w:val="22"/>
        </w:rPr>
      </w:pPr>
    </w:p>
    <w:p w14:paraId="2C061935" w14:textId="77777777" w:rsidR="00347CDD" w:rsidRDefault="00347CDD" w:rsidP="004D461F">
      <w:pPr>
        <w:rPr>
          <w:rFonts w:ascii="Arial" w:hAnsi="Arial" w:cs="Arial"/>
          <w:b/>
          <w:sz w:val="22"/>
          <w:szCs w:val="22"/>
        </w:rPr>
      </w:pPr>
    </w:p>
    <w:p w14:paraId="2C061936" w14:textId="77777777" w:rsidR="00347CDD" w:rsidRDefault="00347CDD" w:rsidP="004D461F">
      <w:pPr>
        <w:rPr>
          <w:rFonts w:ascii="Arial" w:hAnsi="Arial" w:cs="Arial"/>
          <w:b/>
          <w:sz w:val="22"/>
          <w:szCs w:val="22"/>
        </w:rPr>
      </w:pPr>
    </w:p>
    <w:p w14:paraId="2C061937" w14:textId="77777777" w:rsidR="00347CDD" w:rsidRDefault="00347CDD" w:rsidP="004D461F">
      <w:pPr>
        <w:rPr>
          <w:rFonts w:ascii="Arial" w:hAnsi="Arial" w:cs="Arial"/>
          <w:b/>
          <w:sz w:val="22"/>
          <w:szCs w:val="22"/>
        </w:rPr>
      </w:pPr>
    </w:p>
    <w:p w14:paraId="2C061938" w14:textId="77777777" w:rsidR="007A1DB4" w:rsidRDefault="007A1DB4" w:rsidP="004D461F">
      <w:pPr>
        <w:rPr>
          <w:rFonts w:ascii="Arial" w:hAnsi="Arial" w:cs="Arial"/>
          <w:b/>
          <w:sz w:val="22"/>
          <w:szCs w:val="22"/>
        </w:rPr>
      </w:pPr>
    </w:p>
    <w:p w14:paraId="2C061939" w14:textId="77777777" w:rsidR="004D461F" w:rsidRDefault="004D461F" w:rsidP="004D461F">
      <w:pPr>
        <w:rPr>
          <w:rFonts w:ascii="Arial" w:hAnsi="Arial" w:cs="Arial"/>
          <w:b/>
          <w:sz w:val="22"/>
          <w:szCs w:val="22"/>
        </w:rPr>
      </w:pPr>
      <w:r w:rsidRPr="008627D0">
        <w:rPr>
          <w:rFonts w:ascii="Arial" w:hAnsi="Arial" w:cs="Arial"/>
          <w:b/>
          <w:sz w:val="22"/>
          <w:szCs w:val="22"/>
        </w:rPr>
        <w:lastRenderedPageBreak/>
        <w:t xml:space="preserve">Transportation </w:t>
      </w:r>
      <w:r w:rsidR="00347CDD">
        <w:rPr>
          <w:rFonts w:ascii="Arial" w:hAnsi="Arial" w:cs="Arial"/>
          <w:b/>
          <w:sz w:val="22"/>
          <w:szCs w:val="22"/>
        </w:rPr>
        <w:t xml:space="preserve">Supervisor </w:t>
      </w:r>
      <w:r w:rsidR="0015758F">
        <w:rPr>
          <w:rFonts w:ascii="Arial" w:hAnsi="Arial" w:cs="Arial"/>
          <w:b/>
          <w:sz w:val="22"/>
          <w:szCs w:val="22"/>
        </w:rPr>
        <w:t>o</w:t>
      </w:r>
      <w:r>
        <w:rPr>
          <w:rFonts w:ascii="Arial" w:hAnsi="Arial" w:cs="Arial"/>
          <w:b/>
          <w:sz w:val="22"/>
          <w:szCs w:val="22"/>
        </w:rPr>
        <w:t xml:space="preserve">r </w:t>
      </w:r>
      <w:r w:rsidR="00FC2D7F">
        <w:rPr>
          <w:rFonts w:ascii="Arial" w:hAnsi="Arial" w:cs="Arial"/>
          <w:b/>
          <w:sz w:val="22"/>
          <w:szCs w:val="22"/>
        </w:rPr>
        <w:t xml:space="preserve">other School or </w:t>
      </w:r>
      <w:r>
        <w:rPr>
          <w:rFonts w:ascii="Arial" w:hAnsi="Arial" w:cs="Arial"/>
          <w:b/>
          <w:sz w:val="22"/>
          <w:szCs w:val="22"/>
        </w:rPr>
        <w:t>District Administrator</w:t>
      </w:r>
      <w:r w:rsidRPr="008627D0">
        <w:rPr>
          <w:rFonts w:ascii="Arial" w:hAnsi="Arial" w:cs="Arial"/>
          <w:b/>
          <w:sz w:val="22"/>
          <w:szCs w:val="22"/>
        </w:rPr>
        <w:t xml:space="preserve">: </w:t>
      </w:r>
    </w:p>
    <w:p w14:paraId="2C06193A" w14:textId="77777777" w:rsidR="004D461F" w:rsidRPr="00054369" w:rsidRDefault="004D461F" w:rsidP="00C21376">
      <w:pPr>
        <w:numPr>
          <w:ilvl w:val="0"/>
          <w:numId w:val="140"/>
        </w:numPr>
        <w:rPr>
          <w:rFonts w:ascii="Arial" w:hAnsi="Arial" w:cs="Arial"/>
          <w:sz w:val="22"/>
          <w:szCs w:val="22"/>
        </w:rPr>
      </w:pPr>
      <w:r w:rsidRPr="00054369">
        <w:rPr>
          <w:rFonts w:ascii="Arial" w:hAnsi="Arial" w:cs="Arial"/>
          <w:sz w:val="22"/>
          <w:szCs w:val="22"/>
        </w:rPr>
        <w:t>Respond to scene / assume role as Incident Commander.</w:t>
      </w:r>
    </w:p>
    <w:p w14:paraId="2C06193B" w14:textId="77777777" w:rsidR="004D461F" w:rsidRPr="00054369" w:rsidRDefault="004D461F" w:rsidP="00C21376">
      <w:pPr>
        <w:numPr>
          <w:ilvl w:val="0"/>
          <w:numId w:val="140"/>
        </w:numPr>
        <w:rPr>
          <w:rFonts w:ascii="Arial" w:hAnsi="Arial" w:cs="Arial"/>
          <w:sz w:val="22"/>
          <w:szCs w:val="22"/>
        </w:rPr>
      </w:pPr>
      <w:r w:rsidRPr="00054369">
        <w:rPr>
          <w:rFonts w:ascii="Arial" w:hAnsi="Arial" w:cs="Arial"/>
          <w:sz w:val="22"/>
          <w:szCs w:val="22"/>
        </w:rPr>
        <w:t>Assist in protecting scene, student accountability and welfare</w:t>
      </w:r>
    </w:p>
    <w:p w14:paraId="2C06193C" w14:textId="77777777" w:rsidR="004D461F" w:rsidRPr="00054369" w:rsidRDefault="004D461F" w:rsidP="00C21376">
      <w:pPr>
        <w:numPr>
          <w:ilvl w:val="0"/>
          <w:numId w:val="140"/>
        </w:numPr>
        <w:rPr>
          <w:rFonts w:ascii="Arial" w:hAnsi="Arial" w:cs="Arial"/>
          <w:sz w:val="22"/>
          <w:szCs w:val="22"/>
        </w:rPr>
      </w:pPr>
      <w:r w:rsidRPr="00054369">
        <w:rPr>
          <w:rFonts w:ascii="Arial" w:hAnsi="Arial" w:cs="Arial"/>
          <w:sz w:val="22"/>
          <w:szCs w:val="22"/>
        </w:rPr>
        <w:t xml:space="preserve">Assist Law Enforcement  </w:t>
      </w:r>
    </w:p>
    <w:p w14:paraId="2C06193D" w14:textId="77777777" w:rsidR="004D461F" w:rsidRPr="00054369" w:rsidRDefault="004D461F" w:rsidP="00C21376">
      <w:pPr>
        <w:numPr>
          <w:ilvl w:val="0"/>
          <w:numId w:val="140"/>
        </w:numPr>
        <w:rPr>
          <w:rFonts w:ascii="Arial" w:hAnsi="Arial" w:cs="Arial"/>
          <w:sz w:val="22"/>
          <w:szCs w:val="22"/>
        </w:rPr>
      </w:pPr>
      <w:r w:rsidRPr="00054369">
        <w:rPr>
          <w:rFonts w:ascii="Arial" w:hAnsi="Arial" w:cs="Arial"/>
          <w:sz w:val="22"/>
          <w:szCs w:val="22"/>
        </w:rPr>
        <w:t>Make appropriate internal notifications</w:t>
      </w:r>
      <w:r>
        <w:rPr>
          <w:rFonts w:ascii="Arial" w:hAnsi="Arial" w:cs="Arial"/>
          <w:sz w:val="22"/>
          <w:szCs w:val="22"/>
        </w:rPr>
        <w:t xml:space="preserve"> / keep district office updated</w:t>
      </w:r>
    </w:p>
    <w:p w14:paraId="2C06193E" w14:textId="77777777" w:rsidR="004D461F" w:rsidRPr="00054369" w:rsidRDefault="004D461F" w:rsidP="00C21376">
      <w:pPr>
        <w:numPr>
          <w:ilvl w:val="0"/>
          <w:numId w:val="140"/>
        </w:numPr>
        <w:rPr>
          <w:rFonts w:ascii="Arial" w:hAnsi="Arial" w:cs="Arial"/>
          <w:sz w:val="22"/>
          <w:szCs w:val="22"/>
        </w:rPr>
      </w:pPr>
      <w:r w:rsidRPr="00054369">
        <w:rPr>
          <w:rFonts w:ascii="Arial" w:hAnsi="Arial" w:cs="Arial"/>
          <w:sz w:val="22"/>
          <w:szCs w:val="22"/>
        </w:rPr>
        <w:t>Arrange for another bus to complete student run if necessary</w:t>
      </w:r>
    </w:p>
    <w:p w14:paraId="2C06193F" w14:textId="77777777" w:rsidR="004D461F" w:rsidRDefault="004D461F" w:rsidP="00C21376">
      <w:pPr>
        <w:numPr>
          <w:ilvl w:val="0"/>
          <w:numId w:val="140"/>
        </w:numPr>
        <w:rPr>
          <w:rFonts w:ascii="Arial" w:hAnsi="Arial" w:cs="Arial"/>
          <w:sz w:val="22"/>
          <w:szCs w:val="22"/>
        </w:rPr>
      </w:pPr>
      <w:r w:rsidRPr="00054369">
        <w:rPr>
          <w:rFonts w:ascii="Arial" w:hAnsi="Arial" w:cs="Arial"/>
          <w:sz w:val="22"/>
          <w:szCs w:val="22"/>
        </w:rPr>
        <w:t xml:space="preserve">Coordinate with home school to make necessary notifies to parents </w:t>
      </w:r>
      <w:r w:rsidR="007A1DB4">
        <w:rPr>
          <w:rFonts w:ascii="Arial" w:hAnsi="Arial" w:cs="Arial"/>
          <w:sz w:val="22"/>
          <w:szCs w:val="22"/>
        </w:rPr>
        <w:t xml:space="preserve">regarding </w:t>
      </w:r>
      <w:r w:rsidR="0075537E">
        <w:rPr>
          <w:rFonts w:ascii="Arial" w:hAnsi="Arial" w:cs="Arial"/>
          <w:sz w:val="22"/>
          <w:szCs w:val="22"/>
        </w:rPr>
        <w:t xml:space="preserve">the </w:t>
      </w:r>
      <w:r w:rsidR="0075537E" w:rsidRPr="00054369">
        <w:rPr>
          <w:rFonts w:ascii="Arial" w:hAnsi="Arial" w:cs="Arial"/>
          <w:sz w:val="22"/>
          <w:szCs w:val="22"/>
        </w:rPr>
        <w:t>accident</w:t>
      </w:r>
      <w:r w:rsidRPr="00054369">
        <w:rPr>
          <w:rFonts w:ascii="Arial" w:hAnsi="Arial" w:cs="Arial"/>
          <w:sz w:val="22"/>
          <w:szCs w:val="22"/>
        </w:rPr>
        <w:t xml:space="preserve">, possible delays, etc. </w:t>
      </w:r>
    </w:p>
    <w:p w14:paraId="2C061940" w14:textId="77777777" w:rsidR="004D461F" w:rsidRDefault="004D461F" w:rsidP="00C21376">
      <w:pPr>
        <w:numPr>
          <w:ilvl w:val="0"/>
          <w:numId w:val="140"/>
        </w:numPr>
        <w:rPr>
          <w:rFonts w:ascii="Arial" w:hAnsi="Arial" w:cs="Arial"/>
          <w:sz w:val="22"/>
          <w:szCs w:val="22"/>
        </w:rPr>
      </w:pPr>
      <w:r w:rsidRPr="00054369">
        <w:rPr>
          <w:rFonts w:ascii="Arial" w:hAnsi="Arial" w:cs="Arial"/>
          <w:sz w:val="22"/>
          <w:szCs w:val="22"/>
        </w:rPr>
        <w:t xml:space="preserve">Identify witnesses, complete appropriate reports </w:t>
      </w:r>
    </w:p>
    <w:p w14:paraId="2C061941" w14:textId="77777777" w:rsidR="004D461F" w:rsidRDefault="004D461F" w:rsidP="00C21376">
      <w:pPr>
        <w:numPr>
          <w:ilvl w:val="0"/>
          <w:numId w:val="140"/>
        </w:numPr>
        <w:rPr>
          <w:rFonts w:ascii="Arial" w:hAnsi="Arial" w:cs="Arial"/>
          <w:sz w:val="22"/>
          <w:szCs w:val="22"/>
        </w:rPr>
      </w:pPr>
      <w:r w:rsidRPr="007E5790">
        <w:rPr>
          <w:rFonts w:ascii="Arial" w:hAnsi="Arial" w:cs="Arial"/>
          <w:sz w:val="22"/>
          <w:szCs w:val="22"/>
        </w:rPr>
        <w:t xml:space="preserve">If any students need to be transported to the hospital the </w:t>
      </w:r>
      <w:r>
        <w:rPr>
          <w:rFonts w:ascii="Arial" w:hAnsi="Arial" w:cs="Arial"/>
          <w:sz w:val="22"/>
          <w:szCs w:val="22"/>
        </w:rPr>
        <w:t xml:space="preserve">Transportation </w:t>
      </w:r>
      <w:r w:rsidR="00347CDD">
        <w:rPr>
          <w:rFonts w:ascii="Arial" w:hAnsi="Arial" w:cs="Arial"/>
          <w:sz w:val="22"/>
          <w:szCs w:val="22"/>
        </w:rPr>
        <w:t xml:space="preserve">Supervisor </w:t>
      </w:r>
      <w:r w:rsidRPr="007E5790">
        <w:rPr>
          <w:rFonts w:ascii="Arial" w:hAnsi="Arial" w:cs="Arial"/>
          <w:sz w:val="22"/>
          <w:szCs w:val="22"/>
        </w:rPr>
        <w:t xml:space="preserve">will </w:t>
      </w:r>
      <w:r>
        <w:rPr>
          <w:rFonts w:ascii="Arial" w:hAnsi="Arial" w:cs="Arial"/>
          <w:sz w:val="22"/>
          <w:szCs w:val="22"/>
        </w:rPr>
        <w:t>request</w:t>
      </w:r>
      <w:r w:rsidRPr="007E5790">
        <w:rPr>
          <w:rFonts w:ascii="Arial" w:hAnsi="Arial" w:cs="Arial"/>
          <w:sz w:val="22"/>
          <w:szCs w:val="22"/>
        </w:rPr>
        <w:t xml:space="preserve"> </w:t>
      </w:r>
      <w:r>
        <w:rPr>
          <w:rFonts w:ascii="Arial" w:hAnsi="Arial" w:cs="Arial"/>
          <w:sz w:val="22"/>
          <w:szCs w:val="22"/>
        </w:rPr>
        <w:t xml:space="preserve">that </w:t>
      </w:r>
      <w:r w:rsidRPr="007E5790">
        <w:rPr>
          <w:rFonts w:ascii="Arial" w:hAnsi="Arial" w:cs="Arial"/>
          <w:sz w:val="22"/>
          <w:szCs w:val="22"/>
        </w:rPr>
        <w:t xml:space="preserve">a </w:t>
      </w:r>
      <w:r>
        <w:rPr>
          <w:rFonts w:ascii="Arial" w:hAnsi="Arial" w:cs="Arial"/>
          <w:sz w:val="22"/>
          <w:szCs w:val="22"/>
        </w:rPr>
        <w:t xml:space="preserve">school district representative </w:t>
      </w:r>
      <w:r w:rsidRPr="007E5790">
        <w:rPr>
          <w:rFonts w:ascii="Arial" w:hAnsi="Arial" w:cs="Arial"/>
          <w:sz w:val="22"/>
          <w:szCs w:val="22"/>
        </w:rPr>
        <w:t>respond to the hospital.</w:t>
      </w:r>
    </w:p>
    <w:p w14:paraId="2C061942" w14:textId="77777777" w:rsidR="0015758F" w:rsidRDefault="0015758F" w:rsidP="0015758F">
      <w:pPr>
        <w:rPr>
          <w:rFonts w:ascii="Arial" w:hAnsi="Arial" w:cs="Arial"/>
          <w:sz w:val="22"/>
          <w:szCs w:val="22"/>
        </w:rPr>
      </w:pPr>
    </w:p>
    <w:p w14:paraId="2C061943" w14:textId="77777777" w:rsidR="00FC2D7F" w:rsidRDefault="00FC2D7F" w:rsidP="00BC0056">
      <w:pPr>
        <w:rPr>
          <w:rFonts w:ascii="Arial" w:hAnsi="Arial" w:cs="Arial"/>
          <w:b/>
          <w:sz w:val="22"/>
          <w:szCs w:val="22"/>
        </w:rPr>
      </w:pPr>
    </w:p>
    <w:p w14:paraId="2C061944" w14:textId="77777777" w:rsidR="00FC2D7F" w:rsidRDefault="00FC2D7F" w:rsidP="00BC0056">
      <w:pPr>
        <w:rPr>
          <w:rFonts w:ascii="Arial" w:hAnsi="Arial" w:cs="Arial"/>
          <w:b/>
          <w:sz w:val="22"/>
          <w:szCs w:val="22"/>
        </w:rPr>
      </w:pPr>
      <w:r>
        <w:rPr>
          <w:rFonts w:ascii="Arial" w:hAnsi="Arial" w:cs="Arial"/>
          <w:b/>
          <w:sz w:val="22"/>
          <w:szCs w:val="22"/>
        </w:rPr>
        <w:t>Regarding potential injuries - generally:</w:t>
      </w:r>
    </w:p>
    <w:p w14:paraId="2C061945" w14:textId="77777777" w:rsidR="00FC2D7F" w:rsidRPr="00FC2D7F" w:rsidRDefault="00FC2D7F" w:rsidP="00C21376">
      <w:pPr>
        <w:numPr>
          <w:ilvl w:val="0"/>
          <w:numId w:val="164"/>
        </w:numPr>
        <w:rPr>
          <w:rFonts w:ascii="Arial" w:hAnsi="Arial" w:cs="Arial"/>
          <w:sz w:val="22"/>
          <w:szCs w:val="22"/>
        </w:rPr>
      </w:pPr>
      <w:r w:rsidRPr="00FC2D7F">
        <w:rPr>
          <w:rFonts w:ascii="Arial" w:hAnsi="Arial" w:cs="Arial"/>
          <w:sz w:val="22"/>
          <w:szCs w:val="22"/>
        </w:rPr>
        <w:t xml:space="preserve">All students will be checked by Nurse or </w:t>
      </w:r>
      <w:smartTag w:uri="urn:schemas-microsoft-com:office:smarttags" w:element="stockticker">
        <w:r w:rsidRPr="00FC2D7F">
          <w:rPr>
            <w:rFonts w:ascii="Arial" w:hAnsi="Arial" w:cs="Arial"/>
            <w:sz w:val="22"/>
            <w:szCs w:val="22"/>
          </w:rPr>
          <w:t>EMS</w:t>
        </w:r>
      </w:smartTag>
    </w:p>
    <w:p w14:paraId="2C061946" w14:textId="77777777" w:rsidR="00FC2D7F" w:rsidRPr="00FC2D7F" w:rsidRDefault="00FC2D7F" w:rsidP="00C21376">
      <w:pPr>
        <w:numPr>
          <w:ilvl w:val="0"/>
          <w:numId w:val="164"/>
        </w:numPr>
        <w:rPr>
          <w:rFonts w:ascii="Arial" w:hAnsi="Arial" w:cs="Arial"/>
          <w:sz w:val="22"/>
          <w:szCs w:val="22"/>
        </w:rPr>
      </w:pPr>
      <w:r w:rsidRPr="00FC2D7F">
        <w:rPr>
          <w:rFonts w:ascii="Arial" w:hAnsi="Arial" w:cs="Arial"/>
          <w:sz w:val="22"/>
          <w:szCs w:val="22"/>
        </w:rPr>
        <w:t>All students’ parents will be called</w:t>
      </w:r>
    </w:p>
    <w:p w14:paraId="2C061947" w14:textId="77777777" w:rsidR="00FC2D7F" w:rsidRPr="00FC2D7F" w:rsidRDefault="00FC2D7F" w:rsidP="00C21376">
      <w:pPr>
        <w:numPr>
          <w:ilvl w:val="0"/>
          <w:numId w:val="164"/>
        </w:numPr>
        <w:rPr>
          <w:rFonts w:ascii="Arial" w:hAnsi="Arial" w:cs="Arial"/>
          <w:sz w:val="22"/>
          <w:szCs w:val="22"/>
        </w:rPr>
      </w:pPr>
      <w:r w:rsidRPr="00FC2D7F">
        <w:rPr>
          <w:rFonts w:ascii="Arial" w:hAnsi="Arial" w:cs="Arial"/>
          <w:sz w:val="22"/>
          <w:szCs w:val="22"/>
        </w:rPr>
        <w:t>All students’ parents will be given the opportunity to pick up their child</w:t>
      </w:r>
    </w:p>
    <w:p w14:paraId="2C061948" w14:textId="77777777" w:rsidR="00FC2D7F" w:rsidRPr="00FC2D7F" w:rsidRDefault="00FC2D7F" w:rsidP="00C21376">
      <w:pPr>
        <w:numPr>
          <w:ilvl w:val="0"/>
          <w:numId w:val="164"/>
        </w:numPr>
        <w:rPr>
          <w:rFonts w:ascii="Arial" w:hAnsi="Arial" w:cs="Arial"/>
          <w:sz w:val="22"/>
          <w:szCs w:val="22"/>
        </w:rPr>
      </w:pPr>
      <w:r w:rsidRPr="00FC2D7F">
        <w:rPr>
          <w:rFonts w:ascii="Arial" w:hAnsi="Arial" w:cs="Arial"/>
          <w:sz w:val="22"/>
          <w:szCs w:val="22"/>
        </w:rPr>
        <w:t>Students are only to be released to their parent</w:t>
      </w:r>
    </w:p>
    <w:p w14:paraId="2C061949" w14:textId="77777777" w:rsidR="00FC2D7F" w:rsidRPr="00FC2D7F" w:rsidRDefault="00FC2D7F" w:rsidP="00C21376">
      <w:pPr>
        <w:numPr>
          <w:ilvl w:val="0"/>
          <w:numId w:val="164"/>
        </w:numPr>
        <w:rPr>
          <w:rFonts w:ascii="Arial" w:hAnsi="Arial" w:cs="Arial"/>
          <w:sz w:val="22"/>
          <w:szCs w:val="22"/>
        </w:rPr>
      </w:pPr>
      <w:r w:rsidRPr="00FC2D7F">
        <w:rPr>
          <w:rFonts w:ascii="Arial" w:hAnsi="Arial" w:cs="Arial"/>
          <w:sz w:val="22"/>
          <w:szCs w:val="22"/>
        </w:rPr>
        <w:t>Uninjured students may report to class upon clearance from Nurse, building administrator and parent.</w:t>
      </w:r>
    </w:p>
    <w:p w14:paraId="2C06194A" w14:textId="77777777" w:rsidR="00FC2D7F" w:rsidRDefault="00FC2D7F" w:rsidP="00BC0056">
      <w:pPr>
        <w:rPr>
          <w:rFonts w:ascii="Arial" w:hAnsi="Arial" w:cs="Arial"/>
          <w:b/>
          <w:sz w:val="22"/>
          <w:szCs w:val="22"/>
        </w:rPr>
      </w:pPr>
    </w:p>
    <w:p w14:paraId="2C06194B" w14:textId="77777777" w:rsidR="00FC2D7F" w:rsidRDefault="00FC2D7F" w:rsidP="00BC0056">
      <w:pPr>
        <w:rPr>
          <w:rFonts w:ascii="Arial" w:hAnsi="Arial" w:cs="Arial"/>
          <w:b/>
          <w:sz w:val="22"/>
          <w:szCs w:val="22"/>
        </w:rPr>
      </w:pPr>
    </w:p>
    <w:p w14:paraId="2C06194C" w14:textId="77777777" w:rsidR="00BC0056" w:rsidRPr="00BC0056" w:rsidRDefault="00BC0056" w:rsidP="00BC0056">
      <w:pPr>
        <w:rPr>
          <w:rFonts w:ascii="Arial" w:hAnsi="Arial" w:cs="Arial"/>
          <w:b/>
          <w:sz w:val="22"/>
          <w:szCs w:val="22"/>
        </w:rPr>
      </w:pPr>
      <w:r w:rsidRPr="00BC0056">
        <w:rPr>
          <w:rFonts w:ascii="Arial" w:hAnsi="Arial" w:cs="Arial"/>
          <w:b/>
          <w:sz w:val="22"/>
          <w:szCs w:val="22"/>
        </w:rPr>
        <w:t>School Nurse (</w:t>
      </w:r>
      <w:r>
        <w:rPr>
          <w:rFonts w:ascii="Arial" w:hAnsi="Arial" w:cs="Arial"/>
          <w:b/>
          <w:sz w:val="22"/>
          <w:szCs w:val="22"/>
        </w:rPr>
        <w:t xml:space="preserve">responding to scene from involved </w:t>
      </w:r>
      <w:r w:rsidRPr="00BC0056">
        <w:rPr>
          <w:rFonts w:ascii="Arial" w:hAnsi="Arial" w:cs="Arial"/>
          <w:b/>
          <w:sz w:val="22"/>
          <w:szCs w:val="22"/>
        </w:rPr>
        <w:t>school)</w:t>
      </w:r>
      <w:r>
        <w:rPr>
          <w:rFonts w:ascii="Arial" w:hAnsi="Arial" w:cs="Arial"/>
          <w:b/>
          <w:sz w:val="22"/>
          <w:szCs w:val="22"/>
        </w:rPr>
        <w:t>:</w:t>
      </w:r>
    </w:p>
    <w:p w14:paraId="2C06194D" w14:textId="77777777" w:rsidR="00BC0056" w:rsidRPr="00BC0056" w:rsidRDefault="00BC0056" w:rsidP="00BC0056">
      <w:pPr>
        <w:rPr>
          <w:rFonts w:ascii="Arial" w:hAnsi="Arial" w:cs="Arial"/>
          <w:b/>
          <w:sz w:val="22"/>
          <w:szCs w:val="22"/>
          <w:u w:val="single"/>
        </w:rPr>
      </w:pPr>
      <w:r w:rsidRPr="00BC0056">
        <w:rPr>
          <w:rFonts w:ascii="Arial" w:hAnsi="Arial" w:cs="Arial"/>
          <w:b/>
          <w:sz w:val="22"/>
          <w:szCs w:val="22"/>
        </w:rPr>
        <w:t xml:space="preserve">If </w:t>
      </w:r>
      <w:smartTag w:uri="urn:schemas-microsoft-com:office:smarttags" w:element="stockticker">
        <w:r w:rsidRPr="00BC0056">
          <w:rPr>
            <w:rFonts w:ascii="Arial" w:hAnsi="Arial" w:cs="Arial"/>
            <w:b/>
            <w:sz w:val="22"/>
            <w:szCs w:val="22"/>
          </w:rPr>
          <w:t>EMS</w:t>
        </w:r>
      </w:smartTag>
      <w:r w:rsidRPr="00BC0056">
        <w:rPr>
          <w:rFonts w:ascii="Arial" w:hAnsi="Arial" w:cs="Arial"/>
          <w:b/>
          <w:sz w:val="22"/>
          <w:szCs w:val="22"/>
        </w:rPr>
        <w:t xml:space="preserve"> is</w:t>
      </w:r>
      <w:r w:rsidRPr="00BC0056">
        <w:rPr>
          <w:rFonts w:ascii="Arial" w:hAnsi="Arial" w:cs="Arial"/>
          <w:b/>
          <w:sz w:val="22"/>
          <w:szCs w:val="22"/>
          <w:u w:val="single"/>
        </w:rPr>
        <w:t xml:space="preserve"> not called </w:t>
      </w:r>
      <w:r w:rsidRPr="00BC0056">
        <w:rPr>
          <w:rFonts w:ascii="Arial" w:hAnsi="Arial" w:cs="Arial"/>
          <w:b/>
          <w:sz w:val="22"/>
          <w:szCs w:val="22"/>
        </w:rPr>
        <w:t>to respond:</w:t>
      </w:r>
    </w:p>
    <w:p w14:paraId="2C06194E" w14:textId="77777777" w:rsidR="00BC0056" w:rsidRPr="00BC0056" w:rsidRDefault="00BC0056" w:rsidP="00C21376">
      <w:pPr>
        <w:pStyle w:val="ListParagraph"/>
        <w:numPr>
          <w:ilvl w:val="0"/>
          <w:numId w:val="161"/>
        </w:numPr>
        <w:rPr>
          <w:rFonts w:ascii="Arial" w:hAnsi="Arial" w:cs="Arial"/>
          <w:sz w:val="22"/>
          <w:szCs w:val="22"/>
        </w:rPr>
      </w:pPr>
      <w:r w:rsidRPr="00BC0056">
        <w:rPr>
          <w:rFonts w:ascii="Arial" w:hAnsi="Arial" w:cs="Arial"/>
          <w:sz w:val="22"/>
          <w:szCs w:val="22"/>
        </w:rPr>
        <w:t>Triage students</w:t>
      </w:r>
    </w:p>
    <w:p w14:paraId="2C06194F" w14:textId="77777777" w:rsidR="00BC0056" w:rsidRPr="00BC0056" w:rsidRDefault="00BC0056" w:rsidP="00C21376">
      <w:pPr>
        <w:pStyle w:val="ListParagraph"/>
        <w:numPr>
          <w:ilvl w:val="0"/>
          <w:numId w:val="161"/>
        </w:numPr>
        <w:rPr>
          <w:rFonts w:ascii="Arial" w:hAnsi="Arial" w:cs="Arial"/>
          <w:sz w:val="22"/>
          <w:szCs w:val="22"/>
        </w:rPr>
      </w:pPr>
      <w:r w:rsidRPr="00BC0056">
        <w:rPr>
          <w:rFonts w:ascii="Arial" w:hAnsi="Arial" w:cs="Arial"/>
          <w:sz w:val="22"/>
          <w:szCs w:val="22"/>
        </w:rPr>
        <w:t>Complete appropriate paperwork</w:t>
      </w:r>
    </w:p>
    <w:p w14:paraId="2C061950" w14:textId="77777777" w:rsidR="00BC0056" w:rsidRPr="00BC0056" w:rsidRDefault="00BC0056" w:rsidP="00BC0056">
      <w:pPr>
        <w:ind w:left="1980"/>
        <w:rPr>
          <w:rFonts w:ascii="Arial" w:hAnsi="Arial" w:cs="Arial"/>
          <w:sz w:val="22"/>
          <w:szCs w:val="22"/>
        </w:rPr>
      </w:pPr>
    </w:p>
    <w:p w14:paraId="2C061951" w14:textId="77777777" w:rsidR="00BC0056" w:rsidRPr="00BC0056" w:rsidRDefault="00BC0056" w:rsidP="00BC0056">
      <w:pPr>
        <w:rPr>
          <w:rFonts w:ascii="Arial" w:hAnsi="Arial" w:cs="Arial"/>
          <w:b/>
          <w:sz w:val="22"/>
          <w:szCs w:val="22"/>
        </w:rPr>
      </w:pPr>
      <w:r w:rsidRPr="00BC0056">
        <w:rPr>
          <w:rFonts w:ascii="Arial" w:hAnsi="Arial" w:cs="Arial"/>
          <w:b/>
          <w:sz w:val="22"/>
          <w:szCs w:val="22"/>
        </w:rPr>
        <w:t>If School Nurse</w:t>
      </w:r>
      <w:r w:rsidRPr="00BC0056">
        <w:rPr>
          <w:rFonts w:ascii="Arial" w:hAnsi="Arial" w:cs="Arial"/>
          <w:b/>
          <w:sz w:val="22"/>
          <w:szCs w:val="22"/>
          <w:u w:val="single"/>
        </w:rPr>
        <w:t xml:space="preserve"> arrives prior </w:t>
      </w:r>
      <w:r w:rsidRPr="00BC0056">
        <w:rPr>
          <w:rFonts w:ascii="Arial" w:hAnsi="Arial" w:cs="Arial"/>
          <w:b/>
          <w:sz w:val="22"/>
          <w:szCs w:val="22"/>
        </w:rPr>
        <w:t xml:space="preserve">to </w:t>
      </w:r>
      <w:smartTag w:uri="urn:schemas-microsoft-com:office:smarttags" w:element="stockticker">
        <w:r w:rsidRPr="00BC0056">
          <w:rPr>
            <w:rFonts w:ascii="Arial" w:hAnsi="Arial" w:cs="Arial"/>
            <w:b/>
            <w:sz w:val="22"/>
            <w:szCs w:val="22"/>
          </w:rPr>
          <w:t>EMS</w:t>
        </w:r>
      </w:smartTag>
      <w:r w:rsidRPr="00BC0056">
        <w:rPr>
          <w:rFonts w:ascii="Arial" w:hAnsi="Arial" w:cs="Arial"/>
          <w:b/>
          <w:sz w:val="22"/>
          <w:szCs w:val="22"/>
        </w:rPr>
        <w:t>:</w:t>
      </w:r>
    </w:p>
    <w:p w14:paraId="2C061952" w14:textId="77777777" w:rsidR="00BC0056" w:rsidRPr="00BC0056" w:rsidRDefault="00BC0056" w:rsidP="00C21376">
      <w:pPr>
        <w:numPr>
          <w:ilvl w:val="0"/>
          <w:numId w:val="158"/>
        </w:numPr>
        <w:ind w:hanging="266"/>
        <w:rPr>
          <w:rFonts w:ascii="Arial" w:hAnsi="Arial" w:cs="Arial"/>
          <w:sz w:val="22"/>
          <w:szCs w:val="22"/>
        </w:rPr>
      </w:pPr>
      <w:r w:rsidRPr="00BC0056">
        <w:rPr>
          <w:rFonts w:ascii="Arial" w:hAnsi="Arial" w:cs="Arial"/>
          <w:sz w:val="22"/>
          <w:szCs w:val="22"/>
        </w:rPr>
        <w:t xml:space="preserve"> Triage students</w:t>
      </w:r>
    </w:p>
    <w:p w14:paraId="2C061953" w14:textId="77777777" w:rsidR="00BC0056" w:rsidRPr="00BC0056" w:rsidRDefault="00BC0056" w:rsidP="00C21376">
      <w:pPr>
        <w:numPr>
          <w:ilvl w:val="0"/>
          <w:numId w:val="158"/>
        </w:numPr>
        <w:ind w:hanging="266"/>
        <w:rPr>
          <w:rFonts w:ascii="Arial" w:hAnsi="Arial" w:cs="Arial"/>
          <w:sz w:val="22"/>
          <w:szCs w:val="22"/>
        </w:rPr>
      </w:pPr>
      <w:r w:rsidRPr="00BC0056">
        <w:rPr>
          <w:rFonts w:ascii="Arial" w:hAnsi="Arial" w:cs="Arial"/>
          <w:sz w:val="22"/>
          <w:szCs w:val="22"/>
        </w:rPr>
        <w:t xml:space="preserve"> Provide </w:t>
      </w:r>
      <w:smartTag w:uri="urn:schemas-microsoft-com:office:smarttags" w:element="stockticker">
        <w:r w:rsidRPr="00BC0056">
          <w:rPr>
            <w:rFonts w:ascii="Arial" w:hAnsi="Arial" w:cs="Arial"/>
            <w:sz w:val="22"/>
            <w:szCs w:val="22"/>
          </w:rPr>
          <w:t>EMS</w:t>
        </w:r>
      </w:smartTag>
      <w:r w:rsidRPr="00BC0056">
        <w:rPr>
          <w:rFonts w:ascii="Arial" w:hAnsi="Arial" w:cs="Arial"/>
          <w:sz w:val="22"/>
          <w:szCs w:val="22"/>
        </w:rPr>
        <w:t xml:space="preserve"> with a status report</w:t>
      </w:r>
    </w:p>
    <w:p w14:paraId="2C061954" w14:textId="77777777" w:rsidR="00BC0056" w:rsidRPr="00BC0056" w:rsidRDefault="00BC0056" w:rsidP="00C21376">
      <w:pPr>
        <w:numPr>
          <w:ilvl w:val="0"/>
          <w:numId w:val="162"/>
        </w:numPr>
        <w:rPr>
          <w:rFonts w:ascii="Arial" w:hAnsi="Arial" w:cs="Arial"/>
          <w:sz w:val="22"/>
          <w:szCs w:val="22"/>
        </w:rPr>
      </w:pPr>
      <w:r w:rsidRPr="00BC0056">
        <w:rPr>
          <w:rFonts w:ascii="Arial" w:hAnsi="Arial" w:cs="Arial"/>
          <w:sz w:val="22"/>
          <w:szCs w:val="22"/>
        </w:rPr>
        <w:t>Names of injured student(s) and location on bus</w:t>
      </w:r>
    </w:p>
    <w:p w14:paraId="2C061955" w14:textId="77777777" w:rsidR="00BC0056" w:rsidRPr="00BC0056" w:rsidRDefault="00BC0056" w:rsidP="00C21376">
      <w:pPr>
        <w:numPr>
          <w:ilvl w:val="0"/>
          <w:numId w:val="162"/>
        </w:numPr>
        <w:rPr>
          <w:rFonts w:ascii="Arial" w:hAnsi="Arial" w:cs="Arial"/>
          <w:sz w:val="22"/>
          <w:szCs w:val="22"/>
        </w:rPr>
      </w:pPr>
      <w:r w:rsidRPr="00BC0056">
        <w:rPr>
          <w:rFonts w:ascii="Arial" w:hAnsi="Arial" w:cs="Arial"/>
          <w:sz w:val="22"/>
          <w:szCs w:val="22"/>
        </w:rPr>
        <w:t>Names of uninjured student(s) and location on bus</w:t>
      </w:r>
    </w:p>
    <w:p w14:paraId="2C061956" w14:textId="77777777" w:rsidR="00BC0056" w:rsidRPr="00BC0056" w:rsidRDefault="00EA5C70" w:rsidP="00C21376">
      <w:pPr>
        <w:numPr>
          <w:ilvl w:val="0"/>
          <w:numId w:val="162"/>
        </w:numPr>
        <w:rPr>
          <w:rFonts w:ascii="Arial" w:hAnsi="Arial" w:cs="Arial"/>
          <w:sz w:val="22"/>
          <w:szCs w:val="22"/>
        </w:rPr>
      </w:pPr>
      <w:r>
        <w:rPr>
          <w:rFonts w:ascii="Arial" w:hAnsi="Arial" w:cs="Arial"/>
          <w:sz w:val="22"/>
          <w:szCs w:val="22"/>
        </w:rPr>
        <w:t>Nurse w</w:t>
      </w:r>
      <w:r w:rsidR="00BC0056" w:rsidRPr="00BC0056">
        <w:rPr>
          <w:rFonts w:ascii="Arial" w:hAnsi="Arial" w:cs="Arial"/>
          <w:sz w:val="22"/>
          <w:szCs w:val="22"/>
        </w:rPr>
        <w:t>ill attend to uninjured – vital signs will be taken</w:t>
      </w:r>
    </w:p>
    <w:p w14:paraId="2C061957" w14:textId="77777777" w:rsidR="00BC0056" w:rsidRPr="00BC0056" w:rsidRDefault="00BC0056" w:rsidP="00C21376">
      <w:pPr>
        <w:numPr>
          <w:ilvl w:val="0"/>
          <w:numId w:val="162"/>
        </w:numPr>
        <w:rPr>
          <w:rFonts w:ascii="Arial" w:hAnsi="Arial" w:cs="Arial"/>
          <w:sz w:val="22"/>
          <w:szCs w:val="22"/>
        </w:rPr>
      </w:pPr>
      <w:smartTag w:uri="urn:schemas-microsoft-com:office:smarttags" w:element="stockticker">
        <w:r w:rsidRPr="00BC0056">
          <w:rPr>
            <w:rFonts w:ascii="Arial" w:hAnsi="Arial" w:cs="Arial"/>
            <w:sz w:val="22"/>
            <w:szCs w:val="22"/>
          </w:rPr>
          <w:t>EMS</w:t>
        </w:r>
      </w:smartTag>
      <w:r w:rsidRPr="00BC0056">
        <w:rPr>
          <w:rFonts w:ascii="Arial" w:hAnsi="Arial" w:cs="Arial"/>
          <w:sz w:val="22"/>
          <w:szCs w:val="22"/>
        </w:rPr>
        <w:t xml:space="preserve"> will attend to the injured and provide names to Incident Commander</w:t>
      </w:r>
    </w:p>
    <w:p w14:paraId="2C061958" w14:textId="77777777" w:rsidR="00BC0056" w:rsidRPr="00BC0056" w:rsidRDefault="00BC0056" w:rsidP="00C21376">
      <w:pPr>
        <w:numPr>
          <w:ilvl w:val="0"/>
          <w:numId w:val="162"/>
        </w:numPr>
        <w:rPr>
          <w:rFonts w:ascii="Arial" w:hAnsi="Arial" w:cs="Arial"/>
          <w:sz w:val="22"/>
          <w:szCs w:val="22"/>
        </w:rPr>
      </w:pPr>
      <w:r w:rsidRPr="00BC0056">
        <w:rPr>
          <w:rFonts w:ascii="Arial" w:hAnsi="Arial" w:cs="Arial"/>
          <w:sz w:val="22"/>
          <w:szCs w:val="22"/>
        </w:rPr>
        <w:t>Appropriate paperwork will be completed</w:t>
      </w:r>
    </w:p>
    <w:p w14:paraId="2C061959" w14:textId="77777777" w:rsidR="00BC0056" w:rsidRPr="00BC0056" w:rsidRDefault="00BC0056" w:rsidP="00BC0056">
      <w:pPr>
        <w:ind w:left="2653"/>
        <w:rPr>
          <w:rFonts w:ascii="Arial" w:hAnsi="Arial" w:cs="Arial"/>
          <w:sz w:val="22"/>
          <w:szCs w:val="22"/>
        </w:rPr>
      </w:pPr>
    </w:p>
    <w:p w14:paraId="2C06195A" w14:textId="77777777" w:rsidR="00BC0056" w:rsidRPr="00BC0056" w:rsidRDefault="00BC0056" w:rsidP="00BC0056">
      <w:pPr>
        <w:rPr>
          <w:rFonts w:ascii="Arial" w:hAnsi="Arial" w:cs="Arial"/>
          <w:b/>
          <w:sz w:val="22"/>
          <w:szCs w:val="22"/>
          <w:u w:val="single"/>
        </w:rPr>
      </w:pPr>
      <w:r w:rsidRPr="00BC0056">
        <w:rPr>
          <w:rFonts w:ascii="Arial" w:hAnsi="Arial" w:cs="Arial"/>
          <w:b/>
          <w:sz w:val="22"/>
          <w:szCs w:val="22"/>
        </w:rPr>
        <w:t>If School Nurse</w:t>
      </w:r>
      <w:r w:rsidRPr="00BC0056">
        <w:rPr>
          <w:rFonts w:ascii="Arial" w:hAnsi="Arial" w:cs="Arial"/>
          <w:b/>
          <w:sz w:val="22"/>
          <w:szCs w:val="22"/>
          <w:u w:val="single"/>
        </w:rPr>
        <w:t xml:space="preserve"> arrives after </w:t>
      </w:r>
      <w:smartTag w:uri="urn:schemas-microsoft-com:office:smarttags" w:element="stockticker">
        <w:r w:rsidRPr="00BC0056">
          <w:rPr>
            <w:rFonts w:ascii="Arial" w:hAnsi="Arial" w:cs="Arial"/>
            <w:b/>
            <w:sz w:val="22"/>
            <w:szCs w:val="22"/>
          </w:rPr>
          <w:t>EMS</w:t>
        </w:r>
      </w:smartTag>
      <w:r w:rsidRPr="00BC0056">
        <w:rPr>
          <w:rFonts w:ascii="Arial" w:hAnsi="Arial" w:cs="Arial"/>
          <w:b/>
          <w:sz w:val="22"/>
          <w:szCs w:val="22"/>
        </w:rPr>
        <w:t>:</w:t>
      </w:r>
    </w:p>
    <w:p w14:paraId="2C06195B" w14:textId="77777777" w:rsidR="00BC0056" w:rsidRPr="00BC0056" w:rsidRDefault="00BC0056" w:rsidP="00C21376">
      <w:pPr>
        <w:numPr>
          <w:ilvl w:val="0"/>
          <w:numId w:val="159"/>
        </w:numPr>
        <w:tabs>
          <w:tab w:val="left" w:pos="720"/>
        </w:tabs>
        <w:ind w:left="720"/>
        <w:rPr>
          <w:rFonts w:ascii="Arial" w:hAnsi="Arial" w:cs="Arial"/>
          <w:sz w:val="22"/>
          <w:szCs w:val="22"/>
          <w:u w:val="single"/>
        </w:rPr>
      </w:pPr>
      <w:smartTag w:uri="urn:schemas-microsoft-com:office:smarttags" w:element="stockticker">
        <w:r w:rsidRPr="00BC0056">
          <w:rPr>
            <w:rFonts w:ascii="Arial" w:hAnsi="Arial" w:cs="Arial"/>
            <w:sz w:val="22"/>
            <w:szCs w:val="22"/>
          </w:rPr>
          <w:t>EMS</w:t>
        </w:r>
      </w:smartTag>
      <w:r w:rsidRPr="00BC0056">
        <w:rPr>
          <w:rFonts w:ascii="Arial" w:hAnsi="Arial" w:cs="Arial"/>
          <w:sz w:val="22"/>
          <w:szCs w:val="22"/>
        </w:rPr>
        <w:t xml:space="preserve"> will provide </w:t>
      </w:r>
      <w:r w:rsidR="00EA5C70">
        <w:rPr>
          <w:rFonts w:ascii="Arial" w:hAnsi="Arial" w:cs="Arial"/>
          <w:sz w:val="22"/>
          <w:szCs w:val="22"/>
        </w:rPr>
        <w:t xml:space="preserve">Nurse </w:t>
      </w:r>
      <w:r w:rsidRPr="00BC0056">
        <w:rPr>
          <w:rFonts w:ascii="Arial" w:hAnsi="Arial" w:cs="Arial"/>
          <w:sz w:val="22"/>
          <w:szCs w:val="22"/>
        </w:rPr>
        <w:t xml:space="preserve">with a status report, </w:t>
      </w:r>
      <w:r w:rsidR="00E85745">
        <w:rPr>
          <w:rFonts w:ascii="Arial" w:hAnsi="Arial" w:cs="Arial"/>
          <w:sz w:val="22"/>
          <w:szCs w:val="22"/>
        </w:rPr>
        <w:t>e.g.</w:t>
      </w:r>
      <w:r w:rsidR="00347CDD">
        <w:rPr>
          <w:rFonts w:ascii="Arial" w:hAnsi="Arial" w:cs="Arial"/>
          <w:sz w:val="22"/>
          <w:szCs w:val="22"/>
        </w:rPr>
        <w:t>,</w:t>
      </w:r>
      <w:r w:rsidRPr="00BC0056">
        <w:rPr>
          <w:rFonts w:ascii="Arial" w:hAnsi="Arial" w:cs="Arial"/>
          <w:sz w:val="22"/>
          <w:szCs w:val="22"/>
        </w:rPr>
        <w:t xml:space="preserve"> names of injured, number of students, etc.</w:t>
      </w:r>
    </w:p>
    <w:p w14:paraId="2C06195C" w14:textId="77777777" w:rsidR="00BC0056" w:rsidRPr="00BC0056" w:rsidRDefault="00EA5C70" w:rsidP="00C21376">
      <w:pPr>
        <w:numPr>
          <w:ilvl w:val="0"/>
          <w:numId w:val="163"/>
        </w:numPr>
        <w:tabs>
          <w:tab w:val="left" w:pos="2880"/>
        </w:tabs>
        <w:rPr>
          <w:rFonts w:ascii="Arial" w:hAnsi="Arial" w:cs="Arial"/>
          <w:sz w:val="22"/>
          <w:szCs w:val="22"/>
        </w:rPr>
      </w:pPr>
      <w:r>
        <w:rPr>
          <w:rFonts w:ascii="Arial" w:hAnsi="Arial" w:cs="Arial"/>
          <w:sz w:val="22"/>
          <w:szCs w:val="22"/>
        </w:rPr>
        <w:t>Nurse</w:t>
      </w:r>
      <w:r w:rsidR="00BC0056" w:rsidRPr="00BC0056">
        <w:rPr>
          <w:rFonts w:ascii="Arial" w:hAnsi="Arial" w:cs="Arial"/>
          <w:sz w:val="22"/>
          <w:szCs w:val="22"/>
        </w:rPr>
        <w:t xml:space="preserve"> will attend to the uninjured – vital signs will be taken, as well as an assessment</w:t>
      </w:r>
    </w:p>
    <w:p w14:paraId="2C06195D" w14:textId="77777777" w:rsidR="00BC0056" w:rsidRPr="00BC0056" w:rsidRDefault="00BC0056" w:rsidP="00C21376">
      <w:pPr>
        <w:numPr>
          <w:ilvl w:val="0"/>
          <w:numId w:val="163"/>
        </w:numPr>
        <w:tabs>
          <w:tab w:val="left" w:pos="2880"/>
        </w:tabs>
        <w:rPr>
          <w:rFonts w:ascii="Arial" w:hAnsi="Arial" w:cs="Arial"/>
          <w:sz w:val="22"/>
          <w:szCs w:val="22"/>
        </w:rPr>
      </w:pPr>
      <w:smartTag w:uri="urn:schemas-microsoft-com:office:smarttags" w:element="stockticker">
        <w:r w:rsidRPr="00BC0056">
          <w:rPr>
            <w:rFonts w:ascii="Arial" w:hAnsi="Arial" w:cs="Arial"/>
            <w:sz w:val="22"/>
            <w:szCs w:val="22"/>
          </w:rPr>
          <w:t>EMS</w:t>
        </w:r>
      </w:smartTag>
      <w:r w:rsidRPr="00BC0056">
        <w:rPr>
          <w:rFonts w:ascii="Arial" w:hAnsi="Arial" w:cs="Arial"/>
          <w:sz w:val="22"/>
          <w:szCs w:val="22"/>
        </w:rPr>
        <w:t xml:space="preserve"> will attend to the injured</w:t>
      </w:r>
    </w:p>
    <w:p w14:paraId="2C06195E" w14:textId="77777777" w:rsidR="00BC0056" w:rsidRPr="00BC0056" w:rsidRDefault="00BC0056" w:rsidP="00C21376">
      <w:pPr>
        <w:numPr>
          <w:ilvl w:val="0"/>
          <w:numId w:val="160"/>
        </w:numPr>
        <w:tabs>
          <w:tab w:val="clear" w:pos="1080"/>
          <w:tab w:val="num" w:pos="720"/>
          <w:tab w:val="num" w:pos="2160"/>
          <w:tab w:val="left" w:pos="2340"/>
        </w:tabs>
        <w:ind w:hanging="720"/>
        <w:rPr>
          <w:rFonts w:ascii="Arial" w:hAnsi="Arial" w:cs="Arial"/>
          <w:sz w:val="22"/>
          <w:szCs w:val="22"/>
        </w:rPr>
      </w:pPr>
      <w:r w:rsidRPr="00BC0056">
        <w:rPr>
          <w:rFonts w:ascii="Arial" w:hAnsi="Arial" w:cs="Arial"/>
          <w:sz w:val="22"/>
          <w:szCs w:val="22"/>
        </w:rPr>
        <w:t>Appropriate paperwork will be completed</w:t>
      </w:r>
    </w:p>
    <w:p w14:paraId="2C06195F" w14:textId="77777777" w:rsidR="00BC0056" w:rsidRDefault="00BC0056" w:rsidP="0015758F">
      <w:pPr>
        <w:rPr>
          <w:rFonts w:ascii="Arial" w:hAnsi="Arial" w:cs="Arial"/>
          <w:sz w:val="22"/>
          <w:szCs w:val="22"/>
        </w:rPr>
      </w:pPr>
    </w:p>
    <w:p w14:paraId="2C061960" w14:textId="77777777" w:rsidR="00E038C5" w:rsidRDefault="00E038C5" w:rsidP="00FC2D7F">
      <w:pPr>
        <w:pStyle w:val="Heading9"/>
        <w:jc w:val="left"/>
        <w:rPr>
          <w:rFonts w:ascii="Arial" w:hAnsi="Arial" w:cs="Arial"/>
          <w:szCs w:val="28"/>
        </w:rPr>
      </w:pPr>
    </w:p>
    <w:p w14:paraId="2C061961" w14:textId="77777777" w:rsidR="00A513FD" w:rsidRPr="00A513FD" w:rsidRDefault="00A513FD" w:rsidP="00A513FD"/>
    <w:p w14:paraId="2C061962" w14:textId="77777777" w:rsidR="00E038C5" w:rsidRDefault="00E038C5" w:rsidP="00A513FD">
      <w:pPr>
        <w:jc w:val="center"/>
        <w:rPr>
          <w:rFonts w:ascii="Arial" w:hAnsi="Arial" w:cs="Arial"/>
          <w:b/>
          <w:i/>
          <w:sz w:val="26"/>
          <w:szCs w:val="26"/>
        </w:rPr>
      </w:pPr>
    </w:p>
    <w:p w14:paraId="2C061963" w14:textId="77777777" w:rsidR="00347CDD" w:rsidRDefault="00347CDD" w:rsidP="00A513FD">
      <w:pPr>
        <w:jc w:val="center"/>
        <w:rPr>
          <w:rFonts w:ascii="Arial" w:hAnsi="Arial" w:cs="Arial"/>
          <w:b/>
          <w:i/>
          <w:sz w:val="26"/>
          <w:szCs w:val="26"/>
        </w:rPr>
      </w:pPr>
    </w:p>
    <w:p w14:paraId="2C061964" w14:textId="77777777" w:rsidR="00E038C5" w:rsidRDefault="00E038C5" w:rsidP="00A513FD">
      <w:pPr>
        <w:jc w:val="center"/>
        <w:rPr>
          <w:rFonts w:ascii="Arial" w:hAnsi="Arial" w:cs="Arial"/>
          <w:b/>
          <w:i/>
          <w:sz w:val="26"/>
          <w:szCs w:val="26"/>
        </w:rPr>
      </w:pPr>
    </w:p>
    <w:p w14:paraId="2C061965" w14:textId="77777777" w:rsidR="004D461F" w:rsidRDefault="004D461F" w:rsidP="004D461F">
      <w:pPr>
        <w:pStyle w:val="Header"/>
        <w:jc w:val="center"/>
        <w:rPr>
          <w:rFonts w:ascii="Arial" w:hAnsi="Arial"/>
          <w:b/>
          <w:bCs/>
          <w:sz w:val="28"/>
        </w:rPr>
      </w:pPr>
    </w:p>
    <w:p w14:paraId="2C061966" w14:textId="77777777" w:rsidR="00347CDD" w:rsidRDefault="00347CDD" w:rsidP="004D461F">
      <w:pPr>
        <w:pStyle w:val="Header"/>
        <w:jc w:val="center"/>
        <w:rPr>
          <w:rFonts w:ascii="Arial" w:hAnsi="Arial"/>
          <w:b/>
          <w:bCs/>
          <w:sz w:val="28"/>
        </w:rPr>
      </w:pPr>
    </w:p>
    <w:p w14:paraId="2C061967" w14:textId="77777777" w:rsidR="00347CDD" w:rsidRDefault="00347CDD" w:rsidP="004D461F">
      <w:pPr>
        <w:pStyle w:val="Header"/>
        <w:jc w:val="center"/>
        <w:rPr>
          <w:rFonts w:ascii="Arial" w:hAnsi="Arial"/>
          <w:b/>
          <w:bCs/>
          <w:sz w:val="28"/>
        </w:rPr>
      </w:pPr>
    </w:p>
    <w:p w14:paraId="2C061968" w14:textId="77777777" w:rsidR="00347CDD" w:rsidRDefault="00347CDD" w:rsidP="004D461F">
      <w:pPr>
        <w:pStyle w:val="Header"/>
        <w:jc w:val="center"/>
        <w:rPr>
          <w:rFonts w:ascii="Arial" w:hAnsi="Arial"/>
          <w:b/>
          <w:bCs/>
          <w:sz w:val="28"/>
        </w:rPr>
      </w:pPr>
    </w:p>
    <w:p w14:paraId="2C061969" w14:textId="77777777" w:rsidR="004D461F" w:rsidRPr="00EC3DF2" w:rsidRDefault="004D461F" w:rsidP="004D461F">
      <w:pPr>
        <w:pStyle w:val="Header"/>
        <w:jc w:val="center"/>
        <w:rPr>
          <w:rFonts w:ascii="Arial" w:hAnsi="Arial"/>
          <w:b/>
          <w:bCs/>
          <w:sz w:val="28"/>
        </w:rPr>
      </w:pPr>
      <w:r w:rsidRPr="00EC3DF2">
        <w:rPr>
          <w:rFonts w:ascii="Arial" w:hAnsi="Arial"/>
          <w:b/>
          <w:bCs/>
          <w:sz w:val="28"/>
        </w:rPr>
        <w:lastRenderedPageBreak/>
        <w:t>Weapon on a School Bus</w:t>
      </w:r>
    </w:p>
    <w:p w14:paraId="2C06196A" w14:textId="77777777" w:rsidR="004D461F" w:rsidRPr="00EC3DF2" w:rsidRDefault="004D461F" w:rsidP="004D461F">
      <w:pPr>
        <w:pStyle w:val="Header"/>
        <w:jc w:val="center"/>
        <w:rPr>
          <w:rFonts w:ascii="Arial" w:hAnsi="Arial"/>
          <w:b/>
          <w:bCs/>
          <w:sz w:val="28"/>
          <w:szCs w:val="22"/>
        </w:rPr>
      </w:pPr>
      <w:r w:rsidRPr="00EC3DF2">
        <w:rPr>
          <w:rFonts w:ascii="Arial" w:hAnsi="Arial"/>
          <w:b/>
          <w:bCs/>
          <w:sz w:val="28"/>
          <w:szCs w:val="22"/>
        </w:rPr>
        <w:t>(Weapon suspected or actually observed)</w:t>
      </w:r>
    </w:p>
    <w:p w14:paraId="2C06196B" w14:textId="77777777" w:rsidR="004D461F" w:rsidRPr="00EC3DF2" w:rsidRDefault="004D461F" w:rsidP="004D461F">
      <w:pPr>
        <w:pStyle w:val="Heading6"/>
        <w:tabs>
          <w:tab w:val="left" w:pos="3162"/>
        </w:tabs>
        <w:jc w:val="both"/>
        <w:rPr>
          <w:rFonts w:ascii="Arial" w:hAnsi="Arial" w:cs="Arial"/>
          <w:sz w:val="22"/>
        </w:rPr>
      </w:pPr>
      <w:r w:rsidRPr="00EC3DF2">
        <w:rPr>
          <w:rFonts w:ascii="Arial" w:hAnsi="Arial" w:cs="Arial"/>
          <w:sz w:val="22"/>
        </w:rPr>
        <w:t>Comment</w:t>
      </w:r>
      <w:r>
        <w:rPr>
          <w:rFonts w:ascii="Arial" w:hAnsi="Arial" w:cs="Arial"/>
          <w:sz w:val="22"/>
        </w:rPr>
        <w:tab/>
      </w:r>
    </w:p>
    <w:p w14:paraId="2C06196C" w14:textId="77777777" w:rsidR="004D461F" w:rsidRPr="00EC3DF2" w:rsidRDefault="004D461F" w:rsidP="00EC1702">
      <w:pPr>
        <w:pStyle w:val="Heading6"/>
        <w:rPr>
          <w:rFonts w:ascii="Arial" w:hAnsi="Arial" w:cs="Arial"/>
          <w:b w:val="0"/>
          <w:bCs w:val="0"/>
          <w:sz w:val="22"/>
        </w:rPr>
      </w:pPr>
      <w:r w:rsidRPr="00EC3DF2">
        <w:rPr>
          <w:rFonts w:ascii="Arial" w:hAnsi="Arial" w:cs="Arial"/>
          <w:b w:val="0"/>
          <w:bCs w:val="0"/>
          <w:sz w:val="22"/>
        </w:rPr>
        <w:t xml:space="preserve">Any type of weapon (firearm, knives, brass knuckles, bludgeon, etc.) being brought onto School District property – </w:t>
      </w:r>
      <w:r w:rsidRPr="00EC3DF2">
        <w:rPr>
          <w:rFonts w:ascii="Arial" w:hAnsi="Arial" w:cs="Arial"/>
          <w:b w:val="0"/>
          <w:bCs w:val="0"/>
          <w:sz w:val="22"/>
          <w:u w:val="single"/>
        </w:rPr>
        <w:t>including a school bus</w:t>
      </w:r>
      <w:r w:rsidRPr="00EC3DF2">
        <w:rPr>
          <w:rFonts w:ascii="Arial" w:hAnsi="Arial" w:cs="Arial"/>
          <w:b w:val="0"/>
          <w:bCs w:val="0"/>
          <w:sz w:val="22"/>
        </w:rPr>
        <w:t xml:space="preserve"> poses a threat to the safety of our students and staff and is a serious violation of District policy and the Code of Conduct and may well be a violation of the NYS Penal Law.</w:t>
      </w:r>
    </w:p>
    <w:p w14:paraId="2C06196D" w14:textId="77777777" w:rsidR="004D461F" w:rsidRPr="00EC3DF2" w:rsidRDefault="004D461F" w:rsidP="00EC1702">
      <w:pPr>
        <w:rPr>
          <w:rFonts w:ascii="Arial" w:hAnsi="Arial" w:cs="Arial"/>
          <w:sz w:val="22"/>
        </w:rPr>
      </w:pPr>
    </w:p>
    <w:p w14:paraId="2C06196E" w14:textId="77777777" w:rsidR="004D461F" w:rsidRPr="00EC3DF2" w:rsidRDefault="004D461F" w:rsidP="00EC1702">
      <w:pPr>
        <w:rPr>
          <w:rFonts w:ascii="Arial" w:hAnsi="Arial" w:cs="Arial"/>
          <w:sz w:val="22"/>
        </w:rPr>
      </w:pPr>
      <w:r w:rsidRPr="00EC3DF2">
        <w:rPr>
          <w:rFonts w:ascii="Arial" w:hAnsi="Arial" w:cs="Arial"/>
          <w:sz w:val="22"/>
        </w:rPr>
        <w:t xml:space="preserve">School Bus Drivers will respond in a manner that best ensures the safety of all the bus occupants. Maintaining a calm demeanor and notifying </w:t>
      </w:r>
      <w:r w:rsidR="00347CDD">
        <w:rPr>
          <w:rFonts w:ascii="Arial" w:hAnsi="Arial" w:cs="Arial"/>
          <w:sz w:val="22"/>
        </w:rPr>
        <w:t xml:space="preserve">the Transportation Supervisor </w:t>
      </w:r>
      <w:r w:rsidRPr="00EC3DF2">
        <w:rPr>
          <w:rFonts w:ascii="Arial" w:hAnsi="Arial" w:cs="Arial"/>
          <w:sz w:val="22"/>
        </w:rPr>
        <w:t>in an accurate</w:t>
      </w:r>
      <w:r>
        <w:rPr>
          <w:rFonts w:ascii="Arial" w:hAnsi="Arial" w:cs="Arial"/>
          <w:sz w:val="22"/>
        </w:rPr>
        <w:t xml:space="preserve">, </w:t>
      </w:r>
      <w:r w:rsidR="00EF43C0">
        <w:rPr>
          <w:rFonts w:ascii="Arial" w:hAnsi="Arial" w:cs="Arial"/>
          <w:sz w:val="22"/>
        </w:rPr>
        <w:t>discreet</w:t>
      </w:r>
      <w:r w:rsidRPr="00EC3DF2">
        <w:rPr>
          <w:rFonts w:ascii="Arial" w:hAnsi="Arial" w:cs="Arial"/>
          <w:sz w:val="22"/>
        </w:rPr>
        <w:t xml:space="preserve"> and timely manner will greatly enhance the likelihood of a safe resolution. </w:t>
      </w:r>
    </w:p>
    <w:p w14:paraId="2C06196F" w14:textId="77777777" w:rsidR="004D461F" w:rsidRPr="00EC3DF2" w:rsidRDefault="004D461F" w:rsidP="004D461F">
      <w:pPr>
        <w:jc w:val="both"/>
        <w:rPr>
          <w:rFonts w:ascii="Arial" w:hAnsi="Arial" w:cs="Arial"/>
          <w:b/>
          <w:sz w:val="22"/>
          <w:szCs w:val="22"/>
        </w:rPr>
      </w:pPr>
    </w:p>
    <w:p w14:paraId="2C061970"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jc w:val="center"/>
        <w:rPr>
          <w:rFonts w:ascii="Arial" w:hAnsi="Arial" w:cs="Arial"/>
          <w:b/>
          <w:bCs/>
          <w:color w:val="auto"/>
          <w:sz w:val="22"/>
          <w:szCs w:val="22"/>
        </w:rPr>
      </w:pPr>
      <w:r w:rsidRPr="006F2111">
        <w:rPr>
          <w:rFonts w:ascii="Arial" w:hAnsi="Arial" w:cs="Arial"/>
          <w:b/>
          <w:bCs/>
          <w:color w:val="auto"/>
          <w:sz w:val="22"/>
          <w:szCs w:val="22"/>
          <w:u w:val="single"/>
        </w:rPr>
        <w:t>Quick Reference Box</w:t>
      </w:r>
    </w:p>
    <w:p w14:paraId="2C061971"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p>
    <w:p w14:paraId="2C061972"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1E1D71">
        <w:rPr>
          <w:rFonts w:ascii="Arial" w:hAnsi="Arial" w:cs="Arial"/>
          <w:b/>
          <w:bCs/>
          <w:color w:val="FF0000"/>
          <w:sz w:val="22"/>
          <w:szCs w:val="22"/>
        </w:rPr>
        <w:t>A</w:t>
      </w:r>
      <w:r w:rsidRPr="006F2111">
        <w:rPr>
          <w:rFonts w:ascii="Arial" w:hAnsi="Arial" w:cs="Arial"/>
          <w:b/>
          <w:bCs/>
          <w:color w:val="auto"/>
          <w:sz w:val="22"/>
          <w:szCs w:val="22"/>
        </w:rPr>
        <w:t xml:space="preserve">ssess: </w:t>
      </w:r>
      <w:r w:rsidRPr="006F2111">
        <w:rPr>
          <w:rFonts w:ascii="Arial" w:hAnsi="Arial" w:cs="Arial"/>
          <w:b/>
          <w:bCs/>
          <w:color w:val="auto"/>
          <w:sz w:val="22"/>
          <w:szCs w:val="22"/>
        </w:rPr>
        <w:tab/>
      </w:r>
      <w:r w:rsidRPr="006F2111">
        <w:rPr>
          <w:rFonts w:ascii="Arial" w:hAnsi="Arial" w:cs="Arial"/>
          <w:b/>
          <w:bCs/>
          <w:color w:val="auto"/>
          <w:sz w:val="22"/>
          <w:szCs w:val="22"/>
        </w:rPr>
        <w:tab/>
      </w:r>
      <w:r w:rsidR="00347CDD">
        <w:rPr>
          <w:rFonts w:ascii="Arial" w:hAnsi="Arial" w:cs="Arial"/>
          <w:b/>
          <w:bCs/>
          <w:color w:val="auto"/>
          <w:sz w:val="22"/>
          <w:szCs w:val="22"/>
        </w:rPr>
        <w:tab/>
      </w:r>
      <w:r w:rsidRPr="006F2111">
        <w:rPr>
          <w:rFonts w:ascii="Arial" w:hAnsi="Arial" w:cs="Arial"/>
          <w:b/>
          <w:bCs/>
          <w:color w:val="auto"/>
          <w:sz w:val="22"/>
          <w:szCs w:val="22"/>
        </w:rPr>
        <w:t>Weapon on a School Bus</w:t>
      </w:r>
    </w:p>
    <w:p w14:paraId="2C061973"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6F2111">
        <w:rPr>
          <w:rFonts w:ascii="Arial" w:hAnsi="Arial" w:cs="Arial"/>
          <w:b/>
          <w:bCs/>
          <w:color w:val="auto"/>
          <w:sz w:val="22"/>
          <w:szCs w:val="22"/>
        </w:rPr>
        <w:tab/>
      </w:r>
      <w:r w:rsidRPr="006F2111">
        <w:rPr>
          <w:rFonts w:ascii="Arial" w:hAnsi="Arial" w:cs="Arial"/>
          <w:b/>
          <w:bCs/>
          <w:color w:val="auto"/>
          <w:sz w:val="22"/>
          <w:szCs w:val="22"/>
        </w:rPr>
        <w:tab/>
      </w:r>
      <w:r w:rsidRPr="006F2111">
        <w:rPr>
          <w:rFonts w:ascii="Arial" w:hAnsi="Arial" w:cs="Arial"/>
          <w:b/>
          <w:bCs/>
          <w:color w:val="auto"/>
          <w:sz w:val="22"/>
          <w:szCs w:val="22"/>
        </w:rPr>
        <w:tab/>
      </w:r>
      <w:r w:rsidR="00347CDD">
        <w:rPr>
          <w:rFonts w:ascii="Arial" w:hAnsi="Arial" w:cs="Arial"/>
          <w:b/>
          <w:bCs/>
          <w:color w:val="auto"/>
          <w:sz w:val="22"/>
          <w:szCs w:val="22"/>
        </w:rPr>
        <w:tab/>
      </w:r>
      <w:r w:rsidRPr="006F2111">
        <w:rPr>
          <w:rFonts w:ascii="Arial" w:hAnsi="Arial" w:cs="Arial"/>
          <w:b/>
          <w:bCs/>
          <w:color w:val="auto"/>
          <w:sz w:val="22"/>
          <w:szCs w:val="22"/>
        </w:rPr>
        <w:t>(Weapon suspected or actually observed)</w:t>
      </w:r>
    </w:p>
    <w:p w14:paraId="2C061974" w14:textId="77777777" w:rsidR="004D461F" w:rsidRDefault="004D461F" w:rsidP="00442363">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FF0000"/>
          <w:sz w:val="22"/>
          <w:szCs w:val="22"/>
        </w:rPr>
      </w:pPr>
    </w:p>
    <w:p w14:paraId="2C061975"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ind w:left="2160" w:hanging="2160"/>
        <w:rPr>
          <w:rFonts w:ascii="Arial" w:hAnsi="Arial" w:cs="Arial"/>
          <w:b/>
          <w:bCs/>
          <w:color w:val="auto"/>
          <w:sz w:val="22"/>
          <w:szCs w:val="22"/>
        </w:rPr>
      </w:pPr>
      <w:r w:rsidRPr="001E1D71">
        <w:rPr>
          <w:rFonts w:ascii="Arial" w:hAnsi="Arial" w:cs="Arial"/>
          <w:b/>
          <w:bCs/>
          <w:color w:val="FF0000"/>
          <w:sz w:val="22"/>
          <w:szCs w:val="22"/>
        </w:rPr>
        <w:t>C</w:t>
      </w:r>
      <w:r>
        <w:rPr>
          <w:rFonts w:ascii="Arial" w:hAnsi="Arial" w:cs="Arial"/>
          <w:b/>
          <w:bCs/>
          <w:color w:val="auto"/>
          <w:sz w:val="22"/>
          <w:szCs w:val="22"/>
        </w:rPr>
        <w:t>ommunicate</w:t>
      </w:r>
      <w:r w:rsidRPr="006F2111">
        <w:rPr>
          <w:rFonts w:ascii="Arial" w:hAnsi="Arial" w:cs="Arial"/>
          <w:b/>
          <w:bCs/>
          <w:color w:val="auto"/>
          <w:sz w:val="22"/>
          <w:szCs w:val="22"/>
        </w:rPr>
        <w:t>:</w:t>
      </w:r>
      <w:r w:rsidRPr="006F2111">
        <w:rPr>
          <w:rFonts w:ascii="Arial" w:hAnsi="Arial" w:cs="Arial"/>
          <w:b/>
          <w:bCs/>
          <w:color w:val="auto"/>
          <w:sz w:val="22"/>
          <w:szCs w:val="22"/>
        </w:rPr>
        <w:tab/>
      </w:r>
      <w:r w:rsidR="00347CDD">
        <w:rPr>
          <w:rFonts w:ascii="Arial" w:hAnsi="Arial" w:cs="Arial"/>
          <w:b/>
          <w:bCs/>
          <w:color w:val="auto"/>
          <w:sz w:val="22"/>
          <w:szCs w:val="22"/>
        </w:rPr>
        <w:tab/>
      </w:r>
      <w:r w:rsidRPr="006F2111">
        <w:rPr>
          <w:rFonts w:ascii="Arial" w:hAnsi="Arial" w:cs="Arial"/>
          <w:b/>
          <w:bCs/>
          <w:color w:val="auto"/>
          <w:sz w:val="22"/>
          <w:szCs w:val="22"/>
        </w:rPr>
        <w:t>Transportation</w:t>
      </w:r>
      <w:r>
        <w:rPr>
          <w:rFonts w:ascii="Arial" w:hAnsi="Arial" w:cs="Arial"/>
          <w:b/>
          <w:bCs/>
          <w:color w:val="auto"/>
          <w:sz w:val="22"/>
          <w:szCs w:val="22"/>
        </w:rPr>
        <w:t xml:space="preserve"> </w:t>
      </w:r>
      <w:r w:rsidR="00347CDD">
        <w:rPr>
          <w:rFonts w:ascii="Arial" w:hAnsi="Arial" w:cs="Arial"/>
          <w:b/>
          <w:bCs/>
          <w:color w:val="auto"/>
          <w:sz w:val="22"/>
          <w:szCs w:val="22"/>
        </w:rPr>
        <w:t>Supervisor</w:t>
      </w:r>
    </w:p>
    <w:p w14:paraId="2C061976"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ind w:firstLine="720"/>
        <w:rPr>
          <w:rFonts w:ascii="Arial" w:hAnsi="Arial" w:cs="Arial"/>
          <w:b/>
          <w:bCs/>
          <w:color w:val="auto"/>
          <w:sz w:val="22"/>
          <w:szCs w:val="22"/>
        </w:rPr>
      </w:pPr>
      <w:r w:rsidRPr="006F2111">
        <w:rPr>
          <w:rFonts w:ascii="Arial" w:hAnsi="Arial" w:cs="Arial"/>
          <w:b/>
          <w:bCs/>
          <w:color w:val="auto"/>
          <w:sz w:val="22"/>
          <w:szCs w:val="22"/>
        </w:rPr>
        <w:t xml:space="preserve">                        </w:t>
      </w:r>
      <w:r w:rsidR="00347CDD">
        <w:rPr>
          <w:rFonts w:ascii="Arial" w:hAnsi="Arial" w:cs="Arial"/>
          <w:b/>
          <w:bCs/>
          <w:color w:val="auto"/>
          <w:sz w:val="22"/>
          <w:szCs w:val="22"/>
        </w:rPr>
        <w:tab/>
      </w:r>
      <w:r w:rsidRPr="006F2111">
        <w:rPr>
          <w:rFonts w:ascii="Arial" w:hAnsi="Arial" w:cs="Arial"/>
          <w:b/>
          <w:bCs/>
          <w:color w:val="auto"/>
          <w:sz w:val="22"/>
          <w:szCs w:val="22"/>
        </w:rPr>
        <w:t xml:space="preserve">9-1-1  </w:t>
      </w:r>
    </w:p>
    <w:p w14:paraId="2C061977"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iCs/>
          <w:color w:val="auto"/>
          <w:sz w:val="22"/>
          <w:szCs w:val="22"/>
        </w:rPr>
      </w:pPr>
      <w:r w:rsidRPr="006F2111">
        <w:rPr>
          <w:rFonts w:ascii="Arial" w:hAnsi="Arial" w:cs="Arial"/>
          <w:b/>
          <w:bCs/>
          <w:color w:val="auto"/>
          <w:sz w:val="22"/>
          <w:szCs w:val="22"/>
        </w:rPr>
        <w:t xml:space="preserve">                       </w:t>
      </w:r>
      <w:r w:rsidRPr="006F2111">
        <w:rPr>
          <w:rFonts w:ascii="Arial" w:hAnsi="Arial" w:cs="Arial"/>
          <w:b/>
          <w:bCs/>
          <w:color w:val="auto"/>
          <w:sz w:val="22"/>
          <w:szCs w:val="22"/>
        </w:rPr>
        <w:tab/>
      </w:r>
      <w:r>
        <w:rPr>
          <w:rFonts w:ascii="Arial" w:hAnsi="Arial" w:cs="Arial"/>
          <w:b/>
          <w:bCs/>
          <w:color w:val="auto"/>
          <w:sz w:val="22"/>
          <w:szCs w:val="22"/>
        </w:rPr>
        <w:t xml:space="preserve">            </w:t>
      </w:r>
      <w:r w:rsidR="00347CDD">
        <w:rPr>
          <w:rFonts w:ascii="Arial" w:hAnsi="Arial" w:cs="Arial"/>
          <w:b/>
          <w:bCs/>
          <w:color w:val="auto"/>
          <w:sz w:val="22"/>
          <w:szCs w:val="22"/>
        </w:rPr>
        <w:tab/>
      </w:r>
      <w:r w:rsidRPr="006F2111">
        <w:rPr>
          <w:rFonts w:ascii="Arial" w:hAnsi="Arial" w:cs="Arial"/>
          <w:b/>
          <w:iCs/>
          <w:color w:val="auto"/>
          <w:sz w:val="22"/>
          <w:szCs w:val="22"/>
        </w:rPr>
        <w:t>Superintendent</w:t>
      </w:r>
      <w:r>
        <w:rPr>
          <w:rFonts w:ascii="Arial" w:hAnsi="Arial" w:cs="Arial"/>
          <w:b/>
          <w:iCs/>
          <w:color w:val="auto"/>
          <w:sz w:val="22"/>
          <w:szCs w:val="22"/>
        </w:rPr>
        <w:t xml:space="preserve"> and affected Building </w:t>
      </w:r>
      <w:r w:rsidR="00393978">
        <w:rPr>
          <w:rFonts w:ascii="Arial" w:hAnsi="Arial" w:cs="Arial"/>
          <w:b/>
          <w:iCs/>
          <w:color w:val="auto"/>
          <w:sz w:val="22"/>
          <w:szCs w:val="22"/>
        </w:rPr>
        <w:t>Principal</w:t>
      </w:r>
      <w:r w:rsidRPr="006F2111">
        <w:rPr>
          <w:rFonts w:ascii="Arial" w:hAnsi="Arial" w:cs="Arial"/>
          <w:b/>
          <w:iCs/>
          <w:color w:val="auto"/>
          <w:sz w:val="22"/>
          <w:szCs w:val="22"/>
        </w:rPr>
        <w:t xml:space="preserve"> </w:t>
      </w:r>
    </w:p>
    <w:p w14:paraId="2C061978" w14:textId="77777777" w:rsidR="004D461F" w:rsidRPr="006F2111" w:rsidRDefault="004D461F"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6F2111">
        <w:rPr>
          <w:rFonts w:ascii="Arial" w:hAnsi="Arial" w:cs="Arial"/>
          <w:b/>
          <w:iCs/>
          <w:color w:val="auto"/>
          <w:sz w:val="22"/>
          <w:szCs w:val="22"/>
        </w:rPr>
        <w:tab/>
      </w:r>
      <w:r w:rsidRPr="006F2111">
        <w:rPr>
          <w:rFonts w:ascii="Arial" w:hAnsi="Arial" w:cs="Arial"/>
          <w:b/>
          <w:iCs/>
          <w:color w:val="auto"/>
          <w:sz w:val="22"/>
          <w:szCs w:val="22"/>
        </w:rPr>
        <w:tab/>
      </w:r>
      <w:r w:rsidRPr="006F2111">
        <w:rPr>
          <w:rFonts w:ascii="Arial" w:hAnsi="Arial" w:cs="Arial"/>
          <w:b/>
          <w:iCs/>
          <w:color w:val="auto"/>
          <w:sz w:val="22"/>
          <w:szCs w:val="22"/>
        </w:rPr>
        <w:tab/>
      </w:r>
    </w:p>
    <w:p w14:paraId="2C061979" w14:textId="77777777" w:rsidR="004D461F" w:rsidRDefault="004D461F"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1E1D71">
        <w:rPr>
          <w:rFonts w:ascii="Arial" w:hAnsi="Arial" w:cs="Arial"/>
          <w:b/>
          <w:bCs/>
          <w:color w:val="FF0000"/>
          <w:sz w:val="22"/>
          <w:szCs w:val="22"/>
        </w:rPr>
        <w:t>T</w:t>
      </w:r>
      <w:r>
        <w:rPr>
          <w:rFonts w:ascii="Arial" w:hAnsi="Arial" w:cs="Arial"/>
          <w:b/>
          <w:bCs/>
          <w:color w:val="auto"/>
          <w:sz w:val="22"/>
          <w:szCs w:val="22"/>
        </w:rPr>
        <w:t>ake</w:t>
      </w:r>
    </w:p>
    <w:p w14:paraId="2C06197A" w14:textId="77777777" w:rsidR="004D461F" w:rsidRDefault="004D461F" w:rsidP="00442363">
      <w:pPr>
        <w:pStyle w:val="BodyText3"/>
        <w:pBdr>
          <w:top w:val="single" w:sz="18" w:space="1" w:color="740000"/>
          <w:left w:val="single" w:sz="18" w:space="4" w:color="740000"/>
          <w:bottom w:val="single" w:sz="18" w:space="1" w:color="740000"/>
          <w:right w:val="single" w:sz="18" w:space="4" w:color="740000"/>
        </w:pBdr>
        <w:rPr>
          <w:rFonts w:ascii="Arial" w:hAnsi="Arial" w:cs="Arial"/>
          <w:b/>
          <w:bCs/>
          <w:color w:val="auto"/>
          <w:sz w:val="22"/>
          <w:szCs w:val="22"/>
        </w:rPr>
      </w:pPr>
      <w:r w:rsidRPr="006F2111">
        <w:rPr>
          <w:rFonts w:ascii="Arial" w:hAnsi="Arial" w:cs="Arial"/>
          <w:b/>
          <w:bCs/>
          <w:color w:val="auto"/>
          <w:sz w:val="22"/>
          <w:szCs w:val="22"/>
        </w:rPr>
        <w:t>Protective Action:</w:t>
      </w:r>
      <w:r w:rsidRPr="006F2111">
        <w:rPr>
          <w:rFonts w:ascii="Arial" w:hAnsi="Arial" w:cs="Arial"/>
          <w:b/>
          <w:bCs/>
          <w:color w:val="auto"/>
          <w:sz w:val="22"/>
          <w:szCs w:val="22"/>
        </w:rPr>
        <w:tab/>
      </w:r>
      <w:r w:rsidR="00347CDD">
        <w:rPr>
          <w:rFonts w:ascii="Arial" w:hAnsi="Arial" w:cs="Arial"/>
          <w:b/>
          <w:bCs/>
          <w:color w:val="auto"/>
          <w:sz w:val="22"/>
          <w:szCs w:val="22"/>
        </w:rPr>
        <w:tab/>
        <w:t>S</w:t>
      </w:r>
      <w:r w:rsidRPr="006F2111">
        <w:rPr>
          <w:rFonts w:ascii="Arial" w:hAnsi="Arial" w:cs="Arial"/>
          <w:b/>
          <w:bCs/>
          <w:color w:val="auto"/>
          <w:sz w:val="22"/>
          <w:szCs w:val="22"/>
        </w:rPr>
        <w:t xml:space="preserve">top bus in a </w:t>
      </w:r>
      <w:r w:rsidRPr="008F6F8D">
        <w:rPr>
          <w:rFonts w:ascii="Arial" w:hAnsi="Arial" w:cs="Arial"/>
          <w:b/>
          <w:bCs/>
          <w:color w:val="auto"/>
          <w:sz w:val="22"/>
          <w:szCs w:val="22"/>
          <w:u w:val="single"/>
        </w:rPr>
        <w:t>safe location</w:t>
      </w:r>
      <w:r w:rsidRPr="006F2111">
        <w:rPr>
          <w:rFonts w:ascii="Arial" w:hAnsi="Arial" w:cs="Arial"/>
          <w:b/>
          <w:bCs/>
          <w:color w:val="auto"/>
          <w:sz w:val="22"/>
          <w:szCs w:val="22"/>
        </w:rPr>
        <w:t xml:space="preserve"> – await assistance</w:t>
      </w:r>
    </w:p>
    <w:p w14:paraId="2C06197B" w14:textId="77777777" w:rsidR="004D461F" w:rsidRPr="00EC3DF2" w:rsidRDefault="004D461F" w:rsidP="004D461F">
      <w:pPr>
        <w:jc w:val="both"/>
        <w:rPr>
          <w:rFonts w:ascii="Arial" w:hAnsi="Arial" w:cs="Arial"/>
          <w:sz w:val="22"/>
          <w:szCs w:val="22"/>
        </w:rPr>
      </w:pPr>
    </w:p>
    <w:p w14:paraId="2C06197C" w14:textId="77777777" w:rsidR="004D461F" w:rsidRPr="00EC3DF2" w:rsidRDefault="004D461F" w:rsidP="004D461F">
      <w:pPr>
        <w:jc w:val="both"/>
        <w:rPr>
          <w:rFonts w:ascii="Arial" w:hAnsi="Arial" w:cs="Arial"/>
          <w:sz w:val="22"/>
          <w:szCs w:val="22"/>
        </w:rPr>
      </w:pPr>
      <w:r w:rsidRPr="00EC3DF2">
        <w:rPr>
          <w:rFonts w:ascii="Arial" w:hAnsi="Arial" w:cs="Arial"/>
          <w:sz w:val="22"/>
          <w:szCs w:val="22"/>
        </w:rPr>
        <w:t xml:space="preserve">The following standard response steps may best be utilized when a possible weapon has </w:t>
      </w:r>
      <w:r w:rsidRPr="00EC3DF2">
        <w:rPr>
          <w:rFonts w:ascii="Arial" w:hAnsi="Arial" w:cs="Arial"/>
          <w:sz w:val="22"/>
          <w:szCs w:val="22"/>
          <w:u w:val="single"/>
        </w:rPr>
        <w:t>not</w:t>
      </w:r>
      <w:r w:rsidRPr="00EC3DF2">
        <w:rPr>
          <w:rFonts w:ascii="Arial" w:hAnsi="Arial" w:cs="Arial"/>
          <w:sz w:val="22"/>
          <w:szCs w:val="22"/>
        </w:rPr>
        <w:t xml:space="preserve"> yet been threatened or used / discharged.</w:t>
      </w:r>
    </w:p>
    <w:p w14:paraId="2C06197D" w14:textId="77777777" w:rsidR="004D461F" w:rsidRPr="00EC3DF2" w:rsidRDefault="004D461F" w:rsidP="004D461F">
      <w:pPr>
        <w:autoSpaceDE w:val="0"/>
        <w:autoSpaceDN w:val="0"/>
        <w:adjustRightInd w:val="0"/>
        <w:jc w:val="center"/>
        <w:rPr>
          <w:rFonts w:ascii="Arial" w:hAnsi="Arial" w:cs="Arial"/>
          <w:b/>
          <w:bCs/>
          <w:color w:val="000000"/>
          <w:sz w:val="22"/>
          <w:szCs w:val="22"/>
        </w:rPr>
      </w:pPr>
    </w:p>
    <w:p w14:paraId="2C06197E" w14:textId="77777777" w:rsidR="004D461F" w:rsidRPr="00EC3DF2" w:rsidRDefault="004D461F" w:rsidP="004D461F">
      <w:pPr>
        <w:pStyle w:val="Heading6"/>
        <w:rPr>
          <w:rFonts w:ascii="Arial" w:hAnsi="Arial" w:cs="Arial"/>
          <w:sz w:val="22"/>
          <w:szCs w:val="22"/>
        </w:rPr>
      </w:pPr>
      <w:r w:rsidRPr="00EC3DF2">
        <w:rPr>
          <w:rFonts w:ascii="Arial" w:hAnsi="Arial" w:cs="Arial"/>
          <w:sz w:val="22"/>
          <w:szCs w:val="22"/>
        </w:rPr>
        <w:t>Standard Response Steps</w:t>
      </w:r>
    </w:p>
    <w:p w14:paraId="2C06197F" w14:textId="77777777" w:rsidR="004D461F" w:rsidRPr="00EC3DF2" w:rsidRDefault="004D461F" w:rsidP="004D461F">
      <w:pPr>
        <w:rPr>
          <w:rFonts w:ascii="Arial" w:hAnsi="Arial" w:cs="Arial"/>
          <w:sz w:val="22"/>
          <w:szCs w:val="22"/>
        </w:rPr>
      </w:pPr>
    </w:p>
    <w:p w14:paraId="2C061980" w14:textId="77777777" w:rsidR="004D461F" w:rsidRPr="00EC3DF2" w:rsidRDefault="004D461F" w:rsidP="004D461F">
      <w:pPr>
        <w:rPr>
          <w:rFonts w:ascii="Arial" w:hAnsi="Arial" w:cs="Arial"/>
          <w:b/>
          <w:sz w:val="22"/>
          <w:szCs w:val="22"/>
        </w:rPr>
      </w:pPr>
      <w:r w:rsidRPr="00EC3DF2">
        <w:rPr>
          <w:rFonts w:ascii="Arial" w:hAnsi="Arial" w:cs="Arial"/>
          <w:b/>
          <w:sz w:val="22"/>
          <w:szCs w:val="22"/>
        </w:rPr>
        <w:t>Driver:</w:t>
      </w:r>
    </w:p>
    <w:p w14:paraId="2C061981" w14:textId="77777777" w:rsidR="004D461F" w:rsidRPr="00EC3DF2" w:rsidRDefault="004D461F" w:rsidP="004D461F">
      <w:pPr>
        <w:rPr>
          <w:rFonts w:ascii="Arial" w:hAnsi="Arial" w:cs="Arial"/>
          <w:sz w:val="22"/>
          <w:szCs w:val="22"/>
        </w:rPr>
      </w:pPr>
      <w:r w:rsidRPr="00EC3DF2">
        <w:rPr>
          <w:rFonts w:ascii="Arial" w:hAnsi="Arial" w:cs="Arial"/>
          <w:sz w:val="22"/>
          <w:szCs w:val="22"/>
        </w:rPr>
        <w:t xml:space="preserve">If occurs </w:t>
      </w:r>
      <w:r w:rsidRPr="00EC3DF2">
        <w:rPr>
          <w:rFonts w:ascii="Arial" w:hAnsi="Arial" w:cs="Arial"/>
          <w:sz w:val="22"/>
          <w:szCs w:val="22"/>
          <w:u w:val="single"/>
        </w:rPr>
        <w:t>on the way to school</w:t>
      </w:r>
      <w:r w:rsidRPr="00EC3DF2">
        <w:rPr>
          <w:rFonts w:ascii="Arial" w:hAnsi="Arial" w:cs="Arial"/>
          <w:sz w:val="22"/>
          <w:szCs w:val="22"/>
        </w:rPr>
        <w:t>:</w:t>
      </w:r>
    </w:p>
    <w:p w14:paraId="2C061982" w14:textId="77777777" w:rsidR="004D461F" w:rsidRPr="00EC3DF2" w:rsidRDefault="004D461F" w:rsidP="00C21376">
      <w:pPr>
        <w:numPr>
          <w:ilvl w:val="0"/>
          <w:numId w:val="143"/>
        </w:numPr>
        <w:rPr>
          <w:rFonts w:ascii="Arial" w:hAnsi="Arial" w:cs="Arial"/>
          <w:sz w:val="22"/>
          <w:szCs w:val="22"/>
        </w:rPr>
      </w:pPr>
      <w:r w:rsidRPr="00EC3DF2">
        <w:rPr>
          <w:rFonts w:ascii="Arial" w:hAnsi="Arial" w:cs="Arial"/>
          <w:sz w:val="22"/>
          <w:szCs w:val="22"/>
        </w:rPr>
        <w:t>DO NOT pick up any more students.</w:t>
      </w:r>
    </w:p>
    <w:p w14:paraId="2C061983" w14:textId="77777777" w:rsidR="004D461F" w:rsidRPr="00EC3DF2" w:rsidRDefault="004D461F" w:rsidP="004D461F">
      <w:pPr>
        <w:jc w:val="both"/>
        <w:rPr>
          <w:rFonts w:ascii="Arial" w:hAnsi="Arial" w:cs="Arial"/>
          <w:sz w:val="22"/>
          <w:szCs w:val="22"/>
        </w:rPr>
      </w:pPr>
      <w:r w:rsidRPr="00EC3DF2">
        <w:rPr>
          <w:rFonts w:ascii="Arial" w:hAnsi="Arial" w:cs="Arial"/>
          <w:sz w:val="22"/>
          <w:szCs w:val="22"/>
        </w:rPr>
        <w:t xml:space="preserve">If occurs </w:t>
      </w:r>
      <w:r w:rsidRPr="00EC3DF2">
        <w:rPr>
          <w:rFonts w:ascii="Arial" w:hAnsi="Arial" w:cs="Arial"/>
          <w:sz w:val="22"/>
          <w:szCs w:val="22"/>
          <w:u w:val="single"/>
        </w:rPr>
        <w:t>on the way home from school</w:t>
      </w:r>
      <w:r w:rsidRPr="00EC3DF2">
        <w:rPr>
          <w:rFonts w:ascii="Arial" w:hAnsi="Arial" w:cs="Arial"/>
          <w:sz w:val="22"/>
          <w:szCs w:val="22"/>
        </w:rPr>
        <w:t>:</w:t>
      </w:r>
    </w:p>
    <w:p w14:paraId="2C061984" w14:textId="77777777" w:rsidR="004D461F" w:rsidRDefault="004D461F" w:rsidP="00C21376">
      <w:pPr>
        <w:numPr>
          <w:ilvl w:val="0"/>
          <w:numId w:val="143"/>
        </w:numPr>
        <w:rPr>
          <w:rFonts w:ascii="Arial" w:hAnsi="Arial" w:cs="Arial"/>
          <w:sz w:val="22"/>
          <w:szCs w:val="22"/>
        </w:rPr>
      </w:pPr>
      <w:r w:rsidRPr="00EC3DF2">
        <w:rPr>
          <w:rFonts w:ascii="Arial" w:hAnsi="Arial" w:cs="Arial"/>
          <w:sz w:val="22"/>
          <w:szCs w:val="22"/>
        </w:rPr>
        <w:t>You MAY continue to drop off students.</w:t>
      </w:r>
    </w:p>
    <w:p w14:paraId="2C061985" w14:textId="77777777" w:rsidR="004D461F" w:rsidRPr="00EC3DF2" w:rsidRDefault="004D461F" w:rsidP="004D461F">
      <w:pPr>
        <w:rPr>
          <w:rFonts w:ascii="Arial" w:hAnsi="Arial" w:cs="Arial"/>
          <w:sz w:val="22"/>
          <w:szCs w:val="22"/>
        </w:rPr>
      </w:pPr>
    </w:p>
    <w:p w14:paraId="2C061986" w14:textId="77777777" w:rsidR="004D461F" w:rsidRPr="00EC3DF2" w:rsidRDefault="004D461F" w:rsidP="00C21376">
      <w:pPr>
        <w:numPr>
          <w:ilvl w:val="0"/>
          <w:numId w:val="143"/>
        </w:numPr>
        <w:rPr>
          <w:rFonts w:ascii="Arial" w:hAnsi="Arial" w:cs="Arial"/>
          <w:sz w:val="22"/>
          <w:szCs w:val="22"/>
        </w:rPr>
      </w:pPr>
      <w:r w:rsidRPr="00EC3DF2">
        <w:rPr>
          <w:rFonts w:ascii="Arial" w:hAnsi="Arial" w:cs="Arial"/>
          <w:sz w:val="22"/>
          <w:szCs w:val="22"/>
        </w:rPr>
        <w:t>REMAIN CALM</w:t>
      </w:r>
    </w:p>
    <w:p w14:paraId="2C061987" w14:textId="77777777" w:rsidR="004D461F" w:rsidRPr="00EC3DF2" w:rsidRDefault="004D461F" w:rsidP="00C21376">
      <w:pPr>
        <w:numPr>
          <w:ilvl w:val="0"/>
          <w:numId w:val="143"/>
        </w:numPr>
        <w:rPr>
          <w:rFonts w:ascii="Arial" w:hAnsi="Arial" w:cs="Arial"/>
          <w:sz w:val="22"/>
          <w:szCs w:val="22"/>
        </w:rPr>
      </w:pPr>
      <w:r w:rsidRPr="00EC3DF2">
        <w:rPr>
          <w:rFonts w:ascii="Arial" w:hAnsi="Arial" w:cs="Arial"/>
          <w:sz w:val="22"/>
          <w:szCs w:val="22"/>
        </w:rPr>
        <w:t xml:space="preserve">Notify </w:t>
      </w:r>
      <w:r w:rsidR="00347CDD">
        <w:rPr>
          <w:rFonts w:ascii="Arial" w:hAnsi="Arial" w:cs="Arial"/>
          <w:sz w:val="22"/>
          <w:szCs w:val="22"/>
        </w:rPr>
        <w:t>Transportation Supervisor</w:t>
      </w:r>
      <w:r>
        <w:rPr>
          <w:rFonts w:ascii="Arial" w:hAnsi="Arial" w:cs="Arial"/>
          <w:sz w:val="22"/>
          <w:szCs w:val="22"/>
        </w:rPr>
        <w:t xml:space="preserve"> in a calm, </w:t>
      </w:r>
      <w:r w:rsidR="00EF43C0">
        <w:rPr>
          <w:rFonts w:ascii="Arial" w:hAnsi="Arial" w:cs="Arial"/>
          <w:sz w:val="22"/>
          <w:szCs w:val="22"/>
        </w:rPr>
        <w:t>discreet</w:t>
      </w:r>
      <w:r>
        <w:rPr>
          <w:rFonts w:ascii="Arial" w:hAnsi="Arial" w:cs="Arial"/>
          <w:sz w:val="22"/>
          <w:szCs w:val="22"/>
        </w:rPr>
        <w:t xml:space="preserve"> manner that there may be a weapon on the bus </w:t>
      </w:r>
      <w:r w:rsidRPr="00EC3DF2">
        <w:rPr>
          <w:rFonts w:ascii="Arial" w:hAnsi="Arial" w:cs="Arial"/>
          <w:sz w:val="22"/>
          <w:szCs w:val="22"/>
        </w:rPr>
        <w:tab/>
      </w:r>
    </w:p>
    <w:p w14:paraId="2C061988" w14:textId="77777777" w:rsidR="004D461F" w:rsidRPr="00EC3DF2" w:rsidRDefault="004D461F" w:rsidP="00C21376">
      <w:pPr>
        <w:numPr>
          <w:ilvl w:val="0"/>
          <w:numId w:val="143"/>
        </w:numPr>
        <w:rPr>
          <w:rFonts w:ascii="Arial" w:hAnsi="Arial" w:cs="Arial"/>
          <w:sz w:val="22"/>
          <w:szCs w:val="22"/>
        </w:rPr>
      </w:pPr>
      <w:r w:rsidRPr="00EC3DF2">
        <w:rPr>
          <w:rFonts w:ascii="Arial" w:hAnsi="Arial" w:cs="Arial"/>
          <w:sz w:val="22"/>
          <w:szCs w:val="22"/>
          <w:u w:val="single"/>
        </w:rPr>
        <w:t>If possible and safe to do so,</w:t>
      </w:r>
      <w:r w:rsidRPr="00EC3DF2">
        <w:rPr>
          <w:rFonts w:ascii="Arial" w:hAnsi="Arial" w:cs="Arial"/>
          <w:sz w:val="22"/>
          <w:szCs w:val="22"/>
        </w:rPr>
        <w:t xml:space="preserve"> provide additional details as to type of weapon, whether suspected only, displayed or threatened, student(s) involved, descriptions and any other important information</w:t>
      </w:r>
      <w:r w:rsidR="00D332CF">
        <w:rPr>
          <w:rFonts w:ascii="Arial" w:hAnsi="Arial" w:cs="Arial"/>
          <w:sz w:val="22"/>
          <w:szCs w:val="22"/>
        </w:rPr>
        <w:t xml:space="preserve">. </w:t>
      </w:r>
      <w:r w:rsidR="00D332CF" w:rsidRPr="00D332CF">
        <w:rPr>
          <w:rFonts w:ascii="Arial" w:hAnsi="Arial" w:cs="Arial"/>
          <w:b/>
          <w:sz w:val="22"/>
          <w:szCs w:val="22"/>
        </w:rPr>
        <w:t xml:space="preserve">Such conversation may best be had more </w:t>
      </w:r>
      <w:r w:rsidR="00D332CF" w:rsidRPr="00D332CF">
        <w:rPr>
          <w:rFonts w:ascii="Arial" w:hAnsi="Arial" w:cs="Arial"/>
          <w:b/>
          <w:sz w:val="22"/>
          <w:szCs w:val="22"/>
          <w:u w:val="single"/>
        </w:rPr>
        <w:t>privately</w:t>
      </w:r>
      <w:r w:rsidR="00D332CF">
        <w:rPr>
          <w:rFonts w:ascii="Arial" w:hAnsi="Arial" w:cs="Arial"/>
          <w:b/>
          <w:sz w:val="22"/>
          <w:szCs w:val="22"/>
          <w:u w:val="single"/>
        </w:rPr>
        <w:t xml:space="preserve"> / discreetly</w:t>
      </w:r>
      <w:r w:rsidR="00D332CF" w:rsidRPr="00D332CF">
        <w:rPr>
          <w:rFonts w:ascii="Arial" w:hAnsi="Arial" w:cs="Arial"/>
          <w:b/>
          <w:sz w:val="22"/>
          <w:szCs w:val="22"/>
        </w:rPr>
        <w:t xml:space="preserve"> by cell phone </w:t>
      </w:r>
      <w:r w:rsidR="00D332CF" w:rsidRPr="00D332CF">
        <w:rPr>
          <w:rFonts w:ascii="Arial" w:hAnsi="Arial" w:cs="Arial"/>
          <w:b/>
          <w:i/>
          <w:sz w:val="22"/>
          <w:szCs w:val="22"/>
          <w:u w:val="single"/>
        </w:rPr>
        <w:t>after</w:t>
      </w:r>
      <w:r w:rsidR="00D332CF" w:rsidRPr="00D332CF">
        <w:rPr>
          <w:rFonts w:ascii="Arial" w:hAnsi="Arial" w:cs="Arial"/>
          <w:b/>
          <w:sz w:val="22"/>
          <w:szCs w:val="22"/>
        </w:rPr>
        <w:t xml:space="preserve"> the bus has been stopped / parked</w:t>
      </w:r>
      <w:r w:rsidR="00D332CF">
        <w:rPr>
          <w:rFonts w:ascii="Arial" w:hAnsi="Arial" w:cs="Arial"/>
          <w:sz w:val="22"/>
          <w:szCs w:val="22"/>
        </w:rPr>
        <w:t xml:space="preserve">. </w:t>
      </w:r>
    </w:p>
    <w:p w14:paraId="2C061989" w14:textId="77777777" w:rsidR="004D461F" w:rsidRPr="00EC3DF2" w:rsidRDefault="004D461F" w:rsidP="00C21376">
      <w:pPr>
        <w:numPr>
          <w:ilvl w:val="0"/>
          <w:numId w:val="143"/>
        </w:numPr>
        <w:rPr>
          <w:rFonts w:ascii="Arial" w:hAnsi="Arial" w:cs="Arial"/>
          <w:sz w:val="22"/>
          <w:szCs w:val="22"/>
        </w:rPr>
      </w:pPr>
      <w:r w:rsidRPr="00EC3DF2">
        <w:rPr>
          <w:rFonts w:ascii="Arial" w:hAnsi="Arial" w:cs="Arial"/>
          <w:sz w:val="22"/>
          <w:szCs w:val="22"/>
        </w:rPr>
        <w:t xml:space="preserve">Determine a safe place to stop the bus </w:t>
      </w:r>
      <w:r w:rsidRPr="00B105A6">
        <w:rPr>
          <w:rFonts w:ascii="Arial" w:hAnsi="Arial" w:cs="Arial"/>
          <w:sz w:val="22"/>
          <w:szCs w:val="22"/>
          <w:u w:val="single"/>
        </w:rPr>
        <w:t>away from traffic</w:t>
      </w:r>
      <w:r w:rsidRPr="00EC3DF2">
        <w:rPr>
          <w:rFonts w:ascii="Arial" w:hAnsi="Arial" w:cs="Arial"/>
          <w:sz w:val="22"/>
          <w:szCs w:val="22"/>
        </w:rPr>
        <w:t xml:space="preserve"> – notify </w:t>
      </w:r>
      <w:r w:rsidR="00347CDD">
        <w:rPr>
          <w:rFonts w:ascii="Arial" w:hAnsi="Arial" w:cs="Arial"/>
          <w:sz w:val="22"/>
          <w:szCs w:val="22"/>
        </w:rPr>
        <w:t>Transportation Supervisor of your specific location</w:t>
      </w:r>
    </w:p>
    <w:p w14:paraId="2C06198A" w14:textId="77777777" w:rsidR="004D461F" w:rsidRPr="00EC3DF2" w:rsidRDefault="004D461F" w:rsidP="00C21376">
      <w:pPr>
        <w:numPr>
          <w:ilvl w:val="0"/>
          <w:numId w:val="143"/>
        </w:numPr>
        <w:rPr>
          <w:rFonts w:ascii="Arial" w:hAnsi="Arial" w:cs="Arial"/>
          <w:sz w:val="22"/>
          <w:szCs w:val="22"/>
        </w:rPr>
      </w:pPr>
      <w:r w:rsidRPr="00EC3DF2">
        <w:rPr>
          <w:rFonts w:ascii="Arial" w:hAnsi="Arial" w:cs="Arial"/>
          <w:sz w:val="22"/>
          <w:szCs w:val="22"/>
        </w:rPr>
        <w:t xml:space="preserve">Advise students that you </w:t>
      </w:r>
      <w:r>
        <w:rPr>
          <w:rFonts w:ascii="Arial" w:hAnsi="Arial" w:cs="Arial"/>
          <w:sz w:val="22"/>
          <w:szCs w:val="22"/>
        </w:rPr>
        <w:t xml:space="preserve">may </w:t>
      </w:r>
      <w:r w:rsidRPr="00EC3DF2">
        <w:rPr>
          <w:rFonts w:ascii="Arial" w:hAnsi="Arial" w:cs="Arial"/>
          <w:sz w:val="22"/>
          <w:szCs w:val="22"/>
        </w:rPr>
        <w:t>have a</w:t>
      </w:r>
      <w:r>
        <w:rPr>
          <w:rFonts w:ascii="Arial" w:hAnsi="Arial" w:cs="Arial"/>
          <w:sz w:val="22"/>
          <w:szCs w:val="22"/>
        </w:rPr>
        <w:t xml:space="preserve"> minor</w:t>
      </w:r>
      <w:r w:rsidRPr="00EC3DF2">
        <w:rPr>
          <w:rFonts w:ascii="Arial" w:hAnsi="Arial" w:cs="Arial"/>
          <w:sz w:val="22"/>
          <w:szCs w:val="22"/>
        </w:rPr>
        <w:t xml:space="preserve"> </w:t>
      </w:r>
      <w:r w:rsidRPr="00EC3DF2">
        <w:rPr>
          <w:rFonts w:ascii="Arial" w:hAnsi="Arial" w:cs="Arial"/>
          <w:sz w:val="22"/>
          <w:szCs w:val="22"/>
          <w:u w:val="single"/>
        </w:rPr>
        <w:t>mechanical problem</w:t>
      </w:r>
      <w:r w:rsidRPr="00EC3DF2">
        <w:rPr>
          <w:rFonts w:ascii="Arial" w:hAnsi="Arial" w:cs="Arial"/>
          <w:sz w:val="22"/>
          <w:szCs w:val="22"/>
        </w:rPr>
        <w:t xml:space="preserve"> and you will be on the way shortly</w:t>
      </w:r>
    </w:p>
    <w:p w14:paraId="2C06198B" w14:textId="77777777" w:rsidR="004D461F" w:rsidRPr="00EC3DF2" w:rsidRDefault="004D461F" w:rsidP="00C21376">
      <w:pPr>
        <w:numPr>
          <w:ilvl w:val="0"/>
          <w:numId w:val="143"/>
        </w:numPr>
        <w:rPr>
          <w:rFonts w:ascii="Arial" w:hAnsi="Arial" w:cs="Arial"/>
          <w:sz w:val="22"/>
          <w:szCs w:val="22"/>
        </w:rPr>
      </w:pPr>
      <w:r w:rsidRPr="00EC3DF2">
        <w:rPr>
          <w:rFonts w:ascii="Arial" w:hAnsi="Arial" w:cs="Arial"/>
          <w:sz w:val="22"/>
          <w:szCs w:val="22"/>
        </w:rPr>
        <w:t>If you are about to enter the school site, stop the bus immediately upon entering school property and await the arrival of Law Enforcement.</w:t>
      </w:r>
    </w:p>
    <w:p w14:paraId="2C06198C" w14:textId="77777777" w:rsidR="004D461F" w:rsidRPr="00EC3DF2" w:rsidRDefault="004D461F" w:rsidP="00C21376">
      <w:pPr>
        <w:numPr>
          <w:ilvl w:val="0"/>
          <w:numId w:val="143"/>
        </w:numPr>
        <w:rPr>
          <w:rFonts w:ascii="Arial" w:hAnsi="Arial" w:cs="Arial"/>
          <w:b/>
          <w:sz w:val="22"/>
          <w:szCs w:val="22"/>
        </w:rPr>
      </w:pPr>
      <w:r w:rsidRPr="00EC3DF2">
        <w:rPr>
          <w:rFonts w:ascii="Arial" w:hAnsi="Arial" w:cs="Arial"/>
          <w:b/>
          <w:sz w:val="22"/>
          <w:szCs w:val="22"/>
        </w:rPr>
        <w:t xml:space="preserve">DO NOT APPROACH THE MAIN ENTRANCE OF THE SCHOOL  </w:t>
      </w:r>
    </w:p>
    <w:p w14:paraId="2C06198D" w14:textId="77777777" w:rsidR="004D461F" w:rsidRPr="00EC3DF2" w:rsidRDefault="004D461F" w:rsidP="00C21376">
      <w:pPr>
        <w:numPr>
          <w:ilvl w:val="0"/>
          <w:numId w:val="143"/>
        </w:numPr>
        <w:rPr>
          <w:rFonts w:ascii="Arial" w:hAnsi="Arial" w:cs="Arial"/>
          <w:sz w:val="22"/>
          <w:szCs w:val="22"/>
        </w:rPr>
      </w:pPr>
      <w:r w:rsidRPr="00B105A6">
        <w:rPr>
          <w:rFonts w:ascii="Arial" w:hAnsi="Arial" w:cs="Arial"/>
          <w:sz w:val="22"/>
          <w:szCs w:val="22"/>
          <w:u w:val="single"/>
        </w:rPr>
        <w:t>Absent exigent circumstances</w:t>
      </w:r>
      <w:r w:rsidRPr="00EC3DF2">
        <w:rPr>
          <w:rFonts w:ascii="Arial" w:hAnsi="Arial" w:cs="Arial"/>
          <w:sz w:val="22"/>
          <w:szCs w:val="22"/>
        </w:rPr>
        <w:t xml:space="preserve">, drivers should NOT attempt to confiscate the weapon </w:t>
      </w:r>
    </w:p>
    <w:p w14:paraId="2C06198E" w14:textId="77777777" w:rsidR="004D461F" w:rsidRPr="00EC3DF2" w:rsidRDefault="004D461F" w:rsidP="00C21376">
      <w:pPr>
        <w:numPr>
          <w:ilvl w:val="0"/>
          <w:numId w:val="143"/>
        </w:numPr>
        <w:rPr>
          <w:rFonts w:ascii="Arial" w:hAnsi="Arial" w:cs="Arial"/>
          <w:sz w:val="22"/>
          <w:szCs w:val="22"/>
        </w:rPr>
      </w:pPr>
      <w:r w:rsidRPr="00EC3DF2">
        <w:rPr>
          <w:rFonts w:ascii="Arial" w:hAnsi="Arial" w:cs="Arial"/>
          <w:sz w:val="22"/>
          <w:szCs w:val="22"/>
        </w:rPr>
        <w:t xml:space="preserve">Comply with directions being relayed from 9-1-1 to </w:t>
      </w:r>
      <w:r w:rsidR="00347CDD">
        <w:rPr>
          <w:rFonts w:ascii="Arial" w:hAnsi="Arial" w:cs="Arial"/>
          <w:sz w:val="22"/>
          <w:szCs w:val="22"/>
        </w:rPr>
        <w:t xml:space="preserve">the Transportation Supervisor </w:t>
      </w:r>
      <w:r w:rsidRPr="00EC3DF2">
        <w:rPr>
          <w:rFonts w:ascii="Arial" w:hAnsi="Arial" w:cs="Arial"/>
          <w:sz w:val="22"/>
          <w:szCs w:val="22"/>
        </w:rPr>
        <w:t xml:space="preserve">and that of responding Law Enforcement. </w:t>
      </w:r>
    </w:p>
    <w:p w14:paraId="2C06198F" w14:textId="77777777" w:rsidR="004D461F" w:rsidRPr="00EC3DF2" w:rsidRDefault="004D461F" w:rsidP="004D461F">
      <w:pPr>
        <w:rPr>
          <w:rFonts w:ascii="Arial" w:hAnsi="Arial" w:cs="Arial"/>
          <w:sz w:val="22"/>
          <w:szCs w:val="22"/>
        </w:rPr>
      </w:pPr>
      <w:r w:rsidRPr="00EC3DF2">
        <w:rPr>
          <w:rFonts w:ascii="Arial" w:hAnsi="Arial" w:cs="Arial"/>
          <w:sz w:val="22"/>
          <w:szCs w:val="22"/>
        </w:rPr>
        <w:t xml:space="preserve">  </w:t>
      </w:r>
    </w:p>
    <w:p w14:paraId="2C061990" w14:textId="77777777" w:rsidR="004D461F" w:rsidRDefault="004D461F" w:rsidP="004D461F">
      <w:pPr>
        <w:rPr>
          <w:rFonts w:ascii="Arial" w:hAnsi="Arial" w:cs="Arial"/>
          <w:b/>
          <w:sz w:val="22"/>
          <w:szCs w:val="22"/>
        </w:rPr>
      </w:pPr>
    </w:p>
    <w:p w14:paraId="2C061991" w14:textId="77777777" w:rsidR="004D461F" w:rsidRDefault="004D461F" w:rsidP="004D461F">
      <w:pPr>
        <w:rPr>
          <w:rFonts w:ascii="Arial" w:hAnsi="Arial" w:cs="Arial"/>
          <w:b/>
          <w:sz w:val="22"/>
          <w:szCs w:val="22"/>
        </w:rPr>
      </w:pPr>
    </w:p>
    <w:p w14:paraId="2C061992" w14:textId="77777777" w:rsidR="004D461F" w:rsidRDefault="004D461F" w:rsidP="004D461F">
      <w:pPr>
        <w:rPr>
          <w:rFonts w:ascii="Arial" w:hAnsi="Arial" w:cs="Arial"/>
          <w:b/>
          <w:sz w:val="22"/>
          <w:szCs w:val="22"/>
        </w:rPr>
      </w:pPr>
    </w:p>
    <w:p w14:paraId="2C061993" w14:textId="77777777" w:rsidR="004D461F" w:rsidRDefault="004D461F" w:rsidP="004D461F">
      <w:pPr>
        <w:rPr>
          <w:rFonts w:ascii="Arial" w:hAnsi="Arial" w:cs="Arial"/>
          <w:b/>
          <w:sz w:val="22"/>
          <w:szCs w:val="22"/>
        </w:rPr>
      </w:pPr>
    </w:p>
    <w:p w14:paraId="2C061994" w14:textId="77777777" w:rsidR="004D461F" w:rsidRPr="00EC3DF2" w:rsidRDefault="004D461F" w:rsidP="004D461F">
      <w:pPr>
        <w:rPr>
          <w:rFonts w:ascii="Arial" w:hAnsi="Arial" w:cs="Arial"/>
          <w:b/>
          <w:sz w:val="22"/>
          <w:szCs w:val="22"/>
        </w:rPr>
      </w:pPr>
      <w:r w:rsidRPr="00EC3DF2">
        <w:rPr>
          <w:rFonts w:ascii="Arial" w:hAnsi="Arial" w:cs="Arial"/>
          <w:b/>
          <w:sz w:val="22"/>
          <w:szCs w:val="22"/>
        </w:rPr>
        <w:t xml:space="preserve">Transportation </w:t>
      </w:r>
      <w:r w:rsidR="00347CDD">
        <w:rPr>
          <w:rFonts w:ascii="Arial" w:hAnsi="Arial" w:cs="Arial"/>
          <w:b/>
          <w:sz w:val="22"/>
          <w:szCs w:val="22"/>
        </w:rPr>
        <w:t>Supervisor</w:t>
      </w:r>
      <w:r w:rsidRPr="00EC3DF2">
        <w:rPr>
          <w:rFonts w:ascii="Arial" w:hAnsi="Arial" w:cs="Arial"/>
          <w:b/>
          <w:sz w:val="22"/>
          <w:szCs w:val="22"/>
        </w:rPr>
        <w:t>:</w:t>
      </w:r>
    </w:p>
    <w:p w14:paraId="2C061995" w14:textId="77777777" w:rsidR="004D461F" w:rsidRPr="00EC3DF2" w:rsidRDefault="004D461F" w:rsidP="00C21376">
      <w:pPr>
        <w:numPr>
          <w:ilvl w:val="0"/>
          <w:numId w:val="144"/>
        </w:numPr>
        <w:rPr>
          <w:rFonts w:ascii="Arial" w:hAnsi="Arial" w:cs="Arial"/>
          <w:sz w:val="22"/>
          <w:szCs w:val="22"/>
        </w:rPr>
      </w:pPr>
      <w:r w:rsidRPr="00EC3DF2">
        <w:rPr>
          <w:rFonts w:ascii="Arial" w:hAnsi="Arial" w:cs="Arial"/>
          <w:sz w:val="22"/>
          <w:szCs w:val="22"/>
        </w:rPr>
        <w:t xml:space="preserve">Notify 9-1-1 of event, available details and the location of bus – request a </w:t>
      </w:r>
      <w:r w:rsidR="00EF43C0">
        <w:rPr>
          <w:rFonts w:ascii="Arial" w:hAnsi="Arial" w:cs="Arial"/>
          <w:sz w:val="22"/>
          <w:szCs w:val="22"/>
        </w:rPr>
        <w:t>discreet</w:t>
      </w:r>
      <w:r w:rsidRPr="00EC3DF2">
        <w:rPr>
          <w:rFonts w:ascii="Arial" w:hAnsi="Arial" w:cs="Arial"/>
          <w:sz w:val="22"/>
          <w:szCs w:val="22"/>
        </w:rPr>
        <w:t xml:space="preserve"> response (no lights, siren) so as to not alert or agitate the involved student(s)</w:t>
      </w:r>
    </w:p>
    <w:p w14:paraId="2C061996" w14:textId="77777777" w:rsidR="004D461F" w:rsidRPr="00EC3DF2" w:rsidRDefault="004D461F" w:rsidP="00C21376">
      <w:pPr>
        <w:numPr>
          <w:ilvl w:val="0"/>
          <w:numId w:val="144"/>
        </w:numPr>
        <w:rPr>
          <w:rFonts w:ascii="Arial" w:hAnsi="Arial" w:cs="Arial"/>
          <w:sz w:val="22"/>
          <w:szCs w:val="22"/>
        </w:rPr>
      </w:pPr>
      <w:r w:rsidRPr="00EC3DF2">
        <w:rPr>
          <w:rFonts w:ascii="Arial" w:hAnsi="Arial" w:cs="Arial"/>
          <w:sz w:val="22"/>
          <w:szCs w:val="22"/>
        </w:rPr>
        <w:t xml:space="preserve">Relay instructions from 9-1-1 dispatcher to driver </w:t>
      </w:r>
    </w:p>
    <w:p w14:paraId="2C061997" w14:textId="77777777" w:rsidR="004D461F" w:rsidRPr="00EC3DF2" w:rsidRDefault="004D461F" w:rsidP="00C21376">
      <w:pPr>
        <w:numPr>
          <w:ilvl w:val="0"/>
          <w:numId w:val="142"/>
        </w:numPr>
        <w:rPr>
          <w:rFonts w:ascii="Arial" w:hAnsi="Arial" w:cs="Arial"/>
          <w:sz w:val="22"/>
          <w:szCs w:val="22"/>
        </w:rPr>
      </w:pPr>
      <w:r w:rsidRPr="00EC3DF2">
        <w:rPr>
          <w:rFonts w:ascii="Arial" w:hAnsi="Arial" w:cs="Arial"/>
          <w:sz w:val="22"/>
          <w:szCs w:val="22"/>
        </w:rPr>
        <w:t xml:space="preserve">Respond to scene </w:t>
      </w:r>
      <w:r w:rsidRPr="00D81EA0">
        <w:rPr>
          <w:rFonts w:ascii="Arial" w:hAnsi="Arial" w:cs="Arial"/>
          <w:sz w:val="22"/>
          <w:szCs w:val="22"/>
          <w:u w:val="single"/>
        </w:rPr>
        <w:t>if appropriate</w:t>
      </w:r>
      <w:r w:rsidRPr="00EC3DF2">
        <w:rPr>
          <w:rFonts w:ascii="Arial" w:hAnsi="Arial" w:cs="Arial"/>
          <w:sz w:val="22"/>
          <w:szCs w:val="22"/>
        </w:rPr>
        <w:t xml:space="preserve"> – do not intercede until Law Enforcement is on scene</w:t>
      </w:r>
    </w:p>
    <w:p w14:paraId="2C061998" w14:textId="77777777" w:rsidR="004D461F" w:rsidRPr="00EC3DF2" w:rsidRDefault="004D461F" w:rsidP="00C21376">
      <w:pPr>
        <w:numPr>
          <w:ilvl w:val="0"/>
          <w:numId w:val="142"/>
        </w:numPr>
        <w:rPr>
          <w:rFonts w:ascii="Arial" w:hAnsi="Arial" w:cs="Arial"/>
          <w:sz w:val="22"/>
          <w:szCs w:val="22"/>
        </w:rPr>
      </w:pPr>
      <w:r w:rsidRPr="00EC3DF2">
        <w:rPr>
          <w:rFonts w:ascii="Arial" w:hAnsi="Arial" w:cs="Arial"/>
          <w:sz w:val="22"/>
          <w:szCs w:val="22"/>
        </w:rPr>
        <w:t xml:space="preserve">Notify </w:t>
      </w:r>
      <w:r>
        <w:rPr>
          <w:rFonts w:ascii="Arial" w:hAnsi="Arial" w:cs="Arial"/>
          <w:sz w:val="22"/>
          <w:szCs w:val="22"/>
        </w:rPr>
        <w:t xml:space="preserve">the affected </w:t>
      </w:r>
      <w:r w:rsidRPr="00EC3DF2">
        <w:rPr>
          <w:rFonts w:ascii="Arial" w:hAnsi="Arial" w:cs="Arial"/>
          <w:sz w:val="22"/>
          <w:szCs w:val="22"/>
        </w:rPr>
        <w:t xml:space="preserve">School Administrator  </w:t>
      </w:r>
    </w:p>
    <w:p w14:paraId="2C061999" w14:textId="77777777" w:rsidR="004D461F" w:rsidRPr="00EC3DF2" w:rsidRDefault="004D461F" w:rsidP="00C21376">
      <w:pPr>
        <w:numPr>
          <w:ilvl w:val="0"/>
          <w:numId w:val="142"/>
        </w:numPr>
        <w:rPr>
          <w:rFonts w:ascii="Arial" w:hAnsi="Arial" w:cs="Arial"/>
          <w:sz w:val="22"/>
          <w:szCs w:val="22"/>
        </w:rPr>
      </w:pPr>
      <w:r w:rsidRPr="00EC3DF2">
        <w:rPr>
          <w:rFonts w:ascii="Arial" w:hAnsi="Arial" w:cs="Arial"/>
          <w:sz w:val="22"/>
          <w:szCs w:val="22"/>
        </w:rPr>
        <w:t>Assist in protecting scene, student accountability and welfare</w:t>
      </w:r>
    </w:p>
    <w:p w14:paraId="2C06199A" w14:textId="77777777" w:rsidR="004D461F" w:rsidRPr="00EC3DF2" w:rsidRDefault="004D461F" w:rsidP="00C21376">
      <w:pPr>
        <w:numPr>
          <w:ilvl w:val="0"/>
          <w:numId w:val="142"/>
        </w:numPr>
        <w:rPr>
          <w:rFonts w:ascii="Arial" w:hAnsi="Arial" w:cs="Arial"/>
          <w:sz w:val="22"/>
          <w:szCs w:val="22"/>
        </w:rPr>
      </w:pPr>
      <w:r w:rsidRPr="00EC3DF2">
        <w:rPr>
          <w:rFonts w:ascii="Arial" w:hAnsi="Arial" w:cs="Arial"/>
          <w:sz w:val="22"/>
          <w:szCs w:val="22"/>
        </w:rPr>
        <w:t xml:space="preserve">Assist Law Enforcement  </w:t>
      </w:r>
    </w:p>
    <w:p w14:paraId="2C06199B" w14:textId="77777777" w:rsidR="004D461F" w:rsidRPr="00EC3DF2" w:rsidRDefault="004D461F" w:rsidP="00C21376">
      <w:pPr>
        <w:numPr>
          <w:ilvl w:val="0"/>
          <w:numId w:val="142"/>
        </w:numPr>
        <w:rPr>
          <w:rFonts w:ascii="Arial" w:hAnsi="Arial" w:cs="Arial"/>
          <w:sz w:val="22"/>
          <w:szCs w:val="22"/>
        </w:rPr>
      </w:pPr>
      <w:r w:rsidRPr="00EC3DF2">
        <w:rPr>
          <w:rFonts w:ascii="Arial" w:hAnsi="Arial" w:cs="Arial"/>
          <w:sz w:val="22"/>
          <w:szCs w:val="22"/>
        </w:rPr>
        <w:t>Make appropriate internal notifications</w:t>
      </w:r>
      <w:r>
        <w:rPr>
          <w:rFonts w:ascii="Arial" w:hAnsi="Arial" w:cs="Arial"/>
          <w:sz w:val="22"/>
          <w:szCs w:val="22"/>
        </w:rPr>
        <w:t xml:space="preserve"> / keep district office updated  </w:t>
      </w:r>
    </w:p>
    <w:p w14:paraId="2C06199C" w14:textId="77777777" w:rsidR="004D461F" w:rsidRPr="00EC3DF2" w:rsidRDefault="004D461F" w:rsidP="00C21376">
      <w:pPr>
        <w:numPr>
          <w:ilvl w:val="0"/>
          <w:numId w:val="142"/>
        </w:numPr>
        <w:rPr>
          <w:rFonts w:ascii="Arial" w:hAnsi="Arial" w:cs="Arial"/>
          <w:sz w:val="22"/>
          <w:szCs w:val="22"/>
        </w:rPr>
      </w:pPr>
      <w:r w:rsidRPr="00EC3DF2">
        <w:rPr>
          <w:rFonts w:ascii="Arial" w:hAnsi="Arial" w:cs="Arial"/>
          <w:sz w:val="22"/>
          <w:szCs w:val="22"/>
        </w:rPr>
        <w:t>Arrange for another bus to complete student run if necessary</w:t>
      </w:r>
    </w:p>
    <w:p w14:paraId="2C06199D" w14:textId="77777777" w:rsidR="004D461F" w:rsidRPr="00EC3DF2" w:rsidRDefault="004D461F" w:rsidP="00C21376">
      <w:pPr>
        <w:numPr>
          <w:ilvl w:val="0"/>
          <w:numId w:val="142"/>
        </w:numPr>
        <w:rPr>
          <w:rFonts w:ascii="Arial" w:hAnsi="Arial" w:cs="Arial"/>
          <w:sz w:val="22"/>
          <w:szCs w:val="22"/>
        </w:rPr>
      </w:pPr>
      <w:r w:rsidRPr="00EC3DF2">
        <w:rPr>
          <w:rFonts w:ascii="Arial" w:hAnsi="Arial" w:cs="Arial"/>
          <w:sz w:val="22"/>
          <w:szCs w:val="22"/>
        </w:rPr>
        <w:t xml:space="preserve">Coordinate with home school to make necessary notifies to parents </w:t>
      </w:r>
      <w:r w:rsidR="007A1DB4">
        <w:rPr>
          <w:rFonts w:ascii="Arial" w:hAnsi="Arial" w:cs="Arial"/>
          <w:sz w:val="22"/>
          <w:szCs w:val="22"/>
        </w:rPr>
        <w:t>regarding the</w:t>
      </w:r>
      <w:r w:rsidRPr="00EC3DF2">
        <w:rPr>
          <w:rFonts w:ascii="Arial" w:hAnsi="Arial" w:cs="Arial"/>
          <w:sz w:val="22"/>
          <w:szCs w:val="22"/>
        </w:rPr>
        <w:t xml:space="preserve"> incident if appropriate, possible delays, etc. </w:t>
      </w:r>
    </w:p>
    <w:p w14:paraId="2C06199E" w14:textId="77777777" w:rsidR="004D461F" w:rsidRPr="00EC3DF2" w:rsidRDefault="004D461F" w:rsidP="00C21376">
      <w:pPr>
        <w:numPr>
          <w:ilvl w:val="0"/>
          <w:numId w:val="142"/>
        </w:numPr>
        <w:rPr>
          <w:rFonts w:ascii="Arial" w:hAnsi="Arial" w:cs="Arial"/>
          <w:sz w:val="22"/>
          <w:szCs w:val="22"/>
        </w:rPr>
      </w:pPr>
      <w:r w:rsidRPr="00EC3DF2">
        <w:rPr>
          <w:rFonts w:ascii="Arial" w:hAnsi="Arial" w:cs="Arial"/>
          <w:sz w:val="22"/>
          <w:szCs w:val="22"/>
        </w:rPr>
        <w:t>Identify witnesses, complete appropriate reports and referrals for involved school</w:t>
      </w:r>
    </w:p>
    <w:p w14:paraId="2C06199F" w14:textId="77777777" w:rsidR="004D461F" w:rsidRPr="00EC3DF2" w:rsidRDefault="004D461F" w:rsidP="004D461F">
      <w:pPr>
        <w:rPr>
          <w:rFonts w:ascii="Arial" w:hAnsi="Arial" w:cs="Arial"/>
          <w:sz w:val="22"/>
          <w:szCs w:val="22"/>
        </w:rPr>
      </w:pPr>
    </w:p>
    <w:p w14:paraId="2C0619A0" w14:textId="77777777" w:rsidR="004D461F" w:rsidRPr="00EC3DF2" w:rsidRDefault="004D461F" w:rsidP="004D461F">
      <w:pPr>
        <w:rPr>
          <w:rFonts w:ascii="Arial" w:hAnsi="Arial" w:cs="Arial"/>
          <w:sz w:val="22"/>
          <w:szCs w:val="22"/>
        </w:rPr>
      </w:pPr>
      <w:r>
        <w:rPr>
          <w:rFonts w:ascii="Arial" w:hAnsi="Arial" w:cs="Arial"/>
          <w:sz w:val="22"/>
          <w:szCs w:val="22"/>
        </w:rPr>
        <w:t xml:space="preserve">Once Law Enforcement is on the scene, they will determine the appropriate course of action to safely resolve the situation. </w:t>
      </w:r>
    </w:p>
    <w:p w14:paraId="2C0619A1" w14:textId="77777777" w:rsidR="004D461F" w:rsidRPr="00EC3DF2" w:rsidRDefault="004D461F" w:rsidP="004D461F">
      <w:pPr>
        <w:rPr>
          <w:rFonts w:ascii="Arial" w:hAnsi="Arial" w:cs="Arial"/>
          <w:sz w:val="22"/>
          <w:szCs w:val="22"/>
        </w:rPr>
      </w:pPr>
    </w:p>
    <w:p w14:paraId="2C0619A2" w14:textId="77777777" w:rsidR="004D461F" w:rsidRDefault="004D461F" w:rsidP="004D461F">
      <w:pPr>
        <w:rPr>
          <w:rFonts w:ascii="Arial" w:hAnsi="Arial" w:cs="Arial"/>
          <w:sz w:val="22"/>
          <w:szCs w:val="22"/>
        </w:rPr>
      </w:pPr>
    </w:p>
    <w:p w14:paraId="2C0619A3" w14:textId="77777777" w:rsidR="004D461F" w:rsidRDefault="004D461F" w:rsidP="004D461F">
      <w:pPr>
        <w:rPr>
          <w:rFonts w:ascii="Arial" w:hAnsi="Arial" w:cs="Arial"/>
          <w:sz w:val="22"/>
          <w:szCs w:val="22"/>
        </w:rPr>
      </w:pPr>
    </w:p>
    <w:p w14:paraId="2C0619A4" w14:textId="77777777" w:rsidR="004D461F" w:rsidRDefault="004D461F" w:rsidP="004D461F">
      <w:pPr>
        <w:rPr>
          <w:rFonts w:ascii="Arial" w:hAnsi="Arial" w:cs="Arial"/>
          <w:sz w:val="22"/>
          <w:szCs w:val="22"/>
        </w:rPr>
      </w:pPr>
    </w:p>
    <w:p w14:paraId="2C0619A5" w14:textId="77777777" w:rsidR="004D461F" w:rsidRDefault="004D461F" w:rsidP="004D461F">
      <w:pPr>
        <w:rPr>
          <w:rFonts w:ascii="Arial" w:hAnsi="Arial" w:cs="Arial"/>
          <w:sz w:val="22"/>
          <w:szCs w:val="22"/>
        </w:rPr>
      </w:pPr>
    </w:p>
    <w:p w14:paraId="2C0619A6" w14:textId="77777777" w:rsidR="009A3BC8" w:rsidRDefault="009A3BC8" w:rsidP="00A513FD">
      <w:pPr>
        <w:jc w:val="center"/>
        <w:rPr>
          <w:rFonts w:ascii="Arial" w:hAnsi="Arial" w:cs="Arial"/>
          <w:b/>
          <w:i/>
          <w:sz w:val="26"/>
          <w:szCs w:val="26"/>
        </w:rPr>
      </w:pPr>
    </w:p>
    <w:p w14:paraId="2C0619A7" w14:textId="77777777" w:rsidR="009A3BC8" w:rsidRDefault="009A3BC8" w:rsidP="00A513FD">
      <w:pPr>
        <w:jc w:val="center"/>
        <w:rPr>
          <w:rFonts w:ascii="Arial" w:hAnsi="Arial" w:cs="Arial"/>
          <w:b/>
          <w:i/>
          <w:sz w:val="26"/>
          <w:szCs w:val="26"/>
        </w:rPr>
      </w:pPr>
    </w:p>
    <w:p w14:paraId="2C0619A8" w14:textId="77777777" w:rsidR="004D461F" w:rsidRDefault="004D461F" w:rsidP="00A513FD">
      <w:pPr>
        <w:jc w:val="center"/>
        <w:rPr>
          <w:rFonts w:ascii="Arial" w:hAnsi="Arial" w:cs="Arial"/>
          <w:b/>
          <w:i/>
          <w:sz w:val="26"/>
          <w:szCs w:val="26"/>
        </w:rPr>
      </w:pPr>
    </w:p>
    <w:p w14:paraId="2C0619A9" w14:textId="77777777" w:rsidR="004D461F" w:rsidRDefault="004D461F" w:rsidP="00A513FD">
      <w:pPr>
        <w:jc w:val="center"/>
        <w:rPr>
          <w:rFonts w:ascii="Arial" w:hAnsi="Arial" w:cs="Arial"/>
          <w:b/>
          <w:i/>
          <w:sz w:val="26"/>
          <w:szCs w:val="26"/>
        </w:rPr>
      </w:pPr>
    </w:p>
    <w:p w14:paraId="2C0619AA" w14:textId="77777777" w:rsidR="004D461F" w:rsidRDefault="004D461F" w:rsidP="00A513FD">
      <w:pPr>
        <w:jc w:val="center"/>
        <w:rPr>
          <w:rFonts w:ascii="Arial" w:hAnsi="Arial" w:cs="Arial"/>
          <w:b/>
          <w:i/>
          <w:sz w:val="26"/>
          <w:szCs w:val="26"/>
        </w:rPr>
      </w:pPr>
    </w:p>
    <w:p w14:paraId="2C0619AB" w14:textId="77777777" w:rsidR="004D461F" w:rsidRDefault="004D461F" w:rsidP="00A513FD">
      <w:pPr>
        <w:jc w:val="center"/>
        <w:rPr>
          <w:rFonts w:ascii="Arial" w:hAnsi="Arial" w:cs="Arial"/>
          <w:b/>
          <w:i/>
          <w:sz w:val="26"/>
          <w:szCs w:val="26"/>
        </w:rPr>
      </w:pPr>
    </w:p>
    <w:p w14:paraId="2C0619AC" w14:textId="77777777" w:rsidR="004D461F" w:rsidRDefault="004D461F" w:rsidP="00A513FD">
      <w:pPr>
        <w:jc w:val="center"/>
        <w:rPr>
          <w:rFonts w:ascii="Arial" w:hAnsi="Arial" w:cs="Arial"/>
          <w:b/>
          <w:i/>
          <w:sz w:val="26"/>
          <w:szCs w:val="26"/>
        </w:rPr>
      </w:pPr>
    </w:p>
    <w:p w14:paraId="2C0619AD" w14:textId="77777777" w:rsidR="004D461F" w:rsidRDefault="004D461F" w:rsidP="00A513FD">
      <w:pPr>
        <w:jc w:val="center"/>
        <w:rPr>
          <w:rFonts w:ascii="Arial" w:hAnsi="Arial" w:cs="Arial"/>
          <w:b/>
          <w:i/>
          <w:sz w:val="26"/>
          <w:szCs w:val="26"/>
        </w:rPr>
      </w:pPr>
    </w:p>
    <w:p w14:paraId="2C0619AE" w14:textId="77777777" w:rsidR="004D461F" w:rsidRDefault="004D461F" w:rsidP="00A513FD">
      <w:pPr>
        <w:jc w:val="center"/>
        <w:rPr>
          <w:rFonts w:ascii="Arial" w:hAnsi="Arial" w:cs="Arial"/>
          <w:b/>
          <w:i/>
          <w:sz w:val="26"/>
          <w:szCs w:val="26"/>
        </w:rPr>
      </w:pPr>
    </w:p>
    <w:p w14:paraId="2C0619AF" w14:textId="77777777" w:rsidR="004D461F" w:rsidRDefault="004D461F" w:rsidP="00A513FD">
      <w:pPr>
        <w:jc w:val="center"/>
        <w:rPr>
          <w:rFonts w:ascii="Arial" w:hAnsi="Arial" w:cs="Arial"/>
          <w:b/>
          <w:i/>
          <w:sz w:val="26"/>
          <w:szCs w:val="26"/>
        </w:rPr>
      </w:pPr>
    </w:p>
    <w:p w14:paraId="2C0619B0" w14:textId="77777777" w:rsidR="004D461F" w:rsidRDefault="004D461F" w:rsidP="00A513FD">
      <w:pPr>
        <w:jc w:val="center"/>
        <w:rPr>
          <w:rFonts w:ascii="Arial" w:hAnsi="Arial" w:cs="Arial"/>
          <w:b/>
          <w:i/>
          <w:sz w:val="26"/>
          <w:szCs w:val="26"/>
        </w:rPr>
      </w:pPr>
    </w:p>
    <w:p w14:paraId="2C0619B1" w14:textId="77777777" w:rsidR="004D461F" w:rsidRDefault="004D461F" w:rsidP="00A513FD">
      <w:pPr>
        <w:jc w:val="center"/>
        <w:rPr>
          <w:rFonts w:ascii="Arial" w:hAnsi="Arial" w:cs="Arial"/>
          <w:b/>
          <w:i/>
          <w:sz w:val="26"/>
          <w:szCs w:val="26"/>
        </w:rPr>
      </w:pPr>
    </w:p>
    <w:p w14:paraId="2C0619B2" w14:textId="77777777" w:rsidR="004D461F" w:rsidRDefault="004D461F" w:rsidP="00A513FD">
      <w:pPr>
        <w:jc w:val="center"/>
        <w:rPr>
          <w:rFonts w:ascii="Arial" w:hAnsi="Arial" w:cs="Arial"/>
          <w:b/>
          <w:i/>
          <w:sz w:val="26"/>
          <w:szCs w:val="26"/>
        </w:rPr>
      </w:pPr>
    </w:p>
    <w:p w14:paraId="2C0619B3" w14:textId="77777777" w:rsidR="004D461F" w:rsidRDefault="004D461F" w:rsidP="00A513FD">
      <w:pPr>
        <w:jc w:val="center"/>
        <w:rPr>
          <w:rFonts w:ascii="Arial" w:hAnsi="Arial" w:cs="Arial"/>
          <w:b/>
          <w:i/>
          <w:sz w:val="26"/>
          <w:szCs w:val="26"/>
        </w:rPr>
      </w:pPr>
    </w:p>
    <w:p w14:paraId="2C0619B4" w14:textId="77777777" w:rsidR="004D461F" w:rsidRDefault="004D461F" w:rsidP="00A513FD">
      <w:pPr>
        <w:jc w:val="center"/>
        <w:rPr>
          <w:rFonts w:ascii="Arial" w:hAnsi="Arial" w:cs="Arial"/>
          <w:b/>
          <w:i/>
          <w:sz w:val="26"/>
          <w:szCs w:val="26"/>
        </w:rPr>
      </w:pPr>
    </w:p>
    <w:p w14:paraId="2C0619B5" w14:textId="77777777" w:rsidR="004D461F" w:rsidRDefault="004D461F" w:rsidP="00A513FD">
      <w:pPr>
        <w:jc w:val="center"/>
        <w:rPr>
          <w:rFonts w:ascii="Arial" w:hAnsi="Arial" w:cs="Arial"/>
          <w:b/>
          <w:i/>
          <w:sz w:val="26"/>
          <w:szCs w:val="26"/>
        </w:rPr>
      </w:pPr>
    </w:p>
    <w:p w14:paraId="2C0619B6" w14:textId="77777777" w:rsidR="004D461F" w:rsidRDefault="004D461F" w:rsidP="00A513FD">
      <w:pPr>
        <w:jc w:val="center"/>
        <w:rPr>
          <w:rFonts w:ascii="Arial" w:hAnsi="Arial" w:cs="Arial"/>
          <w:b/>
          <w:i/>
          <w:sz w:val="26"/>
          <w:szCs w:val="26"/>
        </w:rPr>
      </w:pPr>
    </w:p>
    <w:p w14:paraId="2C0619B7" w14:textId="77777777" w:rsidR="004D461F" w:rsidRDefault="004D461F" w:rsidP="00A513FD">
      <w:pPr>
        <w:jc w:val="center"/>
        <w:rPr>
          <w:rFonts w:ascii="Arial" w:hAnsi="Arial" w:cs="Arial"/>
          <w:b/>
          <w:i/>
          <w:sz w:val="26"/>
          <w:szCs w:val="26"/>
        </w:rPr>
      </w:pPr>
    </w:p>
    <w:p w14:paraId="2C0619B8" w14:textId="77777777" w:rsidR="004D461F" w:rsidRDefault="004D461F" w:rsidP="00A513FD">
      <w:pPr>
        <w:jc w:val="center"/>
        <w:rPr>
          <w:rFonts w:ascii="Arial" w:hAnsi="Arial" w:cs="Arial"/>
          <w:b/>
          <w:i/>
          <w:sz w:val="26"/>
          <w:szCs w:val="26"/>
        </w:rPr>
      </w:pPr>
    </w:p>
    <w:p w14:paraId="2C0619B9" w14:textId="77777777" w:rsidR="004D461F" w:rsidRDefault="004D461F" w:rsidP="00A513FD">
      <w:pPr>
        <w:jc w:val="center"/>
        <w:rPr>
          <w:rFonts w:ascii="Arial" w:hAnsi="Arial" w:cs="Arial"/>
          <w:b/>
          <w:i/>
          <w:sz w:val="26"/>
          <w:szCs w:val="26"/>
        </w:rPr>
      </w:pPr>
    </w:p>
    <w:p w14:paraId="2C0619BA" w14:textId="77777777" w:rsidR="004D461F" w:rsidRDefault="004D461F" w:rsidP="00A513FD">
      <w:pPr>
        <w:jc w:val="center"/>
        <w:rPr>
          <w:rFonts w:ascii="Arial" w:hAnsi="Arial" w:cs="Arial"/>
          <w:b/>
          <w:i/>
          <w:sz w:val="26"/>
          <w:szCs w:val="26"/>
        </w:rPr>
      </w:pPr>
    </w:p>
    <w:p w14:paraId="2C0619BB" w14:textId="77777777" w:rsidR="004D461F" w:rsidRDefault="004D461F" w:rsidP="00A513FD">
      <w:pPr>
        <w:jc w:val="center"/>
        <w:rPr>
          <w:rFonts w:ascii="Arial" w:hAnsi="Arial" w:cs="Arial"/>
          <w:b/>
          <w:i/>
          <w:sz w:val="26"/>
          <w:szCs w:val="26"/>
        </w:rPr>
      </w:pPr>
    </w:p>
    <w:p w14:paraId="2C0619BC" w14:textId="77777777" w:rsidR="004D461F" w:rsidRDefault="004D461F" w:rsidP="00A513FD">
      <w:pPr>
        <w:jc w:val="center"/>
        <w:rPr>
          <w:rFonts w:ascii="Arial" w:hAnsi="Arial" w:cs="Arial"/>
          <w:b/>
          <w:i/>
          <w:sz w:val="26"/>
          <w:szCs w:val="26"/>
        </w:rPr>
      </w:pPr>
    </w:p>
    <w:p w14:paraId="2C0619BD" w14:textId="77777777" w:rsidR="004D461F" w:rsidRDefault="004D461F" w:rsidP="00A513FD">
      <w:pPr>
        <w:jc w:val="center"/>
        <w:rPr>
          <w:rFonts w:ascii="Arial" w:hAnsi="Arial" w:cs="Arial"/>
          <w:b/>
          <w:i/>
          <w:sz w:val="26"/>
          <w:szCs w:val="26"/>
        </w:rPr>
      </w:pPr>
    </w:p>
    <w:p w14:paraId="2C0619BE" w14:textId="77777777" w:rsidR="004D461F" w:rsidRDefault="004D461F" w:rsidP="00A513FD">
      <w:pPr>
        <w:jc w:val="center"/>
        <w:rPr>
          <w:rFonts w:ascii="Arial" w:hAnsi="Arial" w:cs="Arial"/>
          <w:b/>
          <w:i/>
          <w:sz w:val="26"/>
          <w:szCs w:val="26"/>
        </w:rPr>
      </w:pPr>
    </w:p>
    <w:p w14:paraId="2C0619BF" w14:textId="77777777" w:rsidR="004D461F" w:rsidRDefault="004D461F" w:rsidP="00A513FD">
      <w:pPr>
        <w:jc w:val="center"/>
        <w:rPr>
          <w:rFonts w:ascii="Arial" w:hAnsi="Arial" w:cs="Arial"/>
          <w:b/>
          <w:i/>
          <w:sz w:val="26"/>
          <w:szCs w:val="26"/>
        </w:rPr>
      </w:pPr>
    </w:p>
    <w:p w14:paraId="2C0619C0" w14:textId="77777777" w:rsidR="004D461F" w:rsidRDefault="004D461F" w:rsidP="00A513FD">
      <w:pPr>
        <w:jc w:val="center"/>
        <w:rPr>
          <w:rFonts w:ascii="Arial" w:hAnsi="Arial" w:cs="Arial"/>
          <w:b/>
          <w:i/>
          <w:sz w:val="26"/>
          <w:szCs w:val="26"/>
        </w:rPr>
      </w:pPr>
    </w:p>
    <w:p w14:paraId="2C0619C1" w14:textId="77777777" w:rsidR="004D461F" w:rsidRDefault="004D461F" w:rsidP="00A513FD">
      <w:pPr>
        <w:jc w:val="center"/>
        <w:rPr>
          <w:rFonts w:ascii="Arial" w:hAnsi="Arial" w:cs="Arial"/>
          <w:b/>
          <w:i/>
          <w:sz w:val="26"/>
          <w:szCs w:val="26"/>
        </w:rPr>
      </w:pPr>
    </w:p>
    <w:p w14:paraId="2C0619C2" w14:textId="77777777" w:rsidR="004D461F" w:rsidRDefault="004D461F" w:rsidP="00A513FD">
      <w:pPr>
        <w:jc w:val="center"/>
        <w:rPr>
          <w:rFonts w:ascii="Arial" w:hAnsi="Arial" w:cs="Arial"/>
          <w:b/>
          <w:i/>
          <w:sz w:val="26"/>
          <w:szCs w:val="26"/>
        </w:rPr>
      </w:pPr>
    </w:p>
    <w:p w14:paraId="2C0619C3" w14:textId="77777777" w:rsidR="004D461F" w:rsidRDefault="004D461F" w:rsidP="00A513FD">
      <w:pPr>
        <w:jc w:val="center"/>
        <w:rPr>
          <w:rFonts w:ascii="Arial" w:hAnsi="Arial" w:cs="Arial"/>
          <w:b/>
          <w:i/>
          <w:sz w:val="26"/>
          <w:szCs w:val="26"/>
        </w:rPr>
      </w:pPr>
    </w:p>
    <w:p w14:paraId="2C0619C4" w14:textId="77777777" w:rsidR="004D461F" w:rsidRDefault="004D461F" w:rsidP="00A513FD">
      <w:pPr>
        <w:jc w:val="center"/>
        <w:rPr>
          <w:rFonts w:ascii="Arial" w:hAnsi="Arial" w:cs="Arial"/>
          <w:b/>
          <w:i/>
          <w:sz w:val="26"/>
          <w:szCs w:val="26"/>
        </w:rPr>
      </w:pPr>
    </w:p>
    <w:p w14:paraId="2C0619C5" w14:textId="77777777" w:rsidR="004D461F" w:rsidRDefault="004D461F" w:rsidP="00A513FD">
      <w:pPr>
        <w:jc w:val="center"/>
        <w:rPr>
          <w:rFonts w:ascii="Arial" w:hAnsi="Arial" w:cs="Arial"/>
          <w:b/>
          <w:i/>
          <w:sz w:val="26"/>
          <w:szCs w:val="26"/>
        </w:rPr>
      </w:pPr>
    </w:p>
    <w:p w14:paraId="2C0619C6" w14:textId="77777777" w:rsidR="004D461F" w:rsidRDefault="004D461F" w:rsidP="00A513FD">
      <w:pPr>
        <w:jc w:val="center"/>
        <w:rPr>
          <w:rFonts w:ascii="Arial" w:hAnsi="Arial" w:cs="Arial"/>
          <w:b/>
          <w:i/>
          <w:sz w:val="26"/>
          <w:szCs w:val="26"/>
        </w:rPr>
      </w:pPr>
    </w:p>
    <w:p w14:paraId="2C0619C7" w14:textId="77777777" w:rsidR="004D461F" w:rsidRDefault="004D461F" w:rsidP="00A513FD">
      <w:pPr>
        <w:jc w:val="center"/>
        <w:rPr>
          <w:rFonts w:ascii="Arial" w:hAnsi="Arial" w:cs="Arial"/>
          <w:b/>
          <w:i/>
          <w:sz w:val="26"/>
          <w:szCs w:val="26"/>
        </w:rPr>
      </w:pPr>
    </w:p>
    <w:p w14:paraId="2C0619C8" w14:textId="77777777" w:rsidR="004D461F" w:rsidRDefault="004D461F" w:rsidP="00A513FD">
      <w:pPr>
        <w:jc w:val="center"/>
        <w:rPr>
          <w:rFonts w:ascii="Arial" w:hAnsi="Arial" w:cs="Arial"/>
          <w:b/>
          <w:i/>
          <w:sz w:val="26"/>
          <w:szCs w:val="26"/>
        </w:rPr>
      </w:pPr>
    </w:p>
    <w:p w14:paraId="2C0619C9" w14:textId="77777777" w:rsidR="004D461F" w:rsidRDefault="004D461F" w:rsidP="00A513FD">
      <w:pPr>
        <w:jc w:val="center"/>
        <w:rPr>
          <w:rFonts w:ascii="Arial" w:hAnsi="Arial" w:cs="Arial"/>
          <w:b/>
          <w:i/>
          <w:sz w:val="26"/>
          <w:szCs w:val="26"/>
        </w:rPr>
      </w:pPr>
    </w:p>
    <w:p w14:paraId="2C0619CA" w14:textId="77777777" w:rsidR="004D461F" w:rsidRDefault="004D461F" w:rsidP="00A513FD">
      <w:pPr>
        <w:jc w:val="center"/>
        <w:rPr>
          <w:rFonts w:ascii="Arial" w:hAnsi="Arial" w:cs="Arial"/>
          <w:b/>
          <w:i/>
          <w:sz w:val="26"/>
          <w:szCs w:val="26"/>
        </w:rPr>
      </w:pPr>
    </w:p>
    <w:p w14:paraId="2C0619CB" w14:textId="77777777" w:rsidR="004D461F" w:rsidRDefault="004D461F" w:rsidP="00A513FD">
      <w:pPr>
        <w:jc w:val="center"/>
        <w:rPr>
          <w:rFonts w:ascii="Arial" w:hAnsi="Arial" w:cs="Arial"/>
          <w:b/>
          <w:i/>
          <w:sz w:val="26"/>
          <w:szCs w:val="26"/>
        </w:rPr>
      </w:pPr>
    </w:p>
    <w:p w14:paraId="2C0619CC" w14:textId="77777777" w:rsidR="004D461F" w:rsidRDefault="004D461F" w:rsidP="00A513FD">
      <w:pPr>
        <w:jc w:val="center"/>
        <w:rPr>
          <w:rFonts w:ascii="Arial" w:hAnsi="Arial" w:cs="Arial"/>
          <w:b/>
          <w:i/>
          <w:sz w:val="26"/>
          <w:szCs w:val="26"/>
        </w:rPr>
      </w:pPr>
    </w:p>
    <w:p w14:paraId="2C0619CD" w14:textId="77777777" w:rsidR="00AD3333" w:rsidRDefault="00AD3333" w:rsidP="00A513FD">
      <w:pPr>
        <w:jc w:val="center"/>
        <w:rPr>
          <w:rFonts w:ascii="Arial" w:hAnsi="Arial" w:cs="Arial"/>
          <w:b/>
          <w:sz w:val="22"/>
          <w:szCs w:val="22"/>
        </w:rPr>
      </w:pPr>
    </w:p>
    <w:p w14:paraId="2C0619CE" w14:textId="77777777" w:rsidR="00AD3333" w:rsidRDefault="00AD3333" w:rsidP="00A513FD">
      <w:pPr>
        <w:jc w:val="center"/>
        <w:rPr>
          <w:rFonts w:ascii="Arial" w:hAnsi="Arial" w:cs="Arial"/>
          <w:b/>
          <w:sz w:val="22"/>
          <w:szCs w:val="22"/>
        </w:rPr>
      </w:pPr>
    </w:p>
    <w:p w14:paraId="2C0619CF" w14:textId="77777777" w:rsidR="00AD3333" w:rsidRDefault="00AD3333" w:rsidP="00A513FD">
      <w:pPr>
        <w:jc w:val="center"/>
        <w:rPr>
          <w:rFonts w:ascii="Arial" w:hAnsi="Arial" w:cs="Arial"/>
          <w:b/>
          <w:sz w:val="22"/>
          <w:szCs w:val="22"/>
        </w:rPr>
      </w:pPr>
    </w:p>
    <w:p w14:paraId="2C0619D0" w14:textId="77777777" w:rsidR="00AD3333" w:rsidRDefault="00AD3333" w:rsidP="00A513FD">
      <w:pPr>
        <w:jc w:val="center"/>
        <w:rPr>
          <w:rFonts w:ascii="Arial" w:hAnsi="Arial" w:cs="Arial"/>
          <w:b/>
          <w:sz w:val="22"/>
          <w:szCs w:val="22"/>
        </w:rPr>
      </w:pPr>
    </w:p>
    <w:p w14:paraId="2C0619D1" w14:textId="77777777" w:rsidR="00AD3333" w:rsidRDefault="00AD3333" w:rsidP="00A513FD">
      <w:pPr>
        <w:jc w:val="center"/>
        <w:rPr>
          <w:rFonts w:ascii="Arial" w:hAnsi="Arial" w:cs="Arial"/>
          <w:b/>
          <w:sz w:val="22"/>
          <w:szCs w:val="22"/>
        </w:rPr>
      </w:pPr>
    </w:p>
    <w:p w14:paraId="2C0619D2" w14:textId="77777777" w:rsidR="00AD3333" w:rsidRDefault="00AD3333" w:rsidP="00A513FD">
      <w:pPr>
        <w:jc w:val="center"/>
        <w:rPr>
          <w:rFonts w:ascii="Arial" w:hAnsi="Arial" w:cs="Arial"/>
          <w:b/>
          <w:sz w:val="22"/>
          <w:szCs w:val="22"/>
        </w:rPr>
      </w:pPr>
    </w:p>
    <w:p w14:paraId="2C0619D3" w14:textId="77777777" w:rsidR="00347CDD" w:rsidRDefault="00347CDD" w:rsidP="00A513FD">
      <w:pPr>
        <w:jc w:val="center"/>
        <w:rPr>
          <w:rFonts w:ascii="Arial" w:hAnsi="Arial" w:cs="Arial"/>
          <w:b/>
          <w:sz w:val="22"/>
          <w:szCs w:val="22"/>
        </w:rPr>
      </w:pPr>
    </w:p>
    <w:p w14:paraId="2C0619D4" w14:textId="77777777" w:rsidR="00347CDD" w:rsidRDefault="00347CDD" w:rsidP="00A513FD">
      <w:pPr>
        <w:jc w:val="center"/>
        <w:rPr>
          <w:rFonts w:ascii="Arial" w:hAnsi="Arial" w:cs="Arial"/>
          <w:b/>
          <w:sz w:val="22"/>
          <w:szCs w:val="22"/>
        </w:rPr>
      </w:pPr>
    </w:p>
    <w:p w14:paraId="2C0619D5" w14:textId="77777777" w:rsidR="00347CDD" w:rsidRDefault="00347CDD" w:rsidP="00A513FD">
      <w:pPr>
        <w:jc w:val="center"/>
        <w:rPr>
          <w:rFonts w:ascii="Arial" w:hAnsi="Arial" w:cs="Arial"/>
          <w:b/>
          <w:sz w:val="22"/>
          <w:szCs w:val="22"/>
        </w:rPr>
      </w:pPr>
    </w:p>
    <w:p w14:paraId="2C0619D6" w14:textId="77777777" w:rsidR="004D461F" w:rsidRPr="007443D0" w:rsidRDefault="00B314FD" w:rsidP="00A513FD">
      <w:pPr>
        <w:jc w:val="center"/>
        <w:rPr>
          <w:rFonts w:ascii="Arial" w:hAnsi="Arial" w:cs="Arial"/>
          <w:b/>
          <w:sz w:val="22"/>
          <w:szCs w:val="22"/>
        </w:rPr>
      </w:pPr>
      <w:r w:rsidRPr="007443D0">
        <w:rPr>
          <w:rFonts w:ascii="Arial" w:hAnsi="Arial" w:cs="Arial"/>
          <w:b/>
          <w:sz w:val="22"/>
          <w:szCs w:val="22"/>
        </w:rPr>
        <w:t>This page intentionally left blank</w:t>
      </w:r>
    </w:p>
    <w:p w14:paraId="2C0619D7" w14:textId="77777777" w:rsidR="004D461F" w:rsidRDefault="004D461F" w:rsidP="00A513FD">
      <w:pPr>
        <w:jc w:val="center"/>
        <w:rPr>
          <w:rFonts w:ascii="Arial" w:hAnsi="Arial" w:cs="Arial"/>
          <w:b/>
          <w:i/>
          <w:sz w:val="26"/>
          <w:szCs w:val="26"/>
        </w:rPr>
      </w:pPr>
    </w:p>
    <w:p w14:paraId="2C0619D8" w14:textId="77777777" w:rsidR="004D461F" w:rsidRDefault="004D461F" w:rsidP="00A513FD">
      <w:pPr>
        <w:jc w:val="center"/>
        <w:rPr>
          <w:rFonts w:ascii="Arial" w:hAnsi="Arial" w:cs="Arial"/>
          <w:b/>
          <w:i/>
          <w:sz w:val="26"/>
          <w:szCs w:val="26"/>
        </w:rPr>
      </w:pPr>
    </w:p>
    <w:p w14:paraId="2C0619D9" w14:textId="77777777" w:rsidR="004D461F" w:rsidRDefault="004D461F" w:rsidP="00A513FD">
      <w:pPr>
        <w:jc w:val="center"/>
        <w:rPr>
          <w:rFonts w:ascii="Arial" w:hAnsi="Arial" w:cs="Arial"/>
          <w:b/>
          <w:i/>
          <w:sz w:val="26"/>
          <w:szCs w:val="26"/>
        </w:rPr>
      </w:pPr>
    </w:p>
    <w:p w14:paraId="2C0619DA" w14:textId="77777777" w:rsidR="004D461F" w:rsidRDefault="004D461F" w:rsidP="00A513FD">
      <w:pPr>
        <w:jc w:val="center"/>
        <w:rPr>
          <w:rFonts w:ascii="Arial" w:hAnsi="Arial" w:cs="Arial"/>
          <w:b/>
          <w:i/>
          <w:sz w:val="26"/>
          <w:szCs w:val="26"/>
        </w:rPr>
      </w:pPr>
    </w:p>
    <w:p w14:paraId="2C0619DB" w14:textId="77777777" w:rsidR="004D461F" w:rsidRDefault="004D461F" w:rsidP="00A513FD">
      <w:pPr>
        <w:jc w:val="center"/>
        <w:rPr>
          <w:rFonts w:ascii="Arial" w:hAnsi="Arial" w:cs="Arial"/>
          <w:b/>
          <w:i/>
          <w:sz w:val="26"/>
          <w:szCs w:val="26"/>
        </w:rPr>
      </w:pPr>
    </w:p>
    <w:p w14:paraId="2C0619DC" w14:textId="77777777" w:rsidR="004D461F" w:rsidRDefault="004D461F" w:rsidP="00A513FD">
      <w:pPr>
        <w:jc w:val="center"/>
        <w:rPr>
          <w:rFonts w:ascii="Arial" w:hAnsi="Arial" w:cs="Arial"/>
          <w:b/>
          <w:i/>
          <w:sz w:val="26"/>
          <w:szCs w:val="26"/>
        </w:rPr>
      </w:pPr>
    </w:p>
    <w:p w14:paraId="2C0619DD" w14:textId="77777777" w:rsidR="004D461F" w:rsidRDefault="004D461F" w:rsidP="00A513FD">
      <w:pPr>
        <w:jc w:val="center"/>
        <w:rPr>
          <w:rFonts w:ascii="Arial" w:hAnsi="Arial" w:cs="Arial"/>
          <w:b/>
          <w:i/>
          <w:sz w:val="26"/>
          <w:szCs w:val="26"/>
        </w:rPr>
      </w:pPr>
    </w:p>
    <w:p w14:paraId="2C0619DE" w14:textId="77777777" w:rsidR="004D461F" w:rsidRDefault="004D461F" w:rsidP="00A513FD">
      <w:pPr>
        <w:jc w:val="center"/>
        <w:rPr>
          <w:rFonts w:ascii="Arial" w:hAnsi="Arial" w:cs="Arial"/>
          <w:b/>
          <w:i/>
          <w:sz w:val="26"/>
          <w:szCs w:val="26"/>
        </w:rPr>
      </w:pPr>
    </w:p>
    <w:p w14:paraId="2C0619DF" w14:textId="77777777" w:rsidR="004D461F" w:rsidRDefault="004D461F" w:rsidP="00A513FD">
      <w:pPr>
        <w:jc w:val="center"/>
        <w:rPr>
          <w:rFonts w:ascii="Arial" w:hAnsi="Arial" w:cs="Arial"/>
          <w:b/>
          <w:i/>
          <w:sz w:val="26"/>
          <w:szCs w:val="26"/>
        </w:rPr>
      </w:pPr>
    </w:p>
    <w:p w14:paraId="2C0619E0" w14:textId="77777777" w:rsidR="004D461F" w:rsidRDefault="004D461F" w:rsidP="00A513FD">
      <w:pPr>
        <w:jc w:val="center"/>
        <w:rPr>
          <w:rFonts w:ascii="Arial" w:hAnsi="Arial" w:cs="Arial"/>
          <w:b/>
          <w:i/>
          <w:sz w:val="26"/>
          <w:szCs w:val="26"/>
        </w:rPr>
      </w:pPr>
    </w:p>
    <w:p w14:paraId="2C0619E1" w14:textId="77777777" w:rsidR="004D461F" w:rsidRDefault="004D461F" w:rsidP="00A513FD">
      <w:pPr>
        <w:jc w:val="center"/>
        <w:rPr>
          <w:rFonts w:ascii="Arial" w:hAnsi="Arial" w:cs="Arial"/>
          <w:b/>
          <w:i/>
          <w:sz w:val="26"/>
          <w:szCs w:val="26"/>
        </w:rPr>
      </w:pPr>
    </w:p>
    <w:p w14:paraId="2C0619E2" w14:textId="77777777" w:rsidR="004D461F" w:rsidRDefault="004D461F" w:rsidP="00A513FD">
      <w:pPr>
        <w:jc w:val="center"/>
        <w:rPr>
          <w:rFonts w:ascii="Arial" w:hAnsi="Arial" w:cs="Arial"/>
          <w:b/>
          <w:i/>
          <w:sz w:val="26"/>
          <w:szCs w:val="26"/>
        </w:rPr>
      </w:pPr>
    </w:p>
    <w:p w14:paraId="2C0619E3" w14:textId="77777777" w:rsidR="004D461F" w:rsidRDefault="004D461F" w:rsidP="00A513FD">
      <w:pPr>
        <w:jc w:val="center"/>
        <w:rPr>
          <w:rFonts w:ascii="Arial" w:hAnsi="Arial" w:cs="Arial"/>
          <w:b/>
          <w:i/>
          <w:sz w:val="26"/>
          <w:szCs w:val="26"/>
        </w:rPr>
      </w:pPr>
    </w:p>
    <w:p w14:paraId="2C0619E4" w14:textId="77777777" w:rsidR="004D461F" w:rsidRDefault="004D461F" w:rsidP="00A513FD">
      <w:pPr>
        <w:jc w:val="center"/>
        <w:rPr>
          <w:rFonts w:ascii="Arial" w:hAnsi="Arial" w:cs="Arial"/>
          <w:b/>
          <w:i/>
          <w:sz w:val="26"/>
          <w:szCs w:val="26"/>
        </w:rPr>
      </w:pPr>
    </w:p>
    <w:p w14:paraId="2C0619E5" w14:textId="77777777" w:rsidR="004D461F" w:rsidRDefault="004D461F" w:rsidP="00A513FD">
      <w:pPr>
        <w:jc w:val="center"/>
        <w:rPr>
          <w:rFonts w:ascii="Arial" w:hAnsi="Arial" w:cs="Arial"/>
          <w:b/>
          <w:i/>
          <w:sz w:val="26"/>
          <w:szCs w:val="26"/>
        </w:rPr>
      </w:pPr>
    </w:p>
    <w:p w14:paraId="2C0619E6" w14:textId="77777777" w:rsidR="004D461F" w:rsidRDefault="004D461F" w:rsidP="00A513FD">
      <w:pPr>
        <w:jc w:val="center"/>
        <w:rPr>
          <w:rFonts w:ascii="Arial" w:hAnsi="Arial" w:cs="Arial"/>
          <w:b/>
          <w:i/>
          <w:sz w:val="26"/>
          <w:szCs w:val="26"/>
        </w:rPr>
      </w:pPr>
    </w:p>
    <w:p w14:paraId="2C0619E7" w14:textId="77777777" w:rsidR="004D461F" w:rsidRDefault="004D461F" w:rsidP="00A513FD">
      <w:pPr>
        <w:jc w:val="center"/>
        <w:rPr>
          <w:rFonts w:ascii="Arial" w:hAnsi="Arial" w:cs="Arial"/>
          <w:b/>
          <w:i/>
          <w:sz w:val="26"/>
          <w:szCs w:val="26"/>
        </w:rPr>
      </w:pPr>
    </w:p>
    <w:p w14:paraId="2C0619E8" w14:textId="77777777" w:rsidR="004D461F" w:rsidRDefault="004D461F" w:rsidP="00A513FD">
      <w:pPr>
        <w:jc w:val="center"/>
        <w:rPr>
          <w:rFonts w:ascii="Arial" w:hAnsi="Arial" w:cs="Arial"/>
          <w:b/>
          <w:i/>
          <w:sz w:val="26"/>
          <w:szCs w:val="26"/>
        </w:rPr>
      </w:pPr>
    </w:p>
    <w:p w14:paraId="2C0619E9" w14:textId="77777777" w:rsidR="004D461F" w:rsidRDefault="004D461F" w:rsidP="00A513FD">
      <w:pPr>
        <w:jc w:val="center"/>
        <w:rPr>
          <w:rFonts w:ascii="Arial" w:hAnsi="Arial" w:cs="Arial"/>
          <w:b/>
          <w:i/>
          <w:sz w:val="26"/>
          <w:szCs w:val="26"/>
        </w:rPr>
      </w:pPr>
    </w:p>
    <w:p w14:paraId="2C0619EA" w14:textId="77777777" w:rsidR="004D461F" w:rsidRDefault="004D461F" w:rsidP="00A513FD">
      <w:pPr>
        <w:jc w:val="center"/>
        <w:rPr>
          <w:rFonts w:ascii="Arial" w:hAnsi="Arial" w:cs="Arial"/>
          <w:b/>
          <w:i/>
          <w:sz w:val="26"/>
          <w:szCs w:val="26"/>
        </w:rPr>
      </w:pPr>
    </w:p>
    <w:p w14:paraId="2C0619EB" w14:textId="77777777" w:rsidR="004D461F" w:rsidRDefault="004D461F" w:rsidP="00A513FD">
      <w:pPr>
        <w:jc w:val="center"/>
        <w:rPr>
          <w:rFonts w:ascii="Arial" w:hAnsi="Arial" w:cs="Arial"/>
          <w:b/>
          <w:i/>
          <w:sz w:val="26"/>
          <w:szCs w:val="26"/>
        </w:rPr>
      </w:pPr>
    </w:p>
    <w:p w14:paraId="2C0619EC" w14:textId="77777777" w:rsidR="004D461F" w:rsidRDefault="004D461F" w:rsidP="00A513FD">
      <w:pPr>
        <w:jc w:val="center"/>
        <w:rPr>
          <w:rFonts w:ascii="Arial" w:hAnsi="Arial" w:cs="Arial"/>
          <w:b/>
          <w:i/>
          <w:sz w:val="26"/>
          <w:szCs w:val="26"/>
        </w:rPr>
      </w:pPr>
    </w:p>
    <w:p w14:paraId="2C0619ED" w14:textId="77777777" w:rsidR="004D461F" w:rsidRDefault="004D461F" w:rsidP="00A513FD">
      <w:pPr>
        <w:jc w:val="center"/>
        <w:rPr>
          <w:rFonts w:ascii="Arial" w:hAnsi="Arial" w:cs="Arial"/>
          <w:b/>
          <w:i/>
          <w:sz w:val="26"/>
          <w:szCs w:val="26"/>
        </w:rPr>
      </w:pPr>
    </w:p>
    <w:p w14:paraId="2C0619EE" w14:textId="77777777" w:rsidR="004D461F" w:rsidRDefault="004D461F" w:rsidP="00A513FD">
      <w:pPr>
        <w:jc w:val="center"/>
        <w:rPr>
          <w:rFonts w:ascii="Arial" w:hAnsi="Arial" w:cs="Arial"/>
          <w:b/>
          <w:i/>
          <w:sz w:val="26"/>
          <w:szCs w:val="26"/>
        </w:rPr>
      </w:pPr>
    </w:p>
    <w:p w14:paraId="2C0619EF" w14:textId="77777777" w:rsidR="004D461F" w:rsidRDefault="004D461F" w:rsidP="00A513FD">
      <w:pPr>
        <w:jc w:val="center"/>
        <w:rPr>
          <w:rFonts w:ascii="Arial" w:hAnsi="Arial" w:cs="Arial"/>
          <w:b/>
          <w:i/>
          <w:sz w:val="26"/>
          <w:szCs w:val="26"/>
        </w:rPr>
      </w:pPr>
    </w:p>
    <w:p w14:paraId="2C0619F0" w14:textId="77777777" w:rsidR="00AA3F06" w:rsidRDefault="00AA3F06" w:rsidP="00EC3DF2">
      <w:pPr>
        <w:rPr>
          <w:rFonts w:ascii="Arial" w:hAnsi="Arial" w:cs="Arial"/>
          <w:sz w:val="22"/>
          <w:szCs w:val="22"/>
        </w:rPr>
      </w:pPr>
    </w:p>
    <w:p w14:paraId="2C0619F1" w14:textId="77777777" w:rsidR="00AD3333" w:rsidRPr="004D461F" w:rsidRDefault="00B34D6F" w:rsidP="001A12D7">
      <w:pPr>
        <w:shd w:val="clear" w:color="auto" w:fill="71212E"/>
        <w:rPr>
          <w:rFonts w:ascii="Arial" w:hAnsi="Arial" w:cs="Arial"/>
          <w:b/>
          <w:bCs/>
          <w:color w:val="FFFFFF" w:themeColor="background1"/>
          <w:sz w:val="36"/>
          <w:szCs w:val="36"/>
        </w:rPr>
      </w:pPr>
      <w:r w:rsidRPr="004D461F">
        <w:rPr>
          <w:rFonts w:ascii="Arial" w:hAnsi="Arial" w:cs="Arial"/>
          <w:b/>
          <w:bCs/>
          <w:color w:val="FFFFFF" w:themeColor="background1"/>
          <w:sz w:val="36"/>
          <w:szCs w:val="36"/>
        </w:rPr>
        <w:lastRenderedPageBreak/>
        <w:t xml:space="preserve">Section </w:t>
      </w:r>
      <w:r w:rsidR="001212E4" w:rsidRPr="004D461F">
        <w:rPr>
          <w:rFonts w:ascii="Arial" w:hAnsi="Arial" w:cs="Arial"/>
          <w:b/>
          <w:bCs/>
          <w:color w:val="FFFFFF" w:themeColor="background1"/>
          <w:sz w:val="36"/>
          <w:szCs w:val="36"/>
        </w:rPr>
        <w:t>9</w:t>
      </w:r>
      <w:r w:rsidRPr="004D461F">
        <w:rPr>
          <w:rFonts w:ascii="Arial" w:hAnsi="Arial" w:cs="Arial"/>
          <w:b/>
          <w:bCs/>
          <w:color w:val="FFFFFF" w:themeColor="background1"/>
          <w:sz w:val="36"/>
          <w:szCs w:val="36"/>
        </w:rPr>
        <w:t>.0</w:t>
      </w:r>
      <w:r w:rsidR="00206F52" w:rsidRPr="004D461F">
        <w:rPr>
          <w:rFonts w:ascii="Arial" w:hAnsi="Arial" w:cs="Arial"/>
          <w:b/>
          <w:bCs/>
          <w:color w:val="FFFFFF" w:themeColor="background1"/>
          <w:sz w:val="36"/>
          <w:szCs w:val="36"/>
        </w:rPr>
        <w:tab/>
      </w:r>
      <w:r w:rsidR="00DB3AD6" w:rsidRPr="004D461F">
        <w:rPr>
          <w:rFonts w:ascii="Arial" w:hAnsi="Arial" w:cs="Arial"/>
          <w:b/>
          <w:bCs/>
          <w:color w:val="FFFFFF" w:themeColor="background1"/>
          <w:sz w:val="36"/>
          <w:szCs w:val="36"/>
        </w:rPr>
        <w:tab/>
      </w:r>
      <w:r w:rsidRPr="004D461F">
        <w:rPr>
          <w:rFonts w:ascii="Arial" w:hAnsi="Arial" w:cs="Arial"/>
          <w:b/>
          <w:bCs/>
          <w:color w:val="FFFFFF" w:themeColor="background1"/>
          <w:sz w:val="36"/>
          <w:szCs w:val="36"/>
        </w:rPr>
        <w:t>Recovery</w:t>
      </w:r>
    </w:p>
    <w:p w14:paraId="2C0619F2" w14:textId="77777777" w:rsidR="00A11987" w:rsidRPr="004D461F" w:rsidRDefault="00A11987" w:rsidP="001A12D7">
      <w:pPr>
        <w:shd w:val="clear" w:color="auto" w:fill="71212E"/>
        <w:rPr>
          <w:rFonts w:ascii="Arial" w:hAnsi="Arial" w:cs="Arial"/>
          <w:b/>
          <w:bCs/>
          <w:color w:val="FFFFFF" w:themeColor="background1"/>
          <w:sz w:val="22"/>
          <w:szCs w:val="22"/>
        </w:rPr>
      </w:pPr>
    </w:p>
    <w:p w14:paraId="2C0619F3" w14:textId="77777777" w:rsidR="004D461F" w:rsidRDefault="004D461F" w:rsidP="004D461F">
      <w:pPr>
        <w:autoSpaceDE w:val="0"/>
        <w:autoSpaceDN w:val="0"/>
        <w:adjustRightInd w:val="0"/>
        <w:rPr>
          <w:rFonts w:ascii="Arial" w:hAnsi="Arial" w:cs="Arial"/>
          <w:b/>
          <w:bCs/>
          <w:i/>
          <w:sz w:val="22"/>
          <w:szCs w:val="22"/>
        </w:rPr>
      </w:pPr>
    </w:p>
    <w:p w14:paraId="2C0619F4" w14:textId="77777777" w:rsidR="00686AF7" w:rsidRDefault="00686AF7" w:rsidP="00442363">
      <w:pPr>
        <w:pBdr>
          <w:top w:val="single" w:sz="18" w:space="1" w:color="740000"/>
          <w:left w:val="single" w:sz="18" w:space="4" w:color="740000"/>
          <w:bottom w:val="single" w:sz="18" w:space="1" w:color="740000"/>
          <w:right w:val="single" w:sz="18" w:space="4" w:color="740000"/>
        </w:pBdr>
        <w:autoSpaceDE w:val="0"/>
        <w:autoSpaceDN w:val="0"/>
        <w:adjustRightInd w:val="0"/>
        <w:rPr>
          <w:rFonts w:ascii="Arial" w:hAnsi="Arial" w:cs="Arial"/>
          <w:i/>
          <w:color w:val="000000"/>
          <w:sz w:val="22"/>
          <w:szCs w:val="22"/>
        </w:rPr>
      </w:pPr>
      <w:r w:rsidRPr="00B314FD">
        <w:rPr>
          <w:rFonts w:ascii="Arial" w:hAnsi="Arial" w:cs="Arial"/>
          <w:b/>
          <w:bCs/>
          <w:i/>
          <w:color w:val="000000"/>
          <w:sz w:val="22"/>
          <w:szCs w:val="22"/>
        </w:rPr>
        <w:t xml:space="preserve">Recovery </w:t>
      </w:r>
      <w:r w:rsidRPr="00B314FD">
        <w:rPr>
          <w:rFonts w:ascii="Arial" w:hAnsi="Arial" w:cs="Arial"/>
          <w:i/>
          <w:color w:val="000000"/>
          <w:sz w:val="22"/>
          <w:szCs w:val="22"/>
        </w:rPr>
        <w:t xml:space="preserve">means the capabilities necessary to assist schools affected by an event or emergency in restoring the learning environment. </w:t>
      </w:r>
    </w:p>
    <w:p w14:paraId="2C0619F5" w14:textId="77777777" w:rsidR="00686AF7" w:rsidRPr="00B314FD" w:rsidRDefault="00686AF7" w:rsidP="00442363">
      <w:pPr>
        <w:pBdr>
          <w:top w:val="single" w:sz="18" w:space="1" w:color="740000"/>
          <w:left w:val="single" w:sz="18" w:space="4" w:color="740000"/>
          <w:bottom w:val="single" w:sz="18" w:space="1" w:color="740000"/>
          <w:right w:val="single" w:sz="18" w:space="4" w:color="740000"/>
        </w:pBdr>
        <w:autoSpaceDE w:val="0"/>
        <w:autoSpaceDN w:val="0"/>
        <w:adjustRightInd w:val="0"/>
        <w:rPr>
          <w:rFonts w:ascii="Arial" w:hAnsi="Arial" w:cs="Arial"/>
          <w:i/>
          <w:color w:val="000000"/>
          <w:sz w:val="22"/>
          <w:szCs w:val="22"/>
        </w:rPr>
      </w:pPr>
    </w:p>
    <w:p w14:paraId="2C0619F6" w14:textId="77777777" w:rsidR="00206F52" w:rsidRPr="00633B27" w:rsidRDefault="00206F52" w:rsidP="00442363">
      <w:pPr>
        <w:pBdr>
          <w:top w:val="single" w:sz="18" w:space="1" w:color="740000"/>
          <w:left w:val="single" w:sz="18" w:space="4" w:color="740000"/>
          <w:bottom w:val="single" w:sz="18" w:space="1" w:color="740000"/>
          <w:right w:val="single" w:sz="18" w:space="4" w:color="740000"/>
        </w:pBdr>
        <w:autoSpaceDE w:val="0"/>
        <w:autoSpaceDN w:val="0"/>
        <w:adjustRightInd w:val="0"/>
        <w:spacing w:after="267"/>
        <w:rPr>
          <w:rFonts w:ascii="Arial" w:hAnsi="Arial" w:cs="Arial"/>
          <w:i/>
        </w:rPr>
      </w:pPr>
      <w:r>
        <w:rPr>
          <w:rFonts w:ascii="Arial" w:hAnsi="Arial" w:cs="Arial"/>
          <w:b/>
          <w:bCs/>
          <w:i/>
          <w:sz w:val="22"/>
          <w:szCs w:val="22"/>
        </w:rPr>
        <w:t>(</w:t>
      </w:r>
      <w:r w:rsidRPr="00E77FAE">
        <w:rPr>
          <w:rFonts w:ascii="Arial" w:hAnsi="Arial" w:cs="Arial"/>
          <w:b/>
          <w:bCs/>
          <w:i/>
          <w:sz w:val="22"/>
          <w:szCs w:val="22"/>
        </w:rPr>
        <w:t xml:space="preserve">Definition from </w:t>
      </w:r>
      <w:r w:rsidRPr="00E77FAE">
        <w:rPr>
          <w:rFonts w:ascii="Arial" w:hAnsi="Arial" w:cs="Arial"/>
          <w:b/>
          <w:i/>
          <w:sz w:val="22"/>
          <w:szCs w:val="22"/>
        </w:rPr>
        <w:t>Presidential Policy Directive (PPD)-8</w:t>
      </w:r>
      <w:r>
        <w:rPr>
          <w:rFonts w:ascii="Arial" w:hAnsi="Arial" w:cs="Arial"/>
          <w:b/>
          <w:i/>
          <w:sz w:val="22"/>
          <w:szCs w:val="22"/>
        </w:rPr>
        <w:t>)</w:t>
      </w:r>
      <w:r w:rsidRPr="00633B27">
        <w:rPr>
          <w:rFonts w:ascii="Arial" w:hAnsi="Arial" w:cs="Arial"/>
          <w:i/>
          <w:sz w:val="22"/>
          <w:szCs w:val="22"/>
        </w:rPr>
        <w:t xml:space="preserve"> </w:t>
      </w:r>
    </w:p>
    <w:p w14:paraId="2C0619F7" w14:textId="77777777" w:rsidR="00B34D6F" w:rsidRPr="003D4650" w:rsidRDefault="001212E4">
      <w:pPr>
        <w:rPr>
          <w:rFonts w:ascii="Arial" w:hAnsi="Arial" w:cs="Arial"/>
          <w:b/>
          <w:sz w:val="28"/>
          <w:szCs w:val="28"/>
        </w:rPr>
      </w:pPr>
      <w:r>
        <w:rPr>
          <w:rFonts w:ascii="Arial" w:hAnsi="Arial" w:cs="Arial"/>
          <w:b/>
          <w:sz w:val="28"/>
          <w:szCs w:val="28"/>
        </w:rPr>
        <w:t>9</w:t>
      </w:r>
      <w:r w:rsidR="003D4650" w:rsidRPr="003D4650">
        <w:rPr>
          <w:rFonts w:ascii="Arial" w:hAnsi="Arial" w:cs="Arial"/>
          <w:b/>
          <w:sz w:val="28"/>
          <w:szCs w:val="28"/>
        </w:rPr>
        <w:t>.1</w:t>
      </w:r>
      <w:r w:rsidR="003D4650" w:rsidRPr="003D4650">
        <w:rPr>
          <w:rFonts w:ascii="Arial" w:hAnsi="Arial" w:cs="Arial"/>
          <w:b/>
          <w:sz w:val="28"/>
          <w:szCs w:val="28"/>
        </w:rPr>
        <w:tab/>
      </w:r>
      <w:r w:rsidR="003D4650">
        <w:rPr>
          <w:rFonts w:ascii="Arial" w:hAnsi="Arial" w:cs="Arial"/>
          <w:b/>
          <w:sz w:val="28"/>
          <w:szCs w:val="28"/>
        </w:rPr>
        <w:t>Recovery - Generally</w:t>
      </w:r>
    </w:p>
    <w:p w14:paraId="2C0619F8" w14:textId="77777777" w:rsidR="009A410E" w:rsidRDefault="009A410E" w:rsidP="00B578EC">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The extent of, and need for, disaster or emergency recovery depends in large part upon the nature of the incident. The </w:t>
      </w:r>
      <w:r w:rsidR="002800BD">
        <w:rPr>
          <w:rFonts w:ascii="Arial" w:hAnsi="Arial" w:cs="Arial"/>
          <w:color w:val="000000"/>
          <w:sz w:val="22"/>
          <w:szCs w:val="22"/>
        </w:rPr>
        <w:t>Cuba-Rushford</w:t>
      </w:r>
      <w:r>
        <w:rPr>
          <w:rFonts w:ascii="Arial" w:hAnsi="Arial" w:cs="Arial"/>
          <w:color w:val="000000"/>
          <w:sz w:val="22"/>
          <w:szCs w:val="22"/>
        </w:rPr>
        <w:t xml:space="preserve"> </w:t>
      </w:r>
      <w:r w:rsidR="00EE5046">
        <w:rPr>
          <w:rFonts w:ascii="Arial" w:hAnsi="Arial" w:cs="Arial"/>
          <w:color w:val="000000"/>
          <w:sz w:val="22"/>
          <w:szCs w:val="22"/>
        </w:rPr>
        <w:t xml:space="preserve">CSD </w:t>
      </w:r>
      <w:r w:rsidR="00E17A39">
        <w:rPr>
          <w:rFonts w:ascii="Arial" w:hAnsi="Arial" w:cs="Arial"/>
          <w:color w:val="000000"/>
          <w:sz w:val="22"/>
          <w:szCs w:val="22"/>
        </w:rPr>
        <w:t xml:space="preserve">central </w:t>
      </w:r>
      <w:r>
        <w:rPr>
          <w:rFonts w:ascii="Arial" w:hAnsi="Arial" w:cs="Arial"/>
          <w:color w:val="000000"/>
          <w:sz w:val="22"/>
          <w:szCs w:val="22"/>
        </w:rPr>
        <w:t xml:space="preserve">administration will provide the necessary resources to </w:t>
      </w:r>
      <w:r w:rsidR="00E17A39">
        <w:rPr>
          <w:rFonts w:ascii="Arial" w:hAnsi="Arial" w:cs="Arial"/>
          <w:color w:val="000000"/>
          <w:sz w:val="22"/>
          <w:szCs w:val="22"/>
        </w:rPr>
        <w:t xml:space="preserve">endeavor to </w:t>
      </w:r>
      <w:r>
        <w:rPr>
          <w:rFonts w:ascii="Arial" w:hAnsi="Arial" w:cs="Arial"/>
          <w:color w:val="000000"/>
          <w:sz w:val="22"/>
          <w:szCs w:val="22"/>
        </w:rPr>
        <w:t>ensure a smooth transition back to normal operations as soon as possible following an emergency, disaster</w:t>
      </w:r>
      <w:r w:rsidR="00EE5046">
        <w:rPr>
          <w:rFonts w:ascii="Arial" w:hAnsi="Arial" w:cs="Arial"/>
          <w:color w:val="000000"/>
          <w:sz w:val="22"/>
          <w:szCs w:val="22"/>
        </w:rPr>
        <w:t>, crisis</w:t>
      </w:r>
      <w:r>
        <w:rPr>
          <w:rFonts w:ascii="Arial" w:hAnsi="Arial" w:cs="Arial"/>
          <w:color w:val="000000"/>
          <w:sz w:val="22"/>
          <w:szCs w:val="22"/>
        </w:rPr>
        <w:t xml:space="preserve"> or violent incident.  </w:t>
      </w:r>
    </w:p>
    <w:p w14:paraId="2C0619F9" w14:textId="77777777" w:rsidR="009A410E" w:rsidRDefault="009A410E" w:rsidP="003D4650">
      <w:pPr>
        <w:autoSpaceDE w:val="0"/>
        <w:autoSpaceDN w:val="0"/>
        <w:adjustRightInd w:val="0"/>
        <w:rPr>
          <w:rFonts w:ascii="Arial" w:hAnsi="Arial" w:cs="Arial"/>
          <w:color w:val="000000"/>
          <w:sz w:val="22"/>
          <w:szCs w:val="22"/>
        </w:rPr>
      </w:pPr>
    </w:p>
    <w:p w14:paraId="2C0619FA" w14:textId="77777777" w:rsidR="007731AA" w:rsidRPr="007731AA" w:rsidRDefault="007731AA" w:rsidP="007731A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color w:val="000000"/>
          <w:sz w:val="22"/>
          <w:szCs w:val="22"/>
        </w:rPr>
      </w:pPr>
      <w:r w:rsidRPr="007731AA">
        <w:rPr>
          <w:rFonts w:ascii="Arial" w:hAnsi="Arial" w:cs="Arial"/>
          <w:i/>
          <w:color w:val="000000"/>
          <w:sz w:val="22"/>
          <w:szCs w:val="22"/>
        </w:rPr>
        <w:t xml:space="preserve">NOTE: The following </w:t>
      </w:r>
      <w:r>
        <w:rPr>
          <w:rFonts w:ascii="Arial" w:hAnsi="Arial" w:cs="Arial"/>
          <w:i/>
          <w:color w:val="000000"/>
          <w:sz w:val="22"/>
          <w:szCs w:val="22"/>
        </w:rPr>
        <w:t xml:space="preserve">section (all in italics) </w:t>
      </w:r>
      <w:r w:rsidRPr="007731AA">
        <w:rPr>
          <w:rFonts w:ascii="Arial" w:hAnsi="Arial" w:cs="Arial"/>
          <w:i/>
          <w:color w:val="000000"/>
          <w:sz w:val="22"/>
          <w:szCs w:val="22"/>
        </w:rPr>
        <w:t xml:space="preserve">is taken directly from the </w:t>
      </w:r>
      <w:r w:rsidRPr="007731AA">
        <w:rPr>
          <w:rFonts w:ascii="Arial" w:hAnsi="Arial" w:cs="Arial"/>
          <w:b/>
          <w:i/>
          <w:color w:val="000000"/>
          <w:sz w:val="22"/>
          <w:szCs w:val="22"/>
        </w:rPr>
        <w:t>2013 FEMA</w:t>
      </w:r>
      <w:r w:rsidRPr="007731AA">
        <w:rPr>
          <w:rFonts w:ascii="Arial" w:hAnsi="Arial" w:cs="Arial"/>
          <w:i/>
          <w:color w:val="000000"/>
          <w:sz w:val="22"/>
          <w:szCs w:val="22"/>
        </w:rPr>
        <w:t xml:space="preserve"> </w:t>
      </w:r>
      <w:r w:rsidRPr="007731AA">
        <w:rPr>
          <w:rFonts w:ascii="Arial" w:hAnsi="Arial" w:cs="Arial"/>
          <w:b/>
          <w:i/>
          <w:color w:val="000000"/>
          <w:sz w:val="22"/>
          <w:szCs w:val="22"/>
        </w:rPr>
        <w:t xml:space="preserve">Guide for Developing High-Quality </w:t>
      </w:r>
      <w:r>
        <w:rPr>
          <w:rFonts w:ascii="Arial" w:hAnsi="Arial" w:cs="Arial"/>
          <w:b/>
          <w:i/>
          <w:color w:val="000000"/>
          <w:sz w:val="22"/>
          <w:szCs w:val="22"/>
        </w:rPr>
        <w:t xml:space="preserve">(K-12) </w:t>
      </w:r>
      <w:r w:rsidRPr="007731AA">
        <w:rPr>
          <w:rFonts w:ascii="Arial" w:hAnsi="Arial" w:cs="Arial"/>
          <w:b/>
          <w:i/>
          <w:color w:val="000000"/>
          <w:sz w:val="22"/>
          <w:szCs w:val="22"/>
        </w:rPr>
        <w:t>School Emergency Operations Plans.</w:t>
      </w:r>
      <w:r w:rsidRPr="007731AA">
        <w:rPr>
          <w:rFonts w:ascii="Arial" w:hAnsi="Arial" w:cs="Arial"/>
          <w:i/>
          <w:color w:val="000000"/>
          <w:sz w:val="22"/>
          <w:szCs w:val="22"/>
        </w:rPr>
        <w:t xml:space="preserve">  </w:t>
      </w:r>
    </w:p>
    <w:p w14:paraId="2C0619FB" w14:textId="77777777" w:rsidR="007731AA" w:rsidRDefault="007731AA" w:rsidP="003D4650">
      <w:pPr>
        <w:autoSpaceDE w:val="0"/>
        <w:autoSpaceDN w:val="0"/>
        <w:adjustRightInd w:val="0"/>
        <w:rPr>
          <w:rFonts w:ascii="Arial" w:hAnsi="Arial" w:cs="Arial"/>
          <w:color w:val="000000"/>
          <w:sz w:val="22"/>
          <w:szCs w:val="22"/>
        </w:rPr>
      </w:pPr>
    </w:p>
    <w:p w14:paraId="2C0619FC" w14:textId="77777777" w:rsidR="003D4650" w:rsidRPr="007731AA" w:rsidRDefault="003D4650" w:rsidP="003D4650">
      <w:pPr>
        <w:autoSpaceDE w:val="0"/>
        <w:autoSpaceDN w:val="0"/>
        <w:adjustRightInd w:val="0"/>
        <w:rPr>
          <w:rFonts w:ascii="Arial" w:hAnsi="Arial" w:cs="Arial"/>
          <w:i/>
          <w:color w:val="000000"/>
          <w:sz w:val="22"/>
          <w:szCs w:val="22"/>
        </w:rPr>
      </w:pPr>
      <w:r w:rsidRPr="007731AA">
        <w:rPr>
          <w:rFonts w:ascii="Arial" w:hAnsi="Arial" w:cs="Arial"/>
          <w:i/>
          <w:color w:val="000000"/>
          <w:sz w:val="22"/>
          <w:szCs w:val="22"/>
        </w:rPr>
        <w:t xml:space="preserve">The four most fundamental </w:t>
      </w:r>
      <w:r w:rsidR="009A410E" w:rsidRPr="007731AA">
        <w:rPr>
          <w:rFonts w:ascii="Arial" w:hAnsi="Arial" w:cs="Arial"/>
          <w:i/>
          <w:color w:val="000000"/>
          <w:sz w:val="22"/>
          <w:szCs w:val="22"/>
        </w:rPr>
        <w:t>categories</w:t>
      </w:r>
      <w:r w:rsidRPr="007731AA">
        <w:rPr>
          <w:rFonts w:ascii="Arial" w:hAnsi="Arial" w:cs="Arial"/>
          <w:i/>
          <w:color w:val="000000"/>
          <w:sz w:val="22"/>
          <w:szCs w:val="22"/>
        </w:rPr>
        <w:t xml:space="preserve"> of recovery are:</w:t>
      </w:r>
    </w:p>
    <w:p w14:paraId="2C0619FD" w14:textId="77777777" w:rsidR="003D4650" w:rsidRPr="007731AA" w:rsidRDefault="003D4650" w:rsidP="00C21376">
      <w:pPr>
        <w:pStyle w:val="ListParagraph"/>
        <w:numPr>
          <w:ilvl w:val="0"/>
          <w:numId w:val="100"/>
        </w:numPr>
        <w:autoSpaceDE w:val="0"/>
        <w:autoSpaceDN w:val="0"/>
        <w:adjustRightInd w:val="0"/>
        <w:rPr>
          <w:rFonts w:ascii="Arial" w:hAnsi="Arial" w:cs="Arial"/>
          <w:b/>
          <w:i/>
          <w:color w:val="000000"/>
          <w:sz w:val="22"/>
          <w:szCs w:val="22"/>
        </w:rPr>
      </w:pPr>
      <w:r w:rsidRPr="007731AA">
        <w:rPr>
          <w:rFonts w:ascii="Arial" w:hAnsi="Arial" w:cs="Arial"/>
          <w:b/>
          <w:i/>
          <w:color w:val="000000"/>
          <w:sz w:val="22"/>
          <w:szCs w:val="22"/>
        </w:rPr>
        <w:t xml:space="preserve">Academic </w:t>
      </w:r>
    </w:p>
    <w:p w14:paraId="2C0619FE" w14:textId="77777777" w:rsidR="003D4650" w:rsidRPr="007731AA" w:rsidRDefault="003D4650" w:rsidP="00C21376">
      <w:pPr>
        <w:pStyle w:val="ListParagraph"/>
        <w:numPr>
          <w:ilvl w:val="0"/>
          <w:numId w:val="100"/>
        </w:numPr>
        <w:autoSpaceDE w:val="0"/>
        <w:autoSpaceDN w:val="0"/>
        <w:adjustRightInd w:val="0"/>
        <w:rPr>
          <w:rFonts w:ascii="Arial" w:hAnsi="Arial" w:cs="Arial"/>
          <w:b/>
          <w:i/>
          <w:color w:val="000000"/>
          <w:sz w:val="22"/>
          <w:szCs w:val="22"/>
        </w:rPr>
      </w:pPr>
      <w:r w:rsidRPr="007731AA">
        <w:rPr>
          <w:rFonts w:ascii="Arial" w:hAnsi="Arial" w:cs="Arial"/>
          <w:b/>
          <w:i/>
          <w:color w:val="000000"/>
          <w:sz w:val="22"/>
          <w:szCs w:val="22"/>
        </w:rPr>
        <w:t xml:space="preserve">Physical </w:t>
      </w:r>
      <w:r w:rsidR="0030527C" w:rsidRPr="007731AA">
        <w:rPr>
          <w:rFonts w:ascii="Arial" w:hAnsi="Arial" w:cs="Arial"/>
          <w:b/>
          <w:i/>
          <w:color w:val="000000"/>
          <w:sz w:val="22"/>
          <w:szCs w:val="22"/>
        </w:rPr>
        <w:t>(facilities / equipment…)</w:t>
      </w:r>
    </w:p>
    <w:p w14:paraId="2C0619FF" w14:textId="77777777" w:rsidR="003D4650" w:rsidRPr="007731AA" w:rsidRDefault="003D4650" w:rsidP="00C21376">
      <w:pPr>
        <w:pStyle w:val="ListParagraph"/>
        <w:numPr>
          <w:ilvl w:val="0"/>
          <w:numId w:val="100"/>
        </w:numPr>
        <w:autoSpaceDE w:val="0"/>
        <w:autoSpaceDN w:val="0"/>
        <w:adjustRightInd w:val="0"/>
        <w:rPr>
          <w:rFonts w:ascii="Arial" w:hAnsi="Arial" w:cs="Arial"/>
          <w:b/>
          <w:i/>
          <w:color w:val="000000"/>
          <w:sz w:val="22"/>
          <w:szCs w:val="22"/>
        </w:rPr>
      </w:pPr>
      <w:r w:rsidRPr="007731AA">
        <w:rPr>
          <w:rFonts w:ascii="Arial" w:hAnsi="Arial" w:cs="Arial"/>
          <w:b/>
          <w:i/>
          <w:color w:val="000000"/>
          <w:sz w:val="22"/>
          <w:szCs w:val="22"/>
        </w:rPr>
        <w:t xml:space="preserve">Fiscal </w:t>
      </w:r>
    </w:p>
    <w:p w14:paraId="2C061A00" w14:textId="77777777" w:rsidR="003D4650" w:rsidRPr="007731AA" w:rsidRDefault="003D4650" w:rsidP="00C21376">
      <w:pPr>
        <w:pStyle w:val="ListParagraph"/>
        <w:numPr>
          <w:ilvl w:val="0"/>
          <w:numId w:val="100"/>
        </w:numPr>
        <w:autoSpaceDE w:val="0"/>
        <w:autoSpaceDN w:val="0"/>
        <w:adjustRightInd w:val="0"/>
        <w:rPr>
          <w:rFonts w:ascii="Arial" w:hAnsi="Arial" w:cs="Arial"/>
          <w:i/>
          <w:color w:val="000000"/>
          <w:sz w:val="22"/>
          <w:szCs w:val="22"/>
        </w:rPr>
      </w:pPr>
      <w:r w:rsidRPr="007731AA">
        <w:rPr>
          <w:rFonts w:ascii="Arial" w:hAnsi="Arial" w:cs="Arial"/>
          <w:b/>
          <w:i/>
          <w:color w:val="000000"/>
          <w:sz w:val="22"/>
          <w:szCs w:val="22"/>
        </w:rPr>
        <w:t xml:space="preserve">Psychological and </w:t>
      </w:r>
      <w:r w:rsidR="00AE39C4" w:rsidRPr="007731AA">
        <w:rPr>
          <w:rFonts w:ascii="Arial" w:hAnsi="Arial" w:cs="Arial"/>
          <w:b/>
          <w:i/>
          <w:color w:val="000000"/>
          <w:sz w:val="22"/>
          <w:szCs w:val="22"/>
        </w:rPr>
        <w:t>e</w:t>
      </w:r>
      <w:r w:rsidRPr="007731AA">
        <w:rPr>
          <w:rFonts w:ascii="Arial" w:hAnsi="Arial" w:cs="Arial"/>
          <w:b/>
          <w:i/>
          <w:color w:val="000000"/>
          <w:sz w:val="22"/>
          <w:szCs w:val="22"/>
        </w:rPr>
        <w:t>motional</w:t>
      </w:r>
      <w:r w:rsidRPr="007731AA">
        <w:rPr>
          <w:rFonts w:ascii="Arial" w:hAnsi="Arial" w:cs="Arial"/>
          <w:i/>
          <w:color w:val="000000"/>
          <w:sz w:val="22"/>
          <w:szCs w:val="22"/>
        </w:rPr>
        <w:t xml:space="preserve"> </w:t>
      </w:r>
    </w:p>
    <w:p w14:paraId="2C061A01" w14:textId="77777777" w:rsidR="00D636C5" w:rsidRPr="007731AA" w:rsidRDefault="00D636C5" w:rsidP="00D636C5">
      <w:pPr>
        <w:autoSpaceDE w:val="0"/>
        <w:autoSpaceDN w:val="0"/>
        <w:adjustRightInd w:val="0"/>
        <w:rPr>
          <w:rFonts w:ascii="Arial" w:hAnsi="Arial" w:cs="Arial"/>
          <w:i/>
          <w:color w:val="000000"/>
          <w:sz w:val="22"/>
          <w:szCs w:val="22"/>
        </w:rPr>
      </w:pPr>
    </w:p>
    <w:p w14:paraId="2C061A02" w14:textId="77777777" w:rsidR="003D4650" w:rsidRPr="007731AA" w:rsidRDefault="00AE39C4" w:rsidP="003D4650">
      <w:pPr>
        <w:autoSpaceDE w:val="0"/>
        <w:autoSpaceDN w:val="0"/>
        <w:adjustRightInd w:val="0"/>
        <w:spacing w:after="268"/>
        <w:rPr>
          <w:rFonts w:ascii="Arial" w:hAnsi="Arial" w:cs="Arial"/>
          <w:i/>
          <w:color w:val="000000"/>
          <w:sz w:val="22"/>
          <w:szCs w:val="22"/>
        </w:rPr>
      </w:pPr>
      <w:r w:rsidRPr="007731AA">
        <w:rPr>
          <w:rFonts w:ascii="Arial" w:hAnsi="Arial" w:cs="Arial"/>
          <w:i/>
          <w:color w:val="000000"/>
          <w:sz w:val="22"/>
          <w:szCs w:val="22"/>
        </w:rPr>
        <w:t>Below are some g</w:t>
      </w:r>
      <w:r w:rsidR="003D4650" w:rsidRPr="007731AA">
        <w:rPr>
          <w:rFonts w:ascii="Arial" w:hAnsi="Arial" w:cs="Arial"/>
          <w:i/>
          <w:color w:val="000000"/>
          <w:sz w:val="22"/>
          <w:szCs w:val="22"/>
        </w:rPr>
        <w:t>eneral considerations for each of the</w:t>
      </w:r>
      <w:r w:rsidRPr="007731AA">
        <w:rPr>
          <w:rFonts w:ascii="Arial" w:hAnsi="Arial" w:cs="Arial"/>
          <w:i/>
          <w:color w:val="000000"/>
          <w:sz w:val="22"/>
          <w:szCs w:val="22"/>
        </w:rPr>
        <w:t>se</w:t>
      </w:r>
      <w:r w:rsidR="003D4650" w:rsidRPr="007731AA">
        <w:rPr>
          <w:rFonts w:ascii="Arial" w:hAnsi="Arial" w:cs="Arial"/>
          <w:i/>
          <w:color w:val="000000"/>
          <w:sz w:val="22"/>
          <w:szCs w:val="22"/>
        </w:rPr>
        <w:t xml:space="preserve"> four categories:</w:t>
      </w:r>
    </w:p>
    <w:p w14:paraId="2C061A03" w14:textId="77777777" w:rsidR="003D4650" w:rsidRPr="007731AA" w:rsidRDefault="003D4650" w:rsidP="006D0444">
      <w:pPr>
        <w:autoSpaceDE w:val="0"/>
        <w:autoSpaceDN w:val="0"/>
        <w:adjustRightInd w:val="0"/>
        <w:rPr>
          <w:rFonts w:ascii="Arial" w:hAnsi="Arial" w:cs="Arial"/>
          <w:b/>
          <w:i/>
          <w:color w:val="000000"/>
          <w:sz w:val="22"/>
          <w:szCs w:val="22"/>
        </w:rPr>
      </w:pPr>
      <w:r w:rsidRPr="007731AA">
        <w:rPr>
          <w:rFonts w:ascii="Arial" w:hAnsi="Arial" w:cs="Arial"/>
          <w:b/>
          <w:i/>
          <w:color w:val="000000"/>
          <w:sz w:val="22"/>
          <w:szCs w:val="22"/>
        </w:rPr>
        <w:t xml:space="preserve">Academic recovery </w:t>
      </w:r>
    </w:p>
    <w:p w14:paraId="2C061A04" w14:textId="77777777" w:rsidR="003D4650" w:rsidRPr="007731AA" w:rsidRDefault="003D4650" w:rsidP="00C21376">
      <w:pPr>
        <w:pStyle w:val="ListParagraph"/>
        <w:numPr>
          <w:ilvl w:val="0"/>
          <w:numId w:val="101"/>
        </w:numPr>
        <w:autoSpaceDE w:val="0"/>
        <w:autoSpaceDN w:val="0"/>
        <w:adjustRightInd w:val="0"/>
        <w:ind w:left="720"/>
        <w:rPr>
          <w:rFonts w:ascii="Arial" w:hAnsi="Arial" w:cs="Arial"/>
          <w:i/>
          <w:color w:val="000000"/>
          <w:sz w:val="22"/>
          <w:szCs w:val="22"/>
        </w:rPr>
      </w:pPr>
      <w:r w:rsidRPr="007731AA">
        <w:rPr>
          <w:rFonts w:ascii="Arial" w:hAnsi="Arial" w:cs="Arial"/>
          <w:i/>
          <w:color w:val="000000"/>
          <w:sz w:val="22"/>
          <w:szCs w:val="22"/>
        </w:rPr>
        <w:t xml:space="preserve">When </w:t>
      </w:r>
      <w:r w:rsidR="00F21EE3" w:rsidRPr="007731AA">
        <w:rPr>
          <w:rFonts w:ascii="Arial" w:hAnsi="Arial" w:cs="Arial"/>
          <w:i/>
          <w:color w:val="000000"/>
          <w:sz w:val="22"/>
          <w:szCs w:val="22"/>
        </w:rPr>
        <w:t>a school or the entire camp</w:t>
      </w:r>
      <w:r w:rsidRPr="007731AA">
        <w:rPr>
          <w:rFonts w:ascii="Arial" w:hAnsi="Arial" w:cs="Arial"/>
          <w:i/>
          <w:color w:val="000000"/>
          <w:sz w:val="22"/>
          <w:szCs w:val="22"/>
        </w:rPr>
        <w:t xml:space="preserve">us should be closed and reopened, and who has the authority to close and reopen the </w:t>
      </w:r>
      <w:r w:rsidR="00F21EE3" w:rsidRPr="007731AA">
        <w:rPr>
          <w:rFonts w:ascii="Arial" w:hAnsi="Arial" w:cs="Arial"/>
          <w:i/>
          <w:color w:val="000000"/>
          <w:sz w:val="22"/>
          <w:szCs w:val="22"/>
        </w:rPr>
        <w:t>school(</w:t>
      </w:r>
      <w:r w:rsidRPr="007731AA">
        <w:rPr>
          <w:rFonts w:ascii="Arial" w:hAnsi="Arial" w:cs="Arial"/>
          <w:i/>
          <w:color w:val="000000"/>
          <w:sz w:val="22"/>
          <w:szCs w:val="22"/>
        </w:rPr>
        <w:t>s</w:t>
      </w:r>
      <w:r w:rsidR="00F21EE3" w:rsidRPr="007731AA">
        <w:rPr>
          <w:rFonts w:ascii="Arial" w:hAnsi="Arial" w:cs="Arial"/>
          <w:i/>
          <w:color w:val="000000"/>
          <w:sz w:val="22"/>
          <w:szCs w:val="22"/>
        </w:rPr>
        <w:t>)</w:t>
      </w:r>
      <w:r w:rsidRPr="007731AA">
        <w:rPr>
          <w:rFonts w:ascii="Arial" w:hAnsi="Arial" w:cs="Arial"/>
          <w:i/>
          <w:color w:val="000000"/>
          <w:sz w:val="22"/>
          <w:szCs w:val="22"/>
        </w:rPr>
        <w:t xml:space="preserve">.                                                                                                                 </w:t>
      </w:r>
    </w:p>
    <w:p w14:paraId="2C061A05" w14:textId="77777777" w:rsidR="003D4650" w:rsidRPr="007731AA" w:rsidRDefault="003D4650" w:rsidP="00C21376">
      <w:pPr>
        <w:pStyle w:val="ListParagraph"/>
        <w:numPr>
          <w:ilvl w:val="0"/>
          <w:numId w:val="101"/>
        </w:numPr>
        <w:autoSpaceDE w:val="0"/>
        <w:autoSpaceDN w:val="0"/>
        <w:adjustRightInd w:val="0"/>
        <w:ind w:left="720"/>
        <w:rPr>
          <w:rFonts w:ascii="Arial" w:hAnsi="Arial" w:cs="Arial"/>
          <w:i/>
          <w:color w:val="000000"/>
          <w:sz w:val="22"/>
          <w:szCs w:val="22"/>
        </w:rPr>
      </w:pPr>
      <w:r w:rsidRPr="007731AA">
        <w:rPr>
          <w:rFonts w:ascii="Arial" w:hAnsi="Arial" w:cs="Arial"/>
          <w:i/>
          <w:color w:val="000000"/>
          <w:sz w:val="22"/>
          <w:szCs w:val="22"/>
        </w:rPr>
        <w:t xml:space="preserve">What temporary space(s) the </w:t>
      </w:r>
      <w:r w:rsidR="0017386A" w:rsidRPr="007731AA">
        <w:rPr>
          <w:rFonts w:ascii="Arial" w:hAnsi="Arial" w:cs="Arial"/>
          <w:i/>
          <w:color w:val="000000"/>
          <w:sz w:val="22"/>
          <w:szCs w:val="22"/>
        </w:rPr>
        <w:t>CRCSD</w:t>
      </w:r>
      <w:r w:rsidRPr="007731AA">
        <w:rPr>
          <w:rFonts w:ascii="Arial" w:hAnsi="Arial" w:cs="Arial"/>
          <w:i/>
          <w:color w:val="000000"/>
          <w:sz w:val="22"/>
          <w:szCs w:val="22"/>
        </w:rPr>
        <w:t xml:space="preserve"> may use if our </w:t>
      </w:r>
      <w:r w:rsidR="006D0444" w:rsidRPr="007731AA">
        <w:rPr>
          <w:rFonts w:ascii="Arial" w:hAnsi="Arial" w:cs="Arial"/>
          <w:i/>
          <w:color w:val="000000"/>
          <w:sz w:val="22"/>
          <w:szCs w:val="22"/>
        </w:rPr>
        <w:t xml:space="preserve">school </w:t>
      </w:r>
      <w:r w:rsidRPr="007731AA">
        <w:rPr>
          <w:rFonts w:ascii="Arial" w:hAnsi="Arial" w:cs="Arial"/>
          <w:i/>
          <w:color w:val="000000"/>
          <w:sz w:val="22"/>
          <w:szCs w:val="22"/>
        </w:rPr>
        <w:t xml:space="preserve">buildings and facilities cannot be immediately reopened. </w:t>
      </w:r>
    </w:p>
    <w:p w14:paraId="2C061A06" w14:textId="77777777" w:rsidR="003D4650" w:rsidRPr="007731AA" w:rsidRDefault="003D4650" w:rsidP="00C21376">
      <w:pPr>
        <w:pStyle w:val="ListParagraph"/>
        <w:numPr>
          <w:ilvl w:val="0"/>
          <w:numId w:val="101"/>
        </w:numPr>
        <w:autoSpaceDE w:val="0"/>
        <w:autoSpaceDN w:val="0"/>
        <w:adjustRightInd w:val="0"/>
        <w:spacing w:after="268"/>
        <w:ind w:left="720"/>
        <w:rPr>
          <w:rFonts w:ascii="Arial" w:hAnsi="Arial" w:cs="Arial"/>
          <w:i/>
          <w:color w:val="000000"/>
          <w:sz w:val="22"/>
          <w:szCs w:val="22"/>
        </w:rPr>
      </w:pPr>
      <w:r w:rsidRPr="007731AA">
        <w:rPr>
          <w:rFonts w:ascii="Arial" w:hAnsi="Arial" w:cs="Arial"/>
          <w:i/>
          <w:color w:val="000000"/>
          <w:sz w:val="22"/>
          <w:szCs w:val="22"/>
        </w:rPr>
        <w:t xml:space="preserve">How to provide alternate educational programming in the event students cannot physically reconvene on </w:t>
      </w:r>
      <w:r w:rsidR="006D0444" w:rsidRPr="007731AA">
        <w:rPr>
          <w:rFonts w:ascii="Arial" w:hAnsi="Arial" w:cs="Arial"/>
          <w:i/>
          <w:color w:val="000000"/>
          <w:sz w:val="22"/>
          <w:szCs w:val="22"/>
        </w:rPr>
        <w:t>our</w:t>
      </w:r>
      <w:r w:rsidRPr="007731AA">
        <w:rPr>
          <w:rFonts w:ascii="Arial" w:hAnsi="Arial" w:cs="Arial"/>
          <w:i/>
          <w:color w:val="000000"/>
          <w:sz w:val="22"/>
          <w:szCs w:val="22"/>
        </w:rPr>
        <w:t xml:space="preserve"> campus</w:t>
      </w:r>
      <w:r w:rsidR="00AE39C4" w:rsidRPr="007731AA">
        <w:rPr>
          <w:rFonts w:ascii="Arial" w:hAnsi="Arial" w:cs="Arial"/>
          <w:i/>
          <w:color w:val="000000"/>
          <w:sz w:val="22"/>
          <w:szCs w:val="22"/>
        </w:rPr>
        <w:t>.</w:t>
      </w:r>
      <w:r w:rsidRPr="007731AA">
        <w:rPr>
          <w:rFonts w:ascii="Arial" w:hAnsi="Arial" w:cs="Arial"/>
          <w:i/>
          <w:color w:val="000000"/>
          <w:sz w:val="22"/>
          <w:szCs w:val="22"/>
        </w:rPr>
        <w:t xml:space="preserve"> </w:t>
      </w:r>
    </w:p>
    <w:p w14:paraId="2C061A07" w14:textId="77777777" w:rsidR="003D4650" w:rsidRPr="007731AA" w:rsidRDefault="003D4650" w:rsidP="006D0444">
      <w:pPr>
        <w:autoSpaceDE w:val="0"/>
        <w:autoSpaceDN w:val="0"/>
        <w:adjustRightInd w:val="0"/>
        <w:rPr>
          <w:rFonts w:ascii="Arial" w:hAnsi="Arial" w:cs="Arial"/>
          <w:b/>
          <w:i/>
          <w:color w:val="000000"/>
          <w:sz w:val="22"/>
          <w:szCs w:val="22"/>
        </w:rPr>
      </w:pPr>
      <w:r w:rsidRPr="007731AA">
        <w:rPr>
          <w:rFonts w:ascii="Arial" w:hAnsi="Arial" w:cs="Arial"/>
          <w:b/>
          <w:i/>
          <w:color w:val="000000"/>
          <w:sz w:val="22"/>
          <w:szCs w:val="22"/>
        </w:rPr>
        <w:t xml:space="preserve">Physical recovery </w:t>
      </w:r>
    </w:p>
    <w:p w14:paraId="2C061A08" w14:textId="77777777" w:rsidR="003D4650" w:rsidRPr="007731AA" w:rsidRDefault="003D4650" w:rsidP="00C21376">
      <w:pPr>
        <w:pStyle w:val="ListParagraph"/>
        <w:numPr>
          <w:ilvl w:val="0"/>
          <w:numId w:val="102"/>
        </w:numPr>
        <w:autoSpaceDE w:val="0"/>
        <w:autoSpaceDN w:val="0"/>
        <w:adjustRightInd w:val="0"/>
        <w:rPr>
          <w:rFonts w:ascii="Arial" w:hAnsi="Arial" w:cs="Arial"/>
          <w:i/>
          <w:color w:val="000000"/>
          <w:sz w:val="22"/>
          <w:szCs w:val="22"/>
        </w:rPr>
      </w:pPr>
      <w:r w:rsidRPr="007731AA">
        <w:rPr>
          <w:rFonts w:ascii="Arial" w:hAnsi="Arial" w:cs="Arial"/>
          <w:i/>
          <w:color w:val="000000"/>
          <w:sz w:val="22"/>
          <w:szCs w:val="22"/>
        </w:rPr>
        <w:t xml:space="preserve">How to document </w:t>
      </w:r>
      <w:r w:rsidR="006D0444" w:rsidRPr="007731AA">
        <w:rPr>
          <w:rFonts w:ascii="Arial" w:hAnsi="Arial" w:cs="Arial"/>
          <w:i/>
          <w:color w:val="000000"/>
          <w:sz w:val="22"/>
          <w:szCs w:val="22"/>
        </w:rPr>
        <w:t xml:space="preserve">school district </w:t>
      </w:r>
      <w:r w:rsidRPr="007731AA">
        <w:rPr>
          <w:rFonts w:ascii="Arial" w:hAnsi="Arial" w:cs="Arial"/>
          <w:i/>
          <w:color w:val="000000"/>
          <w:sz w:val="22"/>
          <w:szCs w:val="22"/>
        </w:rPr>
        <w:t xml:space="preserve">assets, including physically </w:t>
      </w:r>
      <w:r w:rsidR="00531CF4">
        <w:rPr>
          <w:rFonts w:ascii="Arial" w:hAnsi="Arial" w:cs="Arial"/>
          <w:i/>
          <w:color w:val="000000"/>
          <w:sz w:val="22"/>
          <w:szCs w:val="22"/>
        </w:rPr>
        <w:t>(in)</w:t>
      </w:r>
      <w:r w:rsidRPr="007731AA">
        <w:rPr>
          <w:rFonts w:ascii="Arial" w:hAnsi="Arial" w:cs="Arial"/>
          <w:i/>
          <w:color w:val="000000"/>
          <w:sz w:val="22"/>
          <w:szCs w:val="22"/>
        </w:rPr>
        <w:t>accessible facilities, in case of damage</w:t>
      </w:r>
      <w:r w:rsidR="00AE39C4" w:rsidRPr="007731AA">
        <w:rPr>
          <w:rFonts w:ascii="Arial" w:hAnsi="Arial" w:cs="Arial"/>
          <w:i/>
          <w:color w:val="000000"/>
          <w:sz w:val="22"/>
          <w:szCs w:val="22"/>
        </w:rPr>
        <w:t>.</w:t>
      </w:r>
      <w:r w:rsidRPr="007731AA">
        <w:rPr>
          <w:rFonts w:ascii="Arial" w:hAnsi="Arial" w:cs="Arial"/>
          <w:i/>
          <w:color w:val="000000"/>
          <w:sz w:val="22"/>
          <w:szCs w:val="22"/>
        </w:rPr>
        <w:t xml:space="preserve"> </w:t>
      </w:r>
    </w:p>
    <w:p w14:paraId="2C061A09" w14:textId="77777777" w:rsidR="003D4650" w:rsidRPr="007731AA" w:rsidRDefault="003D4650" w:rsidP="00C21376">
      <w:pPr>
        <w:pStyle w:val="ListParagraph"/>
        <w:numPr>
          <w:ilvl w:val="0"/>
          <w:numId w:val="102"/>
        </w:numPr>
        <w:autoSpaceDE w:val="0"/>
        <w:autoSpaceDN w:val="0"/>
        <w:adjustRightInd w:val="0"/>
        <w:rPr>
          <w:rFonts w:ascii="Arial" w:hAnsi="Arial" w:cs="Arial"/>
          <w:i/>
          <w:color w:val="000000"/>
          <w:sz w:val="22"/>
          <w:szCs w:val="22"/>
        </w:rPr>
      </w:pPr>
      <w:r w:rsidRPr="007731AA">
        <w:rPr>
          <w:rFonts w:ascii="Arial" w:hAnsi="Arial" w:cs="Arial"/>
          <w:i/>
          <w:color w:val="000000"/>
          <w:sz w:val="22"/>
          <w:szCs w:val="22"/>
        </w:rPr>
        <w:t xml:space="preserve">Which personnel have expert knowledge of the </w:t>
      </w:r>
      <w:r w:rsidR="006D0444" w:rsidRPr="007731AA">
        <w:rPr>
          <w:rFonts w:ascii="Arial" w:hAnsi="Arial" w:cs="Arial"/>
          <w:i/>
          <w:color w:val="000000"/>
          <w:sz w:val="22"/>
          <w:szCs w:val="22"/>
        </w:rPr>
        <w:t>school</w:t>
      </w:r>
      <w:r w:rsidRPr="007731AA">
        <w:rPr>
          <w:rFonts w:ascii="Arial" w:hAnsi="Arial" w:cs="Arial"/>
          <w:i/>
          <w:color w:val="000000"/>
          <w:sz w:val="22"/>
          <w:szCs w:val="22"/>
        </w:rPr>
        <w:t>s</w:t>
      </w:r>
      <w:r w:rsidR="006D0444" w:rsidRPr="007731AA">
        <w:rPr>
          <w:rFonts w:ascii="Arial" w:hAnsi="Arial" w:cs="Arial"/>
          <w:i/>
          <w:color w:val="000000"/>
          <w:sz w:val="22"/>
          <w:szCs w:val="22"/>
        </w:rPr>
        <w:t>’</w:t>
      </w:r>
      <w:r w:rsidRPr="007731AA">
        <w:rPr>
          <w:rFonts w:ascii="Arial" w:hAnsi="Arial" w:cs="Arial"/>
          <w:i/>
          <w:color w:val="000000"/>
          <w:sz w:val="22"/>
          <w:szCs w:val="22"/>
        </w:rPr>
        <w:t xml:space="preserve"> assets, and how and where they will access records to verify current assets after an </w:t>
      </w:r>
      <w:r w:rsidR="00F938C0" w:rsidRPr="007731AA">
        <w:rPr>
          <w:rFonts w:ascii="Arial" w:hAnsi="Arial" w:cs="Arial"/>
          <w:i/>
          <w:color w:val="000000"/>
          <w:sz w:val="22"/>
          <w:szCs w:val="22"/>
        </w:rPr>
        <w:t>emergency?</w:t>
      </w:r>
      <w:r w:rsidRPr="007731AA">
        <w:rPr>
          <w:rFonts w:ascii="Arial" w:hAnsi="Arial" w:cs="Arial"/>
          <w:i/>
          <w:color w:val="000000"/>
          <w:sz w:val="22"/>
          <w:szCs w:val="22"/>
        </w:rPr>
        <w:t xml:space="preserve"> </w:t>
      </w:r>
    </w:p>
    <w:p w14:paraId="2C061A0A" w14:textId="77777777" w:rsidR="003D4650" w:rsidRPr="007731AA" w:rsidRDefault="003D4650" w:rsidP="00C21376">
      <w:pPr>
        <w:pStyle w:val="ListParagraph"/>
        <w:numPr>
          <w:ilvl w:val="0"/>
          <w:numId w:val="102"/>
        </w:numPr>
        <w:autoSpaceDE w:val="0"/>
        <w:autoSpaceDN w:val="0"/>
        <w:adjustRightInd w:val="0"/>
        <w:spacing w:after="267"/>
        <w:rPr>
          <w:rFonts w:ascii="Arial" w:hAnsi="Arial" w:cs="Arial"/>
          <w:i/>
          <w:sz w:val="22"/>
          <w:szCs w:val="22"/>
        </w:rPr>
      </w:pPr>
      <w:r w:rsidRPr="007731AA">
        <w:rPr>
          <w:rFonts w:ascii="Arial" w:hAnsi="Arial" w:cs="Arial"/>
          <w:i/>
          <w:sz w:val="22"/>
          <w:szCs w:val="22"/>
        </w:rPr>
        <w:t xml:space="preserve">How the </w:t>
      </w:r>
      <w:r w:rsidR="003C3B7E" w:rsidRPr="007731AA">
        <w:rPr>
          <w:rFonts w:ascii="Arial" w:hAnsi="Arial" w:cs="Arial"/>
          <w:i/>
          <w:sz w:val="22"/>
          <w:szCs w:val="22"/>
        </w:rPr>
        <w:t>s</w:t>
      </w:r>
      <w:r w:rsidR="00175A2F" w:rsidRPr="007731AA">
        <w:rPr>
          <w:rFonts w:ascii="Arial" w:hAnsi="Arial" w:cs="Arial"/>
          <w:i/>
          <w:sz w:val="22"/>
          <w:szCs w:val="22"/>
        </w:rPr>
        <w:t>chool</w:t>
      </w:r>
      <w:r w:rsidRPr="007731AA">
        <w:rPr>
          <w:rFonts w:ascii="Arial" w:hAnsi="Arial" w:cs="Arial"/>
          <w:i/>
          <w:sz w:val="22"/>
          <w:szCs w:val="22"/>
        </w:rPr>
        <w:t xml:space="preserve"> will work with utility and insurance companies before an emergency to support a quicker recovery</w:t>
      </w:r>
      <w:r w:rsidR="00AE39C4" w:rsidRPr="007731AA">
        <w:rPr>
          <w:rFonts w:ascii="Arial" w:hAnsi="Arial" w:cs="Arial"/>
          <w:i/>
          <w:sz w:val="22"/>
          <w:szCs w:val="22"/>
        </w:rPr>
        <w:t>.</w:t>
      </w:r>
      <w:r w:rsidRPr="007731AA">
        <w:rPr>
          <w:rFonts w:ascii="Arial" w:hAnsi="Arial" w:cs="Arial"/>
          <w:i/>
          <w:sz w:val="22"/>
          <w:szCs w:val="22"/>
        </w:rPr>
        <w:t xml:space="preserve"> </w:t>
      </w:r>
    </w:p>
    <w:p w14:paraId="2C061A0B" w14:textId="77777777" w:rsidR="003D4650" w:rsidRPr="007731AA" w:rsidRDefault="003D4650" w:rsidP="006D0444">
      <w:pPr>
        <w:autoSpaceDE w:val="0"/>
        <w:autoSpaceDN w:val="0"/>
        <w:adjustRightInd w:val="0"/>
        <w:rPr>
          <w:rFonts w:ascii="Arial" w:hAnsi="Arial" w:cs="Arial"/>
          <w:b/>
          <w:i/>
          <w:sz w:val="22"/>
          <w:szCs w:val="22"/>
        </w:rPr>
      </w:pPr>
      <w:r w:rsidRPr="007731AA">
        <w:rPr>
          <w:rFonts w:ascii="Arial" w:hAnsi="Arial" w:cs="Arial"/>
          <w:b/>
          <w:i/>
          <w:sz w:val="22"/>
          <w:szCs w:val="22"/>
        </w:rPr>
        <w:t xml:space="preserve">Fiscal recovery </w:t>
      </w:r>
    </w:p>
    <w:p w14:paraId="2C061A0C" w14:textId="77777777" w:rsidR="003D4650" w:rsidRPr="007731AA" w:rsidRDefault="003D4650" w:rsidP="00C21376">
      <w:pPr>
        <w:pStyle w:val="ListParagraph"/>
        <w:numPr>
          <w:ilvl w:val="0"/>
          <w:numId w:val="104"/>
        </w:numPr>
        <w:autoSpaceDE w:val="0"/>
        <w:autoSpaceDN w:val="0"/>
        <w:adjustRightInd w:val="0"/>
        <w:rPr>
          <w:rFonts w:ascii="Arial" w:hAnsi="Arial" w:cs="Arial"/>
          <w:i/>
          <w:sz w:val="22"/>
          <w:szCs w:val="22"/>
        </w:rPr>
      </w:pPr>
      <w:r w:rsidRPr="007731AA">
        <w:rPr>
          <w:rFonts w:ascii="Arial" w:hAnsi="Arial" w:cs="Arial"/>
          <w:i/>
          <w:sz w:val="22"/>
          <w:szCs w:val="22"/>
        </w:rPr>
        <w:t xml:space="preserve">How the </w:t>
      </w:r>
      <w:r w:rsidR="006D0444" w:rsidRPr="007731AA">
        <w:rPr>
          <w:rFonts w:ascii="Arial" w:hAnsi="Arial" w:cs="Arial"/>
          <w:i/>
          <w:sz w:val="22"/>
          <w:szCs w:val="22"/>
        </w:rPr>
        <w:t>district</w:t>
      </w:r>
      <w:r w:rsidRPr="007731AA">
        <w:rPr>
          <w:rFonts w:ascii="Arial" w:hAnsi="Arial" w:cs="Arial"/>
          <w:i/>
          <w:sz w:val="22"/>
          <w:szCs w:val="22"/>
        </w:rPr>
        <w:t xml:space="preserve"> leadership will be included (e.g., the </w:t>
      </w:r>
      <w:r w:rsidR="003C3B7E" w:rsidRPr="007731AA">
        <w:rPr>
          <w:rFonts w:ascii="Arial" w:hAnsi="Arial" w:cs="Arial"/>
          <w:i/>
          <w:sz w:val="22"/>
          <w:szCs w:val="22"/>
        </w:rPr>
        <w:t>S</w:t>
      </w:r>
      <w:r w:rsidR="006D0444" w:rsidRPr="007731AA">
        <w:rPr>
          <w:rFonts w:ascii="Arial" w:hAnsi="Arial" w:cs="Arial"/>
          <w:i/>
          <w:sz w:val="22"/>
          <w:szCs w:val="22"/>
        </w:rPr>
        <w:t xml:space="preserve">uperintendent, </w:t>
      </w:r>
      <w:r w:rsidR="003C3B7E" w:rsidRPr="007731AA">
        <w:rPr>
          <w:rFonts w:ascii="Arial" w:hAnsi="Arial" w:cs="Arial"/>
          <w:i/>
          <w:sz w:val="22"/>
          <w:szCs w:val="22"/>
        </w:rPr>
        <w:t>S</w:t>
      </w:r>
      <w:r w:rsidR="006D0444" w:rsidRPr="007731AA">
        <w:rPr>
          <w:rFonts w:ascii="Arial" w:hAnsi="Arial" w:cs="Arial"/>
          <w:i/>
          <w:sz w:val="22"/>
          <w:szCs w:val="22"/>
        </w:rPr>
        <w:t xml:space="preserve">chool </w:t>
      </w:r>
      <w:r w:rsidR="003C3B7E" w:rsidRPr="007731AA">
        <w:rPr>
          <w:rFonts w:ascii="Arial" w:hAnsi="Arial" w:cs="Arial"/>
          <w:i/>
          <w:sz w:val="22"/>
          <w:szCs w:val="22"/>
        </w:rPr>
        <w:t>B</w:t>
      </w:r>
      <w:r w:rsidR="006D0444" w:rsidRPr="007731AA">
        <w:rPr>
          <w:rFonts w:ascii="Arial" w:hAnsi="Arial" w:cs="Arial"/>
          <w:i/>
          <w:sz w:val="22"/>
          <w:szCs w:val="22"/>
        </w:rPr>
        <w:t xml:space="preserve">usiness </w:t>
      </w:r>
      <w:r w:rsidR="003C3B7E" w:rsidRPr="007731AA">
        <w:rPr>
          <w:rFonts w:ascii="Arial" w:hAnsi="Arial" w:cs="Arial"/>
          <w:i/>
          <w:sz w:val="22"/>
          <w:szCs w:val="22"/>
        </w:rPr>
        <w:t>A</w:t>
      </w:r>
      <w:r w:rsidR="006D0444" w:rsidRPr="007731AA">
        <w:rPr>
          <w:rFonts w:ascii="Arial" w:hAnsi="Arial" w:cs="Arial"/>
          <w:i/>
          <w:sz w:val="22"/>
          <w:szCs w:val="22"/>
        </w:rPr>
        <w:t xml:space="preserve">dministrator, </w:t>
      </w:r>
      <w:r w:rsidRPr="007731AA">
        <w:rPr>
          <w:rFonts w:ascii="Arial" w:hAnsi="Arial" w:cs="Arial"/>
          <w:i/>
          <w:sz w:val="22"/>
          <w:szCs w:val="22"/>
        </w:rPr>
        <w:t>risk manager</w:t>
      </w:r>
      <w:r w:rsidR="006D0444" w:rsidRPr="007731AA">
        <w:rPr>
          <w:rFonts w:ascii="Arial" w:hAnsi="Arial" w:cs="Arial"/>
          <w:i/>
          <w:sz w:val="22"/>
          <w:szCs w:val="22"/>
        </w:rPr>
        <w:t>, BOE members</w:t>
      </w:r>
      <w:r w:rsidRPr="007731AA">
        <w:rPr>
          <w:rFonts w:ascii="Arial" w:hAnsi="Arial" w:cs="Arial"/>
          <w:i/>
          <w:sz w:val="22"/>
          <w:szCs w:val="22"/>
        </w:rPr>
        <w:t>)</w:t>
      </w:r>
      <w:r w:rsidR="006D0444" w:rsidRPr="007731AA">
        <w:rPr>
          <w:rFonts w:ascii="Arial" w:hAnsi="Arial" w:cs="Arial"/>
          <w:i/>
          <w:sz w:val="22"/>
          <w:szCs w:val="22"/>
        </w:rPr>
        <w:t>.</w:t>
      </w:r>
      <w:r w:rsidRPr="007731AA">
        <w:rPr>
          <w:rFonts w:ascii="Arial" w:hAnsi="Arial" w:cs="Arial"/>
          <w:i/>
          <w:sz w:val="22"/>
          <w:szCs w:val="22"/>
        </w:rPr>
        <w:t xml:space="preserve"> </w:t>
      </w:r>
    </w:p>
    <w:p w14:paraId="2C061A0D" w14:textId="77777777" w:rsidR="003D4650" w:rsidRPr="007731AA" w:rsidRDefault="003D4650" w:rsidP="00C21376">
      <w:pPr>
        <w:pStyle w:val="ListParagraph"/>
        <w:numPr>
          <w:ilvl w:val="0"/>
          <w:numId w:val="104"/>
        </w:numPr>
        <w:autoSpaceDE w:val="0"/>
        <w:autoSpaceDN w:val="0"/>
        <w:adjustRightInd w:val="0"/>
        <w:rPr>
          <w:rFonts w:ascii="Arial" w:hAnsi="Arial" w:cs="Arial"/>
          <w:i/>
          <w:sz w:val="22"/>
          <w:szCs w:val="22"/>
        </w:rPr>
      </w:pPr>
      <w:r w:rsidRPr="007731AA">
        <w:rPr>
          <w:rFonts w:ascii="Arial" w:hAnsi="Arial" w:cs="Arial"/>
          <w:i/>
          <w:sz w:val="22"/>
          <w:szCs w:val="22"/>
        </w:rPr>
        <w:t>How faculty and staff will receive timely and factual information regarding returning to work</w:t>
      </w:r>
      <w:r w:rsidR="00AE39C4" w:rsidRPr="007731AA">
        <w:rPr>
          <w:rFonts w:ascii="Arial" w:hAnsi="Arial" w:cs="Arial"/>
          <w:i/>
          <w:sz w:val="22"/>
          <w:szCs w:val="22"/>
        </w:rPr>
        <w:t>.</w:t>
      </w:r>
      <w:r w:rsidRPr="007731AA">
        <w:rPr>
          <w:rFonts w:ascii="Arial" w:hAnsi="Arial" w:cs="Arial"/>
          <w:i/>
          <w:sz w:val="22"/>
          <w:szCs w:val="22"/>
        </w:rPr>
        <w:t xml:space="preserve"> </w:t>
      </w:r>
    </w:p>
    <w:p w14:paraId="2C061A0E" w14:textId="77777777" w:rsidR="003D4650" w:rsidRPr="007731AA" w:rsidRDefault="003D4650" w:rsidP="00C21376">
      <w:pPr>
        <w:pStyle w:val="ListParagraph"/>
        <w:numPr>
          <w:ilvl w:val="0"/>
          <w:numId w:val="104"/>
        </w:numPr>
        <w:autoSpaceDE w:val="0"/>
        <w:autoSpaceDN w:val="0"/>
        <w:adjustRightInd w:val="0"/>
        <w:spacing w:after="267"/>
        <w:rPr>
          <w:rFonts w:ascii="Arial" w:hAnsi="Arial" w:cs="Arial"/>
          <w:i/>
          <w:sz w:val="22"/>
          <w:szCs w:val="22"/>
        </w:rPr>
      </w:pPr>
      <w:r w:rsidRPr="007731AA">
        <w:rPr>
          <w:rFonts w:ascii="Arial" w:hAnsi="Arial" w:cs="Arial"/>
          <w:i/>
          <w:sz w:val="22"/>
          <w:szCs w:val="22"/>
        </w:rPr>
        <w:t xml:space="preserve">What sources the </w:t>
      </w:r>
      <w:r w:rsidR="006D0444" w:rsidRPr="007731AA">
        <w:rPr>
          <w:rFonts w:ascii="Arial" w:hAnsi="Arial" w:cs="Arial"/>
          <w:i/>
          <w:sz w:val="22"/>
          <w:szCs w:val="22"/>
        </w:rPr>
        <w:t>s</w:t>
      </w:r>
      <w:r w:rsidR="00175A2F" w:rsidRPr="007731AA">
        <w:rPr>
          <w:rFonts w:ascii="Arial" w:hAnsi="Arial" w:cs="Arial"/>
          <w:i/>
          <w:sz w:val="22"/>
          <w:szCs w:val="22"/>
        </w:rPr>
        <w:t>chool</w:t>
      </w:r>
      <w:r w:rsidR="006D0444" w:rsidRPr="007731AA">
        <w:rPr>
          <w:rFonts w:ascii="Arial" w:hAnsi="Arial" w:cs="Arial"/>
          <w:i/>
          <w:sz w:val="22"/>
          <w:szCs w:val="22"/>
        </w:rPr>
        <w:t>(s)</w:t>
      </w:r>
      <w:r w:rsidRPr="007731AA">
        <w:rPr>
          <w:rFonts w:ascii="Arial" w:hAnsi="Arial" w:cs="Arial"/>
          <w:i/>
          <w:sz w:val="22"/>
          <w:szCs w:val="22"/>
        </w:rPr>
        <w:t xml:space="preserve"> may access for emergency relief funding </w:t>
      </w:r>
    </w:p>
    <w:p w14:paraId="2C061A0F" w14:textId="77777777" w:rsidR="007731AA" w:rsidRPr="007731AA" w:rsidRDefault="007731AA" w:rsidP="006D0444">
      <w:pPr>
        <w:autoSpaceDE w:val="0"/>
        <w:autoSpaceDN w:val="0"/>
        <w:adjustRightInd w:val="0"/>
        <w:rPr>
          <w:rFonts w:ascii="Arial" w:hAnsi="Arial" w:cs="Arial"/>
          <w:b/>
          <w:i/>
          <w:sz w:val="22"/>
          <w:szCs w:val="22"/>
        </w:rPr>
      </w:pPr>
    </w:p>
    <w:p w14:paraId="2C061A10" w14:textId="77777777" w:rsidR="007731AA" w:rsidRPr="007731AA" w:rsidRDefault="007731AA" w:rsidP="006D0444">
      <w:pPr>
        <w:autoSpaceDE w:val="0"/>
        <w:autoSpaceDN w:val="0"/>
        <w:adjustRightInd w:val="0"/>
        <w:rPr>
          <w:rFonts w:ascii="Arial" w:hAnsi="Arial" w:cs="Arial"/>
          <w:b/>
          <w:i/>
          <w:sz w:val="22"/>
          <w:szCs w:val="22"/>
        </w:rPr>
      </w:pPr>
    </w:p>
    <w:p w14:paraId="2C061A11" w14:textId="77777777" w:rsidR="007731AA" w:rsidRPr="007731AA" w:rsidRDefault="007731AA" w:rsidP="006D0444">
      <w:pPr>
        <w:autoSpaceDE w:val="0"/>
        <w:autoSpaceDN w:val="0"/>
        <w:adjustRightInd w:val="0"/>
        <w:rPr>
          <w:rFonts w:ascii="Arial" w:hAnsi="Arial" w:cs="Arial"/>
          <w:b/>
          <w:i/>
          <w:sz w:val="22"/>
          <w:szCs w:val="22"/>
        </w:rPr>
      </w:pPr>
    </w:p>
    <w:p w14:paraId="2C061A12" w14:textId="77777777" w:rsidR="007731AA" w:rsidRPr="007731AA" w:rsidRDefault="007731AA" w:rsidP="006D0444">
      <w:pPr>
        <w:autoSpaceDE w:val="0"/>
        <w:autoSpaceDN w:val="0"/>
        <w:adjustRightInd w:val="0"/>
        <w:rPr>
          <w:rFonts w:ascii="Arial" w:hAnsi="Arial" w:cs="Arial"/>
          <w:b/>
          <w:i/>
          <w:sz w:val="22"/>
          <w:szCs w:val="22"/>
        </w:rPr>
      </w:pPr>
    </w:p>
    <w:p w14:paraId="2C061A13" w14:textId="77777777" w:rsidR="007731AA" w:rsidRPr="007731AA" w:rsidRDefault="007731AA" w:rsidP="006D0444">
      <w:pPr>
        <w:autoSpaceDE w:val="0"/>
        <w:autoSpaceDN w:val="0"/>
        <w:adjustRightInd w:val="0"/>
        <w:rPr>
          <w:rFonts w:ascii="Arial" w:hAnsi="Arial" w:cs="Arial"/>
          <w:b/>
          <w:i/>
          <w:sz w:val="22"/>
          <w:szCs w:val="22"/>
        </w:rPr>
      </w:pPr>
    </w:p>
    <w:p w14:paraId="2C061A14" w14:textId="77777777" w:rsidR="003D4650" w:rsidRPr="007731AA" w:rsidRDefault="003D4650" w:rsidP="006D0444">
      <w:pPr>
        <w:autoSpaceDE w:val="0"/>
        <w:autoSpaceDN w:val="0"/>
        <w:adjustRightInd w:val="0"/>
        <w:rPr>
          <w:rFonts w:ascii="Arial" w:hAnsi="Arial" w:cs="Arial"/>
          <w:b/>
          <w:i/>
          <w:sz w:val="22"/>
          <w:szCs w:val="22"/>
        </w:rPr>
      </w:pPr>
      <w:r w:rsidRPr="007731AA">
        <w:rPr>
          <w:rFonts w:ascii="Arial" w:hAnsi="Arial" w:cs="Arial"/>
          <w:b/>
          <w:i/>
          <w:sz w:val="22"/>
          <w:szCs w:val="22"/>
        </w:rPr>
        <w:lastRenderedPageBreak/>
        <w:t xml:space="preserve">Psychological and emotional recovery </w:t>
      </w:r>
    </w:p>
    <w:p w14:paraId="2C061A15" w14:textId="77777777" w:rsidR="003D4650" w:rsidRPr="007731AA" w:rsidRDefault="003D4650" w:rsidP="00C21376">
      <w:pPr>
        <w:pStyle w:val="ListParagraph"/>
        <w:numPr>
          <w:ilvl w:val="0"/>
          <w:numId w:val="103"/>
        </w:numPr>
        <w:autoSpaceDE w:val="0"/>
        <w:autoSpaceDN w:val="0"/>
        <w:adjustRightInd w:val="0"/>
        <w:rPr>
          <w:rFonts w:ascii="Arial" w:hAnsi="Arial" w:cs="Arial"/>
          <w:i/>
          <w:sz w:val="22"/>
          <w:szCs w:val="22"/>
        </w:rPr>
      </w:pPr>
      <w:r w:rsidRPr="007731AA">
        <w:rPr>
          <w:rFonts w:ascii="Arial" w:hAnsi="Arial" w:cs="Arial"/>
          <w:i/>
          <w:sz w:val="22"/>
          <w:szCs w:val="22"/>
        </w:rPr>
        <w:t>Who will serve as the team leader</w:t>
      </w:r>
      <w:r w:rsidR="00AE39C4" w:rsidRPr="007731AA">
        <w:rPr>
          <w:rFonts w:ascii="Arial" w:hAnsi="Arial" w:cs="Arial"/>
          <w:i/>
          <w:sz w:val="22"/>
          <w:szCs w:val="22"/>
        </w:rPr>
        <w:t xml:space="preserve"> relative to this recovery </w:t>
      </w:r>
      <w:r w:rsidR="00F938C0" w:rsidRPr="007731AA">
        <w:rPr>
          <w:rFonts w:ascii="Arial" w:hAnsi="Arial" w:cs="Arial"/>
          <w:i/>
          <w:sz w:val="22"/>
          <w:szCs w:val="22"/>
        </w:rPr>
        <w:t>process?</w:t>
      </w:r>
      <w:r w:rsidRPr="007731AA">
        <w:rPr>
          <w:rFonts w:ascii="Arial" w:hAnsi="Arial" w:cs="Arial"/>
          <w:i/>
          <w:sz w:val="22"/>
          <w:szCs w:val="22"/>
        </w:rPr>
        <w:t xml:space="preserve"> </w:t>
      </w:r>
    </w:p>
    <w:p w14:paraId="2C061A16" w14:textId="77777777" w:rsidR="003D4650" w:rsidRPr="007731AA" w:rsidRDefault="003D4650" w:rsidP="00C21376">
      <w:pPr>
        <w:pStyle w:val="ListParagraph"/>
        <w:numPr>
          <w:ilvl w:val="0"/>
          <w:numId w:val="103"/>
        </w:numPr>
        <w:autoSpaceDE w:val="0"/>
        <w:autoSpaceDN w:val="0"/>
        <w:adjustRightInd w:val="0"/>
        <w:rPr>
          <w:rFonts w:ascii="Arial" w:hAnsi="Arial" w:cs="Arial"/>
          <w:i/>
          <w:sz w:val="22"/>
          <w:szCs w:val="22"/>
        </w:rPr>
      </w:pPr>
      <w:r w:rsidRPr="007731AA">
        <w:rPr>
          <w:rFonts w:ascii="Arial" w:hAnsi="Arial" w:cs="Arial"/>
          <w:i/>
          <w:sz w:val="22"/>
          <w:szCs w:val="22"/>
        </w:rPr>
        <w:t>Where counseling and psychological first aid will be provided</w:t>
      </w:r>
      <w:r w:rsidR="0030527C" w:rsidRPr="007731AA">
        <w:rPr>
          <w:rFonts w:ascii="Arial" w:hAnsi="Arial" w:cs="Arial"/>
          <w:i/>
          <w:sz w:val="22"/>
          <w:szCs w:val="22"/>
        </w:rPr>
        <w:t xml:space="preserve"> and who will provide trained counselors (assisting agencies)</w:t>
      </w:r>
      <w:r w:rsidR="00AE39C4" w:rsidRPr="007731AA">
        <w:rPr>
          <w:rFonts w:ascii="Arial" w:hAnsi="Arial" w:cs="Arial"/>
          <w:i/>
          <w:sz w:val="22"/>
          <w:szCs w:val="22"/>
        </w:rPr>
        <w:t>.</w:t>
      </w:r>
      <w:r w:rsidRPr="007731AA">
        <w:rPr>
          <w:rFonts w:ascii="Arial" w:hAnsi="Arial" w:cs="Arial"/>
          <w:i/>
          <w:sz w:val="22"/>
          <w:szCs w:val="22"/>
        </w:rPr>
        <w:t xml:space="preserve"> </w:t>
      </w:r>
    </w:p>
    <w:p w14:paraId="2C061A17" w14:textId="77777777" w:rsidR="003D4650" w:rsidRPr="007731AA" w:rsidRDefault="003D4650" w:rsidP="00C21376">
      <w:pPr>
        <w:pStyle w:val="ListParagraph"/>
        <w:numPr>
          <w:ilvl w:val="0"/>
          <w:numId w:val="103"/>
        </w:numPr>
        <w:autoSpaceDE w:val="0"/>
        <w:autoSpaceDN w:val="0"/>
        <w:adjustRightInd w:val="0"/>
        <w:rPr>
          <w:rFonts w:ascii="Arial" w:hAnsi="Arial" w:cs="Arial"/>
          <w:i/>
          <w:sz w:val="22"/>
          <w:szCs w:val="22"/>
        </w:rPr>
      </w:pPr>
      <w:r w:rsidRPr="007731AA">
        <w:rPr>
          <w:rFonts w:ascii="Arial" w:hAnsi="Arial" w:cs="Arial"/>
          <w:i/>
          <w:sz w:val="22"/>
          <w:szCs w:val="22"/>
        </w:rPr>
        <w:t xml:space="preserve">How the </w:t>
      </w:r>
      <w:r w:rsidR="006D0444" w:rsidRPr="007731AA">
        <w:rPr>
          <w:rFonts w:ascii="Arial" w:hAnsi="Arial" w:cs="Arial"/>
          <w:i/>
          <w:sz w:val="22"/>
          <w:szCs w:val="22"/>
        </w:rPr>
        <w:t>s</w:t>
      </w:r>
      <w:r w:rsidR="00175A2F" w:rsidRPr="007731AA">
        <w:rPr>
          <w:rFonts w:ascii="Arial" w:hAnsi="Arial" w:cs="Arial"/>
          <w:i/>
          <w:sz w:val="22"/>
          <w:szCs w:val="22"/>
        </w:rPr>
        <w:t>chool</w:t>
      </w:r>
      <w:r w:rsidR="006D0444" w:rsidRPr="007731AA">
        <w:rPr>
          <w:rFonts w:ascii="Arial" w:hAnsi="Arial" w:cs="Arial"/>
          <w:i/>
          <w:sz w:val="22"/>
          <w:szCs w:val="22"/>
        </w:rPr>
        <w:t>(s)</w:t>
      </w:r>
      <w:r w:rsidRPr="007731AA">
        <w:rPr>
          <w:rFonts w:ascii="Arial" w:hAnsi="Arial" w:cs="Arial"/>
          <w:i/>
          <w:sz w:val="22"/>
          <w:szCs w:val="22"/>
        </w:rPr>
        <w:t xml:space="preserve"> will create a calm and supportive environment for </w:t>
      </w:r>
      <w:r w:rsidR="006D0444" w:rsidRPr="007731AA">
        <w:rPr>
          <w:rFonts w:ascii="Arial" w:hAnsi="Arial" w:cs="Arial"/>
          <w:i/>
          <w:sz w:val="22"/>
          <w:szCs w:val="22"/>
        </w:rPr>
        <w:t>the students</w:t>
      </w:r>
      <w:r w:rsidRPr="007731AA">
        <w:rPr>
          <w:rFonts w:ascii="Arial" w:hAnsi="Arial" w:cs="Arial"/>
          <w:i/>
          <w:sz w:val="22"/>
          <w:szCs w:val="22"/>
        </w:rPr>
        <w:t xml:space="preserve">, share basic information about the incident, provide psychological first aid (if trained), and identify those </w:t>
      </w:r>
      <w:r w:rsidR="006D0444" w:rsidRPr="007731AA">
        <w:rPr>
          <w:rFonts w:ascii="Arial" w:hAnsi="Arial" w:cs="Arial"/>
          <w:i/>
          <w:sz w:val="22"/>
          <w:szCs w:val="22"/>
        </w:rPr>
        <w:t xml:space="preserve">students and staff </w:t>
      </w:r>
      <w:r w:rsidRPr="007731AA">
        <w:rPr>
          <w:rFonts w:ascii="Arial" w:hAnsi="Arial" w:cs="Arial"/>
          <w:i/>
          <w:sz w:val="22"/>
          <w:szCs w:val="22"/>
        </w:rPr>
        <w:t>who may need immediate crisis counseling</w:t>
      </w:r>
      <w:r w:rsidR="00AE39C4" w:rsidRPr="007731AA">
        <w:rPr>
          <w:rFonts w:ascii="Arial" w:hAnsi="Arial" w:cs="Arial"/>
          <w:i/>
          <w:sz w:val="22"/>
          <w:szCs w:val="22"/>
        </w:rPr>
        <w:t>.</w:t>
      </w:r>
      <w:r w:rsidRPr="007731AA">
        <w:rPr>
          <w:rFonts w:ascii="Arial" w:hAnsi="Arial" w:cs="Arial"/>
          <w:i/>
          <w:sz w:val="22"/>
          <w:szCs w:val="22"/>
        </w:rPr>
        <w:t xml:space="preserve"> </w:t>
      </w:r>
    </w:p>
    <w:p w14:paraId="2C061A18" w14:textId="77777777" w:rsidR="003D4650" w:rsidRPr="007731AA" w:rsidRDefault="003D4650" w:rsidP="00C21376">
      <w:pPr>
        <w:pStyle w:val="ListParagraph"/>
        <w:numPr>
          <w:ilvl w:val="0"/>
          <w:numId w:val="103"/>
        </w:numPr>
        <w:autoSpaceDE w:val="0"/>
        <w:autoSpaceDN w:val="0"/>
        <w:adjustRightInd w:val="0"/>
        <w:rPr>
          <w:rFonts w:ascii="Arial" w:hAnsi="Arial" w:cs="Arial"/>
          <w:i/>
          <w:sz w:val="22"/>
          <w:szCs w:val="22"/>
        </w:rPr>
      </w:pPr>
      <w:r w:rsidRPr="007731AA">
        <w:rPr>
          <w:rFonts w:ascii="Arial" w:hAnsi="Arial" w:cs="Arial"/>
          <w:i/>
          <w:sz w:val="22"/>
          <w:szCs w:val="22"/>
        </w:rPr>
        <w:t xml:space="preserve">How to address immediate, short-, and long-term counseling needs of students, staff, and families </w:t>
      </w:r>
    </w:p>
    <w:p w14:paraId="2C061A19" w14:textId="77777777" w:rsidR="003D4650" w:rsidRPr="007731AA" w:rsidRDefault="003D4650" w:rsidP="00C21376">
      <w:pPr>
        <w:pStyle w:val="ListParagraph"/>
        <w:numPr>
          <w:ilvl w:val="0"/>
          <w:numId w:val="103"/>
        </w:numPr>
        <w:autoSpaceDE w:val="0"/>
        <w:autoSpaceDN w:val="0"/>
        <w:adjustRightInd w:val="0"/>
        <w:rPr>
          <w:rFonts w:ascii="Arial" w:hAnsi="Arial" w:cs="Arial"/>
          <w:i/>
          <w:sz w:val="22"/>
          <w:szCs w:val="22"/>
        </w:rPr>
      </w:pPr>
      <w:r w:rsidRPr="007731AA">
        <w:rPr>
          <w:rFonts w:ascii="Arial" w:hAnsi="Arial" w:cs="Arial"/>
          <w:i/>
          <w:sz w:val="22"/>
          <w:szCs w:val="22"/>
        </w:rPr>
        <w:t>How to handle commemorations, memorial activities, or permanent markers and/or memorial structures (if any will be allowed), including concerns such as when a commemoration site will be closed, what will be done with notes and tributes, and how students will be informed in advance</w:t>
      </w:r>
      <w:r w:rsidR="00AE39C4" w:rsidRPr="007731AA">
        <w:rPr>
          <w:rFonts w:ascii="Arial" w:hAnsi="Arial" w:cs="Arial"/>
          <w:i/>
          <w:sz w:val="22"/>
          <w:szCs w:val="22"/>
        </w:rPr>
        <w:t>.</w:t>
      </w:r>
      <w:r w:rsidRPr="007731AA">
        <w:rPr>
          <w:rFonts w:ascii="Arial" w:hAnsi="Arial" w:cs="Arial"/>
          <w:i/>
          <w:sz w:val="22"/>
          <w:szCs w:val="22"/>
        </w:rPr>
        <w:t xml:space="preserve"> </w:t>
      </w:r>
    </w:p>
    <w:p w14:paraId="2C061A1A" w14:textId="77777777" w:rsidR="006D0444" w:rsidRPr="007731AA" w:rsidRDefault="003D4650" w:rsidP="00531CF4">
      <w:pPr>
        <w:pStyle w:val="ListParagraph"/>
        <w:numPr>
          <w:ilvl w:val="0"/>
          <w:numId w:val="103"/>
        </w:numPr>
        <w:autoSpaceDE w:val="0"/>
        <w:autoSpaceDN w:val="0"/>
        <w:adjustRightInd w:val="0"/>
        <w:rPr>
          <w:rFonts w:ascii="Arial" w:hAnsi="Arial" w:cs="Arial"/>
          <w:i/>
          <w:sz w:val="22"/>
          <w:szCs w:val="22"/>
        </w:rPr>
      </w:pPr>
      <w:r w:rsidRPr="007731AA">
        <w:rPr>
          <w:rFonts w:ascii="Arial" w:hAnsi="Arial" w:cs="Arial"/>
          <w:i/>
          <w:sz w:val="22"/>
          <w:szCs w:val="22"/>
        </w:rPr>
        <w:t xml:space="preserve">How memorial activities will strike a balance among honoring the loss, resuming </w:t>
      </w:r>
      <w:r w:rsidR="006D0444" w:rsidRPr="007731AA">
        <w:rPr>
          <w:rFonts w:ascii="Arial" w:hAnsi="Arial" w:cs="Arial"/>
          <w:i/>
          <w:sz w:val="22"/>
          <w:szCs w:val="22"/>
        </w:rPr>
        <w:t>s</w:t>
      </w:r>
      <w:r w:rsidR="00175A2F" w:rsidRPr="007731AA">
        <w:rPr>
          <w:rFonts w:ascii="Arial" w:hAnsi="Arial" w:cs="Arial"/>
          <w:i/>
          <w:sz w:val="22"/>
          <w:szCs w:val="22"/>
        </w:rPr>
        <w:t>chool</w:t>
      </w:r>
      <w:r w:rsidRPr="007731AA">
        <w:rPr>
          <w:rFonts w:ascii="Arial" w:hAnsi="Arial" w:cs="Arial"/>
          <w:i/>
          <w:sz w:val="22"/>
          <w:szCs w:val="22"/>
        </w:rPr>
        <w:t xml:space="preserve"> and class routines and schedules, and maintaining hope for </w:t>
      </w:r>
      <w:r w:rsidR="009A410E" w:rsidRPr="007731AA">
        <w:rPr>
          <w:rFonts w:ascii="Arial" w:hAnsi="Arial" w:cs="Arial"/>
          <w:i/>
          <w:sz w:val="22"/>
          <w:szCs w:val="22"/>
        </w:rPr>
        <w:t>the future.</w:t>
      </w:r>
    </w:p>
    <w:p w14:paraId="2C061A1B" w14:textId="77777777" w:rsidR="007731AA" w:rsidRDefault="007731AA" w:rsidP="00D636C5">
      <w:pPr>
        <w:tabs>
          <w:tab w:val="center" w:pos="4680"/>
        </w:tabs>
        <w:ind w:left="900" w:hanging="900"/>
        <w:rPr>
          <w:rFonts w:ascii="Arial" w:hAnsi="Arial" w:cs="Arial"/>
          <w:b/>
          <w:sz w:val="28"/>
          <w:szCs w:val="28"/>
        </w:rPr>
      </w:pPr>
    </w:p>
    <w:p w14:paraId="2C061A1C" w14:textId="77777777" w:rsidR="00531CF4" w:rsidRDefault="00531CF4" w:rsidP="00D636C5">
      <w:pPr>
        <w:tabs>
          <w:tab w:val="center" w:pos="4680"/>
        </w:tabs>
        <w:ind w:left="900" w:hanging="900"/>
        <w:rPr>
          <w:rFonts w:ascii="Arial" w:hAnsi="Arial" w:cs="Arial"/>
          <w:b/>
          <w:sz w:val="28"/>
          <w:szCs w:val="28"/>
        </w:rPr>
      </w:pPr>
    </w:p>
    <w:p w14:paraId="2C061A1D" w14:textId="77777777" w:rsidR="00D636C5" w:rsidRPr="005244A6" w:rsidRDefault="00D636C5" w:rsidP="00D636C5">
      <w:pPr>
        <w:tabs>
          <w:tab w:val="center" w:pos="4680"/>
        </w:tabs>
        <w:ind w:left="900" w:hanging="900"/>
        <w:rPr>
          <w:rFonts w:ascii="Arial" w:hAnsi="Arial" w:cs="Arial"/>
          <w:sz w:val="22"/>
          <w:szCs w:val="22"/>
        </w:rPr>
      </w:pPr>
      <w:r>
        <w:rPr>
          <w:rFonts w:ascii="Arial" w:hAnsi="Arial" w:cs="Arial"/>
          <w:b/>
          <w:sz w:val="28"/>
          <w:szCs w:val="28"/>
        </w:rPr>
        <w:t>9.2</w:t>
      </w:r>
      <w:r w:rsidRPr="00063181">
        <w:rPr>
          <w:rFonts w:ascii="Arial" w:hAnsi="Arial" w:cs="Arial"/>
          <w:b/>
          <w:sz w:val="28"/>
          <w:szCs w:val="28"/>
        </w:rPr>
        <w:t xml:space="preserve"> </w:t>
      </w:r>
      <w:r>
        <w:rPr>
          <w:rFonts w:ascii="Arial" w:hAnsi="Arial" w:cs="Arial"/>
          <w:b/>
          <w:sz w:val="28"/>
          <w:szCs w:val="28"/>
        </w:rPr>
        <w:t xml:space="preserve">   </w:t>
      </w:r>
      <w:r w:rsidRPr="00063181">
        <w:rPr>
          <w:rFonts w:ascii="Arial" w:hAnsi="Arial" w:cs="Arial"/>
          <w:b/>
          <w:sz w:val="28"/>
          <w:szCs w:val="28"/>
        </w:rPr>
        <w:t>Post Incident Response</w:t>
      </w:r>
      <w:r>
        <w:rPr>
          <w:rFonts w:ascii="Arial" w:hAnsi="Arial" w:cs="Arial"/>
          <w:b/>
          <w:sz w:val="28"/>
          <w:szCs w:val="28"/>
        </w:rPr>
        <w:t xml:space="preserve"> to a </w:t>
      </w:r>
      <w:r w:rsidRPr="00897C5A">
        <w:rPr>
          <w:rFonts w:ascii="Arial" w:hAnsi="Arial" w:cs="Arial"/>
          <w:b/>
          <w:sz w:val="28"/>
          <w:szCs w:val="28"/>
          <w:u w:val="single"/>
        </w:rPr>
        <w:t>Crisis</w:t>
      </w:r>
      <w:r>
        <w:rPr>
          <w:rFonts w:ascii="Arial" w:hAnsi="Arial" w:cs="Arial"/>
          <w:b/>
          <w:sz w:val="28"/>
          <w:szCs w:val="28"/>
        </w:rPr>
        <w:t xml:space="preserve"> / </w:t>
      </w:r>
      <w:r w:rsidRPr="0030527C">
        <w:rPr>
          <w:rFonts w:ascii="Arial" w:hAnsi="Arial" w:cs="Arial"/>
          <w:b/>
          <w:sz w:val="28"/>
          <w:szCs w:val="28"/>
        </w:rPr>
        <w:t>Guiding Principles</w:t>
      </w:r>
      <w:r w:rsidRPr="005244A6">
        <w:rPr>
          <w:rFonts w:ascii="Arial" w:hAnsi="Arial" w:cs="Arial"/>
          <w:b/>
          <w:sz w:val="22"/>
          <w:szCs w:val="22"/>
        </w:rPr>
        <w:t xml:space="preserve"> </w:t>
      </w:r>
    </w:p>
    <w:p w14:paraId="2C061A1E" w14:textId="77777777" w:rsidR="00897C5A" w:rsidRDefault="00897C5A" w:rsidP="00897C5A">
      <w:pPr>
        <w:rPr>
          <w:rFonts w:ascii="Arial" w:hAnsi="Arial" w:cs="Arial"/>
          <w:sz w:val="22"/>
          <w:szCs w:val="22"/>
        </w:rPr>
      </w:pPr>
    </w:p>
    <w:p w14:paraId="2C061A1F" w14:textId="77777777" w:rsidR="00897C5A" w:rsidRPr="00897C5A" w:rsidRDefault="00897C5A" w:rsidP="00897C5A">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897C5A">
        <w:rPr>
          <w:rFonts w:ascii="Arial" w:hAnsi="Arial" w:cs="Arial"/>
          <w:i/>
          <w:sz w:val="22"/>
          <w:szCs w:val="22"/>
        </w:rPr>
        <w:t xml:space="preserve">NOTE: A </w:t>
      </w:r>
      <w:r w:rsidRPr="00897C5A">
        <w:rPr>
          <w:rFonts w:ascii="Arial" w:hAnsi="Arial" w:cs="Arial"/>
          <w:b/>
          <w:i/>
          <w:sz w:val="22"/>
          <w:szCs w:val="22"/>
          <w:u w:val="single"/>
        </w:rPr>
        <w:t>Crisis</w:t>
      </w:r>
      <w:r w:rsidRPr="00897C5A">
        <w:rPr>
          <w:rFonts w:ascii="Arial" w:hAnsi="Arial" w:cs="Arial"/>
          <w:i/>
          <w:sz w:val="22"/>
          <w:szCs w:val="22"/>
        </w:rPr>
        <w:t xml:space="preserve"> is defined very specifically – not every incident or even every emergency rises to the level of a crisis as defined and used within this plan. </w:t>
      </w:r>
    </w:p>
    <w:p w14:paraId="2C061A20" w14:textId="77777777" w:rsidR="00897C5A" w:rsidRDefault="00897C5A" w:rsidP="00D636C5">
      <w:pPr>
        <w:rPr>
          <w:rFonts w:ascii="Arial" w:hAnsi="Arial" w:cs="Arial"/>
          <w:b/>
          <w:sz w:val="22"/>
          <w:szCs w:val="22"/>
        </w:rPr>
      </w:pPr>
    </w:p>
    <w:p w14:paraId="2C061A21" w14:textId="77777777" w:rsidR="00D636C5" w:rsidRPr="00897C5A" w:rsidRDefault="00D636C5" w:rsidP="00D636C5">
      <w:pPr>
        <w:rPr>
          <w:rFonts w:ascii="Arial" w:hAnsi="Arial" w:cs="Arial"/>
          <w:sz w:val="22"/>
          <w:szCs w:val="22"/>
        </w:rPr>
      </w:pPr>
      <w:r w:rsidRPr="00897C5A">
        <w:rPr>
          <w:rFonts w:ascii="Arial" w:hAnsi="Arial" w:cs="Arial"/>
          <w:b/>
          <w:sz w:val="22"/>
          <w:szCs w:val="22"/>
        </w:rPr>
        <w:t>Crisis (Glossary of Key Terms: Page 7)</w:t>
      </w:r>
      <w:r w:rsidRPr="00897C5A">
        <w:rPr>
          <w:rFonts w:ascii="Arial" w:hAnsi="Arial" w:cs="Arial"/>
          <w:sz w:val="22"/>
          <w:szCs w:val="22"/>
        </w:rPr>
        <w:t xml:space="preserve"> - means an unpredictable, tragic event or situation that has potential to cause a state of upset and disorganization.  Some examples are: death of a student, death of a staff member, death of a significant other to a student or staff member, traumatic event, suicide, serious accident, fire, violent campus intrusion, community / national / world crisis event or a natural disaster.</w:t>
      </w:r>
    </w:p>
    <w:p w14:paraId="2C061A22" w14:textId="77777777" w:rsidR="00897C5A" w:rsidRDefault="00897C5A" w:rsidP="00D636C5">
      <w:pPr>
        <w:rPr>
          <w:rFonts w:ascii="Arial" w:hAnsi="Arial" w:cs="Arial"/>
          <w:sz w:val="22"/>
          <w:szCs w:val="22"/>
        </w:rPr>
      </w:pPr>
    </w:p>
    <w:p w14:paraId="2C061A23" w14:textId="77777777" w:rsidR="00D636C5" w:rsidRPr="00531CF4" w:rsidRDefault="00531CF4" w:rsidP="00D636C5">
      <w:pPr>
        <w:rPr>
          <w:rFonts w:ascii="Arial Narrow" w:hAnsi="Arial Narrow"/>
          <w:i/>
          <w:sz w:val="22"/>
          <w:szCs w:val="22"/>
        </w:rPr>
      </w:pPr>
      <w:r w:rsidRPr="00531CF4">
        <w:rPr>
          <w:rFonts w:ascii="Arial" w:hAnsi="Arial" w:cs="Arial"/>
          <w:b/>
          <w:sz w:val="22"/>
          <w:szCs w:val="22"/>
        </w:rPr>
        <w:t>Guiding Principles</w:t>
      </w:r>
    </w:p>
    <w:p w14:paraId="2C061A24" w14:textId="77777777" w:rsidR="00D636C5" w:rsidRPr="0080538B" w:rsidRDefault="00D636C5" w:rsidP="00D636C5">
      <w:pPr>
        <w:pStyle w:val="ListParagraph"/>
        <w:numPr>
          <w:ilvl w:val="0"/>
          <w:numId w:val="78"/>
        </w:numPr>
        <w:tabs>
          <w:tab w:val="center" w:pos="4680"/>
        </w:tabs>
        <w:rPr>
          <w:rFonts w:ascii="Arial" w:hAnsi="Arial" w:cs="Arial"/>
          <w:sz w:val="22"/>
          <w:szCs w:val="22"/>
        </w:rPr>
      </w:pPr>
      <w:r w:rsidRPr="0080538B">
        <w:rPr>
          <w:rFonts w:ascii="Arial" w:hAnsi="Arial" w:cs="Arial"/>
          <w:sz w:val="22"/>
          <w:szCs w:val="22"/>
        </w:rPr>
        <w:t>A written plan has been reviewed with staff.</w:t>
      </w:r>
    </w:p>
    <w:p w14:paraId="2C061A25" w14:textId="77777777" w:rsidR="00D636C5" w:rsidRPr="000F5CD2" w:rsidRDefault="00D636C5" w:rsidP="00D636C5">
      <w:pPr>
        <w:pStyle w:val="ListParagraph"/>
        <w:numPr>
          <w:ilvl w:val="0"/>
          <w:numId w:val="78"/>
        </w:numPr>
        <w:tabs>
          <w:tab w:val="center" w:pos="4680"/>
        </w:tabs>
        <w:rPr>
          <w:rFonts w:ascii="Arial" w:hAnsi="Arial" w:cs="Arial"/>
          <w:sz w:val="22"/>
          <w:szCs w:val="22"/>
        </w:rPr>
      </w:pPr>
      <w:r w:rsidRPr="000F5CD2">
        <w:rPr>
          <w:rFonts w:ascii="Arial" w:hAnsi="Arial" w:cs="Arial"/>
          <w:sz w:val="22"/>
          <w:szCs w:val="22"/>
        </w:rPr>
        <w:t xml:space="preserve">At risk students are identified and outreach is made and those students have a place to go to grieve with support staff available. </w:t>
      </w:r>
    </w:p>
    <w:p w14:paraId="2C061A26" w14:textId="77777777" w:rsidR="00D636C5" w:rsidRPr="0007691F" w:rsidRDefault="00D636C5" w:rsidP="00D636C5">
      <w:pPr>
        <w:pStyle w:val="ListParagraph"/>
        <w:numPr>
          <w:ilvl w:val="0"/>
          <w:numId w:val="78"/>
        </w:numPr>
        <w:tabs>
          <w:tab w:val="center" w:pos="4680"/>
        </w:tabs>
        <w:rPr>
          <w:rFonts w:ascii="Arial" w:hAnsi="Arial" w:cs="Arial"/>
          <w:sz w:val="22"/>
          <w:szCs w:val="22"/>
        </w:rPr>
      </w:pPr>
      <w:r w:rsidRPr="0007691F">
        <w:rPr>
          <w:rFonts w:ascii="Arial" w:hAnsi="Arial" w:cs="Arial"/>
          <w:sz w:val="22"/>
          <w:szCs w:val="22"/>
        </w:rPr>
        <w:t xml:space="preserve">Flexibility is provided to relieve </w:t>
      </w:r>
      <w:r>
        <w:rPr>
          <w:rFonts w:ascii="Arial" w:hAnsi="Arial" w:cs="Arial"/>
          <w:sz w:val="22"/>
          <w:szCs w:val="22"/>
        </w:rPr>
        <w:t>teachers and other staff</w:t>
      </w:r>
      <w:r w:rsidRPr="0007691F">
        <w:rPr>
          <w:rFonts w:ascii="Arial" w:hAnsi="Arial" w:cs="Arial"/>
          <w:sz w:val="22"/>
          <w:szCs w:val="22"/>
        </w:rPr>
        <w:t xml:space="preserve"> who themselves may need the opportunity to grieve.</w:t>
      </w:r>
    </w:p>
    <w:p w14:paraId="2C061A27" w14:textId="77777777" w:rsidR="00D636C5" w:rsidRPr="0080538B" w:rsidRDefault="00D636C5" w:rsidP="00D636C5">
      <w:pPr>
        <w:pStyle w:val="ListParagraph"/>
        <w:numPr>
          <w:ilvl w:val="0"/>
          <w:numId w:val="78"/>
        </w:numPr>
        <w:tabs>
          <w:tab w:val="center" w:pos="4680"/>
        </w:tabs>
        <w:rPr>
          <w:rFonts w:ascii="Arial" w:hAnsi="Arial" w:cs="Arial"/>
          <w:sz w:val="22"/>
          <w:szCs w:val="22"/>
        </w:rPr>
      </w:pPr>
      <w:r w:rsidRPr="0080538B">
        <w:rPr>
          <w:rFonts w:ascii="Arial" w:hAnsi="Arial" w:cs="Arial"/>
          <w:sz w:val="22"/>
          <w:szCs w:val="22"/>
        </w:rPr>
        <w:t>Public information is accurate and non-inflammatory.</w:t>
      </w:r>
    </w:p>
    <w:p w14:paraId="2C061A28" w14:textId="77777777" w:rsidR="00D636C5" w:rsidRPr="0080538B" w:rsidRDefault="00D636C5" w:rsidP="00D636C5">
      <w:pPr>
        <w:pStyle w:val="ListParagraph"/>
        <w:numPr>
          <w:ilvl w:val="0"/>
          <w:numId w:val="78"/>
        </w:numPr>
        <w:tabs>
          <w:tab w:val="center" w:pos="4680"/>
        </w:tabs>
        <w:rPr>
          <w:rFonts w:ascii="Arial" w:hAnsi="Arial" w:cs="Arial"/>
          <w:sz w:val="22"/>
          <w:szCs w:val="22"/>
        </w:rPr>
      </w:pPr>
      <w:r w:rsidRPr="0080538B">
        <w:rPr>
          <w:rFonts w:ascii="Arial" w:hAnsi="Arial" w:cs="Arial"/>
          <w:sz w:val="22"/>
          <w:szCs w:val="22"/>
        </w:rPr>
        <w:t xml:space="preserve">Connections with the family and other sources (e.g., clergy, funeral director, </w:t>
      </w:r>
      <w:r>
        <w:rPr>
          <w:rFonts w:ascii="Arial" w:hAnsi="Arial" w:cs="Arial"/>
          <w:sz w:val="22"/>
          <w:szCs w:val="22"/>
        </w:rPr>
        <w:t xml:space="preserve">local government </w:t>
      </w:r>
      <w:r w:rsidRPr="0080538B">
        <w:rPr>
          <w:rFonts w:ascii="Arial" w:hAnsi="Arial" w:cs="Arial"/>
          <w:sz w:val="22"/>
          <w:szCs w:val="22"/>
        </w:rPr>
        <w:t xml:space="preserve">officials, etc.) are established. The </w:t>
      </w:r>
      <w:r>
        <w:rPr>
          <w:rFonts w:ascii="Arial" w:hAnsi="Arial" w:cs="Arial"/>
          <w:sz w:val="22"/>
          <w:szCs w:val="22"/>
        </w:rPr>
        <w:t>administration</w:t>
      </w:r>
      <w:r w:rsidRPr="0080538B">
        <w:rPr>
          <w:rFonts w:ascii="Arial" w:hAnsi="Arial" w:cs="Arial"/>
          <w:sz w:val="22"/>
          <w:szCs w:val="22"/>
        </w:rPr>
        <w:t xml:space="preserve"> knows the wishes of the family, what is happening, and when specific events or observances are taking place.</w:t>
      </w:r>
    </w:p>
    <w:p w14:paraId="2C061A29" w14:textId="77777777" w:rsidR="00D636C5" w:rsidRPr="0080538B" w:rsidRDefault="00D636C5" w:rsidP="00D636C5">
      <w:pPr>
        <w:pStyle w:val="ListParagraph"/>
        <w:numPr>
          <w:ilvl w:val="0"/>
          <w:numId w:val="78"/>
        </w:numPr>
        <w:tabs>
          <w:tab w:val="center" w:pos="4680"/>
        </w:tabs>
        <w:rPr>
          <w:rFonts w:ascii="Arial" w:hAnsi="Arial" w:cs="Arial"/>
          <w:sz w:val="22"/>
          <w:szCs w:val="22"/>
        </w:rPr>
      </w:pPr>
      <w:r w:rsidRPr="0080538B">
        <w:rPr>
          <w:rFonts w:ascii="Arial" w:hAnsi="Arial" w:cs="Arial"/>
          <w:sz w:val="22"/>
          <w:szCs w:val="22"/>
        </w:rPr>
        <w:t xml:space="preserve">In as much as is possible; all </w:t>
      </w:r>
      <w:r>
        <w:rPr>
          <w:rFonts w:ascii="Arial" w:hAnsi="Arial" w:cs="Arial"/>
          <w:sz w:val="22"/>
          <w:szCs w:val="22"/>
        </w:rPr>
        <w:t>school</w:t>
      </w:r>
      <w:r w:rsidRPr="0080538B">
        <w:rPr>
          <w:rFonts w:ascii="Arial" w:hAnsi="Arial" w:cs="Arial"/>
          <w:sz w:val="22"/>
          <w:szCs w:val="22"/>
        </w:rPr>
        <w:t xml:space="preserve"> personnel are </w:t>
      </w:r>
      <w:r>
        <w:rPr>
          <w:rFonts w:ascii="Arial" w:hAnsi="Arial" w:cs="Arial"/>
          <w:sz w:val="22"/>
          <w:szCs w:val="22"/>
        </w:rPr>
        <w:t xml:space="preserve">kept </w:t>
      </w:r>
      <w:r w:rsidRPr="0080538B">
        <w:rPr>
          <w:rFonts w:ascii="Arial" w:hAnsi="Arial" w:cs="Arial"/>
          <w:sz w:val="22"/>
          <w:szCs w:val="22"/>
        </w:rPr>
        <w:t>informed.</w:t>
      </w:r>
    </w:p>
    <w:p w14:paraId="2C061A2A" w14:textId="77777777" w:rsidR="00D636C5" w:rsidRPr="0080538B" w:rsidRDefault="00D636C5" w:rsidP="00D636C5">
      <w:pPr>
        <w:pStyle w:val="ListParagraph"/>
        <w:numPr>
          <w:ilvl w:val="0"/>
          <w:numId w:val="77"/>
        </w:numPr>
        <w:tabs>
          <w:tab w:val="center" w:pos="4680"/>
        </w:tabs>
        <w:rPr>
          <w:rFonts w:ascii="Arial" w:hAnsi="Arial" w:cs="Arial"/>
          <w:sz w:val="22"/>
          <w:szCs w:val="22"/>
        </w:rPr>
      </w:pPr>
      <w:r w:rsidRPr="0080538B">
        <w:rPr>
          <w:rFonts w:ascii="Arial" w:hAnsi="Arial" w:cs="Arial"/>
          <w:sz w:val="22"/>
          <w:szCs w:val="22"/>
        </w:rPr>
        <w:t xml:space="preserve">The </w:t>
      </w:r>
      <w:r>
        <w:rPr>
          <w:rFonts w:ascii="Arial" w:hAnsi="Arial" w:cs="Arial"/>
          <w:sz w:val="22"/>
          <w:szCs w:val="22"/>
        </w:rPr>
        <w:t>overall objective</w:t>
      </w:r>
      <w:r w:rsidRPr="0080538B">
        <w:rPr>
          <w:rFonts w:ascii="Arial" w:hAnsi="Arial" w:cs="Arial"/>
          <w:sz w:val="22"/>
          <w:szCs w:val="22"/>
        </w:rPr>
        <w:t xml:space="preserve"> is to return to normal </w:t>
      </w:r>
      <w:r>
        <w:rPr>
          <w:rFonts w:ascii="Arial" w:hAnsi="Arial" w:cs="Arial"/>
          <w:sz w:val="22"/>
          <w:szCs w:val="22"/>
        </w:rPr>
        <w:t>school</w:t>
      </w:r>
      <w:r w:rsidRPr="0080538B">
        <w:rPr>
          <w:rFonts w:ascii="Arial" w:hAnsi="Arial" w:cs="Arial"/>
          <w:sz w:val="22"/>
          <w:szCs w:val="22"/>
        </w:rPr>
        <w:t xml:space="preserve"> routines as soon as possible while maintaining support for those who need it.</w:t>
      </w:r>
    </w:p>
    <w:p w14:paraId="2C061A2B" w14:textId="77777777" w:rsidR="00D636C5" w:rsidRDefault="00D636C5" w:rsidP="00D636C5">
      <w:pPr>
        <w:pStyle w:val="Heading7"/>
        <w:rPr>
          <w:rFonts w:ascii="Arial" w:hAnsi="Arial" w:cs="Arial"/>
          <w:sz w:val="28"/>
          <w:szCs w:val="28"/>
          <w:u w:val="none"/>
        </w:rPr>
      </w:pPr>
    </w:p>
    <w:p w14:paraId="2C061A2C" w14:textId="77777777" w:rsidR="00531CF4" w:rsidRDefault="00531CF4" w:rsidP="00531CF4">
      <w:pPr>
        <w:autoSpaceDE w:val="0"/>
        <w:autoSpaceDN w:val="0"/>
        <w:adjustRightInd w:val="0"/>
        <w:rPr>
          <w:rFonts w:ascii="Arial" w:hAnsi="Arial" w:cs="Arial"/>
          <w:b/>
          <w:color w:val="000000"/>
          <w:sz w:val="28"/>
          <w:szCs w:val="28"/>
        </w:rPr>
      </w:pPr>
    </w:p>
    <w:p w14:paraId="2C061A2D" w14:textId="77777777" w:rsidR="00897C5A" w:rsidRDefault="00897C5A" w:rsidP="00531CF4">
      <w:pPr>
        <w:autoSpaceDE w:val="0"/>
        <w:autoSpaceDN w:val="0"/>
        <w:adjustRightInd w:val="0"/>
        <w:rPr>
          <w:rFonts w:ascii="Arial" w:hAnsi="Arial" w:cs="Arial"/>
          <w:b/>
          <w:color w:val="000000"/>
          <w:sz w:val="28"/>
          <w:szCs w:val="28"/>
        </w:rPr>
      </w:pPr>
    </w:p>
    <w:p w14:paraId="2C061A2E" w14:textId="77777777" w:rsidR="00897C5A" w:rsidRDefault="00897C5A" w:rsidP="00531CF4">
      <w:pPr>
        <w:autoSpaceDE w:val="0"/>
        <w:autoSpaceDN w:val="0"/>
        <w:adjustRightInd w:val="0"/>
        <w:rPr>
          <w:rFonts w:ascii="Arial" w:hAnsi="Arial" w:cs="Arial"/>
          <w:b/>
          <w:color w:val="000000"/>
          <w:sz w:val="28"/>
          <w:szCs w:val="28"/>
        </w:rPr>
      </w:pPr>
    </w:p>
    <w:p w14:paraId="2C061A2F" w14:textId="77777777" w:rsidR="00897C5A" w:rsidRDefault="00897C5A" w:rsidP="00531CF4">
      <w:pPr>
        <w:autoSpaceDE w:val="0"/>
        <w:autoSpaceDN w:val="0"/>
        <w:adjustRightInd w:val="0"/>
        <w:rPr>
          <w:rFonts w:ascii="Arial" w:hAnsi="Arial" w:cs="Arial"/>
          <w:b/>
          <w:color w:val="000000"/>
          <w:sz w:val="28"/>
          <w:szCs w:val="28"/>
        </w:rPr>
      </w:pPr>
    </w:p>
    <w:p w14:paraId="2C061A30" w14:textId="77777777" w:rsidR="00897C5A" w:rsidRDefault="00897C5A" w:rsidP="00531CF4">
      <w:pPr>
        <w:autoSpaceDE w:val="0"/>
        <w:autoSpaceDN w:val="0"/>
        <w:adjustRightInd w:val="0"/>
        <w:rPr>
          <w:rFonts w:ascii="Arial" w:hAnsi="Arial" w:cs="Arial"/>
          <w:b/>
          <w:color w:val="000000"/>
          <w:sz w:val="28"/>
          <w:szCs w:val="28"/>
        </w:rPr>
      </w:pPr>
    </w:p>
    <w:p w14:paraId="2C061A31" w14:textId="77777777" w:rsidR="00897C5A" w:rsidRDefault="00897C5A" w:rsidP="00531CF4">
      <w:pPr>
        <w:autoSpaceDE w:val="0"/>
        <w:autoSpaceDN w:val="0"/>
        <w:adjustRightInd w:val="0"/>
        <w:rPr>
          <w:rFonts w:ascii="Arial" w:hAnsi="Arial" w:cs="Arial"/>
          <w:b/>
          <w:color w:val="000000"/>
          <w:sz w:val="28"/>
          <w:szCs w:val="28"/>
        </w:rPr>
      </w:pPr>
    </w:p>
    <w:p w14:paraId="2C061A32" w14:textId="77777777" w:rsidR="00897C5A" w:rsidRDefault="00897C5A" w:rsidP="00531CF4">
      <w:pPr>
        <w:autoSpaceDE w:val="0"/>
        <w:autoSpaceDN w:val="0"/>
        <w:adjustRightInd w:val="0"/>
        <w:rPr>
          <w:rFonts w:ascii="Arial" w:hAnsi="Arial" w:cs="Arial"/>
          <w:b/>
          <w:color w:val="000000"/>
          <w:sz w:val="28"/>
          <w:szCs w:val="28"/>
        </w:rPr>
      </w:pPr>
    </w:p>
    <w:p w14:paraId="2C061A33" w14:textId="77777777" w:rsidR="00897C5A" w:rsidRDefault="00897C5A" w:rsidP="00531CF4">
      <w:pPr>
        <w:autoSpaceDE w:val="0"/>
        <w:autoSpaceDN w:val="0"/>
        <w:adjustRightInd w:val="0"/>
        <w:rPr>
          <w:rFonts w:ascii="Arial" w:hAnsi="Arial" w:cs="Arial"/>
          <w:b/>
          <w:color w:val="000000"/>
          <w:sz w:val="28"/>
          <w:szCs w:val="28"/>
        </w:rPr>
      </w:pPr>
    </w:p>
    <w:p w14:paraId="2C061A34" w14:textId="77777777" w:rsidR="00897C5A" w:rsidRDefault="00897C5A" w:rsidP="00531CF4">
      <w:pPr>
        <w:autoSpaceDE w:val="0"/>
        <w:autoSpaceDN w:val="0"/>
        <w:adjustRightInd w:val="0"/>
        <w:rPr>
          <w:rFonts w:ascii="Arial" w:hAnsi="Arial" w:cs="Arial"/>
          <w:b/>
          <w:color w:val="000000"/>
          <w:sz w:val="28"/>
          <w:szCs w:val="28"/>
        </w:rPr>
      </w:pPr>
    </w:p>
    <w:p w14:paraId="2C061A35" w14:textId="77777777" w:rsidR="00531CF4" w:rsidRDefault="00531CF4" w:rsidP="00531CF4">
      <w:pPr>
        <w:autoSpaceDE w:val="0"/>
        <w:autoSpaceDN w:val="0"/>
        <w:adjustRightInd w:val="0"/>
        <w:rPr>
          <w:rFonts w:ascii="Arial" w:hAnsi="Arial" w:cs="Arial"/>
          <w:b/>
          <w:color w:val="000000"/>
          <w:sz w:val="28"/>
          <w:szCs w:val="28"/>
        </w:rPr>
      </w:pPr>
      <w:r w:rsidRPr="007731AA">
        <w:rPr>
          <w:rFonts w:ascii="Arial" w:hAnsi="Arial" w:cs="Arial"/>
          <w:b/>
          <w:color w:val="000000"/>
          <w:sz w:val="28"/>
          <w:szCs w:val="28"/>
        </w:rPr>
        <w:lastRenderedPageBreak/>
        <w:t>9.</w:t>
      </w:r>
      <w:r>
        <w:rPr>
          <w:rFonts w:ascii="Arial" w:hAnsi="Arial" w:cs="Arial"/>
          <w:b/>
          <w:color w:val="000000"/>
          <w:sz w:val="28"/>
          <w:szCs w:val="28"/>
        </w:rPr>
        <w:t>3</w:t>
      </w:r>
      <w:r>
        <w:rPr>
          <w:rFonts w:ascii="Arial" w:hAnsi="Arial" w:cs="Arial"/>
          <w:b/>
          <w:color w:val="000000"/>
          <w:sz w:val="28"/>
          <w:szCs w:val="28"/>
        </w:rPr>
        <w:tab/>
        <w:t>Crisis Management Plan</w:t>
      </w:r>
    </w:p>
    <w:p w14:paraId="2C061A36" w14:textId="77777777" w:rsidR="00531CF4" w:rsidRDefault="00531CF4" w:rsidP="00531CF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The district has created a comprehensive </w:t>
      </w:r>
      <w:r w:rsidRPr="00531CF4">
        <w:rPr>
          <w:rFonts w:ascii="Arial" w:hAnsi="Arial" w:cs="Arial"/>
          <w:b/>
          <w:color w:val="000000"/>
          <w:sz w:val="22"/>
          <w:szCs w:val="22"/>
        </w:rPr>
        <w:t>Crisis Management Plan</w:t>
      </w:r>
      <w:r>
        <w:rPr>
          <w:rFonts w:ascii="Arial" w:hAnsi="Arial" w:cs="Arial"/>
          <w:color w:val="000000"/>
          <w:sz w:val="22"/>
          <w:szCs w:val="22"/>
        </w:rPr>
        <w:t xml:space="preserve"> that provides additional, detailed direction to the respective school </w:t>
      </w:r>
      <w:r w:rsidR="00393978">
        <w:rPr>
          <w:rFonts w:ascii="Arial" w:hAnsi="Arial" w:cs="Arial"/>
          <w:color w:val="000000"/>
          <w:sz w:val="22"/>
          <w:szCs w:val="22"/>
        </w:rPr>
        <w:t>principal</w:t>
      </w:r>
      <w:r>
        <w:rPr>
          <w:rFonts w:ascii="Arial" w:hAnsi="Arial" w:cs="Arial"/>
          <w:color w:val="000000"/>
          <w:sz w:val="22"/>
          <w:szCs w:val="22"/>
        </w:rPr>
        <w:t xml:space="preserve"> on how to manage these many tasks in the aftermath of a crisis affecting their school. </w:t>
      </w:r>
    </w:p>
    <w:p w14:paraId="2C061A37" w14:textId="77777777" w:rsidR="001B1096" w:rsidRDefault="001B1096" w:rsidP="00531CF4">
      <w:pPr>
        <w:autoSpaceDE w:val="0"/>
        <w:autoSpaceDN w:val="0"/>
        <w:adjustRightInd w:val="0"/>
        <w:rPr>
          <w:rFonts w:ascii="Arial" w:hAnsi="Arial" w:cs="Arial"/>
          <w:color w:val="000000"/>
          <w:sz w:val="22"/>
          <w:szCs w:val="22"/>
        </w:rPr>
      </w:pPr>
    </w:p>
    <w:p w14:paraId="2C061A38" w14:textId="77777777" w:rsidR="00897C5A" w:rsidRDefault="001B1096" w:rsidP="00531CF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In addition, the district has also created an abbreviated </w:t>
      </w:r>
      <w:r w:rsidRPr="001B1096">
        <w:rPr>
          <w:rFonts w:ascii="Arial" w:hAnsi="Arial" w:cs="Arial"/>
          <w:b/>
          <w:color w:val="000000"/>
          <w:sz w:val="22"/>
          <w:szCs w:val="22"/>
        </w:rPr>
        <w:t>Standard Crisis Response Guide</w:t>
      </w:r>
      <w:r>
        <w:rPr>
          <w:rFonts w:ascii="Arial" w:hAnsi="Arial" w:cs="Arial"/>
          <w:color w:val="000000"/>
          <w:sz w:val="22"/>
          <w:szCs w:val="22"/>
        </w:rPr>
        <w:t xml:space="preserve"> (checklist) that may assist the school principal in navigating some of the more common</w:t>
      </w:r>
      <w:r w:rsidR="00897C5A">
        <w:rPr>
          <w:rFonts w:ascii="Arial" w:hAnsi="Arial" w:cs="Arial"/>
          <w:color w:val="000000"/>
          <w:sz w:val="22"/>
          <w:szCs w:val="22"/>
        </w:rPr>
        <w:t xml:space="preserve">, general </w:t>
      </w:r>
      <w:r>
        <w:rPr>
          <w:rFonts w:ascii="Arial" w:hAnsi="Arial" w:cs="Arial"/>
          <w:color w:val="000000"/>
          <w:sz w:val="22"/>
          <w:szCs w:val="22"/>
        </w:rPr>
        <w:t xml:space="preserve"> tasks associated in the immediate aftermath of a crisis after it has been determined that there is no longer an active, imminent threat to anyone’s safety. </w:t>
      </w:r>
    </w:p>
    <w:p w14:paraId="2C061A39" w14:textId="77777777" w:rsidR="00897C5A" w:rsidRDefault="00897C5A" w:rsidP="00531CF4">
      <w:pPr>
        <w:autoSpaceDE w:val="0"/>
        <w:autoSpaceDN w:val="0"/>
        <w:adjustRightInd w:val="0"/>
        <w:rPr>
          <w:rFonts w:ascii="Arial" w:hAnsi="Arial" w:cs="Arial"/>
          <w:color w:val="000000"/>
          <w:sz w:val="22"/>
          <w:szCs w:val="22"/>
        </w:rPr>
      </w:pPr>
    </w:p>
    <w:p w14:paraId="2C061A3A" w14:textId="77777777" w:rsidR="001B1096" w:rsidRPr="007731AA" w:rsidRDefault="00897C5A" w:rsidP="00531CF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The complete Crisis Management Plan and the abbreviated guide may be found with the appendices.  </w:t>
      </w:r>
      <w:r w:rsidR="001B1096">
        <w:rPr>
          <w:rFonts w:ascii="Arial" w:hAnsi="Arial" w:cs="Arial"/>
          <w:color w:val="000000"/>
          <w:sz w:val="22"/>
          <w:szCs w:val="22"/>
        </w:rPr>
        <w:t xml:space="preserve">  </w:t>
      </w:r>
    </w:p>
    <w:p w14:paraId="2C061A3B" w14:textId="77777777" w:rsidR="00531CF4" w:rsidRDefault="00531CF4" w:rsidP="00531CF4">
      <w:pPr>
        <w:autoSpaceDE w:val="0"/>
        <w:autoSpaceDN w:val="0"/>
        <w:adjustRightInd w:val="0"/>
        <w:rPr>
          <w:rFonts w:ascii="Arial" w:hAnsi="Arial" w:cs="Arial"/>
          <w:color w:val="000000"/>
          <w:sz w:val="22"/>
          <w:szCs w:val="22"/>
        </w:rPr>
      </w:pPr>
    </w:p>
    <w:p w14:paraId="2C061A3C" w14:textId="77777777" w:rsidR="008D78A5" w:rsidRDefault="00531CF4" w:rsidP="00531CF4">
      <w:pPr>
        <w:pStyle w:val="Header"/>
        <w:tabs>
          <w:tab w:val="clear" w:pos="4320"/>
          <w:tab w:val="clear" w:pos="8640"/>
        </w:tabs>
        <w:rPr>
          <w:rFonts w:ascii="Arial" w:hAnsi="Arial" w:cs="Arial"/>
          <w:b/>
          <w:bCs/>
          <w:i/>
          <w:sz w:val="22"/>
          <w:szCs w:val="22"/>
        </w:rPr>
      </w:pPr>
      <w:r w:rsidRPr="0008047D">
        <w:rPr>
          <w:rFonts w:ascii="Arial" w:hAnsi="Arial" w:cs="Arial"/>
          <w:b/>
          <w:bCs/>
          <w:i/>
          <w:sz w:val="22"/>
          <w:szCs w:val="22"/>
        </w:rPr>
        <w:t xml:space="preserve">See Appendix </w:t>
      </w:r>
      <w:r w:rsidR="0075537E">
        <w:rPr>
          <w:rFonts w:ascii="Arial" w:hAnsi="Arial" w:cs="Arial"/>
          <w:b/>
          <w:bCs/>
          <w:i/>
          <w:sz w:val="22"/>
          <w:szCs w:val="22"/>
        </w:rPr>
        <w:t>E</w:t>
      </w:r>
      <w:r w:rsidR="001B1096">
        <w:rPr>
          <w:rFonts w:ascii="Arial" w:hAnsi="Arial" w:cs="Arial"/>
          <w:b/>
          <w:bCs/>
          <w:i/>
          <w:sz w:val="22"/>
          <w:szCs w:val="22"/>
        </w:rPr>
        <w:t>-9</w:t>
      </w:r>
      <w:r w:rsidRPr="0008047D">
        <w:rPr>
          <w:rFonts w:ascii="Arial" w:hAnsi="Arial" w:cs="Arial"/>
          <w:b/>
          <w:bCs/>
          <w:i/>
          <w:sz w:val="22"/>
          <w:szCs w:val="22"/>
        </w:rPr>
        <w:t xml:space="preserve">: </w:t>
      </w:r>
      <w:r w:rsidR="008D78A5">
        <w:rPr>
          <w:rFonts w:ascii="Arial" w:hAnsi="Arial" w:cs="Arial"/>
          <w:b/>
          <w:bCs/>
          <w:i/>
          <w:sz w:val="22"/>
          <w:szCs w:val="22"/>
        </w:rPr>
        <w:tab/>
      </w:r>
      <w:r>
        <w:rPr>
          <w:rFonts w:ascii="Arial" w:hAnsi="Arial" w:cs="Arial"/>
          <w:b/>
          <w:bCs/>
          <w:i/>
          <w:sz w:val="22"/>
          <w:szCs w:val="22"/>
        </w:rPr>
        <w:t>Crisis Management</w:t>
      </w:r>
      <w:r w:rsidRPr="0008047D">
        <w:rPr>
          <w:rFonts w:ascii="Arial" w:hAnsi="Arial" w:cs="Arial"/>
          <w:b/>
          <w:bCs/>
          <w:i/>
          <w:sz w:val="22"/>
          <w:szCs w:val="22"/>
        </w:rPr>
        <w:t xml:space="preserve"> Plan</w:t>
      </w:r>
      <w:r w:rsidR="008D78A5">
        <w:rPr>
          <w:rFonts w:ascii="Arial" w:hAnsi="Arial" w:cs="Arial"/>
          <w:b/>
          <w:bCs/>
          <w:i/>
          <w:sz w:val="22"/>
          <w:szCs w:val="22"/>
        </w:rPr>
        <w:t xml:space="preserve"> </w:t>
      </w:r>
    </w:p>
    <w:p w14:paraId="2C061A3D" w14:textId="77777777" w:rsidR="00531CF4" w:rsidRPr="0008047D" w:rsidRDefault="008D78A5" w:rsidP="008D78A5">
      <w:pPr>
        <w:pStyle w:val="Header"/>
        <w:tabs>
          <w:tab w:val="clear" w:pos="4320"/>
          <w:tab w:val="clear" w:pos="8640"/>
        </w:tabs>
        <w:ind w:left="1440" w:firstLine="720"/>
        <w:rPr>
          <w:rFonts w:ascii="Arial" w:hAnsi="Arial" w:cs="Arial"/>
          <w:b/>
          <w:bCs/>
          <w:i/>
          <w:sz w:val="22"/>
          <w:szCs w:val="22"/>
        </w:rPr>
      </w:pPr>
      <w:r>
        <w:rPr>
          <w:rFonts w:ascii="Arial" w:hAnsi="Arial" w:cs="Arial"/>
          <w:b/>
          <w:bCs/>
          <w:i/>
          <w:sz w:val="22"/>
          <w:szCs w:val="22"/>
        </w:rPr>
        <w:t xml:space="preserve">Standard Crisis Response Guide (abbreviated) </w:t>
      </w:r>
    </w:p>
    <w:p w14:paraId="2C061A3E" w14:textId="77777777" w:rsidR="00531CF4" w:rsidRDefault="00531CF4" w:rsidP="00D636C5">
      <w:pPr>
        <w:pStyle w:val="Heading7"/>
        <w:rPr>
          <w:rFonts w:ascii="Arial" w:hAnsi="Arial" w:cs="Arial"/>
          <w:sz w:val="28"/>
          <w:szCs w:val="28"/>
          <w:u w:val="none"/>
        </w:rPr>
      </w:pPr>
    </w:p>
    <w:p w14:paraId="2C061A3F" w14:textId="77777777" w:rsidR="00531CF4" w:rsidRDefault="00531CF4" w:rsidP="00531CF4"/>
    <w:p w14:paraId="2C061A40" w14:textId="77777777" w:rsidR="00531CF4" w:rsidRPr="00531CF4" w:rsidRDefault="00531CF4" w:rsidP="00531CF4"/>
    <w:p w14:paraId="2C061A41" w14:textId="77777777" w:rsidR="00D636C5" w:rsidRPr="00872C90" w:rsidRDefault="00D636C5" w:rsidP="00D636C5">
      <w:pPr>
        <w:pStyle w:val="Heading7"/>
        <w:rPr>
          <w:rFonts w:ascii="Arial" w:hAnsi="Arial" w:cs="Arial"/>
          <w:sz w:val="28"/>
          <w:szCs w:val="28"/>
          <w:u w:val="none"/>
        </w:rPr>
      </w:pPr>
      <w:r>
        <w:rPr>
          <w:rFonts w:ascii="Arial" w:hAnsi="Arial" w:cs="Arial"/>
          <w:sz w:val="28"/>
          <w:szCs w:val="28"/>
          <w:u w:val="none"/>
        </w:rPr>
        <w:t>9</w:t>
      </w:r>
      <w:r w:rsidRPr="00872C90">
        <w:rPr>
          <w:rFonts w:ascii="Arial" w:hAnsi="Arial" w:cs="Arial"/>
          <w:sz w:val="28"/>
          <w:szCs w:val="28"/>
          <w:u w:val="none"/>
        </w:rPr>
        <w:t>.</w:t>
      </w:r>
      <w:r w:rsidR="00531CF4">
        <w:rPr>
          <w:rFonts w:ascii="Arial" w:hAnsi="Arial" w:cs="Arial"/>
          <w:sz w:val="28"/>
          <w:szCs w:val="28"/>
          <w:u w:val="none"/>
        </w:rPr>
        <w:t>4</w:t>
      </w:r>
      <w:r w:rsidRPr="00872C90">
        <w:rPr>
          <w:rFonts w:ascii="Arial" w:hAnsi="Arial" w:cs="Arial"/>
          <w:sz w:val="28"/>
          <w:szCs w:val="28"/>
          <w:u w:val="none"/>
        </w:rPr>
        <w:tab/>
        <w:t>Disaster Mental Health Services</w:t>
      </w:r>
    </w:p>
    <w:p w14:paraId="2C061A42" w14:textId="77777777" w:rsidR="00D636C5" w:rsidRDefault="00D636C5" w:rsidP="00D636C5">
      <w:pPr>
        <w:widowControl w:val="0"/>
        <w:tabs>
          <w:tab w:val="left" w:pos="0"/>
        </w:tabs>
        <w:rPr>
          <w:rFonts w:ascii="Arial" w:hAnsi="Arial" w:cs="Arial"/>
          <w:color w:val="000000"/>
          <w:sz w:val="22"/>
          <w:szCs w:val="22"/>
        </w:rPr>
      </w:pPr>
      <w:r w:rsidRPr="00054369">
        <w:rPr>
          <w:rFonts w:ascii="Arial" w:hAnsi="Arial" w:cs="Arial"/>
          <w:color w:val="000000"/>
          <w:sz w:val="22"/>
          <w:szCs w:val="22"/>
        </w:rPr>
        <w:t xml:space="preserve">In addition to </w:t>
      </w:r>
      <w:r>
        <w:rPr>
          <w:rFonts w:ascii="Arial" w:hAnsi="Arial" w:cs="Arial"/>
          <w:color w:val="000000"/>
          <w:sz w:val="22"/>
          <w:szCs w:val="22"/>
        </w:rPr>
        <w:t>in-house</w:t>
      </w:r>
      <w:r w:rsidRPr="00054369">
        <w:rPr>
          <w:rFonts w:ascii="Arial" w:hAnsi="Arial" w:cs="Arial"/>
          <w:color w:val="000000"/>
          <w:sz w:val="22"/>
          <w:szCs w:val="22"/>
        </w:rPr>
        <w:t xml:space="preserve"> </w:t>
      </w:r>
      <w:r>
        <w:rPr>
          <w:rFonts w:ascii="Arial" w:hAnsi="Arial" w:cs="Arial"/>
          <w:color w:val="000000"/>
          <w:sz w:val="22"/>
          <w:szCs w:val="22"/>
        </w:rPr>
        <w:t>mental health resources (</w:t>
      </w:r>
      <w:r w:rsidRPr="00054369">
        <w:rPr>
          <w:rFonts w:ascii="Arial" w:hAnsi="Arial" w:cs="Arial"/>
          <w:color w:val="000000"/>
          <w:sz w:val="22"/>
          <w:szCs w:val="22"/>
        </w:rPr>
        <w:t>Psychologists</w:t>
      </w:r>
      <w:r>
        <w:rPr>
          <w:rFonts w:ascii="Arial" w:hAnsi="Arial" w:cs="Arial"/>
          <w:color w:val="000000"/>
          <w:sz w:val="22"/>
          <w:szCs w:val="22"/>
        </w:rPr>
        <w:t xml:space="preserve">, </w:t>
      </w:r>
      <w:r w:rsidRPr="00054369">
        <w:rPr>
          <w:rFonts w:ascii="Arial" w:hAnsi="Arial" w:cs="Arial"/>
          <w:color w:val="000000"/>
          <w:sz w:val="22"/>
          <w:szCs w:val="22"/>
        </w:rPr>
        <w:t>Counselors</w:t>
      </w:r>
      <w:r>
        <w:rPr>
          <w:rFonts w:ascii="Arial" w:hAnsi="Arial" w:cs="Arial"/>
          <w:color w:val="000000"/>
          <w:sz w:val="22"/>
          <w:szCs w:val="22"/>
        </w:rPr>
        <w:t xml:space="preserve">…), CRCSD </w:t>
      </w:r>
      <w:r w:rsidRPr="00054369">
        <w:rPr>
          <w:rFonts w:ascii="Arial" w:hAnsi="Arial" w:cs="Arial"/>
          <w:color w:val="000000"/>
          <w:sz w:val="22"/>
          <w:szCs w:val="22"/>
        </w:rPr>
        <w:t xml:space="preserve">may request the assistance of outside agencies in support of the </w:t>
      </w:r>
      <w:r>
        <w:rPr>
          <w:rFonts w:ascii="Arial" w:hAnsi="Arial" w:cs="Arial"/>
          <w:color w:val="000000"/>
          <w:sz w:val="22"/>
          <w:szCs w:val="22"/>
        </w:rPr>
        <w:t xml:space="preserve">impacted school’s process of recovery. </w:t>
      </w:r>
      <w:r w:rsidRPr="00054369">
        <w:rPr>
          <w:rFonts w:ascii="Arial" w:hAnsi="Arial" w:cs="Arial"/>
          <w:color w:val="000000"/>
          <w:sz w:val="22"/>
          <w:szCs w:val="22"/>
        </w:rPr>
        <w:t xml:space="preserve">This may involve seeking out additional local support or could, if warranted, involve accessing federal and state mental health resources as well. </w:t>
      </w:r>
      <w:r w:rsidRPr="00C63FAF">
        <w:rPr>
          <w:rFonts w:ascii="Arial" w:hAnsi="Arial" w:cs="Arial"/>
          <w:color w:val="000000"/>
          <w:sz w:val="22"/>
          <w:szCs w:val="22"/>
        </w:rPr>
        <w:t xml:space="preserve">The </w:t>
      </w:r>
      <w:r>
        <w:rPr>
          <w:rFonts w:ascii="Arial" w:hAnsi="Arial" w:cs="Arial"/>
          <w:color w:val="000000"/>
          <w:sz w:val="22"/>
          <w:szCs w:val="22"/>
        </w:rPr>
        <w:t>Cuba-Rushford</w:t>
      </w:r>
      <w:r w:rsidRPr="00C63FAF">
        <w:rPr>
          <w:rFonts w:ascii="Arial" w:hAnsi="Arial" w:cs="Arial"/>
          <w:color w:val="000000"/>
          <w:sz w:val="22"/>
          <w:szCs w:val="22"/>
        </w:rPr>
        <w:t xml:space="preserve"> School District’s central office, under the direction of the Superintendent, shall </w:t>
      </w:r>
      <w:r>
        <w:rPr>
          <w:rFonts w:ascii="Arial" w:hAnsi="Arial" w:cs="Arial"/>
          <w:color w:val="000000"/>
          <w:sz w:val="22"/>
          <w:szCs w:val="22"/>
        </w:rPr>
        <w:t xml:space="preserve">as necessary </w:t>
      </w:r>
      <w:r w:rsidRPr="00C63FAF">
        <w:rPr>
          <w:rFonts w:ascii="Arial" w:hAnsi="Arial" w:cs="Arial"/>
          <w:color w:val="000000"/>
          <w:sz w:val="22"/>
          <w:szCs w:val="22"/>
        </w:rPr>
        <w:t>facilitate the coordination of disaster Mental Health Resources by interfacing with the State Emergency Management Office, the NYS Office of Mental Health, and the American Red Cross.</w:t>
      </w:r>
    </w:p>
    <w:p w14:paraId="2C061A43" w14:textId="77777777" w:rsidR="00D636C5" w:rsidRDefault="00D636C5" w:rsidP="00D636C5">
      <w:pPr>
        <w:autoSpaceDE w:val="0"/>
        <w:autoSpaceDN w:val="0"/>
        <w:adjustRightInd w:val="0"/>
        <w:rPr>
          <w:rFonts w:ascii="Arial" w:hAnsi="Arial" w:cs="Arial"/>
          <w:color w:val="000000"/>
          <w:sz w:val="22"/>
          <w:szCs w:val="22"/>
        </w:rPr>
      </w:pPr>
    </w:p>
    <w:p w14:paraId="2C061A44" w14:textId="77777777" w:rsidR="00D636C5" w:rsidRDefault="00D636C5" w:rsidP="00D636C5">
      <w:pPr>
        <w:autoSpaceDE w:val="0"/>
        <w:autoSpaceDN w:val="0"/>
        <w:adjustRightInd w:val="0"/>
        <w:rPr>
          <w:rFonts w:ascii="Arial" w:hAnsi="Arial" w:cs="Arial"/>
          <w:color w:val="000000"/>
          <w:sz w:val="22"/>
          <w:szCs w:val="22"/>
        </w:rPr>
      </w:pPr>
    </w:p>
    <w:p w14:paraId="2C061A45" w14:textId="77777777" w:rsidR="00531CF4" w:rsidRDefault="00531CF4">
      <w:pPr>
        <w:pStyle w:val="BodyText2"/>
        <w:rPr>
          <w:rFonts w:ascii="Arial" w:hAnsi="Arial" w:cs="Arial"/>
          <w:b/>
          <w:i w:val="0"/>
          <w:iCs w:val="0"/>
          <w:sz w:val="28"/>
          <w:szCs w:val="28"/>
        </w:rPr>
      </w:pPr>
    </w:p>
    <w:p w14:paraId="2C061A46" w14:textId="77777777" w:rsidR="00B34D6F" w:rsidRPr="00872C90" w:rsidRDefault="001212E4">
      <w:pPr>
        <w:pStyle w:val="BodyText2"/>
        <w:rPr>
          <w:rFonts w:ascii="Arial" w:hAnsi="Arial" w:cs="Arial"/>
          <w:b/>
          <w:i w:val="0"/>
          <w:iCs w:val="0"/>
          <w:sz w:val="28"/>
          <w:szCs w:val="28"/>
        </w:rPr>
      </w:pPr>
      <w:r>
        <w:rPr>
          <w:rFonts w:ascii="Arial" w:hAnsi="Arial" w:cs="Arial"/>
          <w:b/>
          <w:i w:val="0"/>
          <w:iCs w:val="0"/>
          <w:sz w:val="28"/>
          <w:szCs w:val="28"/>
        </w:rPr>
        <w:t>9</w:t>
      </w:r>
      <w:r w:rsidR="0071089E">
        <w:rPr>
          <w:rFonts w:ascii="Arial" w:hAnsi="Arial" w:cs="Arial"/>
          <w:b/>
          <w:i w:val="0"/>
          <w:iCs w:val="0"/>
          <w:sz w:val="28"/>
          <w:szCs w:val="28"/>
        </w:rPr>
        <w:t>.</w:t>
      </w:r>
      <w:r w:rsidR="00531CF4">
        <w:rPr>
          <w:rFonts w:ascii="Arial" w:hAnsi="Arial" w:cs="Arial"/>
          <w:b/>
          <w:i w:val="0"/>
          <w:iCs w:val="0"/>
          <w:sz w:val="28"/>
          <w:szCs w:val="28"/>
        </w:rPr>
        <w:t>5</w:t>
      </w:r>
      <w:r w:rsidR="00B34D6F" w:rsidRPr="00872C90">
        <w:rPr>
          <w:rFonts w:ascii="Arial" w:hAnsi="Arial" w:cs="Arial"/>
          <w:b/>
          <w:i w:val="0"/>
          <w:iCs w:val="0"/>
          <w:sz w:val="28"/>
          <w:szCs w:val="28"/>
        </w:rPr>
        <w:tab/>
        <w:t>Review and Debriefing</w:t>
      </w:r>
      <w:r w:rsidR="00FF1A11">
        <w:rPr>
          <w:rFonts w:ascii="Arial" w:hAnsi="Arial" w:cs="Arial"/>
          <w:b/>
          <w:i w:val="0"/>
          <w:iCs w:val="0"/>
          <w:sz w:val="28"/>
          <w:szCs w:val="28"/>
        </w:rPr>
        <w:t xml:space="preserve"> / Post-Incident Analysis</w:t>
      </w:r>
    </w:p>
    <w:p w14:paraId="2C061A47" w14:textId="77777777" w:rsidR="00B34D6F" w:rsidRPr="00054369" w:rsidRDefault="00B34D6F" w:rsidP="00975049">
      <w:pPr>
        <w:pStyle w:val="BodyText2"/>
        <w:rPr>
          <w:rFonts w:ascii="Arial" w:hAnsi="Arial" w:cs="Arial"/>
          <w:bCs/>
          <w:i w:val="0"/>
          <w:iCs w:val="0"/>
          <w:sz w:val="22"/>
          <w:szCs w:val="22"/>
        </w:rPr>
      </w:pPr>
      <w:r w:rsidRPr="00054369">
        <w:rPr>
          <w:rFonts w:ascii="Arial" w:hAnsi="Arial" w:cs="Arial"/>
          <w:bCs/>
          <w:i w:val="0"/>
          <w:iCs w:val="0"/>
          <w:sz w:val="22"/>
          <w:szCs w:val="22"/>
        </w:rPr>
        <w:t xml:space="preserve">The </w:t>
      </w:r>
      <w:r w:rsidR="001900E0">
        <w:rPr>
          <w:rFonts w:ascii="Arial" w:hAnsi="Arial" w:cs="Arial"/>
          <w:bCs/>
          <w:i w:val="0"/>
          <w:iCs w:val="0"/>
          <w:sz w:val="22"/>
          <w:szCs w:val="22"/>
        </w:rPr>
        <w:t xml:space="preserve">involved </w:t>
      </w:r>
      <w:r w:rsidR="001900E0" w:rsidRPr="001900E0">
        <w:rPr>
          <w:rFonts w:ascii="Arial" w:hAnsi="Arial" w:cs="Arial"/>
          <w:b/>
          <w:bCs/>
          <w:i w:val="0"/>
          <w:iCs w:val="0"/>
          <w:sz w:val="22"/>
          <w:szCs w:val="22"/>
        </w:rPr>
        <w:t xml:space="preserve">School </w:t>
      </w:r>
      <w:r w:rsidR="001900E0">
        <w:rPr>
          <w:rFonts w:ascii="Arial" w:hAnsi="Arial" w:cs="Arial"/>
          <w:b/>
          <w:bCs/>
          <w:i w:val="0"/>
          <w:iCs w:val="0"/>
          <w:sz w:val="22"/>
          <w:szCs w:val="22"/>
        </w:rPr>
        <w:t>B</w:t>
      </w:r>
      <w:r w:rsidR="001900E0" w:rsidRPr="001900E0">
        <w:rPr>
          <w:rFonts w:ascii="Arial" w:hAnsi="Arial" w:cs="Arial"/>
          <w:b/>
          <w:bCs/>
          <w:i w:val="0"/>
          <w:iCs w:val="0"/>
          <w:sz w:val="22"/>
          <w:szCs w:val="22"/>
        </w:rPr>
        <w:t xml:space="preserve">uilding’s </w:t>
      </w:r>
      <w:r w:rsidR="00975049" w:rsidRPr="001900E0">
        <w:rPr>
          <w:rFonts w:ascii="Arial" w:hAnsi="Arial" w:cs="Arial"/>
          <w:b/>
          <w:bCs/>
          <w:i w:val="0"/>
          <w:iCs w:val="0"/>
          <w:sz w:val="22"/>
          <w:szCs w:val="22"/>
        </w:rPr>
        <w:t>Safety T</w:t>
      </w:r>
      <w:r w:rsidRPr="001900E0">
        <w:rPr>
          <w:rFonts w:ascii="Arial" w:hAnsi="Arial" w:cs="Arial"/>
          <w:b/>
          <w:bCs/>
          <w:i w:val="0"/>
          <w:iCs w:val="0"/>
          <w:sz w:val="22"/>
          <w:szCs w:val="22"/>
        </w:rPr>
        <w:t>eam</w:t>
      </w:r>
      <w:r w:rsidRPr="00054369">
        <w:rPr>
          <w:rFonts w:ascii="Arial" w:hAnsi="Arial" w:cs="Arial"/>
          <w:bCs/>
          <w:i w:val="0"/>
          <w:iCs w:val="0"/>
          <w:sz w:val="22"/>
          <w:szCs w:val="22"/>
        </w:rPr>
        <w:t xml:space="preserve"> will meet as soon as is practical after </w:t>
      </w:r>
      <w:r w:rsidR="00975049">
        <w:rPr>
          <w:rFonts w:ascii="Arial" w:hAnsi="Arial" w:cs="Arial"/>
          <w:bCs/>
          <w:i w:val="0"/>
          <w:iCs w:val="0"/>
          <w:sz w:val="22"/>
          <w:szCs w:val="22"/>
        </w:rPr>
        <w:t>any significant</w:t>
      </w:r>
      <w:r w:rsidRPr="00054369">
        <w:rPr>
          <w:rFonts w:ascii="Arial" w:hAnsi="Arial" w:cs="Arial"/>
          <w:bCs/>
          <w:i w:val="0"/>
          <w:iCs w:val="0"/>
          <w:sz w:val="22"/>
          <w:szCs w:val="22"/>
        </w:rPr>
        <w:t xml:space="preserve"> incident is resolved to review the incident and determine if the </w:t>
      </w:r>
      <w:r w:rsidR="00975049">
        <w:rPr>
          <w:rFonts w:ascii="Arial" w:hAnsi="Arial" w:cs="Arial"/>
          <w:bCs/>
          <w:i w:val="0"/>
          <w:iCs w:val="0"/>
          <w:sz w:val="22"/>
          <w:szCs w:val="22"/>
        </w:rPr>
        <w:t>emergency</w:t>
      </w:r>
      <w:r w:rsidRPr="00054369">
        <w:rPr>
          <w:rFonts w:ascii="Arial" w:hAnsi="Arial" w:cs="Arial"/>
          <w:bCs/>
          <w:i w:val="0"/>
          <w:iCs w:val="0"/>
          <w:sz w:val="22"/>
          <w:szCs w:val="22"/>
        </w:rPr>
        <w:t xml:space="preserve"> response plan was adhered to, to evaluate the quality of that response and to determine if any improvements are needed to enhance the plan.</w:t>
      </w:r>
      <w:r w:rsidR="00FF1A11">
        <w:rPr>
          <w:rFonts w:ascii="Arial" w:hAnsi="Arial" w:cs="Arial"/>
          <w:bCs/>
          <w:i w:val="0"/>
          <w:iCs w:val="0"/>
          <w:sz w:val="22"/>
          <w:szCs w:val="22"/>
        </w:rPr>
        <w:t xml:space="preserve"> </w:t>
      </w:r>
      <w:r w:rsidR="009274DF">
        <w:rPr>
          <w:rFonts w:ascii="Arial" w:hAnsi="Arial" w:cs="Arial"/>
          <w:bCs/>
          <w:i w:val="0"/>
          <w:iCs w:val="0"/>
          <w:sz w:val="22"/>
          <w:szCs w:val="22"/>
        </w:rPr>
        <w:t>If appropriate, t</w:t>
      </w:r>
      <w:r w:rsidR="00FF1A11">
        <w:rPr>
          <w:rFonts w:ascii="Arial" w:hAnsi="Arial" w:cs="Arial"/>
          <w:bCs/>
          <w:i w:val="0"/>
          <w:iCs w:val="0"/>
          <w:sz w:val="22"/>
          <w:szCs w:val="22"/>
        </w:rPr>
        <w:t xml:space="preserve">he team’s findings </w:t>
      </w:r>
      <w:r w:rsidR="009274DF">
        <w:rPr>
          <w:rFonts w:ascii="Arial" w:hAnsi="Arial" w:cs="Arial"/>
          <w:bCs/>
          <w:i w:val="0"/>
          <w:iCs w:val="0"/>
          <w:sz w:val="22"/>
          <w:szCs w:val="22"/>
        </w:rPr>
        <w:t xml:space="preserve">may </w:t>
      </w:r>
      <w:r w:rsidR="00FF1A11">
        <w:rPr>
          <w:rFonts w:ascii="Arial" w:hAnsi="Arial" w:cs="Arial"/>
          <w:bCs/>
          <w:i w:val="0"/>
          <w:iCs w:val="0"/>
          <w:sz w:val="22"/>
          <w:szCs w:val="22"/>
        </w:rPr>
        <w:t xml:space="preserve">be </w:t>
      </w:r>
      <w:r w:rsidR="009274DF">
        <w:rPr>
          <w:rFonts w:ascii="Arial" w:hAnsi="Arial" w:cs="Arial"/>
          <w:bCs/>
          <w:i w:val="0"/>
          <w:iCs w:val="0"/>
          <w:sz w:val="22"/>
          <w:szCs w:val="22"/>
        </w:rPr>
        <w:t xml:space="preserve">summarized </w:t>
      </w:r>
      <w:r w:rsidR="00FF1A11">
        <w:rPr>
          <w:rFonts w:ascii="Arial" w:hAnsi="Arial" w:cs="Arial"/>
          <w:bCs/>
          <w:i w:val="0"/>
          <w:iCs w:val="0"/>
          <w:sz w:val="22"/>
          <w:szCs w:val="22"/>
        </w:rPr>
        <w:t xml:space="preserve">in a formal report documenting any such suggestions for the improvement of policies, procedures and operations as “action items” for further study. </w:t>
      </w:r>
      <w:r w:rsidRPr="00054369">
        <w:rPr>
          <w:rFonts w:ascii="Arial" w:hAnsi="Arial" w:cs="Arial"/>
          <w:bCs/>
          <w:i w:val="0"/>
          <w:iCs w:val="0"/>
          <w:sz w:val="22"/>
          <w:szCs w:val="22"/>
        </w:rPr>
        <w:t xml:space="preserve">  </w:t>
      </w:r>
    </w:p>
    <w:p w14:paraId="2C061A48" w14:textId="77777777" w:rsidR="00B34D6F" w:rsidRPr="00054369" w:rsidRDefault="00B34D6F" w:rsidP="00975049">
      <w:pPr>
        <w:pStyle w:val="BodyText2"/>
        <w:rPr>
          <w:rFonts w:ascii="Arial" w:hAnsi="Arial" w:cs="Arial"/>
          <w:bCs/>
          <w:i w:val="0"/>
          <w:iCs w:val="0"/>
          <w:sz w:val="22"/>
          <w:szCs w:val="22"/>
        </w:rPr>
      </w:pPr>
    </w:p>
    <w:p w14:paraId="2C061A49" w14:textId="77777777" w:rsidR="00B34D6F" w:rsidRPr="00054369" w:rsidRDefault="00B34D6F" w:rsidP="00975049">
      <w:pPr>
        <w:pStyle w:val="BodyText2"/>
        <w:rPr>
          <w:rFonts w:ascii="Arial" w:hAnsi="Arial" w:cs="Arial"/>
          <w:bCs/>
          <w:i w:val="0"/>
          <w:iCs w:val="0"/>
          <w:sz w:val="22"/>
          <w:szCs w:val="22"/>
        </w:rPr>
      </w:pPr>
      <w:r w:rsidRPr="00054369">
        <w:rPr>
          <w:rFonts w:ascii="Arial" w:hAnsi="Arial" w:cs="Arial"/>
          <w:bCs/>
          <w:i w:val="0"/>
          <w:iCs w:val="0"/>
          <w:sz w:val="22"/>
          <w:szCs w:val="22"/>
        </w:rPr>
        <w:t xml:space="preserve">Depending on the nature and scope of the incident, this review may include input from </w:t>
      </w:r>
      <w:r w:rsidR="00175CF8">
        <w:rPr>
          <w:rFonts w:ascii="Arial" w:hAnsi="Arial" w:cs="Arial"/>
          <w:bCs/>
          <w:i w:val="0"/>
          <w:iCs w:val="0"/>
          <w:sz w:val="22"/>
          <w:szCs w:val="22"/>
        </w:rPr>
        <w:t xml:space="preserve">impacted or involved members of the faculty and staff, </w:t>
      </w:r>
      <w:r w:rsidRPr="00054369">
        <w:rPr>
          <w:rFonts w:ascii="Arial" w:hAnsi="Arial" w:cs="Arial"/>
          <w:bCs/>
          <w:i w:val="0"/>
          <w:iCs w:val="0"/>
          <w:sz w:val="22"/>
          <w:szCs w:val="22"/>
        </w:rPr>
        <w:t xml:space="preserve">members of the </w:t>
      </w:r>
      <w:r w:rsidR="009274DF" w:rsidRPr="009274DF">
        <w:rPr>
          <w:rFonts w:ascii="Arial" w:hAnsi="Arial" w:cs="Arial"/>
          <w:bCs/>
          <w:i w:val="0"/>
          <w:iCs w:val="0"/>
          <w:sz w:val="22"/>
          <w:szCs w:val="22"/>
        </w:rPr>
        <w:t>district administration</w:t>
      </w:r>
      <w:r w:rsidR="00975049">
        <w:rPr>
          <w:rFonts w:ascii="Arial" w:hAnsi="Arial" w:cs="Arial"/>
          <w:bCs/>
          <w:i w:val="0"/>
          <w:iCs w:val="0"/>
          <w:sz w:val="22"/>
          <w:szCs w:val="22"/>
        </w:rPr>
        <w:t xml:space="preserve"> </w:t>
      </w:r>
      <w:r w:rsidRPr="00054369">
        <w:rPr>
          <w:rFonts w:ascii="Arial" w:hAnsi="Arial" w:cs="Arial"/>
          <w:bCs/>
          <w:i w:val="0"/>
          <w:iCs w:val="0"/>
          <w:sz w:val="22"/>
          <w:szCs w:val="22"/>
        </w:rPr>
        <w:t>as well as local emergency responders.</w:t>
      </w:r>
    </w:p>
    <w:p w14:paraId="2C061A4A" w14:textId="77777777" w:rsidR="00B34D6F" w:rsidRDefault="00B34D6F" w:rsidP="00975049">
      <w:pPr>
        <w:pStyle w:val="BodyText2"/>
        <w:rPr>
          <w:rFonts w:ascii="Arial" w:hAnsi="Arial" w:cs="Arial"/>
          <w:bCs/>
          <w:i w:val="0"/>
          <w:iCs w:val="0"/>
          <w:sz w:val="22"/>
          <w:szCs w:val="22"/>
        </w:rPr>
      </w:pPr>
    </w:p>
    <w:p w14:paraId="2C061A4B" w14:textId="77777777" w:rsidR="00531CF4" w:rsidRPr="00054369" w:rsidRDefault="00531CF4" w:rsidP="00975049">
      <w:pPr>
        <w:pStyle w:val="BodyText2"/>
        <w:rPr>
          <w:rFonts w:ascii="Arial" w:hAnsi="Arial" w:cs="Arial"/>
          <w:bCs/>
          <w:i w:val="0"/>
          <w:iCs w:val="0"/>
          <w:sz w:val="22"/>
          <w:szCs w:val="22"/>
        </w:rPr>
      </w:pPr>
    </w:p>
    <w:p w14:paraId="2C061A4C" w14:textId="77777777" w:rsidR="00D636C5" w:rsidRDefault="00D636C5" w:rsidP="00975049">
      <w:pPr>
        <w:pStyle w:val="BodyText2"/>
        <w:rPr>
          <w:rFonts w:ascii="Arial" w:hAnsi="Arial" w:cs="Arial"/>
          <w:b/>
          <w:i w:val="0"/>
          <w:iCs w:val="0"/>
          <w:sz w:val="28"/>
          <w:szCs w:val="28"/>
        </w:rPr>
      </w:pPr>
    </w:p>
    <w:p w14:paraId="2C061A4D" w14:textId="77777777" w:rsidR="00B34D6F" w:rsidRPr="00872C90" w:rsidRDefault="001212E4" w:rsidP="00975049">
      <w:pPr>
        <w:pStyle w:val="BodyText2"/>
        <w:rPr>
          <w:rFonts w:ascii="Arial" w:hAnsi="Arial" w:cs="Arial"/>
          <w:b/>
          <w:i w:val="0"/>
          <w:iCs w:val="0"/>
          <w:sz w:val="28"/>
          <w:szCs w:val="28"/>
        </w:rPr>
      </w:pPr>
      <w:r>
        <w:rPr>
          <w:rFonts w:ascii="Arial" w:hAnsi="Arial" w:cs="Arial"/>
          <w:b/>
          <w:i w:val="0"/>
          <w:iCs w:val="0"/>
          <w:sz w:val="28"/>
          <w:szCs w:val="28"/>
        </w:rPr>
        <w:t>9</w:t>
      </w:r>
      <w:r w:rsidR="00B34D6F" w:rsidRPr="00872C90">
        <w:rPr>
          <w:rFonts w:ascii="Arial" w:hAnsi="Arial" w:cs="Arial"/>
          <w:b/>
          <w:i w:val="0"/>
          <w:iCs w:val="0"/>
          <w:sz w:val="28"/>
          <w:szCs w:val="28"/>
        </w:rPr>
        <w:t>.</w:t>
      </w:r>
      <w:r w:rsidR="00531CF4">
        <w:rPr>
          <w:rFonts w:ascii="Arial" w:hAnsi="Arial" w:cs="Arial"/>
          <w:b/>
          <w:i w:val="0"/>
          <w:iCs w:val="0"/>
          <w:sz w:val="28"/>
          <w:szCs w:val="28"/>
        </w:rPr>
        <w:t>6</w:t>
      </w:r>
      <w:r w:rsidR="00B34D6F" w:rsidRPr="00872C90">
        <w:rPr>
          <w:rFonts w:ascii="Arial" w:hAnsi="Arial" w:cs="Arial"/>
          <w:b/>
          <w:i w:val="0"/>
          <w:iCs w:val="0"/>
          <w:sz w:val="28"/>
          <w:szCs w:val="28"/>
        </w:rPr>
        <w:tab/>
        <w:t>After Action Reporting</w:t>
      </w:r>
    </w:p>
    <w:p w14:paraId="2C061A4E" w14:textId="77777777" w:rsidR="00B34D6F" w:rsidRDefault="00B34D6F" w:rsidP="00975049">
      <w:pPr>
        <w:pStyle w:val="BodyText2"/>
        <w:rPr>
          <w:rFonts w:ascii="Arial" w:hAnsi="Arial" w:cs="Arial"/>
          <w:i w:val="0"/>
          <w:iCs w:val="0"/>
          <w:color w:val="auto"/>
          <w:sz w:val="22"/>
          <w:szCs w:val="22"/>
        </w:rPr>
      </w:pPr>
      <w:r w:rsidRPr="00054369">
        <w:rPr>
          <w:rFonts w:ascii="Arial" w:hAnsi="Arial" w:cs="Arial"/>
          <w:i w:val="0"/>
          <w:iCs w:val="0"/>
          <w:sz w:val="22"/>
          <w:szCs w:val="22"/>
        </w:rPr>
        <w:t xml:space="preserve">The </w:t>
      </w:r>
      <w:r w:rsidRPr="000371A0">
        <w:rPr>
          <w:rFonts w:ascii="Arial" w:hAnsi="Arial" w:cs="Arial"/>
          <w:b/>
          <w:i w:val="0"/>
          <w:iCs w:val="0"/>
          <w:sz w:val="22"/>
          <w:szCs w:val="22"/>
        </w:rPr>
        <w:t>Incident Commander</w:t>
      </w:r>
      <w:r w:rsidRPr="00054369">
        <w:rPr>
          <w:rFonts w:ascii="Arial" w:hAnsi="Arial" w:cs="Arial"/>
          <w:i w:val="0"/>
          <w:iCs w:val="0"/>
          <w:sz w:val="22"/>
          <w:szCs w:val="22"/>
        </w:rPr>
        <w:t xml:space="preserve"> </w:t>
      </w:r>
      <w:r w:rsidR="00A65755">
        <w:rPr>
          <w:rFonts w:ascii="Arial" w:hAnsi="Arial" w:cs="Arial"/>
          <w:i w:val="0"/>
          <w:iCs w:val="0"/>
          <w:sz w:val="22"/>
          <w:szCs w:val="22"/>
        </w:rPr>
        <w:t xml:space="preserve">who handled the event </w:t>
      </w:r>
      <w:r w:rsidR="000371A0">
        <w:rPr>
          <w:rFonts w:ascii="Arial" w:hAnsi="Arial" w:cs="Arial"/>
          <w:i w:val="0"/>
          <w:iCs w:val="0"/>
          <w:sz w:val="22"/>
          <w:szCs w:val="22"/>
        </w:rPr>
        <w:t>and their respective Building-level Safety Team are</w:t>
      </w:r>
      <w:r w:rsidRPr="00054369">
        <w:rPr>
          <w:rFonts w:ascii="Arial" w:hAnsi="Arial" w:cs="Arial"/>
          <w:i w:val="0"/>
          <w:iCs w:val="0"/>
          <w:sz w:val="22"/>
          <w:szCs w:val="22"/>
        </w:rPr>
        <w:t xml:space="preserve"> responsible for preparing an after action report once an incident is </w:t>
      </w:r>
      <w:r w:rsidRPr="00975049">
        <w:rPr>
          <w:rFonts w:ascii="Arial" w:hAnsi="Arial" w:cs="Arial"/>
          <w:i w:val="0"/>
          <w:iCs w:val="0"/>
          <w:color w:val="auto"/>
          <w:sz w:val="22"/>
          <w:szCs w:val="22"/>
        </w:rPr>
        <w:t>terminated.  Within t</w:t>
      </w:r>
      <w:r w:rsidR="00E52904" w:rsidRPr="00975049">
        <w:rPr>
          <w:rFonts w:ascii="Arial" w:hAnsi="Arial" w:cs="Arial"/>
          <w:i w:val="0"/>
          <w:iCs w:val="0"/>
          <w:color w:val="auto"/>
          <w:sz w:val="22"/>
          <w:szCs w:val="22"/>
        </w:rPr>
        <w:t>hree</w:t>
      </w:r>
      <w:r w:rsidRPr="00975049">
        <w:rPr>
          <w:rFonts w:ascii="Arial" w:hAnsi="Arial" w:cs="Arial"/>
          <w:i w:val="0"/>
          <w:iCs w:val="0"/>
          <w:color w:val="auto"/>
          <w:sz w:val="22"/>
          <w:szCs w:val="22"/>
        </w:rPr>
        <w:t xml:space="preserve"> (</w:t>
      </w:r>
      <w:r w:rsidR="00E52904" w:rsidRPr="00975049">
        <w:rPr>
          <w:rFonts w:ascii="Arial" w:hAnsi="Arial" w:cs="Arial"/>
          <w:i w:val="0"/>
          <w:iCs w:val="0"/>
          <w:color w:val="auto"/>
          <w:sz w:val="22"/>
          <w:szCs w:val="22"/>
        </w:rPr>
        <w:t>3</w:t>
      </w:r>
      <w:r w:rsidRPr="00975049">
        <w:rPr>
          <w:rFonts w:ascii="Arial" w:hAnsi="Arial" w:cs="Arial"/>
          <w:i w:val="0"/>
          <w:iCs w:val="0"/>
          <w:color w:val="auto"/>
          <w:sz w:val="22"/>
          <w:szCs w:val="22"/>
        </w:rPr>
        <w:t xml:space="preserve">) days of the incident conclusion, a detailed report will be submitted to the </w:t>
      </w:r>
      <w:r w:rsidR="009274DF">
        <w:rPr>
          <w:rFonts w:ascii="Arial" w:hAnsi="Arial" w:cs="Arial"/>
          <w:i w:val="0"/>
          <w:iCs w:val="0"/>
          <w:color w:val="auto"/>
          <w:sz w:val="22"/>
          <w:szCs w:val="22"/>
        </w:rPr>
        <w:t>Superintendent of</w:t>
      </w:r>
      <w:r w:rsidR="00975049" w:rsidRPr="00975049">
        <w:rPr>
          <w:rFonts w:ascii="Arial" w:hAnsi="Arial" w:cs="Arial"/>
          <w:i w:val="0"/>
          <w:iCs w:val="0"/>
          <w:color w:val="auto"/>
          <w:sz w:val="22"/>
          <w:szCs w:val="22"/>
        </w:rPr>
        <w:t xml:space="preserve"> </w:t>
      </w:r>
      <w:r w:rsidR="00175A2F">
        <w:rPr>
          <w:rFonts w:ascii="Arial" w:hAnsi="Arial" w:cs="Arial"/>
          <w:i w:val="0"/>
          <w:iCs w:val="0"/>
          <w:color w:val="auto"/>
          <w:sz w:val="22"/>
          <w:szCs w:val="22"/>
        </w:rPr>
        <w:t>School</w:t>
      </w:r>
      <w:r w:rsidR="009274DF">
        <w:rPr>
          <w:rFonts w:ascii="Arial" w:hAnsi="Arial" w:cs="Arial"/>
          <w:i w:val="0"/>
          <w:iCs w:val="0"/>
          <w:color w:val="auto"/>
          <w:sz w:val="22"/>
          <w:szCs w:val="22"/>
        </w:rPr>
        <w:t>s</w:t>
      </w:r>
      <w:r w:rsidR="00975049" w:rsidRPr="00975049">
        <w:rPr>
          <w:rFonts w:ascii="Arial" w:hAnsi="Arial" w:cs="Arial"/>
          <w:i w:val="0"/>
          <w:iCs w:val="0"/>
          <w:color w:val="auto"/>
          <w:sz w:val="22"/>
          <w:szCs w:val="22"/>
        </w:rPr>
        <w:t xml:space="preserve"> </w:t>
      </w:r>
      <w:r w:rsidR="00975049" w:rsidRPr="00393978">
        <w:rPr>
          <w:rFonts w:ascii="Arial" w:hAnsi="Arial" w:cs="Arial"/>
          <w:i w:val="0"/>
          <w:iCs w:val="0"/>
          <w:color w:val="auto"/>
          <w:sz w:val="22"/>
          <w:szCs w:val="22"/>
          <w:u w:val="single"/>
        </w:rPr>
        <w:t>unless directed otherwise</w:t>
      </w:r>
      <w:r w:rsidRPr="00975049">
        <w:rPr>
          <w:rFonts w:ascii="Arial" w:hAnsi="Arial" w:cs="Arial"/>
          <w:i w:val="0"/>
          <w:iCs w:val="0"/>
          <w:color w:val="auto"/>
          <w:sz w:val="22"/>
          <w:szCs w:val="22"/>
        </w:rPr>
        <w:t xml:space="preserve">.  </w:t>
      </w:r>
    </w:p>
    <w:p w14:paraId="2C061A4F" w14:textId="77777777" w:rsidR="00947201" w:rsidRDefault="00947201" w:rsidP="00975049">
      <w:pPr>
        <w:pStyle w:val="BodyText2"/>
        <w:rPr>
          <w:rFonts w:ascii="Arial" w:hAnsi="Arial" w:cs="Arial"/>
          <w:i w:val="0"/>
          <w:iCs w:val="0"/>
          <w:color w:val="auto"/>
          <w:sz w:val="22"/>
          <w:szCs w:val="22"/>
        </w:rPr>
      </w:pPr>
    </w:p>
    <w:p w14:paraId="2C061A50" w14:textId="77777777" w:rsidR="00B34D6F" w:rsidRPr="00054369" w:rsidRDefault="00B34D6F" w:rsidP="00975049">
      <w:pPr>
        <w:pStyle w:val="BodyText2"/>
        <w:rPr>
          <w:rFonts w:ascii="Arial" w:hAnsi="Arial" w:cs="Arial"/>
          <w:i w:val="0"/>
          <w:iCs w:val="0"/>
          <w:sz w:val="22"/>
          <w:szCs w:val="22"/>
        </w:rPr>
      </w:pPr>
    </w:p>
    <w:p w14:paraId="2C061A51" w14:textId="77777777" w:rsidR="00C63FAF" w:rsidRDefault="00C63FAF" w:rsidP="00975049">
      <w:pPr>
        <w:autoSpaceDE w:val="0"/>
        <w:autoSpaceDN w:val="0"/>
        <w:adjustRightInd w:val="0"/>
        <w:rPr>
          <w:rFonts w:ascii="Arial" w:hAnsi="Arial" w:cs="Arial"/>
          <w:color w:val="000000"/>
          <w:sz w:val="22"/>
          <w:szCs w:val="22"/>
        </w:rPr>
      </w:pPr>
    </w:p>
    <w:p w14:paraId="2C061A52" w14:textId="77777777" w:rsidR="00C31D3F" w:rsidRDefault="00C31D3F" w:rsidP="00975049">
      <w:pPr>
        <w:autoSpaceDE w:val="0"/>
        <w:autoSpaceDN w:val="0"/>
        <w:adjustRightInd w:val="0"/>
        <w:rPr>
          <w:rFonts w:ascii="Arial" w:hAnsi="Arial" w:cs="Arial"/>
          <w:color w:val="000000"/>
          <w:sz w:val="22"/>
          <w:szCs w:val="22"/>
        </w:rPr>
      </w:pPr>
    </w:p>
    <w:p w14:paraId="2C061A53" w14:textId="77777777" w:rsidR="00F21EE3" w:rsidRDefault="00F21EE3" w:rsidP="00975049">
      <w:pPr>
        <w:autoSpaceDE w:val="0"/>
        <w:autoSpaceDN w:val="0"/>
        <w:adjustRightInd w:val="0"/>
        <w:rPr>
          <w:rFonts w:ascii="Arial" w:hAnsi="Arial" w:cs="Arial"/>
          <w:color w:val="000000"/>
          <w:sz w:val="22"/>
          <w:szCs w:val="22"/>
        </w:rPr>
      </w:pPr>
    </w:p>
    <w:p w14:paraId="2C061A54" w14:textId="77777777" w:rsidR="00F21EE3" w:rsidRDefault="00F21EE3" w:rsidP="00975049">
      <w:pPr>
        <w:autoSpaceDE w:val="0"/>
        <w:autoSpaceDN w:val="0"/>
        <w:adjustRightInd w:val="0"/>
        <w:rPr>
          <w:rFonts w:ascii="Arial" w:hAnsi="Arial" w:cs="Arial"/>
          <w:color w:val="000000"/>
          <w:sz w:val="22"/>
          <w:szCs w:val="22"/>
        </w:rPr>
      </w:pPr>
    </w:p>
    <w:p w14:paraId="2C061A55" w14:textId="77777777" w:rsidR="00F21EE3" w:rsidRDefault="00F21EE3" w:rsidP="00975049">
      <w:pPr>
        <w:autoSpaceDE w:val="0"/>
        <w:autoSpaceDN w:val="0"/>
        <w:adjustRightInd w:val="0"/>
        <w:rPr>
          <w:rFonts w:ascii="Arial" w:hAnsi="Arial" w:cs="Arial"/>
          <w:color w:val="000000"/>
          <w:sz w:val="22"/>
          <w:szCs w:val="22"/>
        </w:rPr>
      </w:pPr>
    </w:p>
    <w:p w14:paraId="2C061A56" w14:textId="77777777" w:rsidR="00F21EE3" w:rsidRDefault="00F21EE3" w:rsidP="00975049">
      <w:pPr>
        <w:autoSpaceDE w:val="0"/>
        <w:autoSpaceDN w:val="0"/>
        <w:adjustRightInd w:val="0"/>
        <w:rPr>
          <w:rFonts w:ascii="Arial" w:hAnsi="Arial" w:cs="Arial"/>
          <w:color w:val="000000"/>
          <w:sz w:val="22"/>
          <w:szCs w:val="22"/>
        </w:rPr>
      </w:pPr>
    </w:p>
    <w:p w14:paraId="2C061A57" w14:textId="77777777" w:rsidR="00060D64" w:rsidRDefault="00060D64" w:rsidP="00975049">
      <w:pPr>
        <w:autoSpaceDE w:val="0"/>
        <w:autoSpaceDN w:val="0"/>
        <w:adjustRightInd w:val="0"/>
        <w:rPr>
          <w:rFonts w:ascii="Arial" w:hAnsi="Arial" w:cs="Arial"/>
          <w:color w:val="000000"/>
          <w:sz w:val="22"/>
          <w:szCs w:val="22"/>
        </w:rPr>
      </w:pPr>
    </w:p>
    <w:p w14:paraId="2C061A58" w14:textId="77777777" w:rsidR="00060D64" w:rsidRDefault="00060D64" w:rsidP="00975049">
      <w:pPr>
        <w:autoSpaceDE w:val="0"/>
        <w:autoSpaceDN w:val="0"/>
        <w:adjustRightInd w:val="0"/>
        <w:rPr>
          <w:rFonts w:ascii="Arial" w:hAnsi="Arial" w:cs="Arial"/>
          <w:color w:val="000000"/>
          <w:sz w:val="22"/>
          <w:szCs w:val="22"/>
        </w:rPr>
      </w:pPr>
    </w:p>
    <w:p w14:paraId="2C061A59" w14:textId="77777777" w:rsidR="00060D64" w:rsidRDefault="00060D64" w:rsidP="00975049">
      <w:pPr>
        <w:autoSpaceDE w:val="0"/>
        <w:autoSpaceDN w:val="0"/>
        <w:adjustRightInd w:val="0"/>
        <w:rPr>
          <w:rFonts w:ascii="Arial" w:hAnsi="Arial" w:cs="Arial"/>
          <w:color w:val="000000"/>
          <w:sz w:val="22"/>
          <w:szCs w:val="22"/>
        </w:rPr>
      </w:pPr>
    </w:p>
    <w:p w14:paraId="2C061A5A" w14:textId="77777777" w:rsidR="00060D64" w:rsidRDefault="00060D64" w:rsidP="00975049">
      <w:pPr>
        <w:autoSpaceDE w:val="0"/>
        <w:autoSpaceDN w:val="0"/>
        <w:adjustRightInd w:val="0"/>
        <w:rPr>
          <w:rFonts w:ascii="Arial" w:hAnsi="Arial" w:cs="Arial"/>
          <w:color w:val="000000"/>
          <w:sz w:val="22"/>
          <w:szCs w:val="22"/>
        </w:rPr>
      </w:pPr>
    </w:p>
    <w:p w14:paraId="2C061A5B" w14:textId="77777777" w:rsidR="00060D64" w:rsidRDefault="00060D64" w:rsidP="00975049">
      <w:pPr>
        <w:autoSpaceDE w:val="0"/>
        <w:autoSpaceDN w:val="0"/>
        <w:adjustRightInd w:val="0"/>
        <w:rPr>
          <w:rFonts w:ascii="Arial" w:hAnsi="Arial" w:cs="Arial"/>
          <w:color w:val="000000"/>
          <w:sz w:val="22"/>
          <w:szCs w:val="22"/>
        </w:rPr>
      </w:pPr>
    </w:p>
    <w:p w14:paraId="2C061A5C" w14:textId="77777777" w:rsidR="000371A0" w:rsidRDefault="000371A0" w:rsidP="00975049">
      <w:pPr>
        <w:autoSpaceDE w:val="0"/>
        <w:autoSpaceDN w:val="0"/>
        <w:adjustRightInd w:val="0"/>
        <w:rPr>
          <w:rFonts w:ascii="Arial" w:hAnsi="Arial" w:cs="Arial"/>
          <w:color w:val="000000"/>
          <w:sz w:val="22"/>
          <w:szCs w:val="22"/>
        </w:rPr>
      </w:pPr>
    </w:p>
    <w:p w14:paraId="2C061A5D" w14:textId="77777777" w:rsidR="000371A0" w:rsidRDefault="000371A0" w:rsidP="00975049">
      <w:pPr>
        <w:autoSpaceDE w:val="0"/>
        <w:autoSpaceDN w:val="0"/>
        <w:adjustRightInd w:val="0"/>
        <w:rPr>
          <w:rFonts w:ascii="Arial" w:hAnsi="Arial" w:cs="Arial"/>
          <w:color w:val="000000"/>
          <w:sz w:val="22"/>
          <w:szCs w:val="22"/>
        </w:rPr>
      </w:pPr>
    </w:p>
    <w:p w14:paraId="2C061A5E" w14:textId="77777777" w:rsidR="000371A0" w:rsidRDefault="000371A0" w:rsidP="00975049">
      <w:pPr>
        <w:autoSpaceDE w:val="0"/>
        <w:autoSpaceDN w:val="0"/>
        <w:adjustRightInd w:val="0"/>
        <w:rPr>
          <w:rFonts w:ascii="Arial" w:hAnsi="Arial" w:cs="Arial"/>
          <w:color w:val="000000"/>
          <w:sz w:val="22"/>
          <w:szCs w:val="22"/>
        </w:rPr>
      </w:pPr>
    </w:p>
    <w:p w14:paraId="2C061A5F" w14:textId="77777777" w:rsidR="000371A0" w:rsidRDefault="000371A0" w:rsidP="00975049">
      <w:pPr>
        <w:autoSpaceDE w:val="0"/>
        <w:autoSpaceDN w:val="0"/>
        <w:adjustRightInd w:val="0"/>
        <w:rPr>
          <w:rFonts w:ascii="Arial" w:hAnsi="Arial" w:cs="Arial"/>
          <w:color w:val="000000"/>
          <w:sz w:val="22"/>
          <w:szCs w:val="22"/>
        </w:rPr>
      </w:pPr>
    </w:p>
    <w:p w14:paraId="2C061A60" w14:textId="77777777" w:rsidR="000371A0" w:rsidRDefault="000371A0" w:rsidP="00975049">
      <w:pPr>
        <w:autoSpaceDE w:val="0"/>
        <w:autoSpaceDN w:val="0"/>
        <w:adjustRightInd w:val="0"/>
        <w:rPr>
          <w:rFonts w:ascii="Arial" w:hAnsi="Arial" w:cs="Arial"/>
          <w:color w:val="000000"/>
          <w:sz w:val="22"/>
          <w:szCs w:val="22"/>
        </w:rPr>
      </w:pPr>
    </w:p>
    <w:p w14:paraId="2C061A61" w14:textId="77777777" w:rsidR="000371A0" w:rsidRDefault="000371A0" w:rsidP="00975049">
      <w:pPr>
        <w:autoSpaceDE w:val="0"/>
        <w:autoSpaceDN w:val="0"/>
        <w:adjustRightInd w:val="0"/>
        <w:rPr>
          <w:rFonts w:ascii="Arial" w:hAnsi="Arial" w:cs="Arial"/>
          <w:color w:val="000000"/>
          <w:sz w:val="22"/>
          <w:szCs w:val="22"/>
        </w:rPr>
      </w:pPr>
    </w:p>
    <w:p w14:paraId="2C061A62" w14:textId="77777777" w:rsidR="000371A0" w:rsidRDefault="000371A0" w:rsidP="00975049">
      <w:pPr>
        <w:autoSpaceDE w:val="0"/>
        <w:autoSpaceDN w:val="0"/>
        <w:adjustRightInd w:val="0"/>
        <w:rPr>
          <w:rFonts w:ascii="Arial" w:hAnsi="Arial" w:cs="Arial"/>
          <w:color w:val="000000"/>
          <w:sz w:val="22"/>
          <w:szCs w:val="22"/>
        </w:rPr>
      </w:pPr>
    </w:p>
    <w:p w14:paraId="2C061A63" w14:textId="77777777" w:rsidR="000371A0" w:rsidRDefault="000371A0" w:rsidP="00975049">
      <w:pPr>
        <w:autoSpaceDE w:val="0"/>
        <w:autoSpaceDN w:val="0"/>
        <w:adjustRightInd w:val="0"/>
        <w:rPr>
          <w:rFonts w:ascii="Arial" w:hAnsi="Arial" w:cs="Arial"/>
          <w:color w:val="000000"/>
          <w:sz w:val="22"/>
          <w:szCs w:val="22"/>
        </w:rPr>
      </w:pPr>
    </w:p>
    <w:p w14:paraId="2C061A64" w14:textId="77777777" w:rsidR="000371A0" w:rsidRDefault="000371A0" w:rsidP="00975049">
      <w:pPr>
        <w:autoSpaceDE w:val="0"/>
        <w:autoSpaceDN w:val="0"/>
        <w:adjustRightInd w:val="0"/>
        <w:rPr>
          <w:rFonts w:ascii="Arial" w:hAnsi="Arial" w:cs="Arial"/>
          <w:color w:val="000000"/>
          <w:sz w:val="22"/>
          <w:szCs w:val="22"/>
        </w:rPr>
      </w:pPr>
    </w:p>
    <w:p w14:paraId="2C061A65" w14:textId="77777777" w:rsidR="000371A0" w:rsidRDefault="000371A0" w:rsidP="00975049">
      <w:pPr>
        <w:autoSpaceDE w:val="0"/>
        <w:autoSpaceDN w:val="0"/>
        <w:adjustRightInd w:val="0"/>
        <w:rPr>
          <w:rFonts w:ascii="Arial" w:hAnsi="Arial" w:cs="Arial"/>
          <w:color w:val="000000"/>
          <w:sz w:val="22"/>
          <w:szCs w:val="22"/>
        </w:rPr>
      </w:pPr>
    </w:p>
    <w:p w14:paraId="2C061A66" w14:textId="77777777" w:rsidR="000371A0" w:rsidRDefault="000371A0" w:rsidP="00975049">
      <w:pPr>
        <w:autoSpaceDE w:val="0"/>
        <w:autoSpaceDN w:val="0"/>
        <w:adjustRightInd w:val="0"/>
        <w:rPr>
          <w:rFonts w:ascii="Arial" w:hAnsi="Arial" w:cs="Arial"/>
          <w:color w:val="000000"/>
          <w:sz w:val="22"/>
          <w:szCs w:val="22"/>
        </w:rPr>
      </w:pPr>
    </w:p>
    <w:p w14:paraId="2C061A67" w14:textId="77777777" w:rsidR="000371A0" w:rsidRDefault="000371A0" w:rsidP="00975049">
      <w:pPr>
        <w:autoSpaceDE w:val="0"/>
        <w:autoSpaceDN w:val="0"/>
        <w:adjustRightInd w:val="0"/>
        <w:rPr>
          <w:rFonts w:ascii="Arial" w:hAnsi="Arial" w:cs="Arial"/>
          <w:color w:val="000000"/>
          <w:sz w:val="22"/>
          <w:szCs w:val="22"/>
        </w:rPr>
      </w:pPr>
    </w:p>
    <w:p w14:paraId="2C061A68" w14:textId="77777777" w:rsidR="000371A0" w:rsidRDefault="000371A0" w:rsidP="00975049">
      <w:pPr>
        <w:autoSpaceDE w:val="0"/>
        <w:autoSpaceDN w:val="0"/>
        <w:adjustRightInd w:val="0"/>
        <w:rPr>
          <w:rFonts w:ascii="Arial" w:hAnsi="Arial" w:cs="Arial"/>
          <w:color w:val="000000"/>
          <w:sz w:val="22"/>
          <w:szCs w:val="22"/>
        </w:rPr>
      </w:pPr>
    </w:p>
    <w:p w14:paraId="2C061A69" w14:textId="77777777" w:rsidR="000371A0" w:rsidRDefault="000371A0" w:rsidP="00975049">
      <w:pPr>
        <w:autoSpaceDE w:val="0"/>
        <w:autoSpaceDN w:val="0"/>
        <w:adjustRightInd w:val="0"/>
        <w:rPr>
          <w:rFonts w:ascii="Arial" w:hAnsi="Arial" w:cs="Arial"/>
          <w:color w:val="000000"/>
          <w:sz w:val="22"/>
          <w:szCs w:val="22"/>
        </w:rPr>
      </w:pPr>
    </w:p>
    <w:p w14:paraId="2C061A6A" w14:textId="77777777" w:rsidR="000371A0" w:rsidRDefault="000371A0" w:rsidP="00975049">
      <w:pPr>
        <w:autoSpaceDE w:val="0"/>
        <w:autoSpaceDN w:val="0"/>
        <w:adjustRightInd w:val="0"/>
        <w:rPr>
          <w:rFonts w:ascii="Arial" w:hAnsi="Arial" w:cs="Arial"/>
          <w:color w:val="000000"/>
          <w:sz w:val="22"/>
          <w:szCs w:val="22"/>
        </w:rPr>
      </w:pPr>
    </w:p>
    <w:p w14:paraId="2C061A6B" w14:textId="77777777" w:rsidR="000371A0" w:rsidRDefault="000371A0" w:rsidP="00975049">
      <w:pPr>
        <w:autoSpaceDE w:val="0"/>
        <w:autoSpaceDN w:val="0"/>
        <w:adjustRightInd w:val="0"/>
        <w:rPr>
          <w:rFonts w:ascii="Arial" w:hAnsi="Arial" w:cs="Arial"/>
          <w:color w:val="000000"/>
          <w:sz w:val="22"/>
          <w:szCs w:val="22"/>
        </w:rPr>
      </w:pPr>
    </w:p>
    <w:p w14:paraId="2C061A6C" w14:textId="77777777" w:rsidR="000371A0" w:rsidRDefault="000371A0" w:rsidP="00975049">
      <w:pPr>
        <w:autoSpaceDE w:val="0"/>
        <w:autoSpaceDN w:val="0"/>
        <w:adjustRightInd w:val="0"/>
        <w:rPr>
          <w:rFonts w:ascii="Arial" w:hAnsi="Arial" w:cs="Arial"/>
          <w:color w:val="000000"/>
          <w:sz w:val="22"/>
          <w:szCs w:val="22"/>
        </w:rPr>
      </w:pPr>
    </w:p>
    <w:p w14:paraId="2C061A6D" w14:textId="77777777" w:rsidR="000371A0" w:rsidRDefault="000371A0" w:rsidP="00975049">
      <w:pPr>
        <w:autoSpaceDE w:val="0"/>
        <w:autoSpaceDN w:val="0"/>
        <w:adjustRightInd w:val="0"/>
        <w:rPr>
          <w:rFonts w:ascii="Arial" w:hAnsi="Arial" w:cs="Arial"/>
          <w:color w:val="000000"/>
          <w:sz w:val="22"/>
          <w:szCs w:val="22"/>
        </w:rPr>
      </w:pPr>
    </w:p>
    <w:p w14:paraId="2C061A6E" w14:textId="77777777" w:rsidR="000371A0" w:rsidRDefault="000371A0" w:rsidP="00975049">
      <w:pPr>
        <w:autoSpaceDE w:val="0"/>
        <w:autoSpaceDN w:val="0"/>
        <w:adjustRightInd w:val="0"/>
        <w:rPr>
          <w:rFonts w:ascii="Arial" w:hAnsi="Arial" w:cs="Arial"/>
          <w:color w:val="000000"/>
          <w:sz w:val="22"/>
          <w:szCs w:val="22"/>
        </w:rPr>
      </w:pPr>
    </w:p>
    <w:p w14:paraId="2C061A6F" w14:textId="77777777" w:rsidR="000371A0" w:rsidRDefault="000371A0" w:rsidP="00975049">
      <w:pPr>
        <w:autoSpaceDE w:val="0"/>
        <w:autoSpaceDN w:val="0"/>
        <w:adjustRightInd w:val="0"/>
        <w:rPr>
          <w:rFonts w:ascii="Arial" w:hAnsi="Arial" w:cs="Arial"/>
          <w:color w:val="000000"/>
          <w:sz w:val="22"/>
          <w:szCs w:val="22"/>
        </w:rPr>
      </w:pPr>
    </w:p>
    <w:p w14:paraId="2C061A70" w14:textId="77777777" w:rsidR="00D636C5" w:rsidRDefault="00D636C5" w:rsidP="000371A0">
      <w:pPr>
        <w:autoSpaceDE w:val="0"/>
        <w:autoSpaceDN w:val="0"/>
        <w:adjustRightInd w:val="0"/>
        <w:jc w:val="center"/>
        <w:rPr>
          <w:rFonts w:ascii="Arial" w:hAnsi="Arial" w:cs="Arial"/>
          <w:b/>
          <w:color w:val="000000"/>
          <w:sz w:val="22"/>
          <w:szCs w:val="22"/>
        </w:rPr>
      </w:pPr>
    </w:p>
    <w:p w14:paraId="2C061A71" w14:textId="77777777" w:rsidR="000371A0" w:rsidRPr="000371A0" w:rsidRDefault="000371A0" w:rsidP="000371A0">
      <w:pPr>
        <w:autoSpaceDE w:val="0"/>
        <w:autoSpaceDN w:val="0"/>
        <w:adjustRightInd w:val="0"/>
        <w:jc w:val="center"/>
        <w:rPr>
          <w:rFonts w:ascii="Arial" w:hAnsi="Arial" w:cs="Arial"/>
          <w:b/>
          <w:color w:val="000000"/>
          <w:sz w:val="22"/>
          <w:szCs w:val="22"/>
        </w:rPr>
      </w:pPr>
      <w:r w:rsidRPr="000371A0">
        <w:rPr>
          <w:rFonts w:ascii="Arial" w:hAnsi="Arial" w:cs="Arial"/>
          <w:b/>
          <w:color w:val="000000"/>
          <w:sz w:val="22"/>
          <w:szCs w:val="22"/>
        </w:rPr>
        <w:t>This page intentionally left blank</w:t>
      </w:r>
    </w:p>
    <w:p w14:paraId="2C061A72" w14:textId="77777777" w:rsidR="000371A0" w:rsidRDefault="000371A0" w:rsidP="00975049">
      <w:pPr>
        <w:autoSpaceDE w:val="0"/>
        <w:autoSpaceDN w:val="0"/>
        <w:adjustRightInd w:val="0"/>
        <w:rPr>
          <w:rFonts w:ascii="Arial" w:hAnsi="Arial" w:cs="Arial"/>
          <w:color w:val="000000"/>
          <w:sz w:val="22"/>
          <w:szCs w:val="22"/>
        </w:rPr>
      </w:pPr>
    </w:p>
    <w:p w14:paraId="2C061A73" w14:textId="77777777" w:rsidR="000371A0" w:rsidRDefault="000371A0" w:rsidP="00975049">
      <w:pPr>
        <w:autoSpaceDE w:val="0"/>
        <w:autoSpaceDN w:val="0"/>
        <w:adjustRightInd w:val="0"/>
        <w:rPr>
          <w:rFonts w:ascii="Arial" w:hAnsi="Arial" w:cs="Arial"/>
          <w:color w:val="000000"/>
          <w:sz w:val="22"/>
          <w:szCs w:val="22"/>
        </w:rPr>
      </w:pPr>
    </w:p>
    <w:p w14:paraId="2C061A74" w14:textId="77777777" w:rsidR="000371A0" w:rsidRDefault="000371A0" w:rsidP="00975049">
      <w:pPr>
        <w:autoSpaceDE w:val="0"/>
        <w:autoSpaceDN w:val="0"/>
        <w:adjustRightInd w:val="0"/>
        <w:rPr>
          <w:rFonts w:ascii="Arial" w:hAnsi="Arial" w:cs="Arial"/>
          <w:color w:val="000000"/>
          <w:sz w:val="22"/>
          <w:szCs w:val="22"/>
        </w:rPr>
      </w:pPr>
    </w:p>
    <w:p w14:paraId="2C061A75" w14:textId="77777777" w:rsidR="000371A0" w:rsidRDefault="000371A0" w:rsidP="00975049">
      <w:pPr>
        <w:autoSpaceDE w:val="0"/>
        <w:autoSpaceDN w:val="0"/>
        <w:adjustRightInd w:val="0"/>
        <w:rPr>
          <w:rFonts w:ascii="Arial" w:hAnsi="Arial" w:cs="Arial"/>
          <w:color w:val="000000"/>
          <w:sz w:val="22"/>
          <w:szCs w:val="22"/>
        </w:rPr>
      </w:pPr>
    </w:p>
    <w:p w14:paraId="2C061A76" w14:textId="77777777" w:rsidR="000371A0" w:rsidRDefault="000371A0" w:rsidP="00975049">
      <w:pPr>
        <w:autoSpaceDE w:val="0"/>
        <w:autoSpaceDN w:val="0"/>
        <w:adjustRightInd w:val="0"/>
        <w:rPr>
          <w:rFonts w:ascii="Arial" w:hAnsi="Arial" w:cs="Arial"/>
          <w:color w:val="000000"/>
          <w:sz w:val="22"/>
          <w:szCs w:val="22"/>
        </w:rPr>
      </w:pPr>
    </w:p>
    <w:p w14:paraId="2C061A77" w14:textId="77777777" w:rsidR="000371A0" w:rsidRDefault="000371A0" w:rsidP="00975049">
      <w:pPr>
        <w:autoSpaceDE w:val="0"/>
        <w:autoSpaceDN w:val="0"/>
        <w:adjustRightInd w:val="0"/>
        <w:rPr>
          <w:rFonts w:ascii="Arial" w:hAnsi="Arial" w:cs="Arial"/>
          <w:color w:val="000000"/>
          <w:sz w:val="22"/>
          <w:szCs w:val="22"/>
        </w:rPr>
      </w:pPr>
    </w:p>
    <w:p w14:paraId="2C061A78" w14:textId="77777777" w:rsidR="000371A0" w:rsidRDefault="000371A0" w:rsidP="00975049">
      <w:pPr>
        <w:autoSpaceDE w:val="0"/>
        <w:autoSpaceDN w:val="0"/>
        <w:adjustRightInd w:val="0"/>
        <w:rPr>
          <w:rFonts w:ascii="Arial" w:hAnsi="Arial" w:cs="Arial"/>
          <w:color w:val="000000"/>
          <w:sz w:val="22"/>
          <w:szCs w:val="22"/>
        </w:rPr>
      </w:pPr>
    </w:p>
    <w:p w14:paraId="2C061A79" w14:textId="77777777" w:rsidR="000371A0" w:rsidRDefault="000371A0" w:rsidP="00975049">
      <w:pPr>
        <w:autoSpaceDE w:val="0"/>
        <w:autoSpaceDN w:val="0"/>
        <w:adjustRightInd w:val="0"/>
        <w:rPr>
          <w:rFonts w:ascii="Arial" w:hAnsi="Arial" w:cs="Arial"/>
          <w:color w:val="000000"/>
          <w:sz w:val="22"/>
          <w:szCs w:val="22"/>
        </w:rPr>
      </w:pPr>
    </w:p>
    <w:p w14:paraId="2C061A7A" w14:textId="77777777" w:rsidR="000371A0" w:rsidRDefault="000371A0" w:rsidP="00975049">
      <w:pPr>
        <w:autoSpaceDE w:val="0"/>
        <w:autoSpaceDN w:val="0"/>
        <w:adjustRightInd w:val="0"/>
        <w:rPr>
          <w:rFonts w:ascii="Arial" w:hAnsi="Arial" w:cs="Arial"/>
          <w:color w:val="000000"/>
          <w:sz w:val="22"/>
          <w:szCs w:val="22"/>
        </w:rPr>
      </w:pPr>
    </w:p>
    <w:p w14:paraId="2C061A7B" w14:textId="77777777" w:rsidR="000371A0" w:rsidRDefault="000371A0" w:rsidP="00975049">
      <w:pPr>
        <w:autoSpaceDE w:val="0"/>
        <w:autoSpaceDN w:val="0"/>
        <w:adjustRightInd w:val="0"/>
        <w:rPr>
          <w:rFonts w:ascii="Arial" w:hAnsi="Arial" w:cs="Arial"/>
          <w:color w:val="000000"/>
          <w:sz w:val="22"/>
          <w:szCs w:val="22"/>
        </w:rPr>
      </w:pPr>
    </w:p>
    <w:p w14:paraId="2C061A7C" w14:textId="77777777" w:rsidR="000371A0" w:rsidRDefault="000371A0" w:rsidP="00975049">
      <w:pPr>
        <w:autoSpaceDE w:val="0"/>
        <w:autoSpaceDN w:val="0"/>
        <w:adjustRightInd w:val="0"/>
        <w:rPr>
          <w:rFonts w:ascii="Arial" w:hAnsi="Arial" w:cs="Arial"/>
          <w:color w:val="000000"/>
          <w:sz w:val="22"/>
          <w:szCs w:val="22"/>
        </w:rPr>
      </w:pPr>
    </w:p>
    <w:p w14:paraId="2C061A7D" w14:textId="77777777" w:rsidR="000371A0" w:rsidRDefault="000371A0" w:rsidP="00975049">
      <w:pPr>
        <w:autoSpaceDE w:val="0"/>
        <w:autoSpaceDN w:val="0"/>
        <w:adjustRightInd w:val="0"/>
        <w:rPr>
          <w:rFonts w:ascii="Arial" w:hAnsi="Arial" w:cs="Arial"/>
          <w:color w:val="000000"/>
          <w:sz w:val="22"/>
          <w:szCs w:val="22"/>
        </w:rPr>
      </w:pPr>
    </w:p>
    <w:p w14:paraId="2C061A7E" w14:textId="77777777" w:rsidR="000371A0" w:rsidRDefault="000371A0" w:rsidP="00975049">
      <w:pPr>
        <w:autoSpaceDE w:val="0"/>
        <w:autoSpaceDN w:val="0"/>
        <w:adjustRightInd w:val="0"/>
        <w:rPr>
          <w:rFonts w:ascii="Arial" w:hAnsi="Arial" w:cs="Arial"/>
          <w:color w:val="000000"/>
          <w:sz w:val="22"/>
          <w:szCs w:val="22"/>
        </w:rPr>
      </w:pPr>
    </w:p>
    <w:p w14:paraId="2C061A7F" w14:textId="77777777" w:rsidR="000371A0" w:rsidRDefault="000371A0" w:rsidP="00975049">
      <w:pPr>
        <w:autoSpaceDE w:val="0"/>
        <w:autoSpaceDN w:val="0"/>
        <w:adjustRightInd w:val="0"/>
        <w:rPr>
          <w:rFonts w:ascii="Arial" w:hAnsi="Arial" w:cs="Arial"/>
          <w:color w:val="000000"/>
          <w:sz w:val="22"/>
          <w:szCs w:val="22"/>
        </w:rPr>
      </w:pPr>
    </w:p>
    <w:p w14:paraId="2C061A80" w14:textId="77777777" w:rsidR="000371A0" w:rsidRDefault="000371A0" w:rsidP="00975049">
      <w:pPr>
        <w:autoSpaceDE w:val="0"/>
        <w:autoSpaceDN w:val="0"/>
        <w:adjustRightInd w:val="0"/>
        <w:rPr>
          <w:rFonts w:ascii="Arial" w:hAnsi="Arial" w:cs="Arial"/>
          <w:color w:val="000000"/>
          <w:sz w:val="22"/>
          <w:szCs w:val="22"/>
        </w:rPr>
      </w:pPr>
    </w:p>
    <w:p w14:paraId="2C061A81" w14:textId="77777777" w:rsidR="000371A0" w:rsidRDefault="000371A0" w:rsidP="00975049">
      <w:pPr>
        <w:autoSpaceDE w:val="0"/>
        <w:autoSpaceDN w:val="0"/>
        <w:adjustRightInd w:val="0"/>
        <w:rPr>
          <w:rFonts w:ascii="Arial" w:hAnsi="Arial" w:cs="Arial"/>
          <w:color w:val="000000"/>
          <w:sz w:val="22"/>
          <w:szCs w:val="22"/>
        </w:rPr>
      </w:pPr>
    </w:p>
    <w:p w14:paraId="2C061A82" w14:textId="77777777" w:rsidR="000371A0" w:rsidRDefault="000371A0" w:rsidP="00975049">
      <w:pPr>
        <w:autoSpaceDE w:val="0"/>
        <w:autoSpaceDN w:val="0"/>
        <w:adjustRightInd w:val="0"/>
        <w:rPr>
          <w:rFonts w:ascii="Arial" w:hAnsi="Arial" w:cs="Arial"/>
          <w:color w:val="000000"/>
          <w:sz w:val="22"/>
          <w:szCs w:val="22"/>
        </w:rPr>
      </w:pPr>
    </w:p>
    <w:p w14:paraId="2C061A83" w14:textId="77777777" w:rsidR="000371A0" w:rsidRDefault="000371A0" w:rsidP="00975049">
      <w:pPr>
        <w:autoSpaceDE w:val="0"/>
        <w:autoSpaceDN w:val="0"/>
        <w:adjustRightInd w:val="0"/>
        <w:rPr>
          <w:rFonts w:ascii="Arial" w:hAnsi="Arial" w:cs="Arial"/>
          <w:color w:val="000000"/>
          <w:sz w:val="22"/>
          <w:szCs w:val="22"/>
        </w:rPr>
      </w:pPr>
    </w:p>
    <w:p w14:paraId="2C061A84" w14:textId="77777777" w:rsidR="000371A0" w:rsidRDefault="000371A0" w:rsidP="00975049">
      <w:pPr>
        <w:autoSpaceDE w:val="0"/>
        <w:autoSpaceDN w:val="0"/>
        <w:adjustRightInd w:val="0"/>
        <w:rPr>
          <w:rFonts w:ascii="Arial" w:hAnsi="Arial" w:cs="Arial"/>
          <w:color w:val="000000"/>
          <w:sz w:val="22"/>
          <w:szCs w:val="22"/>
        </w:rPr>
      </w:pPr>
    </w:p>
    <w:p w14:paraId="2C061A85" w14:textId="77777777" w:rsidR="000371A0" w:rsidRDefault="000371A0" w:rsidP="00975049">
      <w:pPr>
        <w:autoSpaceDE w:val="0"/>
        <w:autoSpaceDN w:val="0"/>
        <w:adjustRightInd w:val="0"/>
        <w:rPr>
          <w:rFonts w:ascii="Arial" w:hAnsi="Arial" w:cs="Arial"/>
          <w:color w:val="000000"/>
          <w:sz w:val="22"/>
          <w:szCs w:val="22"/>
        </w:rPr>
      </w:pPr>
    </w:p>
    <w:p w14:paraId="2C061A86" w14:textId="77777777" w:rsidR="000371A0" w:rsidRDefault="000371A0" w:rsidP="00975049">
      <w:pPr>
        <w:autoSpaceDE w:val="0"/>
        <w:autoSpaceDN w:val="0"/>
        <w:adjustRightInd w:val="0"/>
        <w:rPr>
          <w:rFonts w:ascii="Arial" w:hAnsi="Arial" w:cs="Arial"/>
          <w:color w:val="000000"/>
          <w:sz w:val="22"/>
          <w:szCs w:val="22"/>
        </w:rPr>
      </w:pPr>
    </w:p>
    <w:p w14:paraId="2C061A87" w14:textId="77777777" w:rsidR="000371A0" w:rsidRDefault="000371A0" w:rsidP="00975049">
      <w:pPr>
        <w:autoSpaceDE w:val="0"/>
        <w:autoSpaceDN w:val="0"/>
        <w:adjustRightInd w:val="0"/>
        <w:rPr>
          <w:rFonts w:ascii="Arial" w:hAnsi="Arial" w:cs="Arial"/>
          <w:color w:val="000000"/>
          <w:sz w:val="22"/>
          <w:szCs w:val="22"/>
        </w:rPr>
      </w:pPr>
    </w:p>
    <w:p w14:paraId="2C061A88" w14:textId="77777777" w:rsidR="000371A0" w:rsidRDefault="000371A0" w:rsidP="00975049">
      <w:pPr>
        <w:autoSpaceDE w:val="0"/>
        <w:autoSpaceDN w:val="0"/>
        <w:adjustRightInd w:val="0"/>
        <w:rPr>
          <w:rFonts w:ascii="Arial" w:hAnsi="Arial" w:cs="Arial"/>
          <w:color w:val="000000"/>
          <w:sz w:val="22"/>
          <w:szCs w:val="22"/>
        </w:rPr>
      </w:pPr>
    </w:p>
    <w:p w14:paraId="2C061A89" w14:textId="77777777" w:rsidR="000371A0" w:rsidRDefault="000371A0" w:rsidP="00975049">
      <w:pPr>
        <w:autoSpaceDE w:val="0"/>
        <w:autoSpaceDN w:val="0"/>
        <w:adjustRightInd w:val="0"/>
        <w:rPr>
          <w:rFonts w:ascii="Arial" w:hAnsi="Arial" w:cs="Arial"/>
          <w:color w:val="000000"/>
          <w:sz w:val="22"/>
          <w:szCs w:val="22"/>
        </w:rPr>
      </w:pPr>
    </w:p>
    <w:p w14:paraId="2C061A8A" w14:textId="77777777" w:rsidR="000371A0" w:rsidRDefault="000371A0" w:rsidP="00975049">
      <w:pPr>
        <w:autoSpaceDE w:val="0"/>
        <w:autoSpaceDN w:val="0"/>
        <w:adjustRightInd w:val="0"/>
        <w:rPr>
          <w:rFonts w:ascii="Arial" w:hAnsi="Arial" w:cs="Arial"/>
          <w:color w:val="000000"/>
          <w:sz w:val="22"/>
          <w:szCs w:val="22"/>
        </w:rPr>
      </w:pPr>
    </w:p>
    <w:p w14:paraId="2C061A8B" w14:textId="77777777" w:rsidR="000371A0" w:rsidRDefault="000371A0" w:rsidP="00975049">
      <w:pPr>
        <w:autoSpaceDE w:val="0"/>
        <w:autoSpaceDN w:val="0"/>
        <w:adjustRightInd w:val="0"/>
        <w:rPr>
          <w:rFonts w:ascii="Arial" w:hAnsi="Arial" w:cs="Arial"/>
          <w:color w:val="000000"/>
          <w:sz w:val="22"/>
          <w:szCs w:val="22"/>
        </w:rPr>
      </w:pPr>
    </w:p>
    <w:p w14:paraId="2C061A8C" w14:textId="77777777" w:rsidR="000371A0" w:rsidRDefault="000371A0" w:rsidP="00975049">
      <w:pPr>
        <w:autoSpaceDE w:val="0"/>
        <w:autoSpaceDN w:val="0"/>
        <w:adjustRightInd w:val="0"/>
        <w:rPr>
          <w:rFonts w:ascii="Arial" w:hAnsi="Arial" w:cs="Arial"/>
          <w:color w:val="000000"/>
          <w:sz w:val="22"/>
          <w:szCs w:val="22"/>
        </w:rPr>
      </w:pPr>
    </w:p>
    <w:p w14:paraId="2C061A8D" w14:textId="77777777" w:rsidR="00B34D6F" w:rsidRPr="00054369" w:rsidRDefault="00B34D6F">
      <w:pPr>
        <w:autoSpaceDE w:val="0"/>
        <w:autoSpaceDN w:val="0"/>
        <w:adjustRightInd w:val="0"/>
        <w:jc w:val="both"/>
        <w:rPr>
          <w:rFonts w:ascii="Arial" w:hAnsi="Arial" w:cs="Arial"/>
          <w:color w:val="000000"/>
          <w:sz w:val="22"/>
          <w:szCs w:val="22"/>
        </w:rPr>
      </w:pPr>
    </w:p>
    <w:p w14:paraId="2C061A8E" w14:textId="77777777" w:rsidR="00C31D3F" w:rsidRPr="00C31D3F" w:rsidRDefault="00C31D3F" w:rsidP="001A12D7">
      <w:pPr>
        <w:shd w:val="clear" w:color="auto" w:fill="71212E"/>
        <w:ind w:left="2160" w:hanging="2160"/>
        <w:rPr>
          <w:rFonts w:ascii="Arial" w:hAnsi="Arial" w:cs="Arial"/>
          <w:b/>
          <w:bCs/>
          <w:color w:val="FFFFFF" w:themeColor="background1"/>
          <w:sz w:val="22"/>
          <w:szCs w:val="22"/>
        </w:rPr>
      </w:pPr>
      <w:r w:rsidRPr="00C31D3F">
        <w:rPr>
          <w:rFonts w:ascii="Arial" w:hAnsi="Arial" w:cs="Arial"/>
          <w:b/>
          <w:bCs/>
          <w:color w:val="FFFFFF" w:themeColor="background1"/>
          <w:sz w:val="36"/>
          <w:szCs w:val="36"/>
        </w:rPr>
        <w:t>Section</w:t>
      </w:r>
      <w:r w:rsidR="006157FE">
        <w:rPr>
          <w:rFonts w:ascii="Arial" w:hAnsi="Arial" w:cs="Arial"/>
          <w:b/>
          <w:bCs/>
          <w:color w:val="FFFFFF" w:themeColor="background1"/>
          <w:sz w:val="36"/>
          <w:szCs w:val="36"/>
        </w:rPr>
        <w:t xml:space="preserve"> 1</w:t>
      </w:r>
      <w:r w:rsidRPr="00C31D3F">
        <w:rPr>
          <w:rFonts w:ascii="Arial" w:hAnsi="Arial" w:cs="Arial"/>
          <w:b/>
          <w:bCs/>
          <w:color w:val="FFFFFF" w:themeColor="background1"/>
          <w:sz w:val="36"/>
          <w:szCs w:val="36"/>
        </w:rPr>
        <w:t>0</w:t>
      </w:r>
      <w:r>
        <w:rPr>
          <w:rFonts w:ascii="Arial" w:hAnsi="Arial" w:cs="Arial"/>
          <w:b/>
          <w:bCs/>
          <w:color w:val="FFFFFF" w:themeColor="background1"/>
          <w:sz w:val="36"/>
          <w:szCs w:val="36"/>
        </w:rPr>
        <w:t xml:space="preserve">   </w:t>
      </w:r>
      <w:r w:rsidR="00F21EE3">
        <w:rPr>
          <w:rFonts w:ascii="Arial" w:hAnsi="Arial" w:cs="Arial"/>
          <w:b/>
          <w:bCs/>
          <w:color w:val="FFFFFF" w:themeColor="background1"/>
          <w:sz w:val="36"/>
          <w:szCs w:val="36"/>
        </w:rPr>
        <w:t xml:space="preserve"> </w:t>
      </w:r>
      <w:r w:rsidRPr="00C31D3F">
        <w:rPr>
          <w:rFonts w:ascii="Arial" w:hAnsi="Arial" w:cs="Arial"/>
          <w:b/>
          <w:bCs/>
          <w:color w:val="FFFFFF" w:themeColor="background1"/>
          <w:sz w:val="36"/>
          <w:szCs w:val="36"/>
        </w:rPr>
        <w:t xml:space="preserve">Building-level Emergency </w:t>
      </w:r>
      <w:r w:rsidR="00F21EE3">
        <w:rPr>
          <w:rFonts w:ascii="Arial" w:hAnsi="Arial" w:cs="Arial"/>
          <w:b/>
          <w:bCs/>
          <w:color w:val="FFFFFF" w:themeColor="background1"/>
          <w:sz w:val="36"/>
          <w:szCs w:val="36"/>
        </w:rPr>
        <w:t xml:space="preserve">                             </w:t>
      </w:r>
      <w:r w:rsidRPr="00C31D3F">
        <w:rPr>
          <w:rFonts w:ascii="Arial" w:hAnsi="Arial" w:cs="Arial"/>
          <w:b/>
          <w:bCs/>
          <w:color w:val="FFFFFF" w:themeColor="background1"/>
          <w:sz w:val="36"/>
          <w:szCs w:val="36"/>
        </w:rPr>
        <w:t>Response</w:t>
      </w:r>
      <w:r w:rsidR="00F21EE3">
        <w:rPr>
          <w:rFonts w:ascii="Arial" w:hAnsi="Arial" w:cs="Arial"/>
          <w:b/>
          <w:bCs/>
          <w:color w:val="FFFFFF" w:themeColor="background1"/>
          <w:sz w:val="36"/>
          <w:szCs w:val="36"/>
        </w:rPr>
        <w:t xml:space="preserve"> </w:t>
      </w:r>
      <w:r w:rsidRPr="00C31D3F">
        <w:rPr>
          <w:rFonts w:ascii="Arial" w:hAnsi="Arial" w:cs="Arial"/>
          <w:b/>
          <w:bCs/>
          <w:color w:val="FFFFFF" w:themeColor="background1"/>
          <w:sz w:val="36"/>
          <w:szCs w:val="36"/>
        </w:rPr>
        <w:t>Plans</w:t>
      </w:r>
    </w:p>
    <w:p w14:paraId="2C061A8F" w14:textId="77777777" w:rsidR="00C31D3F" w:rsidRPr="00F21EE3" w:rsidRDefault="002800BD" w:rsidP="00C31D3F">
      <w:pPr>
        <w:pStyle w:val="Heading1"/>
        <w:rPr>
          <w:rFonts w:ascii="Arial Black" w:hAnsi="Arial Black"/>
          <w:sz w:val="36"/>
          <w:szCs w:val="36"/>
        </w:rPr>
      </w:pPr>
      <w:r>
        <w:rPr>
          <w:rFonts w:ascii="Arial Black" w:hAnsi="Arial Black"/>
          <w:sz w:val="36"/>
          <w:szCs w:val="36"/>
        </w:rPr>
        <w:t>Cuba-Rushford</w:t>
      </w:r>
      <w:r w:rsidR="00C31D3F" w:rsidRPr="00F21EE3">
        <w:rPr>
          <w:rFonts w:ascii="Arial Black" w:hAnsi="Arial Black"/>
          <w:sz w:val="36"/>
          <w:szCs w:val="36"/>
        </w:rPr>
        <w:t xml:space="preserve"> Central School District </w:t>
      </w:r>
    </w:p>
    <w:p w14:paraId="2C061A90" w14:textId="77777777" w:rsidR="00C31D3F" w:rsidRPr="00F21EE3" w:rsidRDefault="00C31D3F" w:rsidP="00C31D3F">
      <w:pPr>
        <w:pStyle w:val="Heading1"/>
        <w:rPr>
          <w:rFonts w:ascii="Arial Black" w:hAnsi="Arial Black"/>
          <w:snapToGrid w:val="0"/>
          <w:sz w:val="36"/>
          <w:szCs w:val="36"/>
        </w:rPr>
      </w:pPr>
      <w:r w:rsidRPr="00F21EE3">
        <w:rPr>
          <w:rFonts w:ascii="Arial Black" w:hAnsi="Arial Black"/>
          <w:snapToGrid w:val="0"/>
          <w:sz w:val="36"/>
          <w:szCs w:val="36"/>
        </w:rPr>
        <w:t xml:space="preserve">Building-Level Emergency </w:t>
      </w:r>
    </w:p>
    <w:p w14:paraId="2C061A91" w14:textId="77777777" w:rsidR="00C31D3F" w:rsidRPr="00F21EE3" w:rsidRDefault="00C31D3F" w:rsidP="00C31D3F">
      <w:pPr>
        <w:pStyle w:val="Heading1"/>
        <w:rPr>
          <w:rFonts w:ascii="Arial Black" w:hAnsi="Arial Black"/>
          <w:snapToGrid w:val="0"/>
          <w:sz w:val="36"/>
          <w:szCs w:val="36"/>
        </w:rPr>
      </w:pPr>
      <w:r w:rsidRPr="00F21EE3">
        <w:rPr>
          <w:rFonts w:ascii="Arial Black" w:hAnsi="Arial Black"/>
          <w:snapToGrid w:val="0"/>
          <w:sz w:val="36"/>
          <w:szCs w:val="36"/>
        </w:rPr>
        <w:t>Response Plans (Summary</w:t>
      </w:r>
      <w:r w:rsidR="00AF09EA">
        <w:rPr>
          <w:rFonts w:ascii="Arial Black" w:hAnsi="Arial Black"/>
          <w:snapToGrid w:val="0"/>
          <w:sz w:val="36"/>
          <w:szCs w:val="36"/>
        </w:rPr>
        <w:t xml:space="preserve"> Only</w:t>
      </w:r>
      <w:r w:rsidRPr="00F21EE3">
        <w:rPr>
          <w:rFonts w:ascii="Arial Black" w:hAnsi="Arial Black"/>
          <w:snapToGrid w:val="0"/>
          <w:sz w:val="36"/>
          <w:szCs w:val="36"/>
        </w:rPr>
        <w:t>)</w:t>
      </w:r>
    </w:p>
    <w:p w14:paraId="2C061A92" w14:textId="77777777" w:rsidR="00C31D3F" w:rsidRPr="00872C90" w:rsidRDefault="00C31D3F" w:rsidP="00C31D3F">
      <w:pPr>
        <w:widowControl w:val="0"/>
        <w:ind w:right="19"/>
        <w:rPr>
          <w:rFonts w:ascii="Arial" w:hAnsi="Arial" w:cs="Arial"/>
          <w:snapToGrid w:val="0"/>
          <w:sz w:val="28"/>
          <w:szCs w:val="28"/>
        </w:rPr>
      </w:pPr>
      <w:r w:rsidRPr="00872C90">
        <w:rPr>
          <w:rFonts w:ascii="Arial" w:hAnsi="Arial" w:cs="Arial"/>
          <w:i/>
          <w:snapToGrid w:val="0"/>
          <w:sz w:val="28"/>
          <w:szCs w:val="28"/>
        </w:rPr>
        <w:t xml:space="preserve">Commissioner's Regulation </w:t>
      </w:r>
      <w:r w:rsidRPr="00872C90">
        <w:rPr>
          <w:rFonts w:ascii="Arial" w:hAnsi="Arial" w:cs="Arial"/>
          <w:snapToGrid w:val="0"/>
          <w:sz w:val="28"/>
          <w:szCs w:val="28"/>
        </w:rPr>
        <w:t>155.17</w:t>
      </w:r>
    </w:p>
    <w:p w14:paraId="2C061A93" w14:textId="77777777" w:rsidR="00C31D3F" w:rsidRPr="00054369" w:rsidRDefault="00C31D3F" w:rsidP="00C31D3F">
      <w:pPr>
        <w:pStyle w:val="Heading7"/>
        <w:rPr>
          <w:rFonts w:ascii="Arial" w:hAnsi="Arial" w:cs="Arial"/>
          <w:sz w:val="22"/>
          <w:szCs w:val="22"/>
        </w:rPr>
      </w:pPr>
    </w:p>
    <w:p w14:paraId="2C061A94" w14:textId="77777777" w:rsidR="0018617F" w:rsidRPr="0018617F" w:rsidRDefault="0018617F" w:rsidP="0018617F">
      <w:pPr>
        <w:pStyle w:val="Heading7"/>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i/>
          <w:sz w:val="28"/>
          <w:szCs w:val="28"/>
          <w:u w:val="none"/>
        </w:rPr>
      </w:pPr>
      <w:r w:rsidRPr="0018617F">
        <w:rPr>
          <w:rFonts w:ascii="Arial" w:hAnsi="Arial" w:cs="Arial"/>
          <w:i/>
          <w:sz w:val="28"/>
          <w:szCs w:val="28"/>
          <w:u w:val="none"/>
        </w:rPr>
        <w:t>N</w:t>
      </w:r>
      <w:r w:rsidR="00A50BAA">
        <w:rPr>
          <w:rFonts w:ascii="Arial" w:hAnsi="Arial" w:cs="Arial"/>
          <w:i/>
          <w:sz w:val="28"/>
          <w:szCs w:val="28"/>
          <w:u w:val="none"/>
        </w:rPr>
        <w:t>OTE</w:t>
      </w:r>
      <w:r w:rsidRPr="0018617F">
        <w:rPr>
          <w:rFonts w:ascii="Arial" w:hAnsi="Arial" w:cs="Arial"/>
          <w:i/>
          <w:sz w:val="28"/>
          <w:szCs w:val="28"/>
          <w:u w:val="none"/>
        </w:rPr>
        <w:t>: Only this five (5) page summary of the building-level plans is to be made available for public comment.</w:t>
      </w:r>
      <w:r>
        <w:rPr>
          <w:rFonts w:ascii="Arial" w:hAnsi="Arial" w:cs="Arial"/>
          <w:i/>
          <w:sz w:val="28"/>
          <w:szCs w:val="28"/>
          <w:u w:val="none"/>
        </w:rPr>
        <w:t xml:space="preserve"> All other forms and related documents </w:t>
      </w:r>
      <w:r w:rsidR="00AF09EA">
        <w:rPr>
          <w:rFonts w:ascii="Arial" w:hAnsi="Arial" w:cs="Arial"/>
          <w:i/>
          <w:sz w:val="28"/>
          <w:szCs w:val="28"/>
          <w:u w:val="none"/>
        </w:rPr>
        <w:t>to do specifically with the building-level plans including the Emergency Planning Summar</w:t>
      </w:r>
      <w:r w:rsidR="00442363">
        <w:rPr>
          <w:rFonts w:ascii="Arial" w:hAnsi="Arial" w:cs="Arial"/>
          <w:i/>
          <w:sz w:val="28"/>
          <w:szCs w:val="28"/>
          <w:u w:val="none"/>
        </w:rPr>
        <w:t>ies</w:t>
      </w:r>
      <w:r w:rsidR="00AF09EA">
        <w:rPr>
          <w:rFonts w:ascii="Arial" w:hAnsi="Arial" w:cs="Arial"/>
          <w:i/>
          <w:sz w:val="28"/>
          <w:szCs w:val="28"/>
          <w:u w:val="none"/>
        </w:rPr>
        <w:t xml:space="preserve"> </w:t>
      </w:r>
      <w:r>
        <w:rPr>
          <w:rFonts w:ascii="Arial" w:hAnsi="Arial" w:cs="Arial"/>
          <w:i/>
          <w:sz w:val="28"/>
          <w:szCs w:val="28"/>
          <w:u w:val="none"/>
        </w:rPr>
        <w:t>shall remain confidential</w:t>
      </w:r>
      <w:r w:rsidR="00AF09EA">
        <w:rPr>
          <w:rFonts w:ascii="Arial" w:hAnsi="Arial" w:cs="Arial"/>
          <w:i/>
          <w:sz w:val="28"/>
          <w:szCs w:val="28"/>
          <w:u w:val="none"/>
        </w:rPr>
        <w:t>.</w:t>
      </w:r>
    </w:p>
    <w:p w14:paraId="2C061A95" w14:textId="77777777" w:rsidR="0018617F" w:rsidRDefault="0018617F" w:rsidP="00C31D3F">
      <w:pPr>
        <w:pStyle w:val="Heading7"/>
        <w:jc w:val="both"/>
        <w:rPr>
          <w:rFonts w:ascii="Arial" w:hAnsi="Arial" w:cs="Arial"/>
          <w:sz w:val="22"/>
          <w:szCs w:val="22"/>
        </w:rPr>
      </w:pPr>
    </w:p>
    <w:p w14:paraId="2C061A96" w14:textId="77777777" w:rsidR="0018617F" w:rsidRDefault="0018617F" w:rsidP="00C31D3F">
      <w:pPr>
        <w:pStyle w:val="Heading7"/>
        <w:jc w:val="both"/>
        <w:rPr>
          <w:rFonts w:ascii="Arial" w:hAnsi="Arial" w:cs="Arial"/>
          <w:sz w:val="22"/>
          <w:szCs w:val="22"/>
        </w:rPr>
      </w:pPr>
    </w:p>
    <w:p w14:paraId="2C061A97" w14:textId="77777777" w:rsidR="00C31D3F" w:rsidRPr="00054369" w:rsidRDefault="00C31D3F" w:rsidP="00C31D3F">
      <w:pPr>
        <w:pStyle w:val="Heading7"/>
        <w:jc w:val="both"/>
        <w:rPr>
          <w:rFonts w:ascii="Arial" w:hAnsi="Arial" w:cs="Arial"/>
          <w:sz w:val="22"/>
          <w:szCs w:val="22"/>
        </w:rPr>
      </w:pPr>
      <w:r w:rsidRPr="00054369">
        <w:rPr>
          <w:rFonts w:ascii="Arial" w:hAnsi="Arial" w:cs="Arial"/>
          <w:sz w:val="22"/>
          <w:szCs w:val="22"/>
        </w:rPr>
        <w:t>Introduction</w:t>
      </w:r>
    </w:p>
    <w:p w14:paraId="2C061A98" w14:textId="77777777" w:rsidR="00C31D3F" w:rsidRPr="00054369" w:rsidRDefault="00C31D3F" w:rsidP="007A3423">
      <w:pPr>
        <w:widowControl w:val="0"/>
        <w:ind w:right="19"/>
        <w:rPr>
          <w:rFonts w:ascii="Arial" w:hAnsi="Arial" w:cs="Arial"/>
          <w:snapToGrid w:val="0"/>
          <w:sz w:val="22"/>
          <w:szCs w:val="22"/>
        </w:rPr>
      </w:pPr>
      <w:r w:rsidRPr="00054369">
        <w:rPr>
          <w:rFonts w:ascii="Arial" w:hAnsi="Arial" w:cs="Arial"/>
          <w:snapToGrid w:val="0"/>
          <w:sz w:val="22"/>
          <w:szCs w:val="22"/>
        </w:rPr>
        <w:t xml:space="preserve">Emergencies in schools must be addressed in an expeditious and effective manner. Schools are at risk of acts of violence, natural, and manmade disasters. To address these threats, the State of New York enacted the Safe Schools Against Violence in Education (SAVE) law. </w:t>
      </w:r>
      <w:r w:rsidR="0018617F">
        <w:rPr>
          <w:rFonts w:ascii="Arial" w:hAnsi="Arial" w:cs="Arial"/>
          <w:snapToGrid w:val="0"/>
          <w:sz w:val="22"/>
          <w:szCs w:val="22"/>
        </w:rPr>
        <w:t>As a part of that legislation, each school (building) is required to create and maintain a Building-level Emergency Response Plan.</w:t>
      </w:r>
    </w:p>
    <w:p w14:paraId="2C061A99" w14:textId="77777777" w:rsidR="00C31D3F" w:rsidRPr="00054369" w:rsidRDefault="00C31D3F" w:rsidP="007A3423">
      <w:pPr>
        <w:widowControl w:val="0"/>
        <w:ind w:right="19"/>
        <w:rPr>
          <w:rFonts w:ascii="Arial" w:hAnsi="Arial" w:cs="Arial"/>
          <w:snapToGrid w:val="0"/>
          <w:sz w:val="22"/>
          <w:szCs w:val="22"/>
        </w:rPr>
      </w:pPr>
    </w:p>
    <w:p w14:paraId="2C061A9A" w14:textId="77777777" w:rsidR="00C31D3F" w:rsidRPr="00054369" w:rsidRDefault="00C31D3F" w:rsidP="007A3423">
      <w:pPr>
        <w:widowControl w:val="0"/>
        <w:ind w:right="96"/>
        <w:rPr>
          <w:rFonts w:ascii="Arial" w:hAnsi="Arial" w:cs="Arial"/>
          <w:snapToGrid w:val="0"/>
          <w:sz w:val="22"/>
          <w:szCs w:val="22"/>
        </w:rPr>
      </w:pPr>
      <w:r w:rsidRPr="00054369">
        <w:rPr>
          <w:rFonts w:ascii="Arial" w:hAnsi="Arial" w:cs="Arial"/>
          <w:snapToGrid w:val="0"/>
          <w:sz w:val="22"/>
          <w:szCs w:val="22"/>
        </w:rPr>
        <w:t xml:space="preserve">Each school building within the </w:t>
      </w:r>
      <w:r w:rsidR="002800BD">
        <w:rPr>
          <w:rFonts w:ascii="Arial" w:hAnsi="Arial" w:cs="Arial"/>
          <w:snapToGrid w:val="0"/>
          <w:sz w:val="22"/>
          <w:szCs w:val="22"/>
        </w:rPr>
        <w:t>Cuba-Rushford</w:t>
      </w:r>
      <w:r>
        <w:rPr>
          <w:rFonts w:ascii="Arial" w:hAnsi="Arial" w:cs="Arial"/>
          <w:snapToGrid w:val="0"/>
          <w:sz w:val="22"/>
          <w:szCs w:val="22"/>
        </w:rPr>
        <w:t xml:space="preserve"> </w:t>
      </w:r>
      <w:r w:rsidR="007A3423">
        <w:rPr>
          <w:rFonts w:ascii="Arial" w:hAnsi="Arial" w:cs="Arial"/>
          <w:snapToGrid w:val="0"/>
          <w:sz w:val="22"/>
          <w:szCs w:val="22"/>
        </w:rPr>
        <w:t>Central</w:t>
      </w:r>
      <w:r>
        <w:rPr>
          <w:rFonts w:ascii="Arial" w:hAnsi="Arial" w:cs="Arial"/>
          <w:snapToGrid w:val="0"/>
          <w:sz w:val="22"/>
          <w:szCs w:val="22"/>
        </w:rPr>
        <w:t xml:space="preserve"> School District</w:t>
      </w:r>
      <w:r w:rsidRPr="00054369">
        <w:rPr>
          <w:rFonts w:ascii="Arial" w:hAnsi="Arial" w:cs="Arial"/>
          <w:snapToGrid w:val="0"/>
          <w:sz w:val="22"/>
          <w:szCs w:val="22"/>
        </w:rPr>
        <w:t xml:space="preserve"> must conform to the standard procedures and protocols detailed in the District</w:t>
      </w:r>
      <w:r>
        <w:rPr>
          <w:rFonts w:ascii="Arial" w:hAnsi="Arial" w:cs="Arial"/>
          <w:snapToGrid w:val="0"/>
          <w:sz w:val="22"/>
          <w:szCs w:val="22"/>
        </w:rPr>
        <w:t>-</w:t>
      </w:r>
      <w:r w:rsidRPr="00054369">
        <w:rPr>
          <w:rFonts w:ascii="Arial" w:hAnsi="Arial" w:cs="Arial"/>
          <w:snapToGrid w:val="0"/>
          <w:sz w:val="22"/>
          <w:szCs w:val="22"/>
        </w:rPr>
        <w:t xml:space="preserve">wide School Safety Plan. As </w:t>
      </w:r>
      <w:r w:rsidR="00433CE2">
        <w:rPr>
          <w:rFonts w:ascii="Arial" w:hAnsi="Arial" w:cs="Arial"/>
          <w:snapToGrid w:val="0"/>
          <w:sz w:val="22"/>
          <w:szCs w:val="22"/>
        </w:rPr>
        <w:t>each school</w:t>
      </w:r>
      <w:r w:rsidRPr="00054369">
        <w:rPr>
          <w:rFonts w:ascii="Arial" w:hAnsi="Arial" w:cs="Arial"/>
          <w:snapToGrid w:val="0"/>
          <w:sz w:val="22"/>
          <w:szCs w:val="22"/>
        </w:rPr>
        <w:t xml:space="preserve"> building</w:t>
      </w:r>
      <w:r w:rsidR="007A3423">
        <w:rPr>
          <w:rFonts w:ascii="Arial" w:hAnsi="Arial" w:cs="Arial"/>
          <w:snapToGrid w:val="0"/>
          <w:sz w:val="22"/>
          <w:szCs w:val="22"/>
        </w:rPr>
        <w:t xml:space="preserve"> </w:t>
      </w:r>
      <w:r w:rsidR="00393978">
        <w:rPr>
          <w:rFonts w:ascii="Arial" w:hAnsi="Arial" w:cs="Arial"/>
          <w:snapToGrid w:val="0"/>
          <w:sz w:val="22"/>
          <w:szCs w:val="22"/>
        </w:rPr>
        <w:t>is</w:t>
      </w:r>
      <w:r w:rsidRPr="00054369">
        <w:rPr>
          <w:rFonts w:ascii="Arial" w:hAnsi="Arial" w:cs="Arial"/>
          <w:snapToGrid w:val="0"/>
          <w:sz w:val="22"/>
          <w:szCs w:val="22"/>
        </w:rPr>
        <w:t xml:space="preserve"> unique in population, </w:t>
      </w:r>
      <w:r>
        <w:rPr>
          <w:rFonts w:ascii="Arial" w:hAnsi="Arial" w:cs="Arial"/>
          <w:snapToGrid w:val="0"/>
          <w:sz w:val="22"/>
          <w:szCs w:val="22"/>
        </w:rPr>
        <w:t xml:space="preserve">staff, </w:t>
      </w:r>
      <w:r w:rsidRPr="00054369">
        <w:rPr>
          <w:rFonts w:ascii="Arial" w:hAnsi="Arial" w:cs="Arial"/>
          <w:snapToGrid w:val="0"/>
          <w:sz w:val="22"/>
          <w:szCs w:val="22"/>
        </w:rPr>
        <w:t>layout and location</w:t>
      </w:r>
      <w:r>
        <w:rPr>
          <w:rFonts w:ascii="Arial" w:hAnsi="Arial" w:cs="Arial"/>
          <w:snapToGrid w:val="0"/>
          <w:sz w:val="22"/>
          <w:szCs w:val="22"/>
        </w:rPr>
        <w:t xml:space="preserve"> </w:t>
      </w:r>
      <w:r w:rsidRPr="00054369">
        <w:rPr>
          <w:rFonts w:ascii="Arial" w:hAnsi="Arial" w:cs="Arial"/>
          <w:snapToGrid w:val="0"/>
          <w:sz w:val="22"/>
          <w:szCs w:val="22"/>
        </w:rPr>
        <w:t>each building-specific plan has been customized to meet the individual needs of that building while keeping with the intent of Project SAVE</w:t>
      </w:r>
      <w:r w:rsidR="00D55E2C">
        <w:rPr>
          <w:rFonts w:ascii="Arial" w:hAnsi="Arial" w:cs="Arial"/>
          <w:snapToGrid w:val="0"/>
          <w:sz w:val="22"/>
          <w:szCs w:val="22"/>
        </w:rPr>
        <w:t xml:space="preserve"> as well as </w:t>
      </w:r>
      <w:r w:rsidR="0018617F">
        <w:rPr>
          <w:rFonts w:ascii="Arial" w:hAnsi="Arial" w:cs="Arial"/>
          <w:snapToGrid w:val="0"/>
          <w:sz w:val="22"/>
          <w:szCs w:val="22"/>
        </w:rPr>
        <w:t xml:space="preserve">addressing </w:t>
      </w:r>
      <w:r w:rsidR="0018617F" w:rsidRPr="0018617F">
        <w:rPr>
          <w:rFonts w:ascii="Arial" w:hAnsi="Arial" w:cs="Arial"/>
          <w:color w:val="000000"/>
          <w:sz w:val="22"/>
          <w:szCs w:val="22"/>
        </w:rPr>
        <w:t xml:space="preserve">the five mission areas defined in </w:t>
      </w:r>
      <w:r w:rsidR="0018617F" w:rsidRPr="0018617F">
        <w:rPr>
          <w:rFonts w:ascii="Arial" w:hAnsi="Arial" w:cs="Arial"/>
          <w:b/>
          <w:color w:val="000000"/>
          <w:sz w:val="22"/>
          <w:szCs w:val="22"/>
        </w:rPr>
        <w:t xml:space="preserve">Presidential Policy Directive (PPD)-8 </w:t>
      </w:r>
      <w:r w:rsidR="0018617F" w:rsidRPr="0018617F">
        <w:rPr>
          <w:rFonts w:ascii="Arial" w:hAnsi="Arial" w:cs="Arial"/>
          <w:color w:val="000000"/>
          <w:sz w:val="22"/>
          <w:szCs w:val="22"/>
        </w:rPr>
        <w:t>regarding national preparedness</w:t>
      </w:r>
      <w:r w:rsidR="0018617F">
        <w:rPr>
          <w:rFonts w:ascii="Arial" w:hAnsi="Arial" w:cs="Arial"/>
          <w:color w:val="000000"/>
          <w:sz w:val="22"/>
          <w:szCs w:val="22"/>
        </w:rPr>
        <w:t xml:space="preserve"> that are described in </w:t>
      </w:r>
      <w:r w:rsidR="00433CE2">
        <w:rPr>
          <w:rFonts w:ascii="Arial" w:hAnsi="Arial" w:cs="Arial"/>
          <w:color w:val="000000"/>
          <w:sz w:val="22"/>
          <w:szCs w:val="22"/>
        </w:rPr>
        <w:t xml:space="preserve">much </w:t>
      </w:r>
      <w:r w:rsidR="0018617F">
        <w:rPr>
          <w:rFonts w:ascii="Arial" w:hAnsi="Arial" w:cs="Arial"/>
          <w:color w:val="000000"/>
          <w:sz w:val="22"/>
          <w:szCs w:val="22"/>
        </w:rPr>
        <w:t xml:space="preserve">greater detail within the District-wide Plan: </w:t>
      </w:r>
      <w:r w:rsidR="0018617F" w:rsidRPr="0018617F">
        <w:rPr>
          <w:rFonts w:ascii="Arial" w:hAnsi="Arial" w:cs="Arial"/>
          <w:b/>
          <w:color w:val="000000"/>
          <w:sz w:val="22"/>
          <w:szCs w:val="22"/>
        </w:rPr>
        <w:t>Prevention; Protection; Mitigation; Response and Recovery</w:t>
      </w:r>
      <w:r w:rsidRPr="0018617F">
        <w:rPr>
          <w:rFonts w:ascii="Arial" w:hAnsi="Arial" w:cs="Arial"/>
          <w:snapToGrid w:val="0"/>
          <w:sz w:val="22"/>
          <w:szCs w:val="22"/>
        </w:rPr>
        <w:t>.</w:t>
      </w:r>
    </w:p>
    <w:p w14:paraId="2C061A9B" w14:textId="77777777" w:rsidR="00C31D3F" w:rsidRPr="00054369" w:rsidRDefault="00C31D3F" w:rsidP="007A3423">
      <w:pPr>
        <w:widowControl w:val="0"/>
        <w:ind w:right="96"/>
        <w:rPr>
          <w:rFonts w:ascii="Arial" w:hAnsi="Arial" w:cs="Arial"/>
          <w:snapToGrid w:val="0"/>
          <w:sz w:val="22"/>
          <w:szCs w:val="22"/>
        </w:rPr>
      </w:pPr>
    </w:p>
    <w:p w14:paraId="2C061A9C" w14:textId="77777777" w:rsidR="00C31D3F" w:rsidRPr="00054369" w:rsidRDefault="00C31D3F" w:rsidP="006157FE">
      <w:pPr>
        <w:widowControl w:val="0"/>
        <w:ind w:right="19"/>
        <w:rPr>
          <w:rFonts w:ascii="Arial" w:hAnsi="Arial" w:cs="Arial"/>
          <w:snapToGrid w:val="0"/>
          <w:sz w:val="22"/>
          <w:szCs w:val="22"/>
        </w:rPr>
      </w:pPr>
    </w:p>
    <w:p w14:paraId="2C061A9D" w14:textId="77777777" w:rsidR="00C31D3F" w:rsidRPr="00054369" w:rsidRDefault="00C31D3F" w:rsidP="006157FE">
      <w:pPr>
        <w:pStyle w:val="Heading7"/>
        <w:rPr>
          <w:rFonts w:ascii="Arial" w:hAnsi="Arial" w:cs="Arial"/>
          <w:sz w:val="22"/>
          <w:szCs w:val="22"/>
        </w:rPr>
      </w:pPr>
      <w:r w:rsidRPr="00054369">
        <w:rPr>
          <w:rFonts w:ascii="Arial" w:hAnsi="Arial" w:cs="Arial"/>
          <w:sz w:val="22"/>
          <w:szCs w:val="22"/>
        </w:rPr>
        <w:t>General Considerations and Planning Guidelines</w:t>
      </w:r>
    </w:p>
    <w:p w14:paraId="2C061A9E" w14:textId="77777777" w:rsidR="00C31D3F" w:rsidRPr="00054369" w:rsidRDefault="00C31D3F" w:rsidP="006157FE">
      <w:pPr>
        <w:pStyle w:val="Heading4"/>
        <w:spacing w:line="274" w:lineRule="exact"/>
        <w:rPr>
          <w:rFonts w:ascii="Arial" w:hAnsi="Arial" w:cs="Arial"/>
          <w:bCs/>
          <w:sz w:val="22"/>
          <w:szCs w:val="22"/>
          <w:u w:val="none"/>
        </w:rPr>
      </w:pPr>
      <w:r w:rsidRPr="00054369">
        <w:rPr>
          <w:rFonts w:ascii="Arial" w:hAnsi="Arial" w:cs="Arial"/>
          <w:bCs/>
          <w:sz w:val="22"/>
          <w:szCs w:val="22"/>
          <w:u w:val="none"/>
        </w:rPr>
        <w:t>Purpose</w:t>
      </w:r>
    </w:p>
    <w:p w14:paraId="2C061A9F" w14:textId="77777777" w:rsidR="00C31D3F" w:rsidRPr="00054369" w:rsidRDefault="00C31D3F" w:rsidP="007A3423">
      <w:pPr>
        <w:widowControl w:val="0"/>
        <w:ind w:right="19"/>
        <w:rPr>
          <w:rFonts w:ascii="Arial" w:hAnsi="Arial" w:cs="Arial"/>
          <w:snapToGrid w:val="0"/>
          <w:sz w:val="22"/>
          <w:szCs w:val="22"/>
        </w:rPr>
      </w:pPr>
      <w:r w:rsidRPr="00054369">
        <w:rPr>
          <w:rFonts w:ascii="Arial" w:hAnsi="Arial" w:cs="Arial"/>
          <w:snapToGrid w:val="0"/>
          <w:sz w:val="22"/>
          <w:szCs w:val="22"/>
        </w:rPr>
        <w:t xml:space="preserve">Each school's Building-level Emergency Response Plan has been developed pursuant to Commissioner's Regulation 155.17. At the direction of the </w:t>
      </w:r>
      <w:r w:rsidR="002800BD">
        <w:rPr>
          <w:rFonts w:ascii="Arial" w:hAnsi="Arial" w:cs="Arial"/>
          <w:snapToGrid w:val="0"/>
          <w:sz w:val="22"/>
          <w:szCs w:val="22"/>
        </w:rPr>
        <w:t>Cuba-Rushford</w:t>
      </w:r>
      <w:r>
        <w:rPr>
          <w:rFonts w:ascii="Arial" w:hAnsi="Arial" w:cs="Arial"/>
          <w:snapToGrid w:val="0"/>
          <w:sz w:val="22"/>
          <w:szCs w:val="22"/>
        </w:rPr>
        <w:t xml:space="preserve"> </w:t>
      </w:r>
      <w:r w:rsidR="00877B78">
        <w:rPr>
          <w:rFonts w:ascii="Arial" w:hAnsi="Arial" w:cs="Arial"/>
          <w:snapToGrid w:val="0"/>
          <w:sz w:val="22"/>
          <w:szCs w:val="22"/>
        </w:rPr>
        <w:t xml:space="preserve">Central </w:t>
      </w:r>
      <w:r>
        <w:rPr>
          <w:rFonts w:ascii="Arial" w:hAnsi="Arial" w:cs="Arial"/>
          <w:snapToGrid w:val="0"/>
          <w:sz w:val="22"/>
          <w:szCs w:val="22"/>
        </w:rPr>
        <w:t>School District</w:t>
      </w:r>
      <w:r w:rsidRPr="00054369">
        <w:rPr>
          <w:rFonts w:ascii="Arial" w:hAnsi="Arial" w:cs="Arial"/>
          <w:snapToGrid w:val="0"/>
          <w:sz w:val="22"/>
          <w:szCs w:val="22"/>
        </w:rPr>
        <w:t xml:space="preserve">'s Board of Education, the </w:t>
      </w:r>
      <w:r w:rsidR="00393978">
        <w:rPr>
          <w:rFonts w:ascii="Arial" w:hAnsi="Arial" w:cs="Arial"/>
          <w:snapToGrid w:val="0"/>
          <w:sz w:val="22"/>
          <w:szCs w:val="22"/>
        </w:rPr>
        <w:t>principal</w:t>
      </w:r>
      <w:r w:rsidRPr="00054369">
        <w:rPr>
          <w:rFonts w:ascii="Arial" w:hAnsi="Arial" w:cs="Arial"/>
          <w:snapToGrid w:val="0"/>
          <w:sz w:val="22"/>
          <w:szCs w:val="22"/>
        </w:rPr>
        <w:t xml:space="preserve"> of each school has appointed a Building-level School Safety Team and charged it with the development and maintenance of the School Emergency Response Plan.</w:t>
      </w:r>
    </w:p>
    <w:p w14:paraId="2C061AA0" w14:textId="77777777" w:rsidR="00C31D3F" w:rsidRPr="00054369" w:rsidRDefault="00C31D3F" w:rsidP="007A3423">
      <w:pPr>
        <w:widowControl w:val="0"/>
        <w:ind w:right="19"/>
        <w:rPr>
          <w:rFonts w:ascii="Arial" w:hAnsi="Arial" w:cs="Arial"/>
          <w:snapToGrid w:val="0"/>
          <w:sz w:val="22"/>
          <w:szCs w:val="22"/>
        </w:rPr>
      </w:pPr>
    </w:p>
    <w:p w14:paraId="2C061AA1" w14:textId="77777777" w:rsidR="00C31D3F" w:rsidRPr="00054369" w:rsidRDefault="00C31D3F" w:rsidP="007A3423">
      <w:pPr>
        <w:pStyle w:val="Heading4"/>
        <w:rPr>
          <w:rFonts w:ascii="Arial" w:hAnsi="Arial" w:cs="Arial"/>
          <w:bCs/>
          <w:sz w:val="22"/>
          <w:szCs w:val="22"/>
          <w:u w:val="none"/>
        </w:rPr>
      </w:pPr>
      <w:r w:rsidRPr="00054369">
        <w:rPr>
          <w:rFonts w:ascii="Arial" w:hAnsi="Arial" w:cs="Arial"/>
          <w:bCs/>
          <w:sz w:val="22"/>
          <w:szCs w:val="22"/>
          <w:u w:val="none"/>
        </w:rPr>
        <w:t>Identification of School Teams</w:t>
      </w:r>
    </w:p>
    <w:p w14:paraId="2C061AA2" w14:textId="77777777" w:rsidR="00C31D3F" w:rsidRPr="00054369" w:rsidRDefault="00C31D3F" w:rsidP="007A3423">
      <w:pPr>
        <w:widowControl w:val="0"/>
        <w:ind w:right="19"/>
        <w:rPr>
          <w:rFonts w:ascii="Arial" w:hAnsi="Arial" w:cs="Arial"/>
          <w:snapToGrid w:val="0"/>
          <w:sz w:val="22"/>
          <w:szCs w:val="22"/>
        </w:rPr>
      </w:pPr>
      <w:r w:rsidRPr="00054369">
        <w:rPr>
          <w:rFonts w:ascii="Arial" w:hAnsi="Arial" w:cs="Arial"/>
          <w:snapToGrid w:val="0"/>
          <w:sz w:val="22"/>
          <w:szCs w:val="22"/>
        </w:rPr>
        <w:t xml:space="preserve">Each school has developed three </w:t>
      </w:r>
      <w:r w:rsidR="00BB29A8">
        <w:rPr>
          <w:rFonts w:ascii="Arial" w:hAnsi="Arial" w:cs="Arial"/>
          <w:snapToGrid w:val="0"/>
          <w:sz w:val="22"/>
          <w:szCs w:val="22"/>
        </w:rPr>
        <w:t>safety-related</w:t>
      </w:r>
      <w:r w:rsidRPr="00054369">
        <w:rPr>
          <w:rFonts w:ascii="Arial" w:hAnsi="Arial" w:cs="Arial"/>
          <w:snapToGrid w:val="0"/>
          <w:sz w:val="22"/>
          <w:szCs w:val="22"/>
        </w:rPr>
        <w:t xml:space="preserve"> teams:</w:t>
      </w:r>
    </w:p>
    <w:p w14:paraId="2C061AA3" w14:textId="77777777" w:rsidR="00C31D3F" w:rsidRPr="00054369" w:rsidRDefault="00C31D3F" w:rsidP="00C21376">
      <w:pPr>
        <w:widowControl w:val="0"/>
        <w:numPr>
          <w:ilvl w:val="0"/>
          <w:numId w:val="145"/>
        </w:numPr>
        <w:ind w:right="19"/>
        <w:rPr>
          <w:rFonts w:ascii="Arial" w:hAnsi="Arial" w:cs="Arial"/>
          <w:snapToGrid w:val="0"/>
          <w:sz w:val="22"/>
          <w:szCs w:val="22"/>
        </w:rPr>
      </w:pPr>
      <w:smartTag w:uri="urn:schemas-microsoft-com:office:smarttags" w:element="place">
        <w:smartTag w:uri="urn:schemas-microsoft-com:office:smarttags" w:element="PlaceName">
          <w:r w:rsidRPr="00054369">
            <w:rPr>
              <w:rFonts w:ascii="Arial" w:hAnsi="Arial" w:cs="Arial"/>
              <w:snapToGrid w:val="0"/>
              <w:sz w:val="22"/>
              <w:szCs w:val="22"/>
            </w:rPr>
            <w:t>Building-level</w:t>
          </w:r>
        </w:smartTag>
        <w:r w:rsidRPr="00054369">
          <w:rPr>
            <w:rFonts w:ascii="Arial" w:hAnsi="Arial" w:cs="Arial"/>
            <w:snapToGrid w:val="0"/>
            <w:sz w:val="22"/>
            <w:szCs w:val="22"/>
          </w:rPr>
          <w:t xml:space="preserve"> </w:t>
        </w:r>
        <w:smartTag w:uri="urn:schemas-microsoft-com:office:smarttags" w:element="PlaceType">
          <w:r w:rsidRPr="00054369">
            <w:rPr>
              <w:rFonts w:ascii="Arial" w:hAnsi="Arial" w:cs="Arial"/>
              <w:snapToGrid w:val="0"/>
              <w:sz w:val="22"/>
              <w:szCs w:val="22"/>
            </w:rPr>
            <w:t>School</w:t>
          </w:r>
        </w:smartTag>
      </w:smartTag>
      <w:r w:rsidRPr="00054369">
        <w:rPr>
          <w:rFonts w:ascii="Arial" w:hAnsi="Arial" w:cs="Arial"/>
          <w:snapToGrid w:val="0"/>
          <w:sz w:val="22"/>
          <w:szCs w:val="22"/>
        </w:rPr>
        <w:t xml:space="preserve"> Safety Team</w:t>
      </w:r>
    </w:p>
    <w:p w14:paraId="2C061AA4" w14:textId="77777777" w:rsidR="00C31D3F" w:rsidRPr="00054369" w:rsidRDefault="00C31D3F" w:rsidP="00C21376">
      <w:pPr>
        <w:widowControl w:val="0"/>
        <w:numPr>
          <w:ilvl w:val="0"/>
          <w:numId w:val="145"/>
        </w:numPr>
        <w:ind w:right="19"/>
        <w:rPr>
          <w:rFonts w:ascii="Arial" w:hAnsi="Arial" w:cs="Arial"/>
          <w:snapToGrid w:val="0"/>
          <w:sz w:val="22"/>
          <w:szCs w:val="22"/>
        </w:rPr>
      </w:pPr>
      <w:r w:rsidRPr="00054369">
        <w:rPr>
          <w:rFonts w:ascii="Arial" w:hAnsi="Arial" w:cs="Arial"/>
          <w:snapToGrid w:val="0"/>
          <w:sz w:val="22"/>
          <w:szCs w:val="22"/>
        </w:rPr>
        <w:t>Building-level School Emergency Response Team</w:t>
      </w:r>
    </w:p>
    <w:p w14:paraId="2C061AA5" w14:textId="77777777" w:rsidR="00C31D3F" w:rsidRPr="00054369" w:rsidRDefault="00C31D3F" w:rsidP="00C21376">
      <w:pPr>
        <w:widowControl w:val="0"/>
        <w:numPr>
          <w:ilvl w:val="0"/>
          <w:numId w:val="145"/>
        </w:numPr>
        <w:ind w:right="19"/>
        <w:rPr>
          <w:rFonts w:ascii="Arial" w:hAnsi="Arial" w:cs="Arial"/>
          <w:snapToGrid w:val="0"/>
          <w:sz w:val="22"/>
          <w:szCs w:val="22"/>
        </w:rPr>
      </w:pPr>
      <w:r w:rsidRPr="00054369">
        <w:rPr>
          <w:rFonts w:ascii="Arial" w:hAnsi="Arial" w:cs="Arial"/>
          <w:snapToGrid w:val="0"/>
          <w:sz w:val="22"/>
          <w:szCs w:val="22"/>
        </w:rPr>
        <w:t>Building-level Post-</w:t>
      </w:r>
      <w:r>
        <w:rPr>
          <w:rFonts w:ascii="Arial" w:hAnsi="Arial" w:cs="Arial"/>
          <w:snapToGrid w:val="0"/>
          <w:sz w:val="22"/>
          <w:szCs w:val="22"/>
        </w:rPr>
        <w:t>I</w:t>
      </w:r>
      <w:r w:rsidRPr="00054369">
        <w:rPr>
          <w:rFonts w:ascii="Arial" w:hAnsi="Arial" w:cs="Arial"/>
          <w:snapToGrid w:val="0"/>
          <w:sz w:val="22"/>
          <w:szCs w:val="22"/>
        </w:rPr>
        <w:t>ncident Response Team</w:t>
      </w:r>
    </w:p>
    <w:p w14:paraId="2C061AA6" w14:textId="77777777" w:rsidR="00C31D3F" w:rsidRPr="00054369" w:rsidRDefault="00C31D3F" w:rsidP="007A3423">
      <w:pPr>
        <w:widowControl w:val="0"/>
        <w:ind w:right="19"/>
        <w:rPr>
          <w:rFonts w:ascii="Arial" w:hAnsi="Arial" w:cs="Arial"/>
          <w:snapToGrid w:val="0"/>
          <w:sz w:val="22"/>
          <w:szCs w:val="22"/>
        </w:rPr>
      </w:pPr>
    </w:p>
    <w:p w14:paraId="2C061AA7" w14:textId="77777777" w:rsidR="00C31D3F" w:rsidRPr="00054369" w:rsidRDefault="00C31D3F" w:rsidP="007A3423">
      <w:pPr>
        <w:widowControl w:val="0"/>
        <w:ind w:right="19"/>
        <w:rPr>
          <w:rFonts w:ascii="Arial" w:hAnsi="Arial" w:cs="Arial"/>
          <w:snapToGrid w:val="0"/>
          <w:sz w:val="22"/>
          <w:szCs w:val="22"/>
        </w:rPr>
      </w:pPr>
      <w:r w:rsidRPr="00054369">
        <w:rPr>
          <w:rFonts w:ascii="Arial" w:hAnsi="Arial" w:cs="Arial"/>
          <w:snapToGrid w:val="0"/>
          <w:sz w:val="22"/>
          <w:szCs w:val="22"/>
        </w:rPr>
        <w:t xml:space="preserve">These teams are comprised of personnel from within the school itself and the </w:t>
      </w:r>
      <w:r>
        <w:rPr>
          <w:rFonts w:ascii="Arial" w:hAnsi="Arial" w:cs="Arial"/>
          <w:snapToGrid w:val="0"/>
          <w:sz w:val="22"/>
          <w:szCs w:val="22"/>
        </w:rPr>
        <w:t xml:space="preserve">district </w:t>
      </w:r>
      <w:r w:rsidRPr="00054369">
        <w:rPr>
          <w:rFonts w:ascii="Arial" w:hAnsi="Arial" w:cs="Arial"/>
          <w:snapToGrid w:val="0"/>
          <w:sz w:val="22"/>
          <w:szCs w:val="22"/>
        </w:rPr>
        <w:t xml:space="preserve">as well as representatives of other stakeholder groups within the school and </w:t>
      </w:r>
      <w:r>
        <w:rPr>
          <w:rFonts w:ascii="Arial" w:hAnsi="Arial" w:cs="Arial"/>
          <w:snapToGrid w:val="0"/>
          <w:sz w:val="22"/>
          <w:szCs w:val="22"/>
        </w:rPr>
        <w:t xml:space="preserve">the </w:t>
      </w:r>
      <w:r w:rsidR="002800BD">
        <w:rPr>
          <w:rFonts w:ascii="Arial" w:hAnsi="Arial" w:cs="Arial"/>
          <w:snapToGrid w:val="0"/>
          <w:sz w:val="22"/>
          <w:szCs w:val="22"/>
        </w:rPr>
        <w:t>Cuba-Rushford</w:t>
      </w:r>
      <w:r>
        <w:rPr>
          <w:rFonts w:ascii="Arial" w:hAnsi="Arial" w:cs="Arial"/>
          <w:snapToGrid w:val="0"/>
          <w:sz w:val="22"/>
          <w:szCs w:val="22"/>
        </w:rPr>
        <w:t xml:space="preserve"> </w:t>
      </w:r>
      <w:r w:rsidRPr="00054369">
        <w:rPr>
          <w:rFonts w:ascii="Arial" w:hAnsi="Arial" w:cs="Arial"/>
          <w:snapToGrid w:val="0"/>
          <w:sz w:val="22"/>
          <w:szCs w:val="22"/>
        </w:rPr>
        <w:t xml:space="preserve">community. The role of each team is briefly summarized in </w:t>
      </w:r>
      <w:r w:rsidR="00EA74B1">
        <w:rPr>
          <w:rFonts w:ascii="Arial" w:hAnsi="Arial" w:cs="Arial"/>
          <w:snapToGrid w:val="0"/>
          <w:sz w:val="22"/>
          <w:szCs w:val="22"/>
        </w:rPr>
        <w:t>a subsequent</w:t>
      </w:r>
      <w:r w:rsidRPr="00054369">
        <w:rPr>
          <w:rFonts w:ascii="Arial" w:hAnsi="Arial" w:cs="Arial"/>
          <w:snapToGrid w:val="0"/>
          <w:sz w:val="22"/>
          <w:szCs w:val="22"/>
        </w:rPr>
        <w:t xml:space="preserve"> section of this document.</w:t>
      </w:r>
    </w:p>
    <w:p w14:paraId="2C061AA8" w14:textId="77777777" w:rsidR="00C31D3F" w:rsidRDefault="00C31D3F" w:rsidP="007A3423">
      <w:pPr>
        <w:widowControl w:val="0"/>
        <w:ind w:right="19"/>
        <w:rPr>
          <w:rFonts w:ascii="Arial" w:hAnsi="Arial" w:cs="Arial"/>
          <w:snapToGrid w:val="0"/>
          <w:sz w:val="22"/>
          <w:szCs w:val="22"/>
        </w:rPr>
      </w:pPr>
    </w:p>
    <w:p w14:paraId="2C061AA9" w14:textId="77777777" w:rsidR="00C31D3F" w:rsidRPr="00054369" w:rsidRDefault="00C31D3F" w:rsidP="007A3423">
      <w:pPr>
        <w:pStyle w:val="Heading8"/>
        <w:ind w:left="0"/>
        <w:rPr>
          <w:rFonts w:ascii="Arial" w:hAnsi="Arial" w:cs="Arial"/>
          <w:sz w:val="22"/>
          <w:szCs w:val="22"/>
          <w:u w:val="none"/>
        </w:rPr>
      </w:pPr>
      <w:r w:rsidRPr="00054369">
        <w:rPr>
          <w:rFonts w:ascii="Arial" w:hAnsi="Arial" w:cs="Arial"/>
          <w:sz w:val="22"/>
          <w:szCs w:val="22"/>
          <w:u w:val="none"/>
        </w:rPr>
        <w:lastRenderedPageBreak/>
        <w:t>Concept of Operations</w:t>
      </w:r>
    </w:p>
    <w:p w14:paraId="2C061AAA" w14:textId="77777777" w:rsidR="00C31D3F" w:rsidRPr="00054369" w:rsidRDefault="00C31D3F" w:rsidP="007A3423">
      <w:pPr>
        <w:widowControl w:val="0"/>
        <w:ind w:right="19"/>
        <w:rPr>
          <w:rFonts w:ascii="Arial" w:hAnsi="Arial" w:cs="Arial"/>
          <w:snapToGrid w:val="0"/>
          <w:sz w:val="22"/>
          <w:szCs w:val="22"/>
        </w:rPr>
      </w:pPr>
      <w:r w:rsidRPr="00054369">
        <w:rPr>
          <w:rFonts w:ascii="Arial" w:hAnsi="Arial" w:cs="Arial"/>
          <w:snapToGrid w:val="0"/>
          <w:sz w:val="22"/>
          <w:szCs w:val="22"/>
        </w:rPr>
        <w:t xml:space="preserve">The initial response to all emergencies at all </w:t>
      </w:r>
      <w:r w:rsidR="00935D73">
        <w:rPr>
          <w:rFonts w:ascii="Arial" w:hAnsi="Arial" w:cs="Arial"/>
          <w:snapToGrid w:val="0"/>
          <w:sz w:val="22"/>
          <w:szCs w:val="22"/>
        </w:rPr>
        <w:t>d</w:t>
      </w:r>
      <w:r w:rsidRPr="00054369">
        <w:rPr>
          <w:rFonts w:ascii="Arial" w:hAnsi="Arial" w:cs="Arial"/>
          <w:snapToGrid w:val="0"/>
          <w:sz w:val="22"/>
          <w:szCs w:val="22"/>
        </w:rPr>
        <w:t>istrict schools will be by the appropriate members of the School Emergency Response Team</w:t>
      </w:r>
      <w:r w:rsidR="00935D73">
        <w:rPr>
          <w:rFonts w:ascii="Arial" w:hAnsi="Arial" w:cs="Arial"/>
          <w:snapToGrid w:val="0"/>
          <w:sz w:val="22"/>
          <w:szCs w:val="22"/>
        </w:rPr>
        <w:t xml:space="preserve"> at the direction of the school </w:t>
      </w:r>
      <w:r w:rsidR="00393978">
        <w:rPr>
          <w:rFonts w:ascii="Arial" w:hAnsi="Arial" w:cs="Arial"/>
          <w:snapToGrid w:val="0"/>
          <w:sz w:val="22"/>
          <w:szCs w:val="22"/>
        </w:rPr>
        <w:t>principal</w:t>
      </w:r>
      <w:r w:rsidR="00A50BAA">
        <w:rPr>
          <w:rFonts w:ascii="Arial" w:hAnsi="Arial" w:cs="Arial"/>
          <w:snapToGrid w:val="0"/>
          <w:sz w:val="22"/>
          <w:szCs w:val="22"/>
        </w:rPr>
        <w:t xml:space="preserve"> / Incident Commander</w:t>
      </w:r>
      <w:r w:rsidR="00935D73">
        <w:rPr>
          <w:rFonts w:ascii="Arial" w:hAnsi="Arial" w:cs="Arial"/>
          <w:snapToGrid w:val="0"/>
          <w:sz w:val="22"/>
          <w:szCs w:val="22"/>
        </w:rPr>
        <w:t xml:space="preserve"> or their designated alternate</w:t>
      </w:r>
      <w:r w:rsidRPr="00054369">
        <w:rPr>
          <w:rFonts w:ascii="Arial" w:hAnsi="Arial" w:cs="Arial"/>
          <w:snapToGrid w:val="0"/>
          <w:sz w:val="22"/>
          <w:szCs w:val="22"/>
        </w:rPr>
        <w:t xml:space="preserve">. Upon the activation of the School Emergency Response Team, the </w:t>
      </w:r>
      <w:r w:rsidRPr="00054369">
        <w:rPr>
          <w:rFonts w:ascii="Arial" w:hAnsi="Arial" w:cs="Arial"/>
          <w:bCs/>
          <w:sz w:val="22"/>
          <w:szCs w:val="22"/>
        </w:rPr>
        <w:t xml:space="preserve">Superintendent </w:t>
      </w:r>
      <w:r w:rsidR="00A50BAA">
        <w:rPr>
          <w:rFonts w:ascii="Arial" w:hAnsi="Arial" w:cs="Arial"/>
          <w:bCs/>
          <w:sz w:val="22"/>
          <w:szCs w:val="22"/>
        </w:rPr>
        <w:t xml:space="preserve">and the District Safety Coordinator </w:t>
      </w:r>
      <w:r w:rsidRPr="00054369">
        <w:rPr>
          <w:rFonts w:ascii="Arial" w:hAnsi="Arial" w:cs="Arial"/>
          <w:snapToGrid w:val="0"/>
          <w:sz w:val="22"/>
          <w:szCs w:val="22"/>
        </w:rPr>
        <w:t xml:space="preserve">will be notified and, where appropriate, local emergency officials will also be notified. </w:t>
      </w:r>
    </w:p>
    <w:p w14:paraId="2C061AAB" w14:textId="77777777" w:rsidR="00C31D3F" w:rsidRPr="00054369" w:rsidRDefault="00C31D3F" w:rsidP="007A3423">
      <w:pPr>
        <w:widowControl w:val="0"/>
        <w:ind w:left="360" w:right="19"/>
        <w:rPr>
          <w:rFonts w:ascii="Arial" w:hAnsi="Arial" w:cs="Arial"/>
          <w:snapToGrid w:val="0"/>
          <w:sz w:val="22"/>
          <w:szCs w:val="22"/>
        </w:rPr>
      </w:pPr>
    </w:p>
    <w:p w14:paraId="2C061AAC" w14:textId="77777777" w:rsidR="007A3423" w:rsidRDefault="007A3423" w:rsidP="007A3423">
      <w:pPr>
        <w:widowControl w:val="0"/>
        <w:ind w:left="347" w:right="19" w:hanging="347"/>
        <w:rPr>
          <w:rFonts w:ascii="Arial" w:hAnsi="Arial" w:cs="Arial"/>
          <w:b/>
          <w:snapToGrid w:val="0"/>
          <w:sz w:val="22"/>
          <w:szCs w:val="22"/>
        </w:rPr>
      </w:pPr>
    </w:p>
    <w:p w14:paraId="2C061AAD" w14:textId="77777777" w:rsidR="00C31D3F" w:rsidRPr="00054369" w:rsidRDefault="00C31D3F" w:rsidP="007A3423">
      <w:pPr>
        <w:widowControl w:val="0"/>
        <w:ind w:left="347" w:right="19" w:hanging="347"/>
        <w:rPr>
          <w:rFonts w:ascii="Arial" w:hAnsi="Arial" w:cs="Arial"/>
          <w:b/>
          <w:snapToGrid w:val="0"/>
          <w:sz w:val="22"/>
          <w:szCs w:val="22"/>
        </w:rPr>
      </w:pPr>
      <w:r w:rsidRPr="00054369">
        <w:rPr>
          <w:rFonts w:ascii="Arial" w:hAnsi="Arial" w:cs="Arial"/>
          <w:b/>
          <w:snapToGrid w:val="0"/>
          <w:sz w:val="22"/>
          <w:szCs w:val="22"/>
        </w:rPr>
        <w:t>Plan Review and Public Comment</w:t>
      </w:r>
    </w:p>
    <w:p w14:paraId="2C061AAE" w14:textId="77777777" w:rsidR="00C31D3F" w:rsidRPr="00054369" w:rsidRDefault="00C31D3F" w:rsidP="00C21376">
      <w:pPr>
        <w:widowControl w:val="0"/>
        <w:numPr>
          <w:ilvl w:val="0"/>
          <w:numId w:val="146"/>
        </w:numPr>
        <w:ind w:right="19"/>
        <w:rPr>
          <w:rFonts w:ascii="Arial" w:hAnsi="Arial" w:cs="Arial"/>
          <w:snapToGrid w:val="0"/>
          <w:sz w:val="22"/>
          <w:szCs w:val="22"/>
        </w:rPr>
      </w:pPr>
      <w:r w:rsidRPr="00054369">
        <w:rPr>
          <w:rFonts w:ascii="Arial" w:hAnsi="Arial" w:cs="Arial"/>
          <w:snapToGrid w:val="0"/>
          <w:sz w:val="22"/>
          <w:szCs w:val="22"/>
        </w:rPr>
        <w:t xml:space="preserve">These plans will be reviewed periodically during the year and will be maintained by each </w:t>
      </w:r>
      <w:smartTag w:uri="urn:schemas-microsoft-com:office:smarttags" w:element="place">
        <w:smartTag w:uri="urn:schemas-microsoft-com:office:smarttags" w:element="PlaceName">
          <w:r w:rsidRPr="00054369">
            <w:rPr>
              <w:rFonts w:ascii="Arial" w:hAnsi="Arial" w:cs="Arial"/>
              <w:snapToGrid w:val="0"/>
              <w:sz w:val="22"/>
              <w:szCs w:val="22"/>
            </w:rPr>
            <w:t>Building-level</w:t>
          </w:r>
        </w:smartTag>
        <w:r w:rsidRPr="00054369">
          <w:rPr>
            <w:rFonts w:ascii="Arial" w:hAnsi="Arial" w:cs="Arial"/>
            <w:snapToGrid w:val="0"/>
            <w:sz w:val="22"/>
            <w:szCs w:val="22"/>
          </w:rPr>
          <w:t xml:space="preserve"> </w:t>
        </w:r>
        <w:smartTag w:uri="urn:schemas-microsoft-com:office:smarttags" w:element="PlaceType">
          <w:r w:rsidRPr="00054369">
            <w:rPr>
              <w:rFonts w:ascii="Arial" w:hAnsi="Arial" w:cs="Arial"/>
              <w:snapToGrid w:val="0"/>
              <w:sz w:val="22"/>
              <w:szCs w:val="22"/>
            </w:rPr>
            <w:t>School</w:t>
          </w:r>
        </w:smartTag>
      </w:smartTag>
      <w:r w:rsidRPr="00054369">
        <w:rPr>
          <w:rFonts w:ascii="Arial" w:hAnsi="Arial" w:cs="Arial"/>
          <w:snapToGrid w:val="0"/>
          <w:sz w:val="22"/>
          <w:szCs w:val="22"/>
        </w:rPr>
        <w:t xml:space="preserve"> Safety Team. The required annual review will be completed on or before July 1 of each year after its adoption by the Board of Education.</w:t>
      </w:r>
    </w:p>
    <w:p w14:paraId="2C061AAF" w14:textId="77777777" w:rsidR="00C31D3F" w:rsidRPr="00054369" w:rsidRDefault="00C31D3F" w:rsidP="00C21376">
      <w:pPr>
        <w:widowControl w:val="0"/>
        <w:numPr>
          <w:ilvl w:val="0"/>
          <w:numId w:val="146"/>
        </w:numPr>
        <w:ind w:right="19"/>
        <w:rPr>
          <w:rFonts w:ascii="Arial" w:hAnsi="Arial" w:cs="Arial"/>
          <w:snapToGrid w:val="0"/>
          <w:sz w:val="22"/>
          <w:szCs w:val="22"/>
        </w:rPr>
      </w:pPr>
      <w:r w:rsidRPr="00054369">
        <w:rPr>
          <w:rFonts w:ascii="Arial" w:hAnsi="Arial" w:cs="Arial"/>
          <w:snapToGrid w:val="0"/>
          <w:sz w:val="22"/>
          <w:szCs w:val="22"/>
        </w:rPr>
        <w:t>Pursuant to Commissioner's Regulation 155.17 (e)(3),</w:t>
      </w:r>
      <w:r w:rsidR="008A0FD9">
        <w:rPr>
          <w:rFonts w:ascii="Arial" w:hAnsi="Arial" w:cs="Arial"/>
          <w:snapToGrid w:val="0"/>
          <w:sz w:val="22"/>
          <w:szCs w:val="22"/>
        </w:rPr>
        <w:t xml:space="preserve"> this</w:t>
      </w:r>
      <w:r w:rsidRPr="00054369">
        <w:rPr>
          <w:rFonts w:ascii="Arial" w:hAnsi="Arial" w:cs="Arial"/>
          <w:snapToGrid w:val="0"/>
          <w:sz w:val="22"/>
          <w:szCs w:val="22"/>
        </w:rPr>
        <w:t xml:space="preserve"> </w:t>
      </w:r>
      <w:r w:rsidRPr="0034670A">
        <w:rPr>
          <w:rFonts w:ascii="Arial" w:hAnsi="Arial" w:cs="Arial"/>
          <w:snapToGrid w:val="0"/>
          <w:sz w:val="22"/>
          <w:szCs w:val="22"/>
          <w:u w:val="single"/>
        </w:rPr>
        <w:t>summary only</w:t>
      </w:r>
      <w:r>
        <w:rPr>
          <w:rFonts w:ascii="Arial" w:hAnsi="Arial" w:cs="Arial"/>
          <w:snapToGrid w:val="0"/>
          <w:sz w:val="22"/>
          <w:szCs w:val="22"/>
        </w:rPr>
        <w:t xml:space="preserve"> </w:t>
      </w:r>
      <w:r w:rsidRPr="00054369">
        <w:rPr>
          <w:rFonts w:ascii="Arial" w:hAnsi="Arial" w:cs="Arial"/>
          <w:snapToGrid w:val="0"/>
          <w:sz w:val="22"/>
          <w:szCs w:val="22"/>
        </w:rPr>
        <w:t>will be made available for public comment at least 30 days prior to its adoption. The District</w:t>
      </w:r>
      <w:r>
        <w:rPr>
          <w:rFonts w:ascii="Arial" w:hAnsi="Arial" w:cs="Arial"/>
          <w:snapToGrid w:val="0"/>
          <w:sz w:val="22"/>
          <w:szCs w:val="22"/>
        </w:rPr>
        <w:t>-</w:t>
      </w:r>
      <w:r w:rsidRPr="00054369">
        <w:rPr>
          <w:rFonts w:ascii="Arial" w:hAnsi="Arial" w:cs="Arial"/>
          <w:snapToGrid w:val="0"/>
          <w:sz w:val="22"/>
          <w:szCs w:val="22"/>
        </w:rPr>
        <w:t>wide and building-level plans may be adopted by the School Board only after at least one public hearing that provides for the participation of school personnel, parents, students and any other interested parties. The plans must be formally adopted by the Board of Education.</w:t>
      </w:r>
    </w:p>
    <w:p w14:paraId="2C061AB0" w14:textId="77777777" w:rsidR="00C31D3F" w:rsidRPr="00054369" w:rsidRDefault="00C31D3F" w:rsidP="00C21376">
      <w:pPr>
        <w:widowControl w:val="0"/>
        <w:numPr>
          <w:ilvl w:val="0"/>
          <w:numId w:val="147"/>
        </w:numPr>
        <w:ind w:right="19"/>
        <w:rPr>
          <w:rFonts w:ascii="Arial" w:hAnsi="Arial" w:cs="Arial"/>
          <w:snapToGrid w:val="0"/>
          <w:sz w:val="22"/>
          <w:szCs w:val="22"/>
        </w:rPr>
      </w:pPr>
      <w:r w:rsidRPr="00054369">
        <w:rPr>
          <w:rFonts w:ascii="Arial" w:hAnsi="Arial" w:cs="Arial"/>
          <w:snapToGrid w:val="0"/>
          <w:sz w:val="22"/>
          <w:szCs w:val="22"/>
        </w:rPr>
        <w:t>Building-level Emergency Response Plans shall be confidential and shall not be subject to disclosure under Article 6 of the Public Officers Law or any other provision of law, in accordance with Education Law Section 280</w:t>
      </w:r>
      <w:r w:rsidR="00F26FD7">
        <w:rPr>
          <w:rFonts w:ascii="Arial" w:hAnsi="Arial" w:cs="Arial"/>
          <w:snapToGrid w:val="0"/>
          <w:sz w:val="22"/>
          <w:szCs w:val="22"/>
        </w:rPr>
        <w:t>1</w:t>
      </w:r>
      <w:r w:rsidRPr="00054369">
        <w:rPr>
          <w:rFonts w:ascii="Arial" w:hAnsi="Arial" w:cs="Arial"/>
          <w:snapToGrid w:val="0"/>
          <w:sz w:val="22"/>
          <w:szCs w:val="22"/>
        </w:rPr>
        <w:t>-a.</w:t>
      </w:r>
    </w:p>
    <w:p w14:paraId="2C061AB1" w14:textId="77777777" w:rsidR="00C31D3F" w:rsidRPr="00054369" w:rsidRDefault="00C31D3F" w:rsidP="00C21376">
      <w:pPr>
        <w:widowControl w:val="0"/>
        <w:numPr>
          <w:ilvl w:val="0"/>
          <w:numId w:val="147"/>
        </w:numPr>
        <w:ind w:right="19"/>
        <w:rPr>
          <w:rFonts w:ascii="Arial" w:hAnsi="Arial" w:cs="Arial"/>
          <w:snapToGrid w:val="0"/>
          <w:sz w:val="22"/>
          <w:szCs w:val="22"/>
        </w:rPr>
      </w:pPr>
      <w:r w:rsidRPr="00054369">
        <w:rPr>
          <w:rFonts w:ascii="Arial" w:hAnsi="Arial" w:cs="Arial"/>
          <w:snapToGrid w:val="0"/>
          <w:sz w:val="22"/>
          <w:szCs w:val="22"/>
        </w:rPr>
        <w:t xml:space="preserve">Copies of the Building-level Emergency Response Plans, including </w:t>
      </w:r>
      <w:r w:rsidR="00393978">
        <w:rPr>
          <w:rFonts w:ascii="Arial" w:hAnsi="Arial" w:cs="Arial"/>
          <w:snapToGrid w:val="0"/>
          <w:sz w:val="22"/>
          <w:szCs w:val="22"/>
        </w:rPr>
        <w:t>each b</w:t>
      </w:r>
      <w:r w:rsidRPr="00054369">
        <w:rPr>
          <w:rFonts w:ascii="Arial" w:hAnsi="Arial" w:cs="Arial"/>
          <w:snapToGrid w:val="0"/>
          <w:sz w:val="22"/>
          <w:szCs w:val="22"/>
        </w:rPr>
        <w:t xml:space="preserve">uilding's Emergency Planning Summary have been supplied to the </w:t>
      </w:r>
      <w:r w:rsidR="002800BD">
        <w:rPr>
          <w:rFonts w:ascii="Arial" w:hAnsi="Arial" w:cs="Arial"/>
          <w:sz w:val="22"/>
          <w:szCs w:val="22"/>
        </w:rPr>
        <w:t>Cuba</w:t>
      </w:r>
      <w:r w:rsidR="00F26FD7">
        <w:rPr>
          <w:rFonts w:ascii="Arial" w:hAnsi="Arial" w:cs="Arial"/>
          <w:sz w:val="22"/>
          <w:szCs w:val="22"/>
        </w:rPr>
        <w:t xml:space="preserve"> </w:t>
      </w:r>
      <w:r>
        <w:rPr>
          <w:rFonts w:ascii="Arial" w:hAnsi="Arial" w:cs="Arial"/>
          <w:sz w:val="22"/>
          <w:szCs w:val="22"/>
        </w:rPr>
        <w:t>Police Department and the New York State Police</w:t>
      </w:r>
      <w:r w:rsidRPr="00054369">
        <w:rPr>
          <w:rFonts w:ascii="Arial" w:hAnsi="Arial" w:cs="Arial"/>
          <w:snapToGrid w:val="0"/>
          <w:sz w:val="22"/>
          <w:szCs w:val="22"/>
        </w:rPr>
        <w:t xml:space="preserve">. </w:t>
      </w:r>
    </w:p>
    <w:p w14:paraId="2C061AB2" w14:textId="77777777" w:rsidR="00C31D3F" w:rsidRPr="00054369" w:rsidRDefault="00C31D3F" w:rsidP="007A3423">
      <w:pPr>
        <w:widowControl w:val="0"/>
        <w:ind w:right="19"/>
        <w:rPr>
          <w:rFonts w:ascii="Arial" w:hAnsi="Arial" w:cs="Arial"/>
          <w:snapToGrid w:val="0"/>
          <w:sz w:val="22"/>
          <w:szCs w:val="22"/>
        </w:rPr>
      </w:pPr>
    </w:p>
    <w:p w14:paraId="2C061AB3" w14:textId="77777777" w:rsidR="007A3423" w:rsidRDefault="007A3423" w:rsidP="007A3423">
      <w:pPr>
        <w:pStyle w:val="Heading7"/>
        <w:rPr>
          <w:rFonts w:ascii="Arial" w:hAnsi="Arial" w:cs="Arial"/>
          <w:sz w:val="22"/>
          <w:szCs w:val="22"/>
        </w:rPr>
      </w:pPr>
    </w:p>
    <w:p w14:paraId="2C061AB4" w14:textId="77777777" w:rsidR="00C31D3F" w:rsidRPr="00054369" w:rsidRDefault="00C31D3F" w:rsidP="007A3423">
      <w:pPr>
        <w:widowControl w:val="0"/>
        <w:ind w:right="19"/>
        <w:rPr>
          <w:rFonts w:ascii="Arial" w:hAnsi="Arial" w:cs="Arial"/>
          <w:b/>
          <w:snapToGrid w:val="0"/>
          <w:sz w:val="22"/>
          <w:szCs w:val="22"/>
        </w:rPr>
      </w:pPr>
      <w:r w:rsidRPr="00054369">
        <w:rPr>
          <w:rFonts w:ascii="Arial" w:hAnsi="Arial" w:cs="Arial"/>
          <w:b/>
          <w:snapToGrid w:val="0"/>
          <w:sz w:val="22"/>
          <w:szCs w:val="22"/>
        </w:rPr>
        <w:t>Designation of School Teams</w:t>
      </w:r>
    </w:p>
    <w:p w14:paraId="2C061AB5" w14:textId="77777777" w:rsidR="00C31D3F" w:rsidRDefault="00C31D3F" w:rsidP="00C21376">
      <w:pPr>
        <w:widowControl w:val="0"/>
        <w:numPr>
          <w:ilvl w:val="0"/>
          <w:numId w:val="148"/>
        </w:numPr>
        <w:ind w:right="19"/>
        <w:rPr>
          <w:rFonts w:ascii="Arial" w:hAnsi="Arial" w:cs="Arial"/>
          <w:snapToGrid w:val="0"/>
          <w:sz w:val="22"/>
          <w:szCs w:val="22"/>
        </w:rPr>
      </w:pPr>
      <w:r w:rsidRPr="00054369">
        <w:rPr>
          <w:rFonts w:ascii="Arial" w:hAnsi="Arial" w:cs="Arial"/>
          <w:snapToGrid w:val="0"/>
          <w:sz w:val="22"/>
          <w:szCs w:val="22"/>
          <w:u w:val="single"/>
        </w:rPr>
        <w:t>Building-level School Safety Teams</w:t>
      </w:r>
      <w:r w:rsidRPr="00A91E2E">
        <w:rPr>
          <w:rFonts w:ascii="Arial" w:hAnsi="Arial" w:cs="Arial"/>
          <w:snapToGrid w:val="0"/>
          <w:sz w:val="22"/>
          <w:szCs w:val="22"/>
        </w:rPr>
        <w:t xml:space="preserve">, </w:t>
      </w:r>
      <w:r w:rsidRPr="00054369">
        <w:rPr>
          <w:rFonts w:ascii="Arial" w:hAnsi="Arial" w:cs="Arial"/>
          <w:snapToGrid w:val="0"/>
          <w:sz w:val="22"/>
          <w:szCs w:val="22"/>
        </w:rPr>
        <w:t xml:space="preserve">including the members required by regulation, have been established at </w:t>
      </w:r>
      <w:r w:rsidR="00117CD9">
        <w:rPr>
          <w:rFonts w:ascii="Arial" w:hAnsi="Arial" w:cs="Arial"/>
          <w:snapToGrid w:val="0"/>
          <w:sz w:val="22"/>
          <w:szCs w:val="22"/>
        </w:rPr>
        <w:t>each</w:t>
      </w:r>
      <w:r w:rsidR="00F26FD7">
        <w:rPr>
          <w:rFonts w:ascii="Arial" w:hAnsi="Arial" w:cs="Arial"/>
          <w:snapToGrid w:val="0"/>
          <w:sz w:val="22"/>
          <w:szCs w:val="22"/>
        </w:rPr>
        <w:t xml:space="preserve"> </w:t>
      </w:r>
      <w:r w:rsidRPr="00054369">
        <w:rPr>
          <w:rFonts w:ascii="Arial" w:hAnsi="Arial" w:cs="Arial"/>
          <w:snapToGrid w:val="0"/>
          <w:sz w:val="22"/>
          <w:szCs w:val="22"/>
        </w:rPr>
        <w:t>school building. Members of these teams include</w:t>
      </w:r>
      <w:r w:rsidR="00117CD9">
        <w:rPr>
          <w:rFonts w:ascii="Arial" w:hAnsi="Arial" w:cs="Arial"/>
          <w:snapToGrid w:val="0"/>
          <w:sz w:val="22"/>
          <w:szCs w:val="22"/>
        </w:rPr>
        <w:t xml:space="preserve"> but may not be limited to</w:t>
      </w:r>
      <w:r w:rsidRPr="00054369">
        <w:rPr>
          <w:rFonts w:ascii="Arial" w:hAnsi="Arial" w:cs="Arial"/>
          <w:snapToGrid w:val="0"/>
          <w:sz w:val="22"/>
          <w:szCs w:val="22"/>
        </w:rPr>
        <w:t xml:space="preserve">: local law enforcement officials; representatives of teacher, administrator, and parent organizations; local ambulance and other emergency response agencies; community members; other school personnel; and other representatives appointed by the </w:t>
      </w:r>
      <w:r w:rsidR="00393978">
        <w:rPr>
          <w:rFonts w:ascii="Arial" w:hAnsi="Arial" w:cs="Arial"/>
          <w:snapToGrid w:val="0"/>
          <w:sz w:val="22"/>
          <w:szCs w:val="22"/>
        </w:rPr>
        <w:t>principal</w:t>
      </w:r>
      <w:r w:rsidRPr="00054369">
        <w:rPr>
          <w:rFonts w:ascii="Arial" w:hAnsi="Arial" w:cs="Arial"/>
          <w:snapToGrid w:val="0"/>
          <w:sz w:val="22"/>
          <w:szCs w:val="22"/>
        </w:rPr>
        <w:t>. These teams are tasked with the development and maintenance of their respective school's Emergency Response Plan.</w:t>
      </w:r>
    </w:p>
    <w:p w14:paraId="2C061AB6" w14:textId="77777777" w:rsidR="00C31D3F" w:rsidRDefault="00C31D3F" w:rsidP="007A3423">
      <w:pPr>
        <w:widowControl w:val="0"/>
        <w:ind w:right="19"/>
        <w:rPr>
          <w:rFonts w:ascii="Arial" w:hAnsi="Arial" w:cs="Arial"/>
          <w:snapToGrid w:val="0"/>
          <w:sz w:val="22"/>
          <w:szCs w:val="22"/>
        </w:rPr>
      </w:pPr>
    </w:p>
    <w:p w14:paraId="2C061AB7" w14:textId="77777777" w:rsidR="00C31D3F" w:rsidRDefault="00C31D3F" w:rsidP="00C21376">
      <w:pPr>
        <w:widowControl w:val="0"/>
        <w:numPr>
          <w:ilvl w:val="0"/>
          <w:numId w:val="148"/>
        </w:numPr>
        <w:ind w:right="19"/>
        <w:rPr>
          <w:rFonts w:ascii="Arial" w:hAnsi="Arial" w:cs="Arial"/>
          <w:snapToGrid w:val="0"/>
          <w:sz w:val="22"/>
          <w:szCs w:val="22"/>
        </w:rPr>
      </w:pPr>
      <w:r w:rsidRPr="00054369">
        <w:rPr>
          <w:rFonts w:ascii="Arial" w:hAnsi="Arial" w:cs="Arial"/>
          <w:snapToGrid w:val="0"/>
          <w:sz w:val="22"/>
          <w:szCs w:val="22"/>
          <w:u w:val="single"/>
        </w:rPr>
        <w:t>Building-level Emergency Response Teams</w:t>
      </w:r>
      <w:r w:rsidRPr="00A91E2E">
        <w:rPr>
          <w:rFonts w:ascii="Arial" w:hAnsi="Arial" w:cs="Arial"/>
          <w:snapToGrid w:val="0"/>
          <w:sz w:val="22"/>
          <w:szCs w:val="22"/>
        </w:rPr>
        <w:t xml:space="preserve">, </w:t>
      </w:r>
      <w:r w:rsidRPr="00054369">
        <w:rPr>
          <w:rFonts w:ascii="Arial" w:hAnsi="Arial" w:cs="Arial"/>
          <w:snapToGrid w:val="0"/>
          <w:sz w:val="22"/>
          <w:szCs w:val="22"/>
        </w:rPr>
        <w:t xml:space="preserve">have been established at </w:t>
      </w:r>
      <w:r w:rsidR="00A91E2E">
        <w:rPr>
          <w:rFonts w:ascii="Arial" w:hAnsi="Arial" w:cs="Arial"/>
          <w:snapToGrid w:val="0"/>
          <w:sz w:val="22"/>
          <w:szCs w:val="22"/>
        </w:rPr>
        <w:t xml:space="preserve">each </w:t>
      </w:r>
      <w:r w:rsidRPr="00054369">
        <w:rPr>
          <w:rFonts w:ascii="Arial" w:hAnsi="Arial" w:cs="Arial"/>
          <w:snapToGrid w:val="0"/>
          <w:sz w:val="22"/>
          <w:szCs w:val="22"/>
        </w:rPr>
        <w:t xml:space="preserve">school building. Members of these teams include school personnel; local law enforcement officials; representatives from local, regional, and/or state emergency response agencies; and other appropriate incident response teams. The actual persons who would respond to an emergency will vary </w:t>
      </w:r>
      <w:r>
        <w:rPr>
          <w:rFonts w:ascii="Arial" w:hAnsi="Arial" w:cs="Arial"/>
          <w:snapToGrid w:val="0"/>
          <w:sz w:val="22"/>
          <w:szCs w:val="22"/>
        </w:rPr>
        <w:t xml:space="preserve">depending </w:t>
      </w:r>
      <w:r w:rsidRPr="00054369">
        <w:rPr>
          <w:rFonts w:ascii="Arial" w:hAnsi="Arial" w:cs="Arial"/>
          <w:snapToGrid w:val="0"/>
          <w:sz w:val="22"/>
          <w:szCs w:val="22"/>
        </w:rPr>
        <w:t xml:space="preserve">on the nature of the emergency (bomb threat search teams as opposed to staff trained in </w:t>
      </w:r>
      <w:r w:rsidR="00A91E2E">
        <w:rPr>
          <w:rFonts w:ascii="Arial" w:hAnsi="Arial" w:cs="Arial"/>
          <w:snapToGrid w:val="0"/>
          <w:sz w:val="22"/>
          <w:szCs w:val="22"/>
        </w:rPr>
        <w:t>First Aid or C</w:t>
      </w:r>
      <w:r w:rsidRPr="00054369">
        <w:rPr>
          <w:rFonts w:ascii="Arial" w:hAnsi="Arial" w:cs="Arial"/>
          <w:snapToGrid w:val="0"/>
          <w:sz w:val="22"/>
          <w:szCs w:val="22"/>
        </w:rPr>
        <w:t xml:space="preserve">onflict </w:t>
      </w:r>
      <w:r w:rsidR="00A91E2E">
        <w:rPr>
          <w:rFonts w:ascii="Arial" w:hAnsi="Arial" w:cs="Arial"/>
          <w:snapToGrid w:val="0"/>
          <w:sz w:val="22"/>
          <w:szCs w:val="22"/>
        </w:rPr>
        <w:t>I</w:t>
      </w:r>
      <w:r w:rsidRPr="00054369">
        <w:rPr>
          <w:rFonts w:ascii="Arial" w:hAnsi="Arial" w:cs="Arial"/>
          <w:snapToGrid w:val="0"/>
          <w:sz w:val="22"/>
          <w:szCs w:val="22"/>
        </w:rPr>
        <w:t>ntervention).</w:t>
      </w:r>
    </w:p>
    <w:p w14:paraId="2C061AB8" w14:textId="77777777" w:rsidR="00C31D3F" w:rsidRDefault="00C31D3F" w:rsidP="007A3423">
      <w:pPr>
        <w:widowControl w:val="0"/>
        <w:ind w:right="19"/>
        <w:rPr>
          <w:rFonts w:ascii="Arial" w:hAnsi="Arial" w:cs="Arial"/>
          <w:snapToGrid w:val="0"/>
          <w:sz w:val="22"/>
          <w:szCs w:val="22"/>
        </w:rPr>
      </w:pPr>
    </w:p>
    <w:p w14:paraId="2C061AB9" w14:textId="77777777" w:rsidR="00C31D3F" w:rsidRDefault="00C31D3F" w:rsidP="00C21376">
      <w:pPr>
        <w:widowControl w:val="0"/>
        <w:numPr>
          <w:ilvl w:val="0"/>
          <w:numId w:val="148"/>
        </w:numPr>
        <w:ind w:right="19"/>
        <w:rPr>
          <w:rFonts w:ascii="Arial" w:hAnsi="Arial" w:cs="Arial"/>
          <w:snapToGrid w:val="0"/>
          <w:sz w:val="22"/>
          <w:szCs w:val="22"/>
        </w:rPr>
      </w:pPr>
      <w:r w:rsidRPr="00054369">
        <w:rPr>
          <w:rFonts w:ascii="Arial" w:hAnsi="Arial" w:cs="Arial"/>
          <w:snapToGrid w:val="0"/>
          <w:sz w:val="22"/>
          <w:szCs w:val="22"/>
          <w:u w:val="single"/>
        </w:rPr>
        <w:t>Building-level Post-</w:t>
      </w:r>
      <w:r>
        <w:rPr>
          <w:rFonts w:ascii="Arial" w:hAnsi="Arial" w:cs="Arial"/>
          <w:snapToGrid w:val="0"/>
          <w:sz w:val="22"/>
          <w:szCs w:val="22"/>
          <w:u w:val="single"/>
        </w:rPr>
        <w:t>I</w:t>
      </w:r>
      <w:r w:rsidRPr="00054369">
        <w:rPr>
          <w:rFonts w:ascii="Arial" w:hAnsi="Arial" w:cs="Arial"/>
          <w:snapToGrid w:val="0"/>
          <w:sz w:val="22"/>
          <w:szCs w:val="22"/>
          <w:u w:val="single"/>
        </w:rPr>
        <w:t>ncident Response Teams</w:t>
      </w:r>
      <w:r w:rsidRPr="00A91E2E">
        <w:rPr>
          <w:rFonts w:ascii="Arial" w:hAnsi="Arial" w:cs="Arial"/>
          <w:snapToGrid w:val="0"/>
          <w:sz w:val="22"/>
          <w:szCs w:val="22"/>
        </w:rPr>
        <w:t>,</w:t>
      </w:r>
      <w:r w:rsidRPr="00054369">
        <w:rPr>
          <w:rFonts w:ascii="Arial" w:hAnsi="Arial" w:cs="Arial"/>
          <w:snapToGrid w:val="0"/>
          <w:sz w:val="22"/>
          <w:szCs w:val="22"/>
        </w:rPr>
        <w:t xml:space="preserve"> have been established at </w:t>
      </w:r>
      <w:r w:rsidR="00393978">
        <w:rPr>
          <w:rFonts w:ascii="Arial" w:hAnsi="Arial" w:cs="Arial"/>
          <w:snapToGrid w:val="0"/>
          <w:sz w:val="22"/>
          <w:szCs w:val="22"/>
        </w:rPr>
        <w:t xml:space="preserve">each </w:t>
      </w:r>
      <w:r w:rsidRPr="00054369">
        <w:rPr>
          <w:rFonts w:ascii="Arial" w:hAnsi="Arial" w:cs="Arial"/>
          <w:snapToGrid w:val="0"/>
          <w:sz w:val="22"/>
          <w:szCs w:val="22"/>
        </w:rPr>
        <w:t>school building. Members of these teams include school personnel; medical</w:t>
      </w:r>
      <w:r w:rsidR="00A91E2E">
        <w:rPr>
          <w:rFonts w:ascii="Arial" w:hAnsi="Arial" w:cs="Arial"/>
          <w:snapToGrid w:val="0"/>
          <w:sz w:val="22"/>
          <w:szCs w:val="22"/>
        </w:rPr>
        <w:t>ly trained</w:t>
      </w:r>
      <w:r w:rsidRPr="00054369">
        <w:rPr>
          <w:rFonts w:ascii="Arial" w:hAnsi="Arial" w:cs="Arial"/>
          <w:snapToGrid w:val="0"/>
          <w:sz w:val="22"/>
          <w:szCs w:val="22"/>
        </w:rPr>
        <w:t xml:space="preserve"> personnel; mental health counselors; and others who can assist the school community in coping with the aftermath of a serious incident or crisis</w:t>
      </w:r>
      <w:r>
        <w:rPr>
          <w:rFonts w:ascii="Arial" w:hAnsi="Arial" w:cs="Arial"/>
          <w:snapToGrid w:val="0"/>
          <w:sz w:val="22"/>
          <w:szCs w:val="22"/>
        </w:rPr>
        <w:t>.</w:t>
      </w:r>
    </w:p>
    <w:p w14:paraId="2C061ABA" w14:textId="77777777" w:rsidR="00EA74B1" w:rsidRDefault="00EA74B1" w:rsidP="00EA74B1">
      <w:pPr>
        <w:pStyle w:val="ListParagraph"/>
        <w:rPr>
          <w:rFonts w:ascii="Arial" w:hAnsi="Arial" w:cs="Arial"/>
          <w:snapToGrid w:val="0"/>
          <w:sz w:val="22"/>
          <w:szCs w:val="22"/>
        </w:rPr>
      </w:pPr>
    </w:p>
    <w:p w14:paraId="2C061ABB" w14:textId="77777777" w:rsidR="00EA74B1" w:rsidRDefault="00EA74B1" w:rsidP="00EA74B1">
      <w:pPr>
        <w:widowControl w:val="0"/>
        <w:ind w:left="360" w:right="19"/>
        <w:rPr>
          <w:rFonts w:ascii="Arial" w:hAnsi="Arial" w:cs="Arial"/>
          <w:snapToGrid w:val="0"/>
          <w:sz w:val="22"/>
          <w:szCs w:val="22"/>
        </w:rPr>
      </w:pPr>
    </w:p>
    <w:p w14:paraId="2C061ABC" w14:textId="77777777" w:rsidR="00C31D3F" w:rsidRPr="002E1D88" w:rsidRDefault="00C31D3F" w:rsidP="00935D73">
      <w:pPr>
        <w:widowControl w:val="0"/>
        <w:pBdr>
          <w:top w:val="single" w:sz="4" w:space="1" w:color="auto"/>
          <w:left w:val="single" w:sz="4" w:space="0" w:color="auto"/>
          <w:bottom w:val="single" w:sz="4" w:space="1" w:color="auto"/>
          <w:right w:val="single" w:sz="4" w:space="4" w:color="auto"/>
        </w:pBdr>
        <w:ind w:right="19"/>
        <w:rPr>
          <w:rFonts w:ascii="Arial" w:hAnsi="Arial" w:cs="Arial"/>
          <w:i/>
          <w:snapToGrid w:val="0"/>
          <w:sz w:val="22"/>
          <w:szCs w:val="22"/>
        </w:rPr>
      </w:pPr>
      <w:r w:rsidRPr="002E1D88">
        <w:rPr>
          <w:rFonts w:ascii="Arial" w:hAnsi="Arial" w:cs="Arial"/>
          <w:i/>
          <w:snapToGrid w:val="0"/>
          <w:sz w:val="22"/>
          <w:szCs w:val="22"/>
        </w:rPr>
        <w:t>N</w:t>
      </w:r>
      <w:r w:rsidR="00442363">
        <w:rPr>
          <w:rFonts w:ascii="Arial" w:hAnsi="Arial" w:cs="Arial"/>
          <w:i/>
          <w:snapToGrid w:val="0"/>
          <w:sz w:val="22"/>
          <w:szCs w:val="22"/>
        </w:rPr>
        <w:t>OTE</w:t>
      </w:r>
      <w:r w:rsidRPr="002E1D88">
        <w:rPr>
          <w:rFonts w:ascii="Arial" w:hAnsi="Arial" w:cs="Arial"/>
          <w:i/>
          <w:snapToGrid w:val="0"/>
          <w:sz w:val="22"/>
          <w:szCs w:val="22"/>
        </w:rPr>
        <w:t xml:space="preserve">:  In most instances, there is a core membership on all three building-level teams with additional members added for the skills and expertise they can provide in specific situations. </w:t>
      </w:r>
    </w:p>
    <w:p w14:paraId="2C061ABD" w14:textId="77777777" w:rsidR="00C31D3F" w:rsidRPr="00054369" w:rsidRDefault="00C31D3F" w:rsidP="007A3423">
      <w:pPr>
        <w:widowControl w:val="0"/>
        <w:ind w:right="19"/>
        <w:rPr>
          <w:rFonts w:ascii="Arial" w:hAnsi="Arial" w:cs="Arial"/>
          <w:snapToGrid w:val="0"/>
          <w:sz w:val="22"/>
          <w:szCs w:val="22"/>
        </w:rPr>
      </w:pPr>
    </w:p>
    <w:p w14:paraId="2C061ABE" w14:textId="77777777" w:rsidR="007A3423" w:rsidRDefault="007A3423" w:rsidP="007A3423">
      <w:pPr>
        <w:widowControl w:val="0"/>
        <w:ind w:right="19"/>
        <w:rPr>
          <w:rFonts w:ascii="Arial" w:hAnsi="Arial" w:cs="Arial"/>
          <w:b/>
          <w:snapToGrid w:val="0"/>
          <w:sz w:val="22"/>
          <w:szCs w:val="22"/>
        </w:rPr>
      </w:pPr>
    </w:p>
    <w:p w14:paraId="2C061ABF" w14:textId="77777777" w:rsidR="008A0FD9" w:rsidRDefault="008A0FD9" w:rsidP="007A3423">
      <w:pPr>
        <w:widowControl w:val="0"/>
        <w:ind w:right="19"/>
        <w:rPr>
          <w:rFonts w:ascii="Arial" w:hAnsi="Arial" w:cs="Arial"/>
          <w:b/>
          <w:snapToGrid w:val="0"/>
          <w:sz w:val="22"/>
          <w:szCs w:val="22"/>
        </w:rPr>
      </w:pPr>
    </w:p>
    <w:p w14:paraId="2C061AC0" w14:textId="77777777" w:rsidR="00393978" w:rsidRDefault="00393978" w:rsidP="007A3423">
      <w:pPr>
        <w:widowControl w:val="0"/>
        <w:ind w:right="19"/>
        <w:rPr>
          <w:rFonts w:ascii="Arial" w:hAnsi="Arial" w:cs="Arial"/>
          <w:b/>
          <w:snapToGrid w:val="0"/>
          <w:sz w:val="22"/>
          <w:szCs w:val="22"/>
          <w:u w:val="single"/>
        </w:rPr>
      </w:pPr>
    </w:p>
    <w:p w14:paraId="2C061AC1" w14:textId="77777777" w:rsidR="00A91E2E" w:rsidRDefault="00A91E2E" w:rsidP="007A3423">
      <w:pPr>
        <w:widowControl w:val="0"/>
        <w:ind w:right="19"/>
        <w:rPr>
          <w:rFonts w:ascii="Arial" w:hAnsi="Arial" w:cs="Arial"/>
          <w:b/>
          <w:snapToGrid w:val="0"/>
          <w:sz w:val="22"/>
          <w:szCs w:val="22"/>
          <w:u w:val="single"/>
        </w:rPr>
      </w:pPr>
    </w:p>
    <w:p w14:paraId="2C061AC2" w14:textId="77777777" w:rsidR="00C31D3F" w:rsidRPr="00AA3494" w:rsidRDefault="00C31D3F" w:rsidP="007A3423">
      <w:pPr>
        <w:widowControl w:val="0"/>
        <w:ind w:right="19"/>
        <w:rPr>
          <w:rFonts w:ascii="Arial" w:hAnsi="Arial" w:cs="Arial"/>
          <w:b/>
          <w:snapToGrid w:val="0"/>
          <w:sz w:val="22"/>
          <w:szCs w:val="22"/>
          <w:u w:val="single"/>
        </w:rPr>
      </w:pPr>
      <w:r w:rsidRPr="00AA3494">
        <w:rPr>
          <w:rFonts w:ascii="Arial" w:hAnsi="Arial" w:cs="Arial"/>
          <w:b/>
          <w:snapToGrid w:val="0"/>
          <w:sz w:val="22"/>
          <w:szCs w:val="22"/>
          <w:u w:val="single"/>
        </w:rPr>
        <w:lastRenderedPageBreak/>
        <w:t>Prevention</w:t>
      </w:r>
      <w:r w:rsidR="00AF09EA" w:rsidRPr="00AA3494">
        <w:rPr>
          <w:rFonts w:ascii="Arial" w:hAnsi="Arial" w:cs="Arial"/>
          <w:b/>
          <w:snapToGrid w:val="0"/>
          <w:sz w:val="22"/>
          <w:szCs w:val="22"/>
          <w:u w:val="single"/>
        </w:rPr>
        <w:t xml:space="preserve"> </w:t>
      </w:r>
      <w:r w:rsidRPr="00AA3494">
        <w:rPr>
          <w:rFonts w:ascii="Arial" w:hAnsi="Arial" w:cs="Arial"/>
          <w:b/>
          <w:snapToGrid w:val="0"/>
          <w:sz w:val="22"/>
          <w:szCs w:val="22"/>
          <w:u w:val="single"/>
        </w:rPr>
        <w:t>/</w:t>
      </w:r>
      <w:r w:rsidR="00AF09EA" w:rsidRPr="00AA3494">
        <w:rPr>
          <w:rFonts w:ascii="Arial" w:hAnsi="Arial" w:cs="Arial"/>
          <w:b/>
          <w:snapToGrid w:val="0"/>
          <w:sz w:val="22"/>
          <w:szCs w:val="22"/>
          <w:u w:val="single"/>
        </w:rPr>
        <w:t xml:space="preserve"> Protection / Mitigation</w:t>
      </w:r>
      <w:r w:rsidRPr="00AA3494">
        <w:rPr>
          <w:rFonts w:ascii="Arial" w:hAnsi="Arial" w:cs="Arial"/>
          <w:b/>
          <w:snapToGrid w:val="0"/>
          <w:sz w:val="22"/>
          <w:szCs w:val="22"/>
          <w:u w:val="single"/>
        </w:rPr>
        <w:t xml:space="preserve"> Strategies</w:t>
      </w:r>
    </w:p>
    <w:p w14:paraId="2C061AC3" w14:textId="77777777" w:rsidR="00E17A39" w:rsidRDefault="00E17A39" w:rsidP="007A3423">
      <w:pPr>
        <w:widowControl w:val="0"/>
        <w:ind w:right="19"/>
        <w:rPr>
          <w:rFonts w:ascii="Arial" w:hAnsi="Arial" w:cs="Arial"/>
          <w:b/>
          <w:snapToGrid w:val="0"/>
          <w:sz w:val="22"/>
          <w:szCs w:val="22"/>
        </w:rPr>
      </w:pPr>
    </w:p>
    <w:p w14:paraId="2C061AC4" w14:textId="77777777" w:rsidR="00E17A39" w:rsidRPr="00E17A39" w:rsidRDefault="00E17A39" w:rsidP="00E17A3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right="19"/>
        <w:rPr>
          <w:rFonts w:ascii="Arial" w:hAnsi="Arial" w:cs="Arial"/>
          <w:i/>
          <w:snapToGrid w:val="0"/>
          <w:sz w:val="22"/>
          <w:szCs w:val="22"/>
        </w:rPr>
      </w:pPr>
      <w:r w:rsidRPr="00E17A39">
        <w:rPr>
          <w:rFonts w:ascii="Arial" w:hAnsi="Arial" w:cs="Arial"/>
          <w:i/>
          <w:snapToGrid w:val="0"/>
          <w:sz w:val="22"/>
          <w:szCs w:val="22"/>
        </w:rPr>
        <w:t>N</w:t>
      </w:r>
      <w:r w:rsidR="00442363">
        <w:rPr>
          <w:rFonts w:ascii="Arial" w:hAnsi="Arial" w:cs="Arial"/>
          <w:i/>
          <w:snapToGrid w:val="0"/>
          <w:sz w:val="22"/>
          <w:szCs w:val="22"/>
        </w:rPr>
        <w:t>OTE</w:t>
      </w:r>
      <w:r w:rsidRPr="00E17A39">
        <w:rPr>
          <w:rFonts w:ascii="Arial" w:hAnsi="Arial" w:cs="Arial"/>
          <w:i/>
          <w:snapToGrid w:val="0"/>
          <w:sz w:val="22"/>
          <w:szCs w:val="22"/>
        </w:rPr>
        <w:t>: The District-wide School Safety Plan includes expanded sections addressing many of these components.</w:t>
      </w:r>
    </w:p>
    <w:p w14:paraId="2C061AC5" w14:textId="77777777" w:rsidR="00E17A39" w:rsidRPr="00054369" w:rsidRDefault="00E17A39" w:rsidP="007A3423">
      <w:pPr>
        <w:widowControl w:val="0"/>
        <w:ind w:right="19"/>
        <w:rPr>
          <w:rFonts w:ascii="Arial" w:hAnsi="Arial" w:cs="Arial"/>
          <w:b/>
          <w:snapToGrid w:val="0"/>
          <w:sz w:val="22"/>
          <w:szCs w:val="22"/>
        </w:rPr>
      </w:pPr>
    </w:p>
    <w:p w14:paraId="2C061AC6" w14:textId="77777777" w:rsidR="00A91E2E" w:rsidRPr="00A91E2E" w:rsidRDefault="00A91E2E" w:rsidP="007A3423">
      <w:pPr>
        <w:widowControl w:val="0"/>
        <w:ind w:right="19"/>
        <w:rPr>
          <w:rFonts w:ascii="Arial" w:hAnsi="Arial" w:cs="Arial"/>
          <w:b/>
          <w:snapToGrid w:val="0"/>
          <w:sz w:val="22"/>
          <w:szCs w:val="22"/>
        </w:rPr>
      </w:pPr>
      <w:r w:rsidRPr="00A91E2E">
        <w:rPr>
          <w:rFonts w:ascii="Arial" w:hAnsi="Arial" w:cs="Arial"/>
          <w:b/>
          <w:snapToGrid w:val="0"/>
          <w:sz w:val="22"/>
          <w:szCs w:val="22"/>
        </w:rPr>
        <w:t>Multi-Hazard Training, Drills and Exercises</w:t>
      </w:r>
    </w:p>
    <w:p w14:paraId="2C061AC7" w14:textId="77777777" w:rsidR="00C31D3F" w:rsidRDefault="00C31D3F" w:rsidP="007A3423">
      <w:pPr>
        <w:widowControl w:val="0"/>
        <w:ind w:right="19"/>
        <w:rPr>
          <w:rFonts w:ascii="Arial" w:hAnsi="Arial" w:cs="Arial"/>
          <w:snapToGrid w:val="0"/>
          <w:sz w:val="22"/>
          <w:szCs w:val="22"/>
        </w:rPr>
      </w:pPr>
      <w:r w:rsidRPr="00054369">
        <w:rPr>
          <w:rFonts w:ascii="Arial" w:hAnsi="Arial" w:cs="Arial"/>
          <w:snapToGrid w:val="0"/>
          <w:sz w:val="22"/>
          <w:szCs w:val="22"/>
        </w:rPr>
        <w:t xml:space="preserve">Training for emergency </w:t>
      </w:r>
      <w:r>
        <w:rPr>
          <w:rFonts w:ascii="Arial" w:hAnsi="Arial" w:cs="Arial"/>
          <w:snapToGrid w:val="0"/>
          <w:sz w:val="22"/>
          <w:szCs w:val="22"/>
        </w:rPr>
        <w:t xml:space="preserve">response </w:t>
      </w:r>
      <w:r w:rsidRPr="00054369">
        <w:rPr>
          <w:rFonts w:ascii="Arial" w:hAnsi="Arial" w:cs="Arial"/>
          <w:snapToGrid w:val="0"/>
          <w:sz w:val="22"/>
          <w:szCs w:val="22"/>
        </w:rPr>
        <w:t>teams including de-escalation training will be provided.</w:t>
      </w:r>
    </w:p>
    <w:p w14:paraId="2C061AC8" w14:textId="77777777" w:rsidR="00C31D3F" w:rsidRPr="00054369" w:rsidRDefault="00C31D3F" w:rsidP="007A3423">
      <w:pPr>
        <w:widowControl w:val="0"/>
        <w:ind w:right="19"/>
        <w:rPr>
          <w:rFonts w:ascii="Arial" w:hAnsi="Arial" w:cs="Arial"/>
          <w:snapToGrid w:val="0"/>
          <w:sz w:val="22"/>
          <w:szCs w:val="22"/>
        </w:rPr>
      </w:pPr>
    </w:p>
    <w:p w14:paraId="2C061AC9" w14:textId="77777777" w:rsidR="00A91E2E" w:rsidRPr="000B0BB5" w:rsidRDefault="00A91E2E" w:rsidP="00A91E2E">
      <w:pPr>
        <w:pStyle w:val="BodyText3"/>
        <w:rPr>
          <w:rFonts w:ascii="Arial" w:hAnsi="Arial" w:cs="Arial"/>
          <w:sz w:val="22"/>
          <w:szCs w:val="22"/>
        </w:rPr>
      </w:pPr>
      <w:r w:rsidRPr="000B0BB5">
        <w:rPr>
          <w:rFonts w:ascii="Arial" w:hAnsi="Arial" w:cs="Arial"/>
          <w:sz w:val="22"/>
          <w:szCs w:val="22"/>
        </w:rPr>
        <w:t xml:space="preserve">The District will ensure that each building conducts drills and exercises to test the components of their respective building-level plan. </w:t>
      </w:r>
      <w:r w:rsidRPr="0095024A">
        <w:rPr>
          <w:rFonts w:ascii="Arial" w:hAnsi="Arial" w:cs="Arial"/>
          <w:sz w:val="22"/>
          <w:szCs w:val="22"/>
        </w:rPr>
        <w:t>The use of tabletop exercises to accomplish this task in coordination with local and county emergency response and preparedness officials may be considered when live drills are impractical</w:t>
      </w:r>
      <w:r>
        <w:rPr>
          <w:rFonts w:ascii="Arial" w:hAnsi="Arial" w:cs="Arial"/>
          <w:sz w:val="22"/>
          <w:szCs w:val="22"/>
        </w:rPr>
        <w:t>, inappropriate</w:t>
      </w:r>
      <w:r w:rsidRPr="0095024A">
        <w:rPr>
          <w:rFonts w:ascii="Arial" w:hAnsi="Arial" w:cs="Arial"/>
          <w:sz w:val="22"/>
          <w:szCs w:val="22"/>
        </w:rPr>
        <w:t xml:space="preserve"> or not sufficient to meet training goals.</w:t>
      </w:r>
      <w:r w:rsidRPr="000B0BB5">
        <w:rPr>
          <w:rFonts w:ascii="Arial" w:hAnsi="Arial" w:cs="Arial"/>
          <w:sz w:val="22"/>
          <w:szCs w:val="22"/>
        </w:rPr>
        <w:t xml:space="preserve"> Specific drills and training such as those involving our Lockdown and Lockout procedures; fire, natural gas, bomb threat and alternate site evacuations will be conducted annually and may involve a staff drill or training session only or the entire school population.</w:t>
      </w:r>
    </w:p>
    <w:p w14:paraId="2C061ACA" w14:textId="77777777" w:rsidR="00A91E2E" w:rsidRPr="00B30658" w:rsidRDefault="00A91E2E" w:rsidP="00A91E2E">
      <w:pPr>
        <w:autoSpaceDE w:val="0"/>
        <w:autoSpaceDN w:val="0"/>
        <w:adjustRightInd w:val="0"/>
        <w:rPr>
          <w:rFonts w:ascii="Arial" w:hAnsi="Arial" w:cs="Arial"/>
          <w:color w:val="FF0000"/>
          <w:sz w:val="22"/>
          <w:szCs w:val="22"/>
        </w:rPr>
      </w:pPr>
    </w:p>
    <w:p w14:paraId="2C061ACB" w14:textId="77777777" w:rsidR="00C31D3F" w:rsidRPr="00054369" w:rsidRDefault="00C31D3F" w:rsidP="007A3423">
      <w:pPr>
        <w:widowControl w:val="0"/>
        <w:ind w:right="19"/>
        <w:rPr>
          <w:rFonts w:ascii="Arial" w:hAnsi="Arial" w:cs="Arial"/>
          <w:snapToGrid w:val="0"/>
          <w:sz w:val="22"/>
          <w:szCs w:val="22"/>
        </w:rPr>
      </w:pPr>
    </w:p>
    <w:p w14:paraId="2C061ACC" w14:textId="77777777" w:rsidR="00C31D3F" w:rsidRPr="00054369" w:rsidRDefault="00C31D3F" w:rsidP="007A3423">
      <w:pPr>
        <w:widowControl w:val="0"/>
        <w:ind w:left="337" w:right="19" w:hanging="337"/>
        <w:rPr>
          <w:rFonts w:ascii="Arial" w:hAnsi="Arial" w:cs="Arial"/>
          <w:b/>
          <w:snapToGrid w:val="0"/>
          <w:sz w:val="22"/>
          <w:szCs w:val="22"/>
        </w:rPr>
      </w:pPr>
      <w:r w:rsidRPr="00054369">
        <w:rPr>
          <w:rFonts w:ascii="Arial" w:hAnsi="Arial" w:cs="Arial"/>
          <w:b/>
          <w:snapToGrid w:val="0"/>
          <w:sz w:val="22"/>
          <w:szCs w:val="22"/>
        </w:rPr>
        <w:t>Identification of Sites of Potential Emergencies</w:t>
      </w:r>
    </w:p>
    <w:p w14:paraId="2C061ACD" w14:textId="77777777" w:rsidR="00C31D3F" w:rsidRPr="00054369" w:rsidRDefault="00C31D3F" w:rsidP="007A3423">
      <w:pPr>
        <w:widowControl w:val="0"/>
        <w:ind w:right="14"/>
        <w:rPr>
          <w:rFonts w:ascii="Arial" w:hAnsi="Arial" w:cs="Arial"/>
          <w:snapToGrid w:val="0"/>
          <w:sz w:val="22"/>
          <w:szCs w:val="22"/>
        </w:rPr>
      </w:pPr>
      <w:r w:rsidRPr="00054369">
        <w:rPr>
          <w:rFonts w:ascii="Arial" w:hAnsi="Arial" w:cs="Arial"/>
          <w:snapToGrid w:val="0"/>
          <w:sz w:val="22"/>
          <w:szCs w:val="22"/>
        </w:rPr>
        <w:t>School Safety Team</w:t>
      </w:r>
      <w:r w:rsidR="00935D73">
        <w:rPr>
          <w:rFonts w:ascii="Arial" w:hAnsi="Arial" w:cs="Arial"/>
          <w:snapToGrid w:val="0"/>
          <w:sz w:val="22"/>
          <w:szCs w:val="22"/>
        </w:rPr>
        <w:t>s</w:t>
      </w:r>
      <w:r w:rsidRPr="00054369">
        <w:rPr>
          <w:rFonts w:ascii="Arial" w:hAnsi="Arial" w:cs="Arial"/>
          <w:snapToGrid w:val="0"/>
          <w:sz w:val="22"/>
          <w:szCs w:val="22"/>
        </w:rPr>
        <w:t xml:space="preserve"> will continue to work to identify both internal and external hazards </w:t>
      </w:r>
      <w:r w:rsidR="00393978">
        <w:rPr>
          <w:rFonts w:ascii="Arial" w:hAnsi="Arial" w:cs="Arial"/>
          <w:snapToGrid w:val="0"/>
          <w:sz w:val="22"/>
          <w:szCs w:val="22"/>
        </w:rPr>
        <w:t>un</w:t>
      </w:r>
      <w:r w:rsidRPr="00054369">
        <w:rPr>
          <w:rFonts w:ascii="Arial" w:hAnsi="Arial" w:cs="Arial"/>
          <w:snapToGrid w:val="0"/>
          <w:sz w:val="22"/>
          <w:szCs w:val="22"/>
        </w:rPr>
        <w:t xml:space="preserve">ique to their building and campus that may warrant protective actions, such as the evacuation </w:t>
      </w:r>
      <w:r w:rsidR="00433CE2">
        <w:rPr>
          <w:rFonts w:ascii="Arial" w:hAnsi="Arial" w:cs="Arial"/>
          <w:snapToGrid w:val="0"/>
          <w:sz w:val="22"/>
          <w:szCs w:val="22"/>
        </w:rPr>
        <w:t>or</w:t>
      </w:r>
      <w:r w:rsidRPr="00054369">
        <w:rPr>
          <w:rFonts w:ascii="Arial" w:hAnsi="Arial" w:cs="Arial"/>
          <w:snapToGrid w:val="0"/>
          <w:sz w:val="22"/>
          <w:szCs w:val="22"/>
        </w:rPr>
        <w:t xml:space="preserve"> sheltering of the school population. The Safety Team shall assess all potential on-campus hazards, as </w:t>
      </w:r>
      <w:r w:rsidR="00935D73">
        <w:rPr>
          <w:rFonts w:ascii="Arial" w:hAnsi="Arial" w:cs="Arial"/>
          <w:snapToGrid w:val="0"/>
          <w:sz w:val="22"/>
          <w:szCs w:val="22"/>
        </w:rPr>
        <w:t>each</w:t>
      </w:r>
      <w:r w:rsidRPr="00054369">
        <w:rPr>
          <w:rFonts w:ascii="Arial" w:hAnsi="Arial" w:cs="Arial"/>
          <w:snapToGrid w:val="0"/>
          <w:sz w:val="22"/>
          <w:szCs w:val="22"/>
        </w:rPr>
        <w:t xml:space="preserve"> building is unique in student and staff population, physical layout and geographical location. Potential hazards generated by locations off of the campus that could endanger the school's occupants also have been identified and potential protective actions pre-planned.</w:t>
      </w:r>
    </w:p>
    <w:p w14:paraId="2C061ACE" w14:textId="77777777" w:rsidR="00C31D3F" w:rsidRPr="00054369" w:rsidRDefault="00C31D3F" w:rsidP="007A3423">
      <w:pPr>
        <w:widowControl w:val="0"/>
        <w:ind w:left="697" w:right="19"/>
        <w:rPr>
          <w:rFonts w:ascii="Arial" w:hAnsi="Arial" w:cs="Arial"/>
          <w:snapToGrid w:val="0"/>
          <w:sz w:val="22"/>
          <w:szCs w:val="22"/>
        </w:rPr>
      </w:pPr>
    </w:p>
    <w:p w14:paraId="2C061ACF" w14:textId="77777777" w:rsidR="00C31D3F" w:rsidRDefault="00C31D3F" w:rsidP="007A3423">
      <w:pPr>
        <w:pStyle w:val="Heading7"/>
        <w:rPr>
          <w:rFonts w:ascii="Arial" w:hAnsi="Arial" w:cs="Arial"/>
          <w:sz w:val="22"/>
          <w:szCs w:val="22"/>
        </w:rPr>
      </w:pPr>
    </w:p>
    <w:p w14:paraId="2C061AD0" w14:textId="77777777" w:rsidR="00C31D3F" w:rsidRPr="00054369" w:rsidRDefault="00C31D3F" w:rsidP="007A3423">
      <w:pPr>
        <w:pStyle w:val="Heading7"/>
        <w:rPr>
          <w:rFonts w:ascii="Arial" w:hAnsi="Arial" w:cs="Arial"/>
          <w:sz w:val="22"/>
          <w:szCs w:val="22"/>
        </w:rPr>
      </w:pPr>
      <w:r w:rsidRPr="00054369">
        <w:rPr>
          <w:rFonts w:ascii="Arial" w:hAnsi="Arial" w:cs="Arial"/>
          <w:sz w:val="22"/>
          <w:szCs w:val="22"/>
        </w:rPr>
        <w:t>General Response Procedures</w:t>
      </w:r>
    </w:p>
    <w:p w14:paraId="2C061AD1" w14:textId="77777777" w:rsidR="00C31D3F" w:rsidRPr="00054369" w:rsidRDefault="00C31D3F" w:rsidP="007A3423">
      <w:pPr>
        <w:widowControl w:val="0"/>
        <w:ind w:right="19"/>
        <w:rPr>
          <w:rFonts w:ascii="Arial" w:hAnsi="Arial" w:cs="Arial"/>
          <w:b/>
          <w:snapToGrid w:val="0"/>
          <w:sz w:val="22"/>
          <w:szCs w:val="22"/>
        </w:rPr>
      </w:pPr>
    </w:p>
    <w:p w14:paraId="2C061AD2" w14:textId="77777777" w:rsidR="00C31D3F" w:rsidRPr="00054369" w:rsidRDefault="00C31D3F" w:rsidP="007A3423">
      <w:pPr>
        <w:widowControl w:val="0"/>
        <w:ind w:right="19"/>
        <w:rPr>
          <w:rFonts w:ascii="Arial" w:hAnsi="Arial" w:cs="Arial"/>
          <w:b/>
          <w:snapToGrid w:val="0"/>
          <w:sz w:val="22"/>
          <w:szCs w:val="22"/>
        </w:rPr>
      </w:pPr>
      <w:r w:rsidRPr="00054369">
        <w:rPr>
          <w:rFonts w:ascii="Arial" w:hAnsi="Arial" w:cs="Arial"/>
          <w:b/>
          <w:snapToGrid w:val="0"/>
          <w:sz w:val="22"/>
          <w:szCs w:val="22"/>
        </w:rPr>
        <w:t>Assignment of Responsibilities</w:t>
      </w:r>
      <w:r>
        <w:rPr>
          <w:rFonts w:ascii="Arial" w:hAnsi="Arial" w:cs="Arial"/>
          <w:b/>
          <w:snapToGrid w:val="0"/>
          <w:sz w:val="22"/>
          <w:szCs w:val="22"/>
        </w:rPr>
        <w:t xml:space="preserve"> / </w:t>
      </w:r>
      <w:r w:rsidRPr="00054369">
        <w:rPr>
          <w:rFonts w:ascii="Arial" w:hAnsi="Arial" w:cs="Arial"/>
          <w:b/>
          <w:snapToGrid w:val="0"/>
          <w:sz w:val="22"/>
          <w:szCs w:val="22"/>
        </w:rPr>
        <w:t>Continuity of Operations</w:t>
      </w:r>
    </w:p>
    <w:p w14:paraId="2C061AD3" w14:textId="77777777" w:rsidR="00C31D3F" w:rsidRPr="00054369" w:rsidRDefault="00C31D3F" w:rsidP="007A3423">
      <w:pPr>
        <w:widowControl w:val="0"/>
        <w:ind w:right="14"/>
        <w:rPr>
          <w:rFonts w:ascii="Arial" w:hAnsi="Arial" w:cs="Arial"/>
          <w:snapToGrid w:val="0"/>
          <w:sz w:val="22"/>
          <w:szCs w:val="22"/>
        </w:rPr>
      </w:pPr>
      <w:r w:rsidRPr="00054369">
        <w:rPr>
          <w:rFonts w:ascii="Arial" w:hAnsi="Arial" w:cs="Arial"/>
          <w:snapToGrid w:val="0"/>
          <w:sz w:val="22"/>
          <w:szCs w:val="22"/>
        </w:rPr>
        <w:t xml:space="preserve">The building </w:t>
      </w:r>
      <w:r w:rsidR="00A91E2E">
        <w:rPr>
          <w:rFonts w:ascii="Arial" w:hAnsi="Arial" w:cs="Arial"/>
          <w:snapToGrid w:val="0"/>
          <w:sz w:val="22"/>
          <w:szCs w:val="22"/>
        </w:rPr>
        <w:t>p</w:t>
      </w:r>
      <w:r w:rsidR="00393978">
        <w:rPr>
          <w:rFonts w:ascii="Arial" w:hAnsi="Arial" w:cs="Arial"/>
          <w:snapToGrid w:val="0"/>
          <w:sz w:val="22"/>
          <w:szCs w:val="22"/>
        </w:rPr>
        <w:t>rincipal</w:t>
      </w:r>
      <w:r w:rsidRPr="00054369">
        <w:rPr>
          <w:rFonts w:ascii="Arial" w:hAnsi="Arial" w:cs="Arial"/>
          <w:snapToGrid w:val="0"/>
          <w:sz w:val="22"/>
          <w:szCs w:val="22"/>
        </w:rPr>
        <w:t xml:space="preserve"> is designated as the person in charge during a</w:t>
      </w:r>
      <w:r>
        <w:rPr>
          <w:rFonts w:ascii="Arial" w:hAnsi="Arial" w:cs="Arial"/>
          <w:snapToGrid w:val="0"/>
          <w:sz w:val="22"/>
          <w:szCs w:val="22"/>
        </w:rPr>
        <w:t>n emergency</w:t>
      </w:r>
      <w:r w:rsidRPr="00054369">
        <w:rPr>
          <w:rFonts w:ascii="Arial" w:hAnsi="Arial" w:cs="Arial"/>
          <w:snapToGrid w:val="0"/>
          <w:sz w:val="22"/>
          <w:szCs w:val="22"/>
        </w:rPr>
        <w:t xml:space="preserve"> – the Incident Commander (IC). The </w:t>
      </w:r>
      <w:r w:rsidR="00A91E2E">
        <w:rPr>
          <w:rFonts w:ascii="Arial" w:hAnsi="Arial" w:cs="Arial"/>
          <w:snapToGrid w:val="0"/>
          <w:sz w:val="22"/>
          <w:szCs w:val="22"/>
        </w:rPr>
        <w:t>p</w:t>
      </w:r>
      <w:r w:rsidR="00393978">
        <w:rPr>
          <w:rFonts w:ascii="Arial" w:hAnsi="Arial" w:cs="Arial"/>
          <w:snapToGrid w:val="0"/>
          <w:sz w:val="22"/>
          <w:szCs w:val="22"/>
        </w:rPr>
        <w:t>rincipal</w:t>
      </w:r>
      <w:r w:rsidRPr="00054369">
        <w:rPr>
          <w:rFonts w:ascii="Arial" w:hAnsi="Arial" w:cs="Arial"/>
          <w:snapToGrid w:val="0"/>
          <w:sz w:val="22"/>
          <w:szCs w:val="22"/>
        </w:rPr>
        <w:t xml:space="preserve"> will provide leadership, organize activities and disseminate information with the assistance of the School's Emergency Response Team. In the event that the </w:t>
      </w:r>
      <w:r w:rsidR="00A91E2E">
        <w:rPr>
          <w:rFonts w:ascii="Arial" w:hAnsi="Arial" w:cs="Arial"/>
          <w:snapToGrid w:val="0"/>
          <w:sz w:val="22"/>
          <w:szCs w:val="22"/>
        </w:rPr>
        <w:t>p</w:t>
      </w:r>
      <w:r w:rsidR="00393978">
        <w:rPr>
          <w:rFonts w:ascii="Arial" w:hAnsi="Arial" w:cs="Arial"/>
          <w:snapToGrid w:val="0"/>
          <w:sz w:val="22"/>
          <w:szCs w:val="22"/>
        </w:rPr>
        <w:t>rincipal</w:t>
      </w:r>
      <w:r w:rsidRPr="00054369">
        <w:rPr>
          <w:rFonts w:ascii="Arial" w:hAnsi="Arial" w:cs="Arial"/>
          <w:snapToGrid w:val="0"/>
          <w:sz w:val="22"/>
          <w:szCs w:val="22"/>
        </w:rPr>
        <w:t xml:space="preserve"> is unavailable at the time of the </w:t>
      </w:r>
      <w:r>
        <w:rPr>
          <w:rFonts w:ascii="Arial" w:hAnsi="Arial" w:cs="Arial"/>
          <w:snapToGrid w:val="0"/>
          <w:sz w:val="22"/>
          <w:szCs w:val="22"/>
        </w:rPr>
        <w:t>event</w:t>
      </w:r>
      <w:r w:rsidRPr="00054369">
        <w:rPr>
          <w:rFonts w:ascii="Arial" w:hAnsi="Arial" w:cs="Arial"/>
          <w:snapToGrid w:val="0"/>
          <w:sz w:val="22"/>
          <w:szCs w:val="22"/>
        </w:rPr>
        <w:t>, the designated alternate(s) will provide the necessary leadership and coordination.</w:t>
      </w:r>
      <w:r w:rsidR="00935D73">
        <w:rPr>
          <w:rFonts w:ascii="Arial" w:hAnsi="Arial" w:cs="Arial"/>
          <w:snapToGrid w:val="0"/>
          <w:sz w:val="22"/>
          <w:szCs w:val="22"/>
        </w:rPr>
        <w:t xml:space="preserve"> In the event of an emergency, other assignments within the Incident Command System (ICS) may be made depending on the nature and scope of the event (public information, liaison, safety, etc…).  </w:t>
      </w:r>
      <w:r w:rsidR="003753C3">
        <w:rPr>
          <w:rFonts w:ascii="Arial" w:hAnsi="Arial" w:cs="Arial"/>
          <w:snapToGrid w:val="0"/>
          <w:sz w:val="22"/>
          <w:szCs w:val="22"/>
        </w:rPr>
        <w:t>``</w:t>
      </w:r>
    </w:p>
    <w:p w14:paraId="2C061AD4" w14:textId="77777777" w:rsidR="00C31D3F" w:rsidRDefault="00C31D3F" w:rsidP="007A3423">
      <w:pPr>
        <w:widowControl w:val="0"/>
        <w:ind w:right="14"/>
        <w:rPr>
          <w:rFonts w:ascii="Arial" w:hAnsi="Arial" w:cs="Arial"/>
          <w:snapToGrid w:val="0"/>
          <w:sz w:val="22"/>
          <w:szCs w:val="22"/>
        </w:rPr>
      </w:pPr>
    </w:p>
    <w:p w14:paraId="2C061AD5" w14:textId="77777777" w:rsidR="00C31D3F" w:rsidRDefault="00C31D3F" w:rsidP="007A3423">
      <w:pPr>
        <w:widowControl w:val="0"/>
        <w:ind w:right="14"/>
        <w:rPr>
          <w:rFonts w:ascii="Arial" w:hAnsi="Arial" w:cs="Arial"/>
          <w:snapToGrid w:val="0"/>
          <w:sz w:val="22"/>
          <w:szCs w:val="22"/>
        </w:rPr>
      </w:pPr>
      <w:r w:rsidRPr="00054369">
        <w:rPr>
          <w:rFonts w:ascii="Arial" w:hAnsi="Arial" w:cs="Arial"/>
          <w:snapToGrid w:val="0"/>
          <w:sz w:val="22"/>
          <w:szCs w:val="22"/>
        </w:rPr>
        <w:t>As described in the District wide School Safety Plan, the building</w:t>
      </w:r>
      <w:r w:rsidR="00A91E2E">
        <w:rPr>
          <w:rFonts w:ascii="Arial" w:hAnsi="Arial" w:cs="Arial"/>
          <w:snapToGrid w:val="0"/>
          <w:sz w:val="22"/>
          <w:szCs w:val="22"/>
        </w:rPr>
        <w:t xml:space="preserve"> p</w:t>
      </w:r>
      <w:r w:rsidR="00393978">
        <w:rPr>
          <w:rFonts w:ascii="Arial" w:hAnsi="Arial" w:cs="Arial"/>
          <w:snapToGrid w:val="0"/>
          <w:sz w:val="22"/>
          <w:szCs w:val="22"/>
        </w:rPr>
        <w:t>rincipal</w:t>
      </w:r>
      <w:r w:rsidRPr="00054369">
        <w:rPr>
          <w:rFonts w:ascii="Arial" w:hAnsi="Arial" w:cs="Arial"/>
          <w:snapToGrid w:val="0"/>
          <w:sz w:val="22"/>
          <w:szCs w:val="22"/>
        </w:rPr>
        <w:t xml:space="preserve"> or the designated alternate is </w:t>
      </w:r>
      <w:r>
        <w:rPr>
          <w:rFonts w:ascii="Arial" w:hAnsi="Arial" w:cs="Arial"/>
          <w:snapToGrid w:val="0"/>
          <w:sz w:val="22"/>
          <w:szCs w:val="22"/>
        </w:rPr>
        <w:t>direct</w:t>
      </w:r>
      <w:r w:rsidRPr="00054369">
        <w:rPr>
          <w:rFonts w:ascii="Arial" w:hAnsi="Arial" w:cs="Arial"/>
          <w:snapToGrid w:val="0"/>
          <w:sz w:val="22"/>
          <w:szCs w:val="22"/>
        </w:rPr>
        <w:t xml:space="preserve">ed to contact the Superintendent </w:t>
      </w:r>
      <w:r w:rsidR="00A91E2E">
        <w:rPr>
          <w:rFonts w:ascii="Arial" w:hAnsi="Arial" w:cs="Arial"/>
          <w:snapToGrid w:val="0"/>
          <w:sz w:val="22"/>
          <w:szCs w:val="22"/>
        </w:rPr>
        <w:t xml:space="preserve">and the District Safety Coordinator </w:t>
      </w:r>
      <w:r>
        <w:rPr>
          <w:rFonts w:ascii="Arial" w:hAnsi="Arial" w:cs="Arial"/>
          <w:snapToGrid w:val="0"/>
          <w:sz w:val="22"/>
          <w:szCs w:val="22"/>
        </w:rPr>
        <w:t xml:space="preserve">at the earliest opportunity. The Superintendent, depending on the nature and severity of the event may notify </w:t>
      </w:r>
      <w:r w:rsidRPr="00054369">
        <w:rPr>
          <w:rFonts w:ascii="Arial" w:hAnsi="Arial" w:cs="Arial"/>
          <w:snapToGrid w:val="0"/>
          <w:sz w:val="22"/>
          <w:szCs w:val="22"/>
        </w:rPr>
        <w:t xml:space="preserve">and assemble </w:t>
      </w:r>
      <w:r w:rsidR="00AF09EA">
        <w:rPr>
          <w:rFonts w:ascii="Arial" w:hAnsi="Arial" w:cs="Arial"/>
          <w:snapToGrid w:val="0"/>
          <w:sz w:val="22"/>
          <w:szCs w:val="22"/>
        </w:rPr>
        <w:t xml:space="preserve">other district level administrators and staff </w:t>
      </w:r>
      <w:r w:rsidRPr="00054369">
        <w:rPr>
          <w:rFonts w:ascii="Arial" w:hAnsi="Arial" w:cs="Arial"/>
          <w:snapToGrid w:val="0"/>
          <w:sz w:val="22"/>
          <w:szCs w:val="22"/>
        </w:rPr>
        <w:t>to provide additional support for the affected school.</w:t>
      </w:r>
      <w:r>
        <w:rPr>
          <w:rFonts w:ascii="Arial" w:hAnsi="Arial" w:cs="Arial"/>
          <w:snapToGrid w:val="0"/>
          <w:sz w:val="22"/>
          <w:szCs w:val="22"/>
        </w:rPr>
        <w:t xml:space="preserve"> The Superintendent </w:t>
      </w:r>
      <w:r w:rsidR="00A91E2E">
        <w:rPr>
          <w:rFonts w:ascii="Arial" w:hAnsi="Arial" w:cs="Arial"/>
          <w:snapToGrid w:val="0"/>
          <w:sz w:val="22"/>
          <w:szCs w:val="22"/>
        </w:rPr>
        <w:t xml:space="preserve">or the District Safety Coordinator </w:t>
      </w:r>
      <w:r>
        <w:rPr>
          <w:rFonts w:ascii="Arial" w:hAnsi="Arial" w:cs="Arial"/>
          <w:snapToGrid w:val="0"/>
          <w:sz w:val="22"/>
          <w:szCs w:val="22"/>
        </w:rPr>
        <w:t xml:space="preserve">may assume the role of the Incident Commander. </w:t>
      </w:r>
    </w:p>
    <w:p w14:paraId="2C061AD6" w14:textId="77777777" w:rsidR="00C31D3F" w:rsidRPr="00054369" w:rsidRDefault="00C31D3F" w:rsidP="007A3423">
      <w:pPr>
        <w:widowControl w:val="0"/>
        <w:ind w:right="14"/>
        <w:rPr>
          <w:rFonts w:ascii="Arial" w:hAnsi="Arial" w:cs="Arial"/>
          <w:snapToGrid w:val="0"/>
          <w:sz w:val="22"/>
          <w:szCs w:val="22"/>
        </w:rPr>
      </w:pPr>
    </w:p>
    <w:p w14:paraId="2C061AD7" w14:textId="77777777" w:rsidR="00C31D3F" w:rsidRPr="00054369" w:rsidRDefault="00C31D3F" w:rsidP="007A3423">
      <w:pPr>
        <w:widowControl w:val="0"/>
        <w:ind w:right="14"/>
        <w:rPr>
          <w:rFonts w:ascii="Arial" w:hAnsi="Arial" w:cs="Arial"/>
          <w:snapToGrid w:val="0"/>
          <w:sz w:val="22"/>
          <w:szCs w:val="22"/>
        </w:rPr>
      </w:pPr>
      <w:r w:rsidRPr="00054369">
        <w:rPr>
          <w:rFonts w:ascii="Arial" w:hAnsi="Arial" w:cs="Arial"/>
          <w:snapToGrid w:val="0"/>
          <w:sz w:val="22"/>
          <w:szCs w:val="22"/>
        </w:rPr>
        <w:t xml:space="preserve">In most instances where this level of school response is warranted, the school will be seeking assistance from other emergency responders in resolving the situation. As such, the immediate objective is generally to </w:t>
      </w:r>
      <w:r w:rsidRPr="00A91E2E">
        <w:rPr>
          <w:rFonts w:ascii="Arial" w:hAnsi="Arial" w:cs="Arial"/>
          <w:snapToGrid w:val="0"/>
          <w:sz w:val="22"/>
          <w:szCs w:val="22"/>
          <w:u w:val="single"/>
        </w:rPr>
        <w:t>contain the incident and successfully manage it</w:t>
      </w:r>
      <w:r w:rsidRPr="00054369">
        <w:rPr>
          <w:rFonts w:ascii="Arial" w:hAnsi="Arial" w:cs="Arial"/>
          <w:snapToGrid w:val="0"/>
          <w:sz w:val="22"/>
          <w:szCs w:val="22"/>
        </w:rPr>
        <w:t xml:space="preserve"> until the emergency personnel arrive. The </w:t>
      </w:r>
      <w:r w:rsidR="00393978">
        <w:rPr>
          <w:rFonts w:ascii="Arial" w:hAnsi="Arial" w:cs="Arial"/>
          <w:snapToGrid w:val="0"/>
          <w:sz w:val="22"/>
          <w:szCs w:val="22"/>
        </w:rPr>
        <w:t>principal</w:t>
      </w:r>
      <w:r w:rsidRPr="00054369">
        <w:rPr>
          <w:rFonts w:ascii="Arial" w:hAnsi="Arial" w:cs="Arial"/>
          <w:snapToGrid w:val="0"/>
          <w:sz w:val="22"/>
          <w:szCs w:val="22"/>
        </w:rPr>
        <w:t xml:space="preserve"> or designated alternate acts as the Incident Commander throughout the event or until such time he/she is relieved by the </w:t>
      </w:r>
      <w:r w:rsidRPr="00054369">
        <w:rPr>
          <w:rFonts w:ascii="Arial" w:hAnsi="Arial" w:cs="Arial"/>
          <w:bCs/>
          <w:sz w:val="22"/>
          <w:szCs w:val="22"/>
        </w:rPr>
        <w:t>Superintendent</w:t>
      </w:r>
      <w:r>
        <w:rPr>
          <w:rFonts w:ascii="Arial" w:hAnsi="Arial" w:cs="Arial"/>
          <w:bCs/>
          <w:sz w:val="22"/>
          <w:szCs w:val="22"/>
        </w:rPr>
        <w:t xml:space="preserve">, another </w:t>
      </w:r>
      <w:r w:rsidR="00EA74B1">
        <w:rPr>
          <w:rFonts w:ascii="Arial" w:hAnsi="Arial" w:cs="Arial"/>
          <w:bCs/>
          <w:sz w:val="22"/>
          <w:szCs w:val="22"/>
        </w:rPr>
        <w:t>district level administrator</w:t>
      </w:r>
      <w:r w:rsidRPr="00054369">
        <w:rPr>
          <w:rFonts w:ascii="Arial" w:hAnsi="Arial" w:cs="Arial"/>
          <w:bCs/>
          <w:sz w:val="22"/>
          <w:szCs w:val="22"/>
        </w:rPr>
        <w:t xml:space="preserve"> </w:t>
      </w:r>
      <w:r w:rsidRPr="00054369">
        <w:rPr>
          <w:rFonts w:ascii="Arial" w:hAnsi="Arial" w:cs="Arial"/>
          <w:snapToGrid w:val="0"/>
          <w:sz w:val="22"/>
          <w:szCs w:val="22"/>
        </w:rPr>
        <w:t xml:space="preserve">or the appropriate emergency response agency on-scene supervisor (Police, Fire, and Emergency Medical Services). If relieved as the Incident Commander, the </w:t>
      </w:r>
      <w:r w:rsidR="00393978">
        <w:rPr>
          <w:rFonts w:ascii="Arial" w:hAnsi="Arial" w:cs="Arial"/>
          <w:snapToGrid w:val="0"/>
          <w:sz w:val="22"/>
          <w:szCs w:val="22"/>
        </w:rPr>
        <w:t>principal</w:t>
      </w:r>
      <w:r w:rsidRPr="00054369">
        <w:rPr>
          <w:rFonts w:ascii="Arial" w:hAnsi="Arial" w:cs="Arial"/>
          <w:snapToGrid w:val="0"/>
          <w:sz w:val="22"/>
          <w:szCs w:val="22"/>
        </w:rPr>
        <w:t xml:space="preserve"> may remain at the Command Post as the </w:t>
      </w:r>
      <w:r>
        <w:rPr>
          <w:rFonts w:ascii="Arial" w:hAnsi="Arial" w:cs="Arial"/>
          <w:snapToGrid w:val="0"/>
          <w:sz w:val="22"/>
          <w:szCs w:val="22"/>
        </w:rPr>
        <w:t>S</w:t>
      </w:r>
      <w:r w:rsidRPr="00054369">
        <w:rPr>
          <w:rFonts w:ascii="Arial" w:hAnsi="Arial" w:cs="Arial"/>
          <w:snapToGrid w:val="0"/>
          <w:sz w:val="22"/>
          <w:szCs w:val="22"/>
        </w:rPr>
        <w:t>chool and District representative providing resources and support to the emergency response agencies.</w:t>
      </w:r>
    </w:p>
    <w:p w14:paraId="2C061AD8" w14:textId="77777777" w:rsidR="00C31D3F" w:rsidRPr="00054369" w:rsidRDefault="00C31D3F" w:rsidP="007A3423">
      <w:pPr>
        <w:widowControl w:val="0"/>
        <w:ind w:left="4320" w:right="19" w:firstLine="720"/>
        <w:rPr>
          <w:rFonts w:ascii="Arial" w:hAnsi="Arial" w:cs="Arial"/>
          <w:snapToGrid w:val="0"/>
          <w:sz w:val="22"/>
          <w:szCs w:val="22"/>
        </w:rPr>
      </w:pPr>
    </w:p>
    <w:p w14:paraId="2C061AD9" w14:textId="77777777" w:rsidR="00C31D3F" w:rsidRPr="00054369" w:rsidRDefault="00C31D3F" w:rsidP="007A3423">
      <w:pPr>
        <w:framePr w:w="72" w:wrap="auto" w:hAnchor="margin" w:x="11289" w:y="15118"/>
        <w:widowControl w:val="0"/>
        <w:ind w:right="19"/>
        <w:rPr>
          <w:rFonts w:ascii="Arial" w:hAnsi="Arial" w:cs="Arial"/>
          <w:snapToGrid w:val="0"/>
          <w:sz w:val="22"/>
          <w:szCs w:val="22"/>
        </w:rPr>
      </w:pPr>
      <w:r w:rsidRPr="00054369">
        <w:rPr>
          <w:rFonts w:ascii="Arial" w:hAnsi="Arial" w:cs="Arial"/>
          <w:snapToGrid w:val="0"/>
          <w:sz w:val="22"/>
          <w:szCs w:val="22"/>
        </w:rPr>
        <w:softHyphen/>
      </w:r>
    </w:p>
    <w:p w14:paraId="2C061ADA" w14:textId="77777777" w:rsidR="00C31D3F" w:rsidRDefault="00C31D3F" w:rsidP="007A3423">
      <w:pPr>
        <w:widowControl w:val="0"/>
        <w:ind w:right="19"/>
        <w:rPr>
          <w:rFonts w:ascii="Arial" w:hAnsi="Arial" w:cs="Arial"/>
          <w:b/>
          <w:snapToGrid w:val="0"/>
          <w:sz w:val="22"/>
          <w:szCs w:val="22"/>
        </w:rPr>
      </w:pPr>
    </w:p>
    <w:p w14:paraId="2C061ADB" w14:textId="77777777" w:rsidR="00AF09EA" w:rsidRDefault="00AF09EA" w:rsidP="007A3423">
      <w:pPr>
        <w:widowControl w:val="0"/>
        <w:ind w:right="19"/>
        <w:rPr>
          <w:rFonts w:ascii="Arial" w:hAnsi="Arial" w:cs="Arial"/>
          <w:b/>
          <w:snapToGrid w:val="0"/>
          <w:sz w:val="22"/>
          <w:szCs w:val="22"/>
        </w:rPr>
      </w:pPr>
    </w:p>
    <w:p w14:paraId="2C061ADC" w14:textId="77777777" w:rsidR="00AF09EA" w:rsidRDefault="00AF09EA" w:rsidP="007A3423">
      <w:pPr>
        <w:widowControl w:val="0"/>
        <w:ind w:right="19"/>
        <w:rPr>
          <w:rFonts w:ascii="Arial" w:hAnsi="Arial" w:cs="Arial"/>
          <w:b/>
          <w:snapToGrid w:val="0"/>
          <w:sz w:val="22"/>
          <w:szCs w:val="22"/>
        </w:rPr>
      </w:pPr>
    </w:p>
    <w:p w14:paraId="2C061ADD" w14:textId="77777777" w:rsidR="00AF09EA" w:rsidRDefault="00AF09EA" w:rsidP="007A3423">
      <w:pPr>
        <w:widowControl w:val="0"/>
        <w:ind w:right="19"/>
        <w:rPr>
          <w:rFonts w:ascii="Arial" w:hAnsi="Arial" w:cs="Arial"/>
          <w:b/>
          <w:snapToGrid w:val="0"/>
          <w:sz w:val="22"/>
          <w:szCs w:val="22"/>
        </w:rPr>
      </w:pPr>
    </w:p>
    <w:p w14:paraId="2C061ADE" w14:textId="77777777" w:rsidR="00C31D3F" w:rsidRPr="00054369" w:rsidRDefault="00C31D3F" w:rsidP="007A3423">
      <w:pPr>
        <w:widowControl w:val="0"/>
        <w:ind w:right="19"/>
        <w:rPr>
          <w:rFonts w:ascii="Arial" w:hAnsi="Arial" w:cs="Arial"/>
          <w:b/>
          <w:snapToGrid w:val="0"/>
          <w:sz w:val="22"/>
          <w:szCs w:val="22"/>
        </w:rPr>
      </w:pPr>
      <w:r w:rsidRPr="00054369">
        <w:rPr>
          <w:rFonts w:ascii="Arial" w:hAnsi="Arial" w:cs="Arial"/>
          <w:b/>
          <w:snapToGrid w:val="0"/>
          <w:sz w:val="22"/>
          <w:szCs w:val="22"/>
        </w:rPr>
        <w:t>Access of Floor Plans</w:t>
      </w:r>
    </w:p>
    <w:p w14:paraId="2C061ADF" w14:textId="77777777" w:rsidR="00C31D3F" w:rsidRPr="00054369" w:rsidRDefault="00C31D3F" w:rsidP="007A3423">
      <w:pPr>
        <w:widowControl w:val="0"/>
        <w:ind w:right="19"/>
        <w:rPr>
          <w:rFonts w:ascii="Arial" w:hAnsi="Arial" w:cs="Arial"/>
          <w:snapToGrid w:val="0"/>
          <w:sz w:val="22"/>
          <w:szCs w:val="22"/>
        </w:rPr>
      </w:pPr>
      <w:r w:rsidRPr="00054369">
        <w:rPr>
          <w:rFonts w:ascii="Arial" w:hAnsi="Arial" w:cs="Arial"/>
          <w:snapToGrid w:val="0"/>
          <w:sz w:val="22"/>
          <w:szCs w:val="22"/>
        </w:rPr>
        <w:t>The District</w:t>
      </w:r>
      <w:r>
        <w:rPr>
          <w:rFonts w:ascii="Arial" w:hAnsi="Arial" w:cs="Arial"/>
          <w:snapToGrid w:val="0"/>
          <w:sz w:val="22"/>
          <w:szCs w:val="22"/>
        </w:rPr>
        <w:t>-</w:t>
      </w:r>
      <w:r w:rsidRPr="00054369">
        <w:rPr>
          <w:rFonts w:ascii="Arial" w:hAnsi="Arial" w:cs="Arial"/>
          <w:snapToGrid w:val="0"/>
          <w:sz w:val="22"/>
          <w:szCs w:val="22"/>
        </w:rPr>
        <w:t xml:space="preserve">wide School Safety Plan includes floor plans for every school building in the </w:t>
      </w:r>
      <w:r w:rsidR="00AC7824">
        <w:rPr>
          <w:rFonts w:ascii="Arial" w:hAnsi="Arial" w:cs="Arial"/>
          <w:snapToGrid w:val="0"/>
          <w:sz w:val="22"/>
          <w:szCs w:val="22"/>
        </w:rPr>
        <w:t>d</w:t>
      </w:r>
      <w:r w:rsidRPr="00054369">
        <w:rPr>
          <w:rFonts w:ascii="Arial" w:hAnsi="Arial" w:cs="Arial"/>
          <w:snapToGrid w:val="0"/>
          <w:sz w:val="22"/>
          <w:szCs w:val="22"/>
        </w:rPr>
        <w:t>istrict</w:t>
      </w:r>
      <w:r w:rsidR="00AC7824">
        <w:rPr>
          <w:rFonts w:ascii="Arial" w:hAnsi="Arial" w:cs="Arial"/>
          <w:snapToGrid w:val="0"/>
          <w:sz w:val="22"/>
          <w:szCs w:val="22"/>
        </w:rPr>
        <w:t xml:space="preserve"> within the appendices</w:t>
      </w:r>
      <w:r w:rsidRPr="00054369">
        <w:rPr>
          <w:rFonts w:ascii="Arial" w:hAnsi="Arial" w:cs="Arial"/>
          <w:snapToGrid w:val="0"/>
          <w:sz w:val="22"/>
          <w:szCs w:val="22"/>
        </w:rPr>
        <w:t>. The District</w:t>
      </w:r>
      <w:r>
        <w:rPr>
          <w:rFonts w:ascii="Arial" w:hAnsi="Arial" w:cs="Arial"/>
          <w:snapToGrid w:val="0"/>
          <w:sz w:val="22"/>
          <w:szCs w:val="22"/>
        </w:rPr>
        <w:t>-</w:t>
      </w:r>
      <w:r w:rsidRPr="00054369">
        <w:rPr>
          <w:rFonts w:ascii="Arial" w:hAnsi="Arial" w:cs="Arial"/>
          <w:snapToGrid w:val="0"/>
          <w:sz w:val="22"/>
          <w:szCs w:val="22"/>
        </w:rPr>
        <w:t xml:space="preserve">wide Plan is distributed to all local emergency response agencies. Copies of </w:t>
      </w:r>
      <w:r>
        <w:rPr>
          <w:rFonts w:ascii="Arial" w:hAnsi="Arial" w:cs="Arial"/>
          <w:snapToGrid w:val="0"/>
          <w:sz w:val="22"/>
          <w:szCs w:val="22"/>
        </w:rPr>
        <w:t xml:space="preserve">floor plans </w:t>
      </w:r>
      <w:r w:rsidRPr="00054369">
        <w:rPr>
          <w:rFonts w:ascii="Arial" w:hAnsi="Arial" w:cs="Arial"/>
          <w:snapToGrid w:val="0"/>
          <w:sz w:val="22"/>
          <w:szCs w:val="22"/>
        </w:rPr>
        <w:t xml:space="preserve">are </w:t>
      </w:r>
      <w:r>
        <w:rPr>
          <w:rFonts w:ascii="Arial" w:hAnsi="Arial" w:cs="Arial"/>
          <w:snapToGrid w:val="0"/>
          <w:sz w:val="22"/>
          <w:szCs w:val="22"/>
        </w:rPr>
        <w:t xml:space="preserve">also </w:t>
      </w:r>
      <w:r w:rsidRPr="00054369">
        <w:rPr>
          <w:rFonts w:ascii="Arial" w:hAnsi="Arial" w:cs="Arial"/>
          <w:snapToGrid w:val="0"/>
          <w:sz w:val="22"/>
          <w:szCs w:val="22"/>
        </w:rPr>
        <w:t xml:space="preserve">readily available in the </w:t>
      </w:r>
      <w:r w:rsidR="00935D73">
        <w:rPr>
          <w:rFonts w:ascii="Arial" w:hAnsi="Arial" w:cs="Arial"/>
          <w:snapToGrid w:val="0"/>
          <w:sz w:val="22"/>
          <w:szCs w:val="22"/>
        </w:rPr>
        <w:t>m</w:t>
      </w:r>
      <w:r w:rsidRPr="00054369">
        <w:rPr>
          <w:rFonts w:ascii="Arial" w:hAnsi="Arial" w:cs="Arial"/>
          <w:snapToGrid w:val="0"/>
          <w:sz w:val="22"/>
          <w:szCs w:val="22"/>
        </w:rPr>
        <w:t xml:space="preserve">ain </w:t>
      </w:r>
      <w:r w:rsidR="00935D73">
        <w:rPr>
          <w:rFonts w:ascii="Arial" w:hAnsi="Arial" w:cs="Arial"/>
          <w:snapToGrid w:val="0"/>
          <w:sz w:val="22"/>
          <w:szCs w:val="22"/>
        </w:rPr>
        <w:t>o</w:t>
      </w:r>
      <w:r w:rsidRPr="00054369">
        <w:rPr>
          <w:rFonts w:ascii="Arial" w:hAnsi="Arial" w:cs="Arial"/>
          <w:snapToGrid w:val="0"/>
          <w:sz w:val="22"/>
          <w:szCs w:val="22"/>
        </w:rPr>
        <w:t xml:space="preserve">ffice </w:t>
      </w:r>
      <w:r>
        <w:rPr>
          <w:rFonts w:ascii="Arial" w:hAnsi="Arial" w:cs="Arial"/>
          <w:snapToGrid w:val="0"/>
          <w:sz w:val="22"/>
          <w:szCs w:val="22"/>
        </w:rPr>
        <w:t xml:space="preserve">of each school </w:t>
      </w:r>
      <w:r w:rsidRPr="00054369">
        <w:rPr>
          <w:rFonts w:ascii="Arial" w:hAnsi="Arial" w:cs="Arial"/>
          <w:snapToGrid w:val="0"/>
          <w:sz w:val="22"/>
          <w:szCs w:val="22"/>
        </w:rPr>
        <w:t xml:space="preserve">and in the office of </w:t>
      </w:r>
      <w:r w:rsidRPr="00054369">
        <w:rPr>
          <w:rFonts w:ascii="Arial" w:hAnsi="Arial" w:cs="Arial"/>
          <w:bCs/>
          <w:sz w:val="22"/>
          <w:szCs w:val="22"/>
        </w:rPr>
        <w:t xml:space="preserve">the </w:t>
      </w:r>
      <w:r w:rsidR="00393978">
        <w:rPr>
          <w:rFonts w:ascii="Arial" w:hAnsi="Arial" w:cs="Arial"/>
          <w:bCs/>
          <w:sz w:val="22"/>
          <w:szCs w:val="22"/>
        </w:rPr>
        <w:t>Superintendent.</w:t>
      </w:r>
    </w:p>
    <w:p w14:paraId="2C061AE0" w14:textId="77777777" w:rsidR="00C31D3F" w:rsidRPr="00054369" w:rsidRDefault="00C31D3F" w:rsidP="007A3423">
      <w:pPr>
        <w:widowControl w:val="0"/>
        <w:ind w:right="19"/>
        <w:rPr>
          <w:rFonts w:ascii="Arial" w:hAnsi="Arial" w:cs="Arial"/>
          <w:snapToGrid w:val="0"/>
          <w:sz w:val="22"/>
          <w:szCs w:val="22"/>
        </w:rPr>
      </w:pPr>
    </w:p>
    <w:p w14:paraId="2C061AE1" w14:textId="77777777" w:rsidR="00C31D3F" w:rsidRDefault="00C31D3F" w:rsidP="007A3423">
      <w:pPr>
        <w:widowControl w:val="0"/>
        <w:ind w:left="342" w:right="19" w:hanging="342"/>
        <w:rPr>
          <w:rFonts w:ascii="Arial" w:hAnsi="Arial" w:cs="Arial"/>
          <w:b/>
          <w:snapToGrid w:val="0"/>
          <w:sz w:val="22"/>
          <w:szCs w:val="22"/>
        </w:rPr>
      </w:pPr>
    </w:p>
    <w:p w14:paraId="2C061AE2" w14:textId="77777777" w:rsidR="00C31D3F" w:rsidRPr="00054369" w:rsidRDefault="00C31D3F" w:rsidP="007A3423">
      <w:pPr>
        <w:widowControl w:val="0"/>
        <w:ind w:left="342" w:right="19" w:hanging="342"/>
        <w:rPr>
          <w:rFonts w:ascii="Arial" w:hAnsi="Arial" w:cs="Arial"/>
          <w:b/>
          <w:snapToGrid w:val="0"/>
          <w:sz w:val="22"/>
          <w:szCs w:val="22"/>
        </w:rPr>
      </w:pPr>
      <w:r w:rsidRPr="00054369">
        <w:rPr>
          <w:rFonts w:ascii="Arial" w:hAnsi="Arial" w:cs="Arial"/>
          <w:b/>
          <w:snapToGrid w:val="0"/>
          <w:sz w:val="22"/>
          <w:szCs w:val="22"/>
        </w:rPr>
        <w:t>Notification and Activation</w:t>
      </w:r>
    </w:p>
    <w:p w14:paraId="2C061AE3" w14:textId="77777777" w:rsidR="00C31D3F" w:rsidRPr="00054369" w:rsidRDefault="00C31D3F" w:rsidP="00C21376">
      <w:pPr>
        <w:widowControl w:val="0"/>
        <w:numPr>
          <w:ilvl w:val="0"/>
          <w:numId w:val="154"/>
        </w:numPr>
        <w:ind w:right="19"/>
        <w:rPr>
          <w:rFonts w:ascii="Arial" w:hAnsi="Arial" w:cs="Arial"/>
          <w:bCs/>
          <w:snapToGrid w:val="0"/>
          <w:sz w:val="22"/>
          <w:szCs w:val="22"/>
        </w:rPr>
      </w:pPr>
      <w:r w:rsidRPr="00054369">
        <w:rPr>
          <w:rFonts w:ascii="Arial" w:hAnsi="Arial" w:cs="Arial"/>
          <w:bCs/>
          <w:snapToGrid w:val="0"/>
          <w:sz w:val="22"/>
          <w:szCs w:val="22"/>
        </w:rPr>
        <w:t xml:space="preserve">All staff are familiar with how and when to call 9-1-1 for emergency services (Police, Fire, </w:t>
      </w:r>
      <w:smartTag w:uri="urn:schemas-microsoft-com:office:smarttags" w:element="place">
        <w:r w:rsidRPr="00054369">
          <w:rPr>
            <w:rFonts w:ascii="Arial" w:hAnsi="Arial" w:cs="Arial"/>
            <w:bCs/>
            <w:snapToGrid w:val="0"/>
            <w:sz w:val="22"/>
            <w:szCs w:val="22"/>
          </w:rPr>
          <w:t>EMS</w:t>
        </w:r>
      </w:smartTag>
      <w:r w:rsidRPr="00054369">
        <w:rPr>
          <w:rFonts w:ascii="Arial" w:hAnsi="Arial" w:cs="Arial"/>
          <w:bCs/>
          <w:snapToGrid w:val="0"/>
          <w:sz w:val="22"/>
          <w:szCs w:val="22"/>
        </w:rPr>
        <w:t xml:space="preserve">) </w:t>
      </w:r>
    </w:p>
    <w:p w14:paraId="2C061AE4" w14:textId="77777777" w:rsidR="00C31D3F" w:rsidRPr="00054369" w:rsidRDefault="00C31D3F" w:rsidP="00C21376">
      <w:pPr>
        <w:widowControl w:val="0"/>
        <w:numPr>
          <w:ilvl w:val="0"/>
          <w:numId w:val="149"/>
        </w:numPr>
        <w:ind w:right="19"/>
        <w:rPr>
          <w:rFonts w:ascii="Arial" w:hAnsi="Arial" w:cs="Arial"/>
          <w:snapToGrid w:val="0"/>
          <w:sz w:val="22"/>
          <w:szCs w:val="22"/>
        </w:rPr>
      </w:pPr>
      <w:r w:rsidRPr="00054369">
        <w:rPr>
          <w:rFonts w:ascii="Arial" w:hAnsi="Arial" w:cs="Arial"/>
          <w:snapToGrid w:val="0"/>
          <w:sz w:val="22"/>
          <w:szCs w:val="22"/>
        </w:rPr>
        <w:t>Internal and external communication systems have been developed that will be used in emergencies</w:t>
      </w:r>
      <w:r w:rsidR="00AC7824">
        <w:rPr>
          <w:rFonts w:ascii="Arial" w:hAnsi="Arial" w:cs="Arial"/>
          <w:snapToGrid w:val="0"/>
          <w:sz w:val="22"/>
          <w:szCs w:val="22"/>
        </w:rPr>
        <w:t>, e.g., PA system, landline and cellular telephones, telephone trees, district e-mail, Power Announcement (mass notification system) and the district website</w:t>
      </w:r>
      <w:r w:rsidRPr="00054369">
        <w:rPr>
          <w:rFonts w:ascii="Arial" w:hAnsi="Arial" w:cs="Arial"/>
          <w:snapToGrid w:val="0"/>
          <w:sz w:val="22"/>
          <w:szCs w:val="22"/>
        </w:rPr>
        <w:t xml:space="preserve">. </w:t>
      </w:r>
    </w:p>
    <w:p w14:paraId="2C061AE5" w14:textId="77777777" w:rsidR="00C31D3F" w:rsidRPr="00054369" w:rsidRDefault="00C31D3F" w:rsidP="00C21376">
      <w:pPr>
        <w:widowControl w:val="0"/>
        <w:numPr>
          <w:ilvl w:val="0"/>
          <w:numId w:val="149"/>
        </w:numPr>
        <w:ind w:right="19"/>
        <w:rPr>
          <w:rFonts w:ascii="Arial" w:hAnsi="Arial" w:cs="Arial"/>
          <w:snapToGrid w:val="0"/>
          <w:sz w:val="22"/>
          <w:szCs w:val="22"/>
        </w:rPr>
      </w:pPr>
      <w:r w:rsidRPr="00054369">
        <w:rPr>
          <w:rFonts w:ascii="Arial" w:hAnsi="Arial" w:cs="Arial"/>
          <w:snapToGrid w:val="0"/>
          <w:sz w:val="22"/>
          <w:szCs w:val="22"/>
        </w:rPr>
        <w:t xml:space="preserve">The </w:t>
      </w:r>
      <w:r>
        <w:rPr>
          <w:rFonts w:ascii="Arial" w:hAnsi="Arial" w:cs="Arial"/>
          <w:snapToGrid w:val="0"/>
          <w:sz w:val="22"/>
          <w:szCs w:val="22"/>
        </w:rPr>
        <w:t>Superintendent of Schools or h</w:t>
      </w:r>
      <w:r w:rsidR="00393978">
        <w:rPr>
          <w:rFonts w:ascii="Arial" w:hAnsi="Arial" w:cs="Arial"/>
          <w:snapToGrid w:val="0"/>
          <w:sz w:val="22"/>
          <w:szCs w:val="22"/>
        </w:rPr>
        <w:t xml:space="preserve">is </w:t>
      </w:r>
      <w:r>
        <w:rPr>
          <w:rFonts w:ascii="Arial" w:hAnsi="Arial" w:cs="Arial"/>
          <w:snapToGrid w:val="0"/>
          <w:sz w:val="22"/>
          <w:szCs w:val="22"/>
        </w:rPr>
        <w:t>designee</w:t>
      </w:r>
      <w:r w:rsidRPr="00054369">
        <w:rPr>
          <w:rFonts w:ascii="Arial" w:hAnsi="Arial" w:cs="Arial"/>
          <w:snapToGrid w:val="0"/>
          <w:sz w:val="22"/>
          <w:szCs w:val="22"/>
        </w:rPr>
        <w:t xml:space="preserve"> will serve as the primary resource when disseminating information </w:t>
      </w:r>
      <w:r w:rsidR="00F26FD7" w:rsidRPr="00054369">
        <w:rPr>
          <w:rFonts w:ascii="Arial" w:hAnsi="Arial" w:cs="Arial"/>
          <w:snapToGrid w:val="0"/>
          <w:sz w:val="22"/>
          <w:szCs w:val="22"/>
        </w:rPr>
        <w:t xml:space="preserve">outside of the District </w:t>
      </w:r>
      <w:r w:rsidRPr="00054369">
        <w:rPr>
          <w:rFonts w:ascii="Arial" w:hAnsi="Arial" w:cs="Arial"/>
          <w:snapToGrid w:val="0"/>
          <w:sz w:val="22"/>
          <w:szCs w:val="22"/>
        </w:rPr>
        <w:t>relative to a crisis or emergency</w:t>
      </w:r>
      <w:r w:rsidR="00AC7824">
        <w:rPr>
          <w:rFonts w:ascii="Arial" w:hAnsi="Arial" w:cs="Arial"/>
          <w:snapToGrid w:val="0"/>
          <w:sz w:val="22"/>
          <w:szCs w:val="22"/>
        </w:rPr>
        <w:t xml:space="preserve"> including to the media</w:t>
      </w:r>
      <w:r w:rsidRPr="00054369">
        <w:rPr>
          <w:rFonts w:ascii="Arial" w:hAnsi="Arial" w:cs="Arial"/>
          <w:snapToGrid w:val="0"/>
          <w:sz w:val="22"/>
          <w:szCs w:val="22"/>
        </w:rPr>
        <w:t>.</w:t>
      </w:r>
    </w:p>
    <w:p w14:paraId="2C061AE6" w14:textId="77777777" w:rsidR="00C31D3F" w:rsidRPr="00054369" w:rsidRDefault="00C31D3F" w:rsidP="00C21376">
      <w:pPr>
        <w:widowControl w:val="0"/>
        <w:numPr>
          <w:ilvl w:val="0"/>
          <w:numId w:val="149"/>
        </w:numPr>
        <w:ind w:right="19"/>
        <w:rPr>
          <w:rFonts w:ascii="Arial" w:hAnsi="Arial" w:cs="Arial"/>
          <w:snapToGrid w:val="0"/>
          <w:sz w:val="22"/>
          <w:szCs w:val="22"/>
        </w:rPr>
      </w:pPr>
      <w:r w:rsidRPr="00054369">
        <w:rPr>
          <w:rFonts w:ascii="Arial" w:hAnsi="Arial" w:cs="Arial"/>
          <w:snapToGrid w:val="0"/>
          <w:sz w:val="22"/>
          <w:szCs w:val="22"/>
        </w:rPr>
        <w:t xml:space="preserve">Procedures are in place for notification and activation of the Building-level Emergency Response Plan. Staff and students have been instructed on how to quickly and correctly respond to specific directions given by the </w:t>
      </w:r>
      <w:r w:rsidR="00AC7824">
        <w:rPr>
          <w:rFonts w:ascii="Arial" w:hAnsi="Arial" w:cs="Arial"/>
          <w:snapToGrid w:val="0"/>
          <w:sz w:val="22"/>
          <w:szCs w:val="22"/>
        </w:rPr>
        <w:t>p</w:t>
      </w:r>
      <w:r w:rsidR="00393978">
        <w:rPr>
          <w:rFonts w:ascii="Arial" w:hAnsi="Arial" w:cs="Arial"/>
          <w:snapToGrid w:val="0"/>
          <w:sz w:val="22"/>
          <w:szCs w:val="22"/>
        </w:rPr>
        <w:t>rincipal</w:t>
      </w:r>
      <w:r w:rsidRPr="00054369">
        <w:rPr>
          <w:rFonts w:ascii="Arial" w:hAnsi="Arial" w:cs="Arial"/>
          <w:snapToGrid w:val="0"/>
          <w:sz w:val="22"/>
          <w:szCs w:val="22"/>
        </w:rPr>
        <w:t xml:space="preserve"> or designated alternate.</w:t>
      </w:r>
    </w:p>
    <w:p w14:paraId="2C061AE7" w14:textId="77777777" w:rsidR="00C31D3F" w:rsidRPr="00054369" w:rsidRDefault="00C31D3F" w:rsidP="007A3423">
      <w:pPr>
        <w:widowControl w:val="0"/>
        <w:ind w:left="360" w:right="19"/>
        <w:rPr>
          <w:rFonts w:ascii="Arial" w:hAnsi="Arial" w:cs="Arial"/>
          <w:snapToGrid w:val="0"/>
          <w:sz w:val="22"/>
          <w:szCs w:val="22"/>
        </w:rPr>
      </w:pPr>
    </w:p>
    <w:p w14:paraId="2C061AE8" w14:textId="77777777" w:rsidR="00C31D3F" w:rsidRDefault="00C31D3F" w:rsidP="007A3423">
      <w:pPr>
        <w:widowControl w:val="0"/>
        <w:ind w:right="19"/>
        <w:rPr>
          <w:rFonts w:ascii="Arial" w:hAnsi="Arial" w:cs="Arial"/>
          <w:b/>
          <w:snapToGrid w:val="0"/>
          <w:sz w:val="22"/>
          <w:szCs w:val="22"/>
        </w:rPr>
      </w:pPr>
    </w:p>
    <w:p w14:paraId="2C061AE9" w14:textId="77777777" w:rsidR="00C31D3F" w:rsidRPr="00054369" w:rsidRDefault="00C31D3F" w:rsidP="007A3423">
      <w:pPr>
        <w:widowControl w:val="0"/>
        <w:ind w:right="19"/>
        <w:rPr>
          <w:rFonts w:ascii="Arial" w:hAnsi="Arial" w:cs="Arial"/>
          <w:b/>
          <w:snapToGrid w:val="0"/>
          <w:sz w:val="22"/>
          <w:szCs w:val="22"/>
        </w:rPr>
      </w:pPr>
      <w:r w:rsidRPr="00054369">
        <w:rPr>
          <w:rFonts w:ascii="Arial" w:hAnsi="Arial" w:cs="Arial"/>
          <w:b/>
          <w:snapToGrid w:val="0"/>
          <w:sz w:val="22"/>
          <w:szCs w:val="22"/>
        </w:rPr>
        <w:t>Hazard Guidelines</w:t>
      </w:r>
    </w:p>
    <w:p w14:paraId="2C061AEA" w14:textId="77777777" w:rsidR="00C31D3F" w:rsidRPr="00054369" w:rsidRDefault="00C31D3F" w:rsidP="007A3423">
      <w:pPr>
        <w:widowControl w:val="0"/>
        <w:ind w:right="19"/>
        <w:rPr>
          <w:rFonts w:ascii="Arial" w:hAnsi="Arial" w:cs="Arial"/>
          <w:snapToGrid w:val="0"/>
          <w:sz w:val="22"/>
          <w:szCs w:val="22"/>
        </w:rPr>
      </w:pPr>
      <w:r w:rsidRPr="00054369">
        <w:rPr>
          <w:rFonts w:ascii="Arial" w:hAnsi="Arial" w:cs="Arial"/>
          <w:snapToGrid w:val="0"/>
          <w:sz w:val="22"/>
          <w:szCs w:val="22"/>
        </w:rPr>
        <w:t>The District</w:t>
      </w:r>
      <w:r>
        <w:rPr>
          <w:rFonts w:ascii="Arial" w:hAnsi="Arial" w:cs="Arial"/>
          <w:snapToGrid w:val="0"/>
          <w:sz w:val="22"/>
          <w:szCs w:val="22"/>
        </w:rPr>
        <w:t>-</w:t>
      </w:r>
      <w:r w:rsidRPr="00054369">
        <w:rPr>
          <w:rFonts w:ascii="Arial" w:hAnsi="Arial" w:cs="Arial"/>
          <w:snapToGrid w:val="0"/>
          <w:sz w:val="22"/>
          <w:szCs w:val="22"/>
        </w:rPr>
        <w:t>wide School Safety Plan includes multi-hazard response plans for taking actions in response to a</w:t>
      </w:r>
      <w:r>
        <w:rPr>
          <w:rFonts w:ascii="Arial" w:hAnsi="Arial" w:cs="Arial"/>
          <w:snapToGrid w:val="0"/>
          <w:sz w:val="22"/>
          <w:szCs w:val="22"/>
        </w:rPr>
        <w:t xml:space="preserve"> variety of</w:t>
      </w:r>
      <w:r w:rsidRPr="00054369">
        <w:rPr>
          <w:rFonts w:ascii="Arial" w:hAnsi="Arial" w:cs="Arial"/>
          <w:snapToGrid w:val="0"/>
          <w:sz w:val="22"/>
          <w:szCs w:val="22"/>
        </w:rPr>
        <w:t xml:space="preserve"> emergenc</w:t>
      </w:r>
      <w:r>
        <w:rPr>
          <w:rFonts w:ascii="Arial" w:hAnsi="Arial" w:cs="Arial"/>
          <w:snapToGrid w:val="0"/>
          <w:sz w:val="22"/>
          <w:szCs w:val="22"/>
        </w:rPr>
        <w:t>ies</w:t>
      </w:r>
      <w:r w:rsidR="00AC7824">
        <w:rPr>
          <w:rFonts w:ascii="Arial" w:hAnsi="Arial" w:cs="Arial"/>
          <w:snapToGrid w:val="0"/>
          <w:sz w:val="22"/>
          <w:szCs w:val="22"/>
        </w:rPr>
        <w:t xml:space="preserve"> within the following categories: </w:t>
      </w:r>
      <w:r w:rsidR="00AC7824" w:rsidRPr="00AC7824">
        <w:rPr>
          <w:rFonts w:ascii="Arial" w:hAnsi="Arial" w:cs="Arial"/>
          <w:b/>
          <w:snapToGrid w:val="0"/>
          <w:sz w:val="22"/>
          <w:szCs w:val="22"/>
        </w:rPr>
        <w:t>Civil Disturbances / Criminal Actions; Environmental / Weather Emergencies; Facility Related Emergencies; Medical Emergencies and Transportation Related Emergencies</w:t>
      </w:r>
      <w:r w:rsidRPr="00054369">
        <w:rPr>
          <w:rFonts w:ascii="Arial" w:hAnsi="Arial" w:cs="Arial"/>
          <w:snapToGrid w:val="0"/>
          <w:sz w:val="22"/>
          <w:szCs w:val="22"/>
        </w:rPr>
        <w:t xml:space="preserve">. The school building's plan may include building-specific response guidelines and procedures that may expand upon the </w:t>
      </w:r>
      <w:r w:rsidR="00D17201">
        <w:rPr>
          <w:rFonts w:ascii="Arial" w:hAnsi="Arial" w:cs="Arial"/>
          <w:snapToGrid w:val="0"/>
          <w:sz w:val="22"/>
          <w:szCs w:val="22"/>
        </w:rPr>
        <w:t>d</w:t>
      </w:r>
      <w:r w:rsidRPr="00054369">
        <w:rPr>
          <w:rFonts w:ascii="Arial" w:hAnsi="Arial" w:cs="Arial"/>
          <w:snapToGrid w:val="0"/>
          <w:sz w:val="22"/>
          <w:szCs w:val="22"/>
        </w:rPr>
        <w:t>istrict</w:t>
      </w:r>
      <w:r w:rsidR="00D17201">
        <w:rPr>
          <w:rFonts w:ascii="Arial" w:hAnsi="Arial" w:cs="Arial"/>
          <w:snapToGrid w:val="0"/>
          <w:sz w:val="22"/>
          <w:szCs w:val="22"/>
        </w:rPr>
        <w:t>-</w:t>
      </w:r>
      <w:r w:rsidRPr="00054369">
        <w:rPr>
          <w:rFonts w:ascii="Arial" w:hAnsi="Arial" w:cs="Arial"/>
          <w:snapToGrid w:val="0"/>
          <w:sz w:val="22"/>
          <w:szCs w:val="22"/>
        </w:rPr>
        <w:t>wide guidelines in order to meet the needs of that building and its population.</w:t>
      </w:r>
    </w:p>
    <w:p w14:paraId="2C061AEB" w14:textId="77777777" w:rsidR="00C31D3F" w:rsidRPr="00054369" w:rsidRDefault="00C31D3F" w:rsidP="007A3423">
      <w:pPr>
        <w:widowControl w:val="0"/>
        <w:ind w:right="19"/>
        <w:rPr>
          <w:rFonts w:ascii="Arial" w:hAnsi="Arial" w:cs="Arial"/>
          <w:b/>
          <w:snapToGrid w:val="0"/>
          <w:sz w:val="22"/>
          <w:szCs w:val="22"/>
        </w:rPr>
      </w:pPr>
    </w:p>
    <w:p w14:paraId="2C061AEC" w14:textId="77777777" w:rsidR="00C31D3F" w:rsidRDefault="00C31D3F" w:rsidP="007A3423">
      <w:pPr>
        <w:widowControl w:val="0"/>
        <w:ind w:right="19"/>
        <w:rPr>
          <w:rFonts w:ascii="Arial" w:hAnsi="Arial" w:cs="Arial"/>
          <w:b/>
          <w:snapToGrid w:val="0"/>
          <w:sz w:val="22"/>
          <w:szCs w:val="22"/>
        </w:rPr>
      </w:pPr>
    </w:p>
    <w:p w14:paraId="2C061AED" w14:textId="77777777" w:rsidR="00C31D3F" w:rsidRPr="00054369" w:rsidRDefault="00C31D3F" w:rsidP="007A3423">
      <w:pPr>
        <w:widowControl w:val="0"/>
        <w:ind w:right="19"/>
        <w:rPr>
          <w:rFonts w:ascii="Arial" w:hAnsi="Arial" w:cs="Arial"/>
          <w:b/>
          <w:snapToGrid w:val="0"/>
          <w:sz w:val="22"/>
          <w:szCs w:val="22"/>
        </w:rPr>
      </w:pPr>
      <w:r w:rsidRPr="00054369">
        <w:rPr>
          <w:rFonts w:ascii="Arial" w:hAnsi="Arial" w:cs="Arial"/>
          <w:b/>
          <w:snapToGrid w:val="0"/>
          <w:sz w:val="22"/>
          <w:szCs w:val="22"/>
        </w:rPr>
        <w:t>Sheltering and Evacuation Procedures</w:t>
      </w:r>
    </w:p>
    <w:p w14:paraId="2C061AEE" w14:textId="77777777" w:rsidR="00C31D3F" w:rsidRPr="00054369" w:rsidRDefault="00C31D3F" w:rsidP="007A3423">
      <w:pPr>
        <w:widowControl w:val="0"/>
        <w:ind w:right="19"/>
        <w:rPr>
          <w:rFonts w:ascii="Arial" w:hAnsi="Arial" w:cs="Arial"/>
          <w:snapToGrid w:val="0"/>
          <w:sz w:val="22"/>
          <w:szCs w:val="22"/>
        </w:rPr>
      </w:pPr>
      <w:r w:rsidRPr="00054369">
        <w:rPr>
          <w:rFonts w:ascii="Arial" w:hAnsi="Arial" w:cs="Arial"/>
          <w:snapToGrid w:val="0"/>
          <w:sz w:val="22"/>
          <w:szCs w:val="22"/>
        </w:rPr>
        <w:t>Procedures have been developed for the safe sheltering or evacuation of students, teachers, other school personnel and visitors to the school in the event of any type of emergency. The following areas have been considered when developing these procedures:</w:t>
      </w:r>
    </w:p>
    <w:p w14:paraId="2C061AEF" w14:textId="77777777" w:rsidR="00C31D3F" w:rsidRPr="00054369" w:rsidRDefault="00C31D3F" w:rsidP="00C21376">
      <w:pPr>
        <w:widowControl w:val="0"/>
        <w:numPr>
          <w:ilvl w:val="0"/>
          <w:numId w:val="150"/>
        </w:numPr>
        <w:ind w:right="19"/>
        <w:rPr>
          <w:rFonts w:ascii="Arial" w:hAnsi="Arial" w:cs="Arial"/>
          <w:snapToGrid w:val="0"/>
          <w:sz w:val="22"/>
          <w:szCs w:val="22"/>
        </w:rPr>
      </w:pPr>
      <w:r w:rsidRPr="00054369">
        <w:rPr>
          <w:rFonts w:ascii="Arial" w:hAnsi="Arial" w:cs="Arial"/>
          <w:snapToGrid w:val="0"/>
          <w:sz w:val="22"/>
          <w:szCs w:val="22"/>
        </w:rPr>
        <w:t xml:space="preserve">Evacuation before, during and after school hours </w:t>
      </w:r>
      <w:r>
        <w:rPr>
          <w:rFonts w:ascii="Arial" w:hAnsi="Arial" w:cs="Arial"/>
          <w:snapToGrid w:val="0"/>
          <w:sz w:val="22"/>
          <w:szCs w:val="22"/>
        </w:rPr>
        <w:t>(on-site, off-site, Alternate Site)</w:t>
      </w:r>
    </w:p>
    <w:p w14:paraId="2C061AF0" w14:textId="77777777" w:rsidR="00C31D3F" w:rsidRPr="00054369" w:rsidRDefault="00C31D3F" w:rsidP="00C21376">
      <w:pPr>
        <w:widowControl w:val="0"/>
        <w:numPr>
          <w:ilvl w:val="0"/>
          <w:numId w:val="150"/>
        </w:numPr>
        <w:ind w:right="19"/>
        <w:rPr>
          <w:rFonts w:ascii="Arial" w:hAnsi="Arial" w:cs="Arial"/>
          <w:snapToGrid w:val="0"/>
          <w:sz w:val="22"/>
          <w:szCs w:val="22"/>
        </w:rPr>
      </w:pPr>
      <w:r w:rsidRPr="00054369">
        <w:rPr>
          <w:rFonts w:ascii="Arial" w:hAnsi="Arial" w:cs="Arial"/>
          <w:snapToGrid w:val="0"/>
          <w:sz w:val="22"/>
          <w:szCs w:val="22"/>
        </w:rPr>
        <w:t>Evacuation routes (internal &amp; external)</w:t>
      </w:r>
    </w:p>
    <w:p w14:paraId="2C061AF1" w14:textId="77777777" w:rsidR="00C31D3F" w:rsidRPr="00054369" w:rsidRDefault="00C31D3F" w:rsidP="00C21376">
      <w:pPr>
        <w:widowControl w:val="0"/>
        <w:numPr>
          <w:ilvl w:val="0"/>
          <w:numId w:val="150"/>
        </w:numPr>
        <w:ind w:right="19"/>
        <w:rPr>
          <w:rFonts w:ascii="Arial" w:hAnsi="Arial" w:cs="Arial"/>
          <w:snapToGrid w:val="0"/>
          <w:sz w:val="22"/>
          <w:szCs w:val="22"/>
        </w:rPr>
      </w:pPr>
      <w:r w:rsidRPr="00054369">
        <w:rPr>
          <w:rFonts w:ascii="Arial" w:hAnsi="Arial" w:cs="Arial"/>
          <w:snapToGrid w:val="0"/>
          <w:sz w:val="22"/>
          <w:szCs w:val="22"/>
        </w:rPr>
        <w:t>Sheltering sites (internal</w:t>
      </w:r>
      <w:r w:rsidRPr="00054369">
        <w:rPr>
          <w:rFonts w:ascii="Arial" w:hAnsi="Arial" w:cs="Arial"/>
          <w:snapToGrid w:val="0"/>
          <w:sz w:val="22"/>
          <w:szCs w:val="22"/>
        </w:rPr>
        <w:softHyphen/>
        <w:t xml:space="preserve"> </w:t>
      </w:r>
      <w:r>
        <w:rPr>
          <w:rFonts w:ascii="Arial" w:hAnsi="Arial" w:cs="Arial"/>
          <w:snapToGrid w:val="0"/>
          <w:sz w:val="22"/>
          <w:szCs w:val="22"/>
        </w:rPr>
        <w:t>–</w:t>
      </w:r>
      <w:r w:rsidRPr="00054369">
        <w:rPr>
          <w:rFonts w:ascii="Arial" w:hAnsi="Arial" w:cs="Arial"/>
          <w:snapToGrid w:val="0"/>
          <w:sz w:val="22"/>
          <w:szCs w:val="22"/>
        </w:rPr>
        <w:t xml:space="preserve"> Lockdown</w:t>
      </w:r>
      <w:r>
        <w:rPr>
          <w:rFonts w:ascii="Arial" w:hAnsi="Arial" w:cs="Arial"/>
          <w:snapToGrid w:val="0"/>
          <w:sz w:val="22"/>
          <w:szCs w:val="22"/>
        </w:rPr>
        <w:t xml:space="preserve">, Shelter-in-Place / </w:t>
      </w:r>
      <w:r w:rsidRPr="00054369">
        <w:rPr>
          <w:rFonts w:ascii="Arial" w:hAnsi="Arial" w:cs="Arial"/>
          <w:snapToGrid w:val="0"/>
          <w:sz w:val="22"/>
          <w:szCs w:val="22"/>
        </w:rPr>
        <w:t>external</w:t>
      </w:r>
      <w:r w:rsidRPr="00054369">
        <w:rPr>
          <w:rFonts w:ascii="Arial" w:hAnsi="Arial" w:cs="Arial"/>
          <w:snapToGrid w:val="0"/>
          <w:sz w:val="22"/>
          <w:szCs w:val="22"/>
        </w:rPr>
        <w:softHyphen/>
        <w:t xml:space="preserve"> - Alternate Site)</w:t>
      </w:r>
    </w:p>
    <w:p w14:paraId="2C061AF2" w14:textId="77777777" w:rsidR="00C31D3F" w:rsidRPr="00054369" w:rsidRDefault="00C31D3F" w:rsidP="00C21376">
      <w:pPr>
        <w:widowControl w:val="0"/>
        <w:numPr>
          <w:ilvl w:val="0"/>
          <w:numId w:val="150"/>
        </w:numPr>
        <w:ind w:right="19"/>
        <w:rPr>
          <w:rFonts w:ascii="Arial" w:hAnsi="Arial" w:cs="Arial"/>
          <w:snapToGrid w:val="0"/>
          <w:sz w:val="22"/>
          <w:szCs w:val="22"/>
        </w:rPr>
      </w:pPr>
      <w:r w:rsidRPr="00054369">
        <w:rPr>
          <w:rFonts w:ascii="Arial" w:hAnsi="Arial" w:cs="Arial"/>
          <w:snapToGrid w:val="0"/>
          <w:sz w:val="22"/>
          <w:szCs w:val="22"/>
        </w:rPr>
        <w:t>Procedures for addressing medical needs</w:t>
      </w:r>
    </w:p>
    <w:p w14:paraId="2C061AF3" w14:textId="77777777" w:rsidR="00C31D3F" w:rsidRPr="00054369" w:rsidRDefault="00C31D3F" w:rsidP="00C21376">
      <w:pPr>
        <w:widowControl w:val="0"/>
        <w:numPr>
          <w:ilvl w:val="0"/>
          <w:numId w:val="150"/>
        </w:numPr>
        <w:ind w:right="19"/>
        <w:rPr>
          <w:rFonts w:ascii="Arial" w:hAnsi="Arial" w:cs="Arial"/>
          <w:snapToGrid w:val="0"/>
          <w:sz w:val="22"/>
          <w:szCs w:val="22"/>
        </w:rPr>
      </w:pPr>
      <w:r w:rsidRPr="00054369">
        <w:rPr>
          <w:rFonts w:ascii="Arial" w:hAnsi="Arial" w:cs="Arial"/>
          <w:snapToGrid w:val="0"/>
          <w:sz w:val="22"/>
          <w:szCs w:val="22"/>
        </w:rPr>
        <w:t>Transportation</w:t>
      </w:r>
    </w:p>
    <w:p w14:paraId="2C061AF4" w14:textId="77777777" w:rsidR="00C31D3F" w:rsidRPr="00054369" w:rsidRDefault="00C31D3F" w:rsidP="00C21376">
      <w:pPr>
        <w:widowControl w:val="0"/>
        <w:numPr>
          <w:ilvl w:val="0"/>
          <w:numId w:val="150"/>
        </w:numPr>
        <w:ind w:right="19"/>
        <w:rPr>
          <w:rFonts w:ascii="Arial" w:hAnsi="Arial" w:cs="Arial"/>
          <w:snapToGrid w:val="0"/>
          <w:sz w:val="22"/>
          <w:szCs w:val="22"/>
        </w:rPr>
      </w:pPr>
      <w:r w:rsidRPr="00054369">
        <w:rPr>
          <w:rFonts w:ascii="Arial" w:hAnsi="Arial" w:cs="Arial"/>
          <w:snapToGrid w:val="0"/>
          <w:sz w:val="22"/>
          <w:szCs w:val="22"/>
        </w:rPr>
        <w:t>Emergency notification of persons in parental relation to the students</w:t>
      </w:r>
      <w:r w:rsidR="00E17A39">
        <w:rPr>
          <w:rFonts w:ascii="Arial" w:hAnsi="Arial" w:cs="Arial"/>
          <w:snapToGrid w:val="0"/>
          <w:sz w:val="22"/>
          <w:szCs w:val="22"/>
        </w:rPr>
        <w:t xml:space="preserve"> (</w:t>
      </w:r>
      <w:r w:rsidR="00393978">
        <w:rPr>
          <w:rFonts w:ascii="Arial" w:hAnsi="Arial" w:cs="Arial"/>
          <w:snapToGrid w:val="0"/>
          <w:sz w:val="22"/>
          <w:szCs w:val="22"/>
        </w:rPr>
        <w:t>Power</w:t>
      </w:r>
      <w:r w:rsidR="00B3770B">
        <w:rPr>
          <w:rFonts w:ascii="Arial" w:hAnsi="Arial" w:cs="Arial"/>
          <w:snapToGrid w:val="0"/>
          <w:sz w:val="22"/>
          <w:szCs w:val="22"/>
        </w:rPr>
        <w:t xml:space="preserve"> </w:t>
      </w:r>
      <w:r w:rsidR="00393978">
        <w:rPr>
          <w:rFonts w:ascii="Arial" w:hAnsi="Arial" w:cs="Arial"/>
          <w:snapToGrid w:val="0"/>
          <w:sz w:val="22"/>
          <w:szCs w:val="22"/>
        </w:rPr>
        <w:t>Announcement</w:t>
      </w:r>
      <w:r w:rsidR="00E17A39">
        <w:rPr>
          <w:rFonts w:ascii="Arial" w:hAnsi="Arial" w:cs="Arial"/>
          <w:snapToGrid w:val="0"/>
          <w:sz w:val="22"/>
          <w:szCs w:val="22"/>
        </w:rPr>
        <w:t>)</w:t>
      </w:r>
    </w:p>
    <w:p w14:paraId="2C061AF5" w14:textId="77777777" w:rsidR="00C31D3F" w:rsidRPr="00054369" w:rsidRDefault="00C31D3F" w:rsidP="007A3423">
      <w:pPr>
        <w:widowControl w:val="0"/>
        <w:ind w:right="19"/>
        <w:rPr>
          <w:rFonts w:ascii="Arial" w:hAnsi="Arial" w:cs="Arial"/>
          <w:snapToGrid w:val="0"/>
          <w:sz w:val="22"/>
          <w:szCs w:val="22"/>
        </w:rPr>
      </w:pPr>
    </w:p>
    <w:p w14:paraId="2C061AF6" w14:textId="77777777" w:rsidR="00C31D3F" w:rsidRPr="00054369" w:rsidRDefault="00C31D3F" w:rsidP="007A3423">
      <w:pPr>
        <w:widowControl w:val="0"/>
        <w:ind w:right="19"/>
        <w:rPr>
          <w:rFonts w:ascii="Arial" w:hAnsi="Arial" w:cs="Arial"/>
          <w:snapToGrid w:val="0"/>
          <w:sz w:val="22"/>
          <w:szCs w:val="22"/>
        </w:rPr>
      </w:pPr>
    </w:p>
    <w:p w14:paraId="2C061AF7" w14:textId="77777777" w:rsidR="00C31D3F" w:rsidRPr="00054369" w:rsidRDefault="00C31D3F" w:rsidP="007A3423">
      <w:pPr>
        <w:framePr w:w="86" w:wrap="auto" w:hAnchor="margin" w:x="3064" w:y="15061"/>
        <w:widowControl w:val="0"/>
        <w:ind w:right="19"/>
        <w:rPr>
          <w:rFonts w:ascii="Arial" w:hAnsi="Arial" w:cs="Arial"/>
          <w:snapToGrid w:val="0"/>
          <w:sz w:val="22"/>
          <w:szCs w:val="22"/>
        </w:rPr>
      </w:pPr>
      <w:r w:rsidRPr="00054369">
        <w:rPr>
          <w:rFonts w:ascii="Arial" w:hAnsi="Arial" w:cs="Arial"/>
          <w:snapToGrid w:val="0"/>
          <w:sz w:val="22"/>
          <w:szCs w:val="22"/>
        </w:rPr>
        <w:softHyphen/>
      </w:r>
    </w:p>
    <w:p w14:paraId="2C061AF8" w14:textId="77777777" w:rsidR="00C31D3F" w:rsidRPr="00054369" w:rsidRDefault="00C31D3F" w:rsidP="007A3423">
      <w:pPr>
        <w:widowControl w:val="0"/>
        <w:ind w:right="19"/>
        <w:rPr>
          <w:rFonts w:ascii="Arial" w:hAnsi="Arial" w:cs="Arial"/>
          <w:b/>
          <w:snapToGrid w:val="0"/>
          <w:sz w:val="22"/>
          <w:szCs w:val="22"/>
        </w:rPr>
      </w:pPr>
      <w:r w:rsidRPr="00054369">
        <w:rPr>
          <w:rFonts w:ascii="Arial" w:hAnsi="Arial" w:cs="Arial"/>
          <w:b/>
          <w:snapToGrid w:val="0"/>
          <w:sz w:val="22"/>
          <w:szCs w:val="22"/>
        </w:rPr>
        <w:t>Emergency Planning Summary</w:t>
      </w:r>
      <w:r w:rsidR="00AF09EA">
        <w:rPr>
          <w:rFonts w:ascii="Arial" w:hAnsi="Arial" w:cs="Arial"/>
          <w:b/>
          <w:snapToGrid w:val="0"/>
          <w:sz w:val="22"/>
          <w:szCs w:val="22"/>
        </w:rPr>
        <w:t xml:space="preserve"> </w:t>
      </w:r>
    </w:p>
    <w:p w14:paraId="2C061AF9" w14:textId="77777777" w:rsidR="00C31D3F" w:rsidRPr="00054369" w:rsidRDefault="00C31D3F" w:rsidP="007A3423">
      <w:pPr>
        <w:pStyle w:val="BodyText"/>
        <w:rPr>
          <w:rFonts w:ascii="Arial" w:hAnsi="Arial" w:cs="Arial"/>
          <w:b w:val="0"/>
          <w:i w:val="0"/>
          <w:sz w:val="22"/>
          <w:szCs w:val="22"/>
        </w:rPr>
      </w:pPr>
      <w:r w:rsidRPr="00054369">
        <w:rPr>
          <w:rFonts w:ascii="Arial" w:hAnsi="Arial" w:cs="Arial"/>
          <w:b w:val="0"/>
          <w:i w:val="0"/>
          <w:sz w:val="22"/>
          <w:szCs w:val="22"/>
        </w:rPr>
        <w:t>A</w:t>
      </w:r>
      <w:r w:rsidR="00D20A9F">
        <w:rPr>
          <w:rFonts w:ascii="Arial" w:hAnsi="Arial" w:cs="Arial"/>
          <w:b w:val="0"/>
          <w:i w:val="0"/>
          <w:sz w:val="22"/>
          <w:szCs w:val="22"/>
        </w:rPr>
        <w:t>s part of each Building Emergency Response Plan, a</w:t>
      </w:r>
      <w:r w:rsidRPr="00054369">
        <w:rPr>
          <w:rFonts w:ascii="Arial" w:hAnsi="Arial" w:cs="Arial"/>
          <w:b w:val="0"/>
          <w:i w:val="0"/>
          <w:sz w:val="22"/>
          <w:szCs w:val="22"/>
        </w:rPr>
        <w:t xml:space="preserve">n </w:t>
      </w:r>
      <w:r w:rsidRPr="00D20A9F">
        <w:rPr>
          <w:rFonts w:ascii="Arial" w:hAnsi="Arial" w:cs="Arial"/>
          <w:i w:val="0"/>
          <w:sz w:val="22"/>
          <w:szCs w:val="22"/>
        </w:rPr>
        <w:t xml:space="preserve">Emergency Planning Summary </w:t>
      </w:r>
      <w:r w:rsidR="00AF09EA" w:rsidRPr="00D20A9F">
        <w:rPr>
          <w:rFonts w:ascii="Arial" w:hAnsi="Arial" w:cs="Arial"/>
          <w:i w:val="0"/>
          <w:sz w:val="22"/>
          <w:szCs w:val="22"/>
        </w:rPr>
        <w:t>Template</w:t>
      </w:r>
      <w:r w:rsidR="00AF09EA">
        <w:rPr>
          <w:rFonts w:ascii="Arial" w:hAnsi="Arial" w:cs="Arial"/>
          <w:b w:val="0"/>
          <w:i w:val="0"/>
          <w:sz w:val="22"/>
          <w:szCs w:val="22"/>
        </w:rPr>
        <w:t xml:space="preserve"> </w:t>
      </w:r>
      <w:r w:rsidRPr="00054369">
        <w:rPr>
          <w:rFonts w:ascii="Arial" w:hAnsi="Arial" w:cs="Arial"/>
          <w:b w:val="0"/>
          <w:i w:val="0"/>
          <w:sz w:val="22"/>
          <w:szCs w:val="22"/>
        </w:rPr>
        <w:t xml:space="preserve">has been developed for use by </w:t>
      </w:r>
      <w:r w:rsidR="00B3770B">
        <w:rPr>
          <w:rFonts w:ascii="Arial" w:hAnsi="Arial" w:cs="Arial"/>
          <w:b w:val="0"/>
          <w:i w:val="0"/>
          <w:sz w:val="22"/>
          <w:szCs w:val="22"/>
        </w:rPr>
        <w:t>each</w:t>
      </w:r>
      <w:r w:rsidR="00D00E37">
        <w:rPr>
          <w:rFonts w:ascii="Arial" w:hAnsi="Arial" w:cs="Arial"/>
          <w:b w:val="0"/>
          <w:i w:val="0"/>
          <w:sz w:val="22"/>
          <w:szCs w:val="22"/>
        </w:rPr>
        <w:t xml:space="preserve"> </w:t>
      </w:r>
      <w:r w:rsidRPr="00054369">
        <w:rPr>
          <w:rFonts w:ascii="Arial" w:hAnsi="Arial" w:cs="Arial"/>
          <w:b w:val="0"/>
          <w:i w:val="0"/>
          <w:sz w:val="22"/>
          <w:szCs w:val="22"/>
        </w:rPr>
        <w:t xml:space="preserve">School Safety Team to assist them in assembling </w:t>
      </w:r>
      <w:r w:rsidR="00E17A39">
        <w:rPr>
          <w:rFonts w:ascii="Arial" w:hAnsi="Arial" w:cs="Arial"/>
          <w:b w:val="0"/>
          <w:i w:val="0"/>
          <w:sz w:val="22"/>
          <w:szCs w:val="22"/>
        </w:rPr>
        <w:t>much</w:t>
      </w:r>
      <w:r w:rsidRPr="00054369">
        <w:rPr>
          <w:rFonts w:ascii="Arial" w:hAnsi="Arial" w:cs="Arial"/>
          <w:b w:val="0"/>
          <w:i w:val="0"/>
          <w:sz w:val="22"/>
          <w:szCs w:val="22"/>
        </w:rPr>
        <w:t xml:space="preserve"> of the basic information necessary for their plans and to act as a quick school-specific reference in the event of an emergency. </w:t>
      </w:r>
    </w:p>
    <w:p w14:paraId="2C061AFA" w14:textId="77777777" w:rsidR="00C31D3F" w:rsidRPr="00054369" w:rsidRDefault="00C31D3F" w:rsidP="007A3423">
      <w:pPr>
        <w:widowControl w:val="0"/>
        <w:ind w:left="360" w:right="19"/>
        <w:rPr>
          <w:rFonts w:ascii="Arial" w:hAnsi="Arial" w:cs="Arial"/>
          <w:snapToGrid w:val="0"/>
          <w:sz w:val="22"/>
          <w:szCs w:val="22"/>
        </w:rPr>
      </w:pPr>
    </w:p>
    <w:p w14:paraId="2C061AFB" w14:textId="77777777" w:rsidR="00C31D3F" w:rsidRPr="00054369" w:rsidRDefault="00C31D3F" w:rsidP="007A3423">
      <w:pPr>
        <w:widowControl w:val="0"/>
        <w:ind w:right="19"/>
        <w:rPr>
          <w:rFonts w:ascii="Arial" w:hAnsi="Arial" w:cs="Arial"/>
          <w:snapToGrid w:val="0"/>
          <w:sz w:val="22"/>
          <w:szCs w:val="22"/>
        </w:rPr>
      </w:pPr>
      <w:r w:rsidRPr="00054369">
        <w:rPr>
          <w:rFonts w:ascii="Arial" w:hAnsi="Arial" w:cs="Arial"/>
          <w:snapToGrid w:val="0"/>
          <w:sz w:val="22"/>
          <w:szCs w:val="22"/>
        </w:rPr>
        <w:t>Each building provides a copy of their Emergency Planning Summary</w:t>
      </w:r>
      <w:r w:rsidR="00B3770B">
        <w:rPr>
          <w:rFonts w:ascii="Arial" w:hAnsi="Arial" w:cs="Arial"/>
          <w:snapToGrid w:val="0"/>
          <w:sz w:val="22"/>
          <w:szCs w:val="22"/>
        </w:rPr>
        <w:t>,</w:t>
      </w:r>
      <w:r w:rsidR="00AF09EA">
        <w:rPr>
          <w:rFonts w:ascii="Arial" w:hAnsi="Arial" w:cs="Arial"/>
          <w:snapToGrid w:val="0"/>
          <w:sz w:val="22"/>
          <w:szCs w:val="22"/>
        </w:rPr>
        <w:t xml:space="preserve"> associate</w:t>
      </w:r>
      <w:r w:rsidR="00E17A39">
        <w:rPr>
          <w:rFonts w:ascii="Arial" w:hAnsi="Arial" w:cs="Arial"/>
          <w:snapToGrid w:val="0"/>
          <w:sz w:val="22"/>
          <w:szCs w:val="22"/>
        </w:rPr>
        <w:t>d</w:t>
      </w:r>
      <w:r w:rsidR="00AF09EA">
        <w:rPr>
          <w:rFonts w:ascii="Arial" w:hAnsi="Arial" w:cs="Arial"/>
          <w:snapToGrid w:val="0"/>
          <w:sz w:val="22"/>
          <w:szCs w:val="22"/>
        </w:rPr>
        <w:t xml:space="preserve"> documents </w:t>
      </w:r>
      <w:r w:rsidRPr="00054369">
        <w:rPr>
          <w:rFonts w:ascii="Arial" w:hAnsi="Arial" w:cs="Arial"/>
          <w:snapToGrid w:val="0"/>
          <w:sz w:val="22"/>
          <w:szCs w:val="22"/>
        </w:rPr>
        <w:t xml:space="preserve">and any updates to the </w:t>
      </w:r>
      <w:r w:rsidR="0075537E">
        <w:rPr>
          <w:rFonts w:ascii="Arial" w:hAnsi="Arial" w:cs="Arial"/>
          <w:snapToGrid w:val="0"/>
          <w:sz w:val="22"/>
          <w:szCs w:val="22"/>
        </w:rPr>
        <w:t>District Safety Coordinator.</w:t>
      </w:r>
    </w:p>
    <w:p w14:paraId="2C061AFC" w14:textId="77777777" w:rsidR="00C31D3F" w:rsidRPr="00054369" w:rsidRDefault="00C31D3F" w:rsidP="007A3423">
      <w:pPr>
        <w:widowControl w:val="0"/>
        <w:ind w:left="4320" w:right="19" w:firstLine="720"/>
        <w:rPr>
          <w:rFonts w:ascii="Arial" w:hAnsi="Arial" w:cs="Arial"/>
          <w:snapToGrid w:val="0"/>
          <w:sz w:val="22"/>
          <w:szCs w:val="22"/>
        </w:rPr>
      </w:pPr>
    </w:p>
    <w:p w14:paraId="2C061AFD" w14:textId="77777777" w:rsidR="00C31D3F" w:rsidRPr="00054369" w:rsidRDefault="00C31D3F" w:rsidP="007A3423">
      <w:pPr>
        <w:pStyle w:val="Heading7"/>
        <w:rPr>
          <w:rFonts w:ascii="Arial" w:hAnsi="Arial" w:cs="Arial"/>
          <w:sz w:val="22"/>
          <w:szCs w:val="22"/>
        </w:rPr>
      </w:pPr>
    </w:p>
    <w:p w14:paraId="2C061AFE" w14:textId="77777777" w:rsidR="00AF09EA" w:rsidRDefault="00AF09EA" w:rsidP="007A3423">
      <w:pPr>
        <w:pStyle w:val="Heading7"/>
        <w:rPr>
          <w:rFonts w:ascii="Arial" w:hAnsi="Arial" w:cs="Arial"/>
          <w:sz w:val="22"/>
          <w:szCs w:val="22"/>
        </w:rPr>
      </w:pPr>
    </w:p>
    <w:p w14:paraId="2C061AFF" w14:textId="77777777" w:rsidR="00C31D3F" w:rsidRPr="00054369" w:rsidRDefault="00C31D3F" w:rsidP="007A3423">
      <w:pPr>
        <w:pStyle w:val="Heading7"/>
        <w:rPr>
          <w:rFonts w:ascii="Arial" w:hAnsi="Arial" w:cs="Arial"/>
          <w:sz w:val="22"/>
          <w:szCs w:val="22"/>
        </w:rPr>
      </w:pPr>
      <w:r w:rsidRPr="00054369">
        <w:rPr>
          <w:rFonts w:ascii="Arial" w:hAnsi="Arial" w:cs="Arial"/>
          <w:sz w:val="22"/>
          <w:szCs w:val="22"/>
        </w:rPr>
        <w:t>Recovery</w:t>
      </w:r>
    </w:p>
    <w:p w14:paraId="2C061B00" w14:textId="77777777" w:rsidR="00C31D3F" w:rsidRPr="00054369" w:rsidRDefault="00C31D3F" w:rsidP="007A3423">
      <w:pPr>
        <w:widowControl w:val="0"/>
        <w:ind w:right="19"/>
        <w:rPr>
          <w:rFonts w:ascii="Arial" w:hAnsi="Arial" w:cs="Arial"/>
          <w:snapToGrid w:val="0"/>
          <w:sz w:val="22"/>
          <w:szCs w:val="22"/>
        </w:rPr>
      </w:pPr>
      <w:r w:rsidRPr="00054369">
        <w:rPr>
          <w:rFonts w:ascii="Arial" w:hAnsi="Arial" w:cs="Arial"/>
          <w:snapToGrid w:val="0"/>
          <w:sz w:val="22"/>
          <w:szCs w:val="22"/>
        </w:rPr>
        <w:t xml:space="preserve">Each school will coordinate with </w:t>
      </w:r>
      <w:r w:rsidR="00D17201">
        <w:rPr>
          <w:rFonts w:ascii="Arial" w:hAnsi="Arial" w:cs="Arial"/>
          <w:snapToGrid w:val="0"/>
          <w:sz w:val="22"/>
          <w:szCs w:val="22"/>
        </w:rPr>
        <w:t>d</w:t>
      </w:r>
      <w:r w:rsidRPr="00054369">
        <w:rPr>
          <w:rFonts w:ascii="Arial" w:hAnsi="Arial" w:cs="Arial"/>
          <w:snapToGrid w:val="0"/>
          <w:sz w:val="22"/>
          <w:szCs w:val="22"/>
        </w:rPr>
        <w:t xml:space="preserve">istrict and other local community resources to assist in recovering from a </w:t>
      </w:r>
      <w:r>
        <w:rPr>
          <w:rFonts w:ascii="Arial" w:hAnsi="Arial" w:cs="Arial"/>
          <w:snapToGrid w:val="0"/>
          <w:sz w:val="22"/>
          <w:szCs w:val="22"/>
        </w:rPr>
        <w:t>critical</w:t>
      </w:r>
      <w:r w:rsidRPr="00054369">
        <w:rPr>
          <w:rFonts w:ascii="Arial" w:hAnsi="Arial" w:cs="Arial"/>
          <w:snapToGrid w:val="0"/>
          <w:sz w:val="22"/>
          <w:szCs w:val="22"/>
        </w:rPr>
        <w:t xml:space="preserve"> incident</w:t>
      </w:r>
      <w:r>
        <w:rPr>
          <w:rFonts w:ascii="Arial" w:hAnsi="Arial" w:cs="Arial"/>
          <w:snapToGrid w:val="0"/>
          <w:sz w:val="22"/>
          <w:szCs w:val="22"/>
        </w:rPr>
        <w:t xml:space="preserve"> or crisis</w:t>
      </w:r>
      <w:r w:rsidRPr="00054369">
        <w:rPr>
          <w:rFonts w:ascii="Arial" w:hAnsi="Arial" w:cs="Arial"/>
          <w:snapToGrid w:val="0"/>
          <w:sz w:val="22"/>
          <w:szCs w:val="22"/>
        </w:rPr>
        <w:t>.</w:t>
      </w:r>
    </w:p>
    <w:p w14:paraId="2C061B01" w14:textId="77777777" w:rsidR="00C31D3F" w:rsidRPr="00054369" w:rsidRDefault="00C31D3F" w:rsidP="007A3423">
      <w:pPr>
        <w:widowControl w:val="0"/>
        <w:ind w:right="19"/>
        <w:rPr>
          <w:rFonts w:ascii="Arial" w:hAnsi="Arial" w:cs="Arial"/>
          <w:snapToGrid w:val="0"/>
          <w:sz w:val="22"/>
          <w:szCs w:val="22"/>
        </w:rPr>
      </w:pPr>
    </w:p>
    <w:p w14:paraId="2C061B02" w14:textId="77777777" w:rsidR="00C31D3F" w:rsidRPr="00054369" w:rsidRDefault="00C31D3F" w:rsidP="007A3423">
      <w:pPr>
        <w:widowControl w:val="0"/>
        <w:ind w:right="19"/>
        <w:rPr>
          <w:rFonts w:ascii="Arial" w:hAnsi="Arial" w:cs="Arial"/>
          <w:snapToGrid w:val="0"/>
          <w:sz w:val="22"/>
          <w:szCs w:val="22"/>
        </w:rPr>
      </w:pPr>
      <w:r w:rsidRPr="00054369">
        <w:rPr>
          <w:rFonts w:ascii="Arial" w:hAnsi="Arial" w:cs="Arial"/>
          <w:snapToGrid w:val="0"/>
          <w:sz w:val="22"/>
          <w:szCs w:val="22"/>
        </w:rPr>
        <w:t>Actions for recovery may include, but are not limited to: (examples)</w:t>
      </w:r>
    </w:p>
    <w:p w14:paraId="2C061B03" w14:textId="77777777" w:rsidR="00C31D3F" w:rsidRPr="00054369" w:rsidRDefault="00C31D3F" w:rsidP="007A3423">
      <w:pPr>
        <w:widowControl w:val="0"/>
        <w:ind w:right="19"/>
        <w:rPr>
          <w:rFonts w:ascii="Arial" w:hAnsi="Arial" w:cs="Arial"/>
          <w:snapToGrid w:val="0"/>
          <w:sz w:val="22"/>
          <w:szCs w:val="22"/>
        </w:rPr>
      </w:pPr>
    </w:p>
    <w:p w14:paraId="2C061B04" w14:textId="77777777" w:rsidR="00C31D3F" w:rsidRPr="00054369" w:rsidRDefault="00C31D3F" w:rsidP="007A3423">
      <w:pPr>
        <w:widowControl w:val="0"/>
        <w:ind w:left="727" w:right="19" w:hanging="727"/>
        <w:rPr>
          <w:rFonts w:ascii="Arial" w:hAnsi="Arial" w:cs="Arial"/>
          <w:b/>
          <w:bCs/>
          <w:snapToGrid w:val="0"/>
          <w:sz w:val="22"/>
          <w:szCs w:val="22"/>
        </w:rPr>
      </w:pPr>
      <w:r w:rsidRPr="00054369">
        <w:rPr>
          <w:rFonts w:ascii="Arial" w:hAnsi="Arial" w:cs="Arial"/>
          <w:b/>
          <w:bCs/>
          <w:snapToGrid w:val="0"/>
          <w:sz w:val="22"/>
          <w:szCs w:val="22"/>
        </w:rPr>
        <w:t>Mental health counseling (students and staff)</w:t>
      </w:r>
    </w:p>
    <w:p w14:paraId="2C061B05" w14:textId="77777777" w:rsidR="00C31D3F" w:rsidRPr="00054369" w:rsidRDefault="00C31D3F" w:rsidP="00C21376">
      <w:pPr>
        <w:widowControl w:val="0"/>
        <w:numPr>
          <w:ilvl w:val="0"/>
          <w:numId w:val="151"/>
        </w:numPr>
        <w:ind w:right="19"/>
        <w:rPr>
          <w:rFonts w:ascii="Arial" w:hAnsi="Arial" w:cs="Arial"/>
          <w:snapToGrid w:val="0"/>
          <w:sz w:val="22"/>
          <w:szCs w:val="22"/>
        </w:rPr>
      </w:pPr>
      <w:r w:rsidRPr="00054369">
        <w:rPr>
          <w:rFonts w:ascii="Arial" w:hAnsi="Arial" w:cs="Arial"/>
          <w:snapToGrid w:val="0"/>
          <w:sz w:val="22"/>
          <w:szCs w:val="22"/>
        </w:rPr>
        <w:t xml:space="preserve">Provided and coordinated by </w:t>
      </w:r>
      <w:r w:rsidR="00D17201">
        <w:rPr>
          <w:rFonts w:ascii="Arial" w:hAnsi="Arial" w:cs="Arial"/>
          <w:snapToGrid w:val="0"/>
          <w:sz w:val="22"/>
          <w:szCs w:val="22"/>
        </w:rPr>
        <w:t>d</w:t>
      </w:r>
      <w:r w:rsidRPr="00054369">
        <w:rPr>
          <w:rFonts w:ascii="Arial" w:hAnsi="Arial" w:cs="Arial"/>
          <w:snapToGrid w:val="0"/>
          <w:sz w:val="22"/>
          <w:szCs w:val="22"/>
        </w:rPr>
        <w:t>istrict counseling staff</w:t>
      </w:r>
    </w:p>
    <w:p w14:paraId="2C061B06" w14:textId="77777777" w:rsidR="00C31D3F" w:rsidRPr="00B3770B" w:rsidRDefault="00C31D3F" w:rsidP="00117CD9">
      <w:pPr>
        <w:widowControl w:val="0"/>
        <w:numPr>
          <w:ilvl w:val="0"/>
          <w:numId w:val="151"/>
        </w:numPr>
        <w:ind w:right="19"/>
        <w:rPr>
          <w:rFonts w:ascii="Arial" w:hAnsi="Arial" w:cs="Arial"/>
          <w:snapToGrid w:val="0"/>
          <w:sz w:val="22"/>
          <w:szCs w:val="22"/>
        </w:rPr>
      </w:pPr>
      <w:r w:rsidRPr="00B3770B">
        <w:rPr>
          <w:rFonts w:ascii="Arial" w:hAnsi="Arial" w:cs="Arial"/>
          <w:snapToGrid w:val="0"/>
          <w:sz w:val="22"/>
          <w:szCs w:val="22"/>
        </w:rPr>
        <w:t xml:space="preserve">Coordinated by </w:t>
      </w:r>
      <w:r w:rsidR="00D17201" w:rsidRPr="00B3770B">
        <w:rPr>
          <w:rFonts w:ascii="Arial" w:hAnsi="Arial" w:cs="Arial"/>
          <w:snapToGrid w:val="0"/>
          <w:sz w:val="22"/>
          <w:szCs w:val="22"/>
        </w:rPr>
        <w:t>d</w:t>
      </w:r>
      <w:r w:rsidRPr="00B3770B">
        <w:rPr>
          <w:rFonts w:ascii="Arial" w:hAnsi="Arial" w:cs="Arial"/>
          <w:snapToGrid w:val="0"/>
          <w:sz w:val="22"/>
          <w:szCs w:val="22"/>
        </w:rPr>
        <w:t xml:space="preserve">istrict counseling staff supported by resources within the </w:t>
      </w:r>
      <w:r w:rsidR="002800BD" w:rsidRPr="00B3770B">
        <w:rPr>
          <w:rFonts w:ascii="Arial" w:hAnsi="Arial" w:cs="Arial"/>
          <w:snapToGrid w:val="0"/>
          <w:sz w:val="22"/>
          <w:szCs w:val="22"/>
        </w:rPr>
        <w:t>Cuba-Rushford</w:t>
      </w:r>
      <w:r w:rsidRPr="00B3770B">
        <w:rPr>
          <w:rFonts w:ascii="Arial" w:hAnsi="Arial" w:cs="Arial"/>
          <w:snapToGrid w:val="0"/>
          <w:sz w:val="22"/>
          <w:szCs w:val="22"/>
        </w:rPr>
        <w:t xml:space="preserve"> </w:t>
      </w:r>
      <w:r w:rsidR="006157FE" w:rsidRPr="00B3770B">
        <w:rPr>
          <w:rFonts w:ascii="Arial" w:hAnsi="Arial" w:cs="Arial"/>
          <w:snapToGrid w:val="0"/>
          <w:sz w:val="22"/>
          <w:szCs w:val="22"/>
        </w:rPr>
        <w:t>CS</w:t>
      </w:r>
      <w:r w:rsidRPr="00B3770B">
        <w:rPr>
          <w:rFonts w:ascii="Arial" w:hAnsi="Arial" w:cs="Arial"/>
          <w:snapToGrid w:val="0"/>
          <w:sz w:val="22"/>
          <w:szCs w:val="22"/>
        </w:rPr>
        <w:t>D community</w:t>
      </w:r>
      <w:r w:rsidR="00C46884">
        <w:rPr>
          <w:rFonts w:ascii="Arial" w:hAnsi="Arial" w:cs="Arial"/>
          <w:snapToGrid w:val="0"/>
          <w:sz w:val="22"/>
          <w:szCs w:val="22"/>
        </w:rPr>
        <w:t xml:space="preserve">, neighboring school districts </w:t>
      </w:r>
      <w:r w:rsidR="00D17201" w:rsidRPr="00B3770B">
        <w:rPr>
          <w:rFonts w:ascii="Arial" w:hAnsi="Arial" w:cs="Arial"/>
          <w:snapToGrid w:val="0"/>
          <w:sz w:val="22"/>
          <w:szCs w:val="22"/>
        </w:rPr>
        <w:t xml:space="preserve">and </w:t>
      </w:r>
      <w:r w:rsidR="002800BD" w:rsidRPr="00B3770B">
        <w:rPr>
          <w:rFonts w:ascii="Arial" w:hAnsi="Arial" w:cs="Arial"/>
          <w:snapToGrid w:val="0"/>
          <w:sz w:val="22"/>
          <w:szCs w:val="22"/>
        </w:rPr>
        <w:t>Allegany</w:t>
      </w:r>
      <w:r w:rsidR="00D17201" w:rsidRPr="00B3770B">
        <w:rPr>
          <w:rFonts w:ascii="Arial" w:hAnsi="Arial" w:cs="Arial"/>
          <w:snapToGrid w:val="0"/>
          <w:sz w:val="22"/>
          <w:szCs w:val="22"/>
        </w:rPr>
        <w:t xml:space="preserve"> County</w:t>
      </w:r>
      <w:r w:rsidR="00B3770B">
        <w:rPr>
          <w:rFonts w:ascii="Arial" w:hAnsi="Arial" w:cs="Arial"/>
          <w:snapToGrid w:val="0"/>
          <w:sz w:val="22"/>
          <w:szCs w:val="22"/>
        </w:rPr>
        <w:t>.</w:t>
      </w:r>
      <w:r w:rsidR="00D17201" w:rsidRPr="00B3770B">
        <w:rPr>
          <w:rFonts w:ascii="Arial" w:hAnsi="Arial" w:cs="Arial"/>
          <w:snapToGrid w:val="0"/>
          <w:sz w:val="22"/>
          <w:szCs w:val="22"/>
        </w:rPr>
        <w:t xml:space="preserve"> </w:t>
      </w:r>
    </w:p>
    <w:p w14:paraId="2C061B07" w14:textId="77777777" w:rsidR="00B3770B" w:rsidRDefault="00B3770B" w:rsidP="007A3423">
      <w:pPr>
        <w:pStyle w:val="Heading3"/>
        <w:rPr>
          <w:rFonts w:ascii="Arial" w:hAnsi="Arial" w:cs="Arial"/>
          <w:b/>
          <w:sz w:val="22"/>
          <w:szCs w:val="22"/>
          <w:u w:val="none"/>
        </w:rPr>
      </w:pPr>
    </w:p>
    <w:p w14:paraId="2C061B08" w14:textId="77777777" w:rsidR="00C31D3F" w:rsidRPr="00054369" w:rsidRDefault="00C31D3F" w:rsidP="007A3423">
      <w:pPr>
        <w:pStyle w:val="Heading3"/>
        <w:rPr>
          <w:rFonts w:ascii="Arial" w:hAnsi="Arial" w:cs="Arial"/>
          <w:b/>
          <w:sz w:val="22"/>
          <w:szCs w:val="22"/>
          <w:u w:val="none"/>
        </w:rPr>
      </w:pPr>
      <w:r w:rsidRPr="00054369">
        <w:rPr>
          <w:rFonts w:ascii="Arial" w:hAnsi="Arial" w:cs="Arial"/>
          <w:b/>
          <w:sz w:val="22"/>
          <w:szCs w:val="22"/>
          <w:u w:val="none"/>
        </w:rPr>
        <w:t>Building security</w:t>
      </w:r>
    </w:p>
    <w:p w14:paraId="2C061B09" w14:textId="77777777" w:rsidR="00C31D3F" w:rsidRPr="00054369" w:rsidRDefault="00C31D3F" w:rsidP="00C21376">
      <w:pPr>
        <w:widowControl w:val="0"/>
        <w:numPr>
          <w:ilvl w:val="0"/>
          <w:numId w:val="152"/>
        </w:numPr>
        <w:ind w:right="19"/>
        <w:rPr>
          <w:rFonts w:ascii="Arial" w:hAnsi="Arial" w:cs="Arial"/>
          <w:snapToGrid w:val="0"/>
          <w:sz w:val="22"/>
          <w:szCs w:val="22"/>
        </w:rPr>
      </w:pPr>
      <w:r w:rsidRPr="00054369">
        <w:rPr>
          <w:rFonts w:ascii="Arial" w:hAnsi="Arial" w:cs="Arial"/>
          <w:snapToGrid w:val="0"/>
          <w:sz w:val="22"/>
          <w:szCs w:val="22"/>
        </w:rPr>
        <w:t xml:space="preserve">Coordinated through the </w:t>
      </w:r>
      <w:r>
        <w:rPr>
          <w:rFonts w:ascii="Arial" w:hAnsi="Arial" w:cs="Arial"/>
          <w:snapToGrid w:val="0"/>
          <w:sz w:val="22"/>
          <w:szCs w:val="22"/>
        </w:rPr>
        <w:t xml:space="preserve">office of the </w:t>
      </w:r>
      <w:r w:rsidR="00C46884">
        <w:rPr>
          <w:rFonts w:ascii="Arial" w:hAnsi="Arial" w:cs="Arial"/>
          <w:snapToGrid w:val="0"/>
          <w:sz w:val="22"/>
          <w:szCs w:val="22"/>
        </w:rPr>
        <w:t>Senior Maintenance Mechanic</w:t>
      </w:r>
      <w:r>
        <w:rPr>
          <w:rFonts w:ascii="Arial" w:hAnsi="Arial" w:cs="Arial"/>
          <w:bCs/>
          <w:sz w:val="22"/>
          <w:szCs w:val="22"/>
        </w:rPr>
        <w:t xml:space="preserve"> </w:t>
      </w:r>
      <w:r w:rsidR="00AC7824">
        <w:rPr>
          <w:rFonts w:ascii="Arial" w:hAnsi="Arial" w:cs="Arial"/>
          <w:bCs/>
          <w:sz w:val="22"/>
          <w:szCs w:val="22"/>
        </w:rPr>
        <w:t xml:space="preserve">and the District Safety Coordinator </w:t>
      </w:r>
      <w:r w:rsidRPr="00054369">
        <w:rPr>
          <w:rFonts w:ascii="Arial" w:hAnsi="Arial" w:cs="Arial"/>
          <w:snapToGrid w:val="0"/>
          <w:sz w:val="22"/>
          <w:szCs w:val="22"/>
        </w:rPr>
        <w:t xml:space="preserve">at the </w:t>
      </w:r>
      <w:r w:rsidR="00D17201">
        <w:rPr>
          <w:rFonts w:ascii="Arial" w:hAnsi="Arial" w:cs="Arial"/>
          <w:snapToGrid w:val="0"/>
          <w:sz w:val="22"/>
          <w:szCs w:val="22"/>
        </w:rPr>
        <w:t>d</w:t>
      </w:r>
      <w:r w:rsidRPr="00054369">
        <w:rPr>
          <w:rFonts w:ascii="Arial" w:hAnsi="Arial" w:cs="Arial"/>
          <w:snapToGrid w:val="0"/>
          <w:sz w:val="22"/>
          <w:szCs w:val="22"/>
        </w:rPr>
        <w:t>istrict level</w:t>
      </w:r>
    </w:p>
    <w:p w14:paraId="2C061B0A" w14:textId="77777777" w:rsidR="00C31D3F" w:rsidRPr="00054369" w:rsidRDefault="00C31D3F" w:rsidP="00C21376">
      <w:pPr>
        <w:widowControl w:val="0"/>
        <w:numPr>
          <w:ilvl w:val="0"/>
          <w:numId w:val="152"/>
        </w:numPr>
        <w:ind w:right="19"/>
        <w:rPr>
          <w:rFonts w:ascii="Arial" w:hAnsi="Arial" w:cs="Arial"/>
          <w:snapToGrid w:val="0"/>
          <w:sz w:val="22"/>
          <w:szCs w:val="22"/>
        </w:rPr>
      </w:pPr>
      <w:r w:rsidRPr="00054369">
        <w:rPr>
          <w:rFonts w:ascii="Arial" w:hAnsi="Arial" w:cs="Arial"/>
          <w:snapToGrid w:val="0"/>
          <w:sz w:val="22"/>
          <w:szCs w:val="22"/>
        </w:rPr>
        <w:t xml:space="preserve">Coordinated at the building level by the </w:t>
      </w:r>
      <w:r w:rsidR="00393978">
        <w:rPr>
          <w:rFonts w:ascii="Arial" w:hAnsi="Arial" w:cs="Arial"/>
          <w:snapToGrid w:val="0"/>
          <w:sz w:val="22"/>
          <w:szCs w:val="22"/>
        </w:rPr>
        <w:t>principal</w:t>
      </w:r>
      <w:r w:rsidRPr="00054369">
        <w:rPr>
          <w:rFonts w:ascii="Arial" w:hAnsi="Arial" w:cs="Arial"/>
          <w:snapToGrid w:val="0"/>
          <w:sz w:val="22"/>
          <w:szCs w:val="22"/>
        </w:rPr>
        <w:t xml:space="preserve"> or designee</w:t>
      </w:r>
    </w:p>
    <w:p w14:paraId="2C061B0B" w14:textId="77777777" w:rsidR="00C31D3F" w:rsidRPr="00054369" w:rsidRDefault="00C31D3F" w:rsidP="007A3423">
      <w:pPr>
        <w:widowControl w:val="0"/>
        <w:ind w:left="360" w:right="19"/>
        <w:rPr>
          <w:rFonts w:ascii="Arial" w:hAnsi="Arial" w:cs="Arial"/>
          <w:snapToGrid w:val="0"/>
          <w:sz w:val="22"/>
          <w:szCs w:val="22"/>
        </w:rPr>
      </w:pPr>
    </w:p>
    <w:p w14:paraId="2C061B0C" w14:textId="77777777" w:rsidR="00C31D3F" w:rsidRPr="00054369" w:rsidRDefault="00C31D3F" w:rsidP="007A3423">
      <w:pPr>
        <w:pStyle w:val="Heading4"/>
        <w:rPr>
          <w:rFonts w:ascii="Arial" w:hAnsi="Arial" w:cs="Arial"/>
          <w:sz w:val="22"/>
          <w:szCs w:val="22"/>
          <w:u w:val="none"/>
        </w:rPr>
      </w:pPr>
      <w:r w:rsidRPr="00054369">
        <w:rPr>
          <w:rFonts w:ascii="Arial" w:hAnsi="Arial" w:cs="Arial"/>
          <w:sz w:val="22"/>
          <w:szCs w:val="22"/>
          <w:u w:val="none"/>
        </w:rPr>
        <w:t>Facility restoration</w:t>
      </w:r>
    </w:p>
    <w:p w14:paraId="2C061B0D" w14:textId="77777777" w:rsidR="00C31D3F" w:rsidRPr="00054369" w:rsidRDefault="00C31D3F" w:rsidP="00C21376">
      <w:pPr>
        <w:widowControl w:val="0"/>
        <w:numPr>
          <w:ilvl w:val="0"/>
          <w:numId w:val="153"/>
        </w:numPr>
        <w:rPr>
          <w:rFonts w:ascii="Arial" w:hAnsi="Arial" w:cs="Arial"/>
          <w:snapToGrid w:val="0"/>
          <w:sz w:val="22"/>
          <w:szCs w:val="22"/>
        </w:rPr>
      </w:pPr>
      <w:r w:rsidRPr="00054369">
        <w:rPr>
          <w:rFonts w:ascii="Arial" w:hAnsi="Arial" w:cs="Arial"/>
          <w:snapToGrid w:val="0"/>
          <w:sz w:val="22"/>
          <w:szCs w:val="22"/>
        </w:rPr>
        <w:t xml:space="preserve">Coordinated through the </w:t>
      </w:r>
      <w:r w:rsidR="00C46884">
        <w:rPr>
          <w:rFonts w:ascii="Arial" w:hAnsi="Arial" w:cs="Arial"/>
          <w:snapToGrid w:val="0"/>
          <w:sz w:val="22"/>
          <w:szCs w:val="22"/>
        </w:rPr>
        <w:t xml:space="preserve">office of the Senior Maintenance Mechanic </w:t>
      </w:r>
    </w:p>
    <w:p w14:paraId="2C061B0E" w14:textId="77777777" w:rsidR="00C31D3F" w:rsidRPr="00054369" w:rsidRDefault="00C31D3F" w:rsidP="007A3423">
      <w:pPr>
        <w:widowControl w:val="0"/>
        <w:tabs>
          <w:tab w:val="left" w:pos="737"/>
        </w:tabs>
        <w:ind w:left="360"/>
        <w:rPr>
          <w:rFonts w:ascii="Arial" w:hAnsi="Arial" w:cs="Arial"/>
          <w:snapToGrid w:val="0"/>
          <w:sz w:val="22"/>
          <w:szCs w:val="22"/>
        </w:rPr>
      </w:pPr>
    </w:p>
    <w:p w14:paraId="2C061B0F" w14:textId="77777777" w:rsidR="00AC7824" w:rsidRPr="00AC7824" w:rsidRDefault="00AC7824" w:rsidP="00AC7824">
      <w:pPr>
        <w:pStyle w:val="BodyText2"/>
        <w:rPr>
          <w:rFonts w:ascii="Arial" w:hAnsi="Arial" w:cs="Arial"/>
          <w:b/>
          <w:i w:val="0"/>
          <w:iCs w:val="0"/>
          <w:sz w:val="22"/>
          <w:szCs w:val="22"/>
        </w:rPr>
      </w:pPr>
      <w:r w:rsidRPr="00AC7824">
        <w:rPr>
          <w:rFonts w:ascii="Arial" w:hAnsi="Arial" w:cs="Arial"/>
          <w:b/>
          <w:i w:val="0"/>
          <w:iCs w:val="0"/>
          <w:sz w:val="22"/>
          <w:szCs w:val="22"/>
        </w:rPr>
        <w:t>Review and Debriefing / Post-Incident Analysis</w:t>
      </w:r>
    </w:p>
    <w:p w14:paraId="2C061B10" w14:textId="77777777" w:rsidR="00AC7824" w:rsidRPr="00054369" w:rsidRDefault="00AC7824" w:rsidP="00AC7824">
      <w:pPr>
        <w:pStyle w:val="BodyText2"/>
        <w:rPr>
          <w:rFonts w:ascii="Arial" w:hAnsi="Arial" w:cs="Arial"/>
          <w:bCs/>
          <w:i w:val="0"/>
          <w:iCs w:val="0"/>
          <w:sz w:val="22"/>
          <w:szCs w:val="22"/>
        </w:rPr>
      </w:pPr>
      <w:r w:rsidRPr="00054369">
        <w:rPr>
          <w:rFonts w:ascii="Arial" w:hAnsi="Arial" w:cs="Arial"/>
          <w:bCs/>
          <w:i w:val="0"/>
          <w:iCs w:val="0"/>
          <w:sz w:val="22"/>
          <w:szCs w:val="22"/>
        </w:rPr>
        <w:t xml:space="preserve">The </w:t>
      </w:r>
      <w:r w:rsidRPr="001900E0">
        <w:rPr>
          <w:rFonts w:ascii="Arial" w:hAnsi="Arial" w:cs="Arial"/>
          <w:b/>
          <w:bCs/>
          <w:i w:val="0"/>
          <w:iCs w:val="0"/>
          <w:sz w:val="22"/>
          <w:szCs w:val="22"/>
        </w:rPr>
        <w:t xml:space="preserve">School </w:t>
      </w:r>
      <w:r>
        <w:rPr>
          <w:rFonts w:ascii="Arial" w:hAnsi="Arial" w:cs="Arial"/>
          <w:b/>
          <w:bCs/>
          <w:i w:val="0"/>
          <w:iCs w:val="0"/>
          <w:sz w:val="22"/>
          <w:szCs w:val="22"/>
        </w:rPr>
        <w:t>B</w:t>
      </w:r>
      <w:r w:rsidRPr="001900E0">
        <w:rPr>
          <w:rFonts w:ascii="Arial" w:hAnsi="Arial" w:cs="Arial"/>
          <w:b/>
          <w:bCs/>
          <w:i w:val="0"/>
          <w:iCs w:val="0"/>
          <w:sz w:val="22"/>
          <w:szCs w:val="22"/>
        </w:rPr>
        <w:t>uilding’s Safety Team</w:t>
      </w:r>
      <w:r w:rsidRPr="00054369">
        <w:rPr>
          <w:rFonts w:ascii="Arial" w:hAnsi="Arial" w:cs="Arial"/>
          <w:bCs/>
          <w:i w:val="0"/>
          <w:iCs w:val="0"/>
          <w:sz w:val="22"/>
          <w:szCs w:val="22"/>
        </w:rPr>
        <w:t xml:space="preserve"> will meet as soon as is practical after </w:t>
      </w:r>
      <w:r>
        <w:rPr>
          <w:rFonts w:ascii="Arial" w:hAnsi="Arial" w:cs="Arial"/>
          <w:bCs/>
          <w:i w:val="0"/>
          <w:iCs w:val="0"/>
          <w:sz w:val="22"/>
          <w:szCs w:val="22"/>
        </w:rPr>
        <w:t>any significant</w:t>
      </w:r>
      <w:r w:rsidRPr="00054369">
        <w:rPr>
          <w:rFonts w:ascii="Arial" w:hAnsi="Arial" w:cs="Arial"/>
          <w:bCs/>
          <w:i w:val="0"/>
          <w:iCs w:val="0"/>
          <w:sz w:val="22"/>
          <w:szCs w:val="22"/>
        </w:rPr>
        <w:t xml:space="preserve"> incident is resolved to review the incident and determine if the </w:t>
      </w:r>
      <w:r>
        <w:rPr>
          <w:rFonts w:ascii="Arial" w:hAnsi="Arial" w:cs="Arial"/>
          <w:bCs/>
          <w:i w:val="0"/>
          <w:iCs w:val="0"/>
          <w:sz w:val="22"/>
          <w:szCs w:val="22"/>
        </w:rPr>
        <w:t>emergency</w:t>
      </w:r>
      <w:r w:rsidRPr="00054369">
        <w:rPr>
          <w:rFonts w:ascii="Arial" w:hAnsi="Arial" w:cs="Arial"/>
          <w:bCs/>
          <w:i w:val="0"/>
          <w:iCs w:val="0"/>
          <w:sz w:val="22"/>
          <w:szCs w:val="22"/>
        </w:rPr>
        <w:t xml:space="preserve"> response plan was adhered to, to evaluate the quality of that response and to determine if any improvements are needed to enhance the plan.</w:t>
      </w:r>
      <w:r>
        <w:rPr>
          <w:rFonts w:ascii="Arial" w:hAnsi="Arial" w:cs="Arial"/>
          <w:bCs/>
          <w:i w:val="0"/>
          <w:iCs w:val="0"/>
          <w:sz w:val="22"/>
          <w:szCs w:val="22"/>
        </w:rPr>
        <w:t xml:space="preserve"> If appropriate, the team’s findings may be summarized in a formal report documenting any such suggestions for the improvement of policies, procedures and operations as “action items” for further study. </w:t>
      </w:r>
      <w:r w:rsidRPr="00054369">
        <w:rPr>
          <w:rFonts w:ascii="Arial" w:hAnsi="Arial" w:cs="Arial"/>
          <w:bCs/>
          <w:i w:val="0"/>
          <w:iCs w:val="0"/>
          <w:sz w:val="22"/>
          <w:szCs w:val="22"/>
        </w:rPr>
        <w:t xml:space="preserve">  </w:t>
      </w:r>
    </w:p>
    <w:p w14:paraId="2C061B11" w14:textId="77777777" w:rsidR="00AC7824" w:rsidRPr="00054369" w:rsidRDefault="00AC7824" w:rsidP="00AC7824">
      <w:pPr>
        <w:pStyle w:val="BodyText2"/>
        <w:rPr>
          <w:rFonts w:ascii="Arial" w:hAnsi="Arial" w:cs="Arial"/>
          <w:bCs/>
          <w:i w:val="0"/>
          <w:iCs w:val="0"/>
          <w:sz w:val="22"/>
          <w:szCs w:val="22"/>
        </w:rPr>
      </w:pPr>
    </w:p>
    <w:p w14:paraId="2C061B12" w14:textId="77777777" w:rsidR="00AC7824" w:rsidRPr="00054369" w:rsidRDefault="00AC7824" w:rsidP="00AC7824">
      <w:pPr>
        <w:pStyle w:val="BodyText2"/>
        <w:rPr>
          <w:rFonts w:ascii="Arial" w:hAnsi="Arial" w:cs="Arial"/>
          <w:bCs/>
          <w:i w:val="0"/>
          <w:iCs w:val="0"/>
          <w:sz w:val="22"/>
          <w:szCs w:val="22"/>
        </w:rPr>
      </w:pPr>
      <w:r w:rsidRPr="00054369">
        <w:rPr>
          <w:rFonts w:ascii="Arial" w:hAnsi="Arial" w:cs="Arial"/>
          <w:bCs/>
          <w:i w:val="0"/>
          <w:iCs w:val="0"/>
          <w:sz w:val="22"/>
          <w:szCs w:val="22"/>
        </w:rPr>
        <w:t xml:space="preserve">Depending on the nature and scope of the incident, this review may include input from </w:t>
      </w:r>
      <w:r>
        <w:rPr>
          <w:rFonts w:ascii="Arial" w:hAnsi="Arial" w:cs="Arial"/>
          <w:bCs/>
          <w:i w:val="0"/>
          <w:iCs w:val="0"/>
          <w:sz w:val="22"/>
          <w:szCs w:val="22"/>
        </w:rPr>
        <w:t xml:space="preserve">impacted or involved members of the faculty and staff, </w:t>
      </w:r>
      <w:r w:rsidRPr="00054369">
        <w:rPr>
          <w:rFonts w:ascii="Arial" w:hAnsi="Arial" w:cs="Arial"/>
          <w:bCs/>
          <w:i w:val="0"/>
          <w:iCs w:val="0"/>
          <w:sz w:val="22"/>
          <w:szCs w:val="22"/>
        </w:rPr>
        <w:t xml:space="preserve">members of the </w:t>
      </w:r>
      <w:r w:rsidRPr="009274DF">
        <w:rPr>
          <w:rFonts w:ascii="Arial" w:hAnsi="Arial" w:cs="Arial"/>
          <w:bCs/>
          <w:i w:val="0"/>
          <w:iCs w:val="0"/>
          <w:sz w:val="22"/>
          <w:szCs w:val="22"/>
        </w:rPr>
        <w:t>district administration</w:t>
      </w:r>
      <w:r>
        <w:rPr>
          <w:rFonts w:ascii="Arial" w:hAnsi="Arial" w:cs="Arial"/>
          <w:bCs/>
          <w:i w:val="0"/>
          <w:iCs w:val="0"/>
          <w:sz w:val="22"/>
          <w:szCs w:val="22"/>
        </w:rPr>
        <w:t xml:space="preserve"> </w:t>
      </w:r>
      <w:r w:rsidRPr="00054369">
        <w:rPr>
          <w:rFonts w:ascii="Arial" w:hAnsi="Arial" w:cs="Arial"/>
          <w:bCs/>
          <w:i w:val="0"/>
          <w:iCs w:val="0"/>
          <w:sz w:val="22"/>
          <w:szCs w:val="22"/>
        </w:rPr>
        <w:t>as well as local emergency responders.</w:t>
      </w:r>
    </w:p>
    <w:p w14:paraId="2C061B13" w14:textId="77777777" w:rsidR="00AC7824" w:rsidRDefault="00AC7824" w:rsidP="00AC7824">
      <w:pPr>
        <w:pStyle w:val="BodyText2"/>
        <w:rPr>
          <w:rFonts w:ascii="Arial" w:hAnsi="Arial" w:cs="Arial"/>
          <w:bCs/>
          <w:i w:val="0"/>
          <w:iCs w:val="0"/>
          <w:sz w:val="22"/>
          <w:szCs w:val="22"/>
        </w:rPr>
      </w:pPr>
    </w:p>
    <w:p w14:paraId="2C061B14" w14:textId="77777777" w:rsidR="00AC7824" w:rsidRPr="00054369" w:rsidRDefault="00AC7824" w:rsidP="00AC7824">
      <w:pPr>
        <w:pStyle w:val="BodyText2"/>
        <w:rPr>
          <w:rFonts w:ascii="Arial" w:hAnsi="Arial" w:cs="Arial"/>
          <w:bCs/>
          <w:i w:val="0"/>
          <w:iCs w:val="0"/>
          <w:sz w:val="22"/>
          <w:szCs w:val="22"/>
        </w:rPr>
      </w:pPr>
    </w:p>
    <w:p w14:paraId="2C061B15" w14:textId="77777777" w:rsidR="00AC7824" w:rsidRPr="00AC7824" w:rsidRDefault="00AC7824" w:rsidP="00AC7824">
      <w:pPr>
        <w:pStyle w:val="BodyText2"/>
        <w:rPr>
          <w:rFonts w:ascii="Arial" w:hAnsi="Arial" w:cs="Arial"/>
          <w:b/>
          <w:i w:val="0"/>
          <w:iCs w:val="0"/>
          <w:sz w:val="22"/>
          <w:szCs w:val="22"/>
        </w:rPr>
      </w:pPr>
      <w:r w:rsidRPr="00AC7824">
        <w:rPr>
          <w:rFonts w:ascii="Arial" w:hAnsi="Arial" w:cs="Arial"/>
          <w:b/>
          <w:i w:val="0"/>
          <w:iCs w:val="0"/>
          <w:sz w:val="22"/>
          <w:szCs w:val="22"/>
        </w:rPr>
        <w:t>After Action Reporting</w:t>
      </w:r>
    </w:p>
    <w:p w14:paraId="2C061B16" w14:textId="77777777" w:rsidR="00AC7824" w:rsidRDefault="00AC7824" w:rsidP="00AC7824">
      <w:pPr>
        <w:pStyle w:val="BodyText2"/>
        <w:rPr>
          <w:rFonts w:ascii="Arial" w:hAnsi="Arial" w:cs="Arial"/>
          <w:i w:val="0"/>
          <w:iCs w:val="0"/>
          <w:color w:val="auto"/>
          <w:sz w:val="22"/>
          <w:szCs w:val="22"/>
        </w:rPr>
      </w:pPr>
      <w:r w:rsidRPr="00054369">
        <w:rPr>
          <w:rFonts w:ascii="Arial" w:hAnsi="Arial" w:cs="Arial"/>
          <w:i w:val="0"/>
          <w:iCs w:val="0"/>
          <w:sz w:val="22"/>
          <w:szCs w:val="22"/>
        </w:rPr>
        <w:t xml:space="preserve">The </w:t>
      </w:r>
      <w:r w:rsidRPr="000371A0">
        <w:rPr>
          <w:rFonts w:ascii="Arial" w:hAnsi="Arial" w:cs="Arial"/>
          <w:b/>
          <w:i w:val="0"/>
          <w:iCs w:val="0"/>
          <w:sz w:val="22"/>
          <w:szCs w:val="22"/>
        </w:rPr>
        <w:t>Incident Commander</w:t>
      </w:r>
      <w:r w:rsidRPr="00054369">
        <w:rPr>
          <w:rFonts w:ascii="Arial" w:hAnsi="Arial" w:cs="Arial"/>
          <w:i w:val="0"/>
          <w:iCs w:val="0"/>
          <w:sz w:val="22"/>
          <w:szCs w:val="22"/>
        </w:rPr>
        <w:t xml:space="preserve"> </w:t>
      </w:r>
      <w:r>
        <w:rPr>
          <w:rFonts w:ascii="Arial" w:hAnsi="Arial" w:cs="Arial"/>
          <w:i w:val="0"/>
          <w:iCs w:val="0"/>
          <w:sz w:val="22"/>
          <w:szCs w:val="22"/>
        </w:rPr>
        <w:t>who handled the event and their respective Building-level Safety Team are</w:t>
      </w:r>
      <w:r w:rsidRPr="00054369">
        <w:rPr>
          <w:rFonts w:ascii="Arial" w:hAnsi="Arial" w:cs="Arial"/>
          <w:i w:val="0"/>
          <w:iCs w:val="0"/>
          <w:sz w:val="22"/>
          <w:szCs w:val="22"/>
        </w:rPr>
        <w:t xml:space="preserve"> responsible for preparing an after action report once an incident is </w:t>
      </w:r>
      <w:r w:rsidRPr="00975049">
        <w:rPr>
          <w:rFonts w:ascii="Arial" w:hAnsi="Arial" w:cs="Arial"/>
          <w:i w:val="0"/>
          <w:iCs w:val="0"/>
          <w:color w:val="auto"/>
          <w:sz w:val="22"/>
          <w:szCs w:val="22"/>
        </w:rPr>
        <w:t xml:space="preserve">terminated.  Within three (3) days of the incident conclusion, a detailed report will be submitted to the </w:t>
      </w:r>
      <w:r>
        <w:rPr>
          <w:rFonts w:ascii="Arial" w:hAnsi="Arial" w:cs="Arial"/>
          <w:i w:val="0"/>
          <w:iCs w:val="0"/>
          <w:color w:val="auto"/>
          <w:sz w:val="22"/>
          <w:szCs w:val="22"/>
        </w:rPr>
        <w:t>Superintendent of</w:t>
      </w:r>
      <w:r w:rsidRPr="00975049">
        <w:rPr>
          <w:rFonts w:ascii="Arial" w:hAnsi="Arial" w:cs="Arial"/>
          <w:i w:val="0"/>
          <w:iCs w:val="0"/>
          <w:color w:val="auto"/>
          <w:sz w:val="22"/>
          <w:szCs w:val="22"/>
        </w:rPr>
        <w:t xml:space="preserve"> </w:t>
      </w:r>
      <w:r>
        <w:rPr>
          <w:rFonts w:ascii="Arial" w:hAnsi="Arial" w:cs="Arial"/>
          <w:i w:val="0"/>
          <w:iCs w:val="0"/>
          <w:color w:val="auto"/>
          <w:sz w:val="22"/>
          <w:szCs w:val="22"/>
        </w:rPr>
        <w:t>Schools</w:t>
      </w:r>
      <w:r w:rsidRPr="00975049">
        <w:rPr>
          <w:rFonts w:ascii="Arial" w:hAnsi="Arial" w:cs="Arial"/>
          <w:i w:val="0"/>
          <w:iCs w:val="0"/>
          <w:color w:val="auto"/>
          <w:sz w:val="22"/>
          <w:szCs w:val="22"/>
        </w:rPr>
        <w:t xml:space="preserve"> </w:t>
      </w:r>
      <w:r w:rsidRPr="00393978">
        <w:rPr>
          <w:rFonts w:ascii="Arial" w:hAnsi="Arial" w:cs="Arial"/>
          <w:i w:val="0"/>
          <w:iCs w:val="0"/>
          <w:color w:val="auto"/>
          <w:sz w:val="22"/>
          <w:szCs w:val="22"/>
          <w:u w:val="single"/>
        </w:rPr>
        <w:t>unless directed otherwise</w:t>
      </w:r>
      <w:r w:rsidRPr="00975049">
        <w:rPr>
          <w:rFonts w:ascii="Arial" w:hAnsi="Arial" w:cs="Arial"/>
          <w:i w:val="0"/>
          <w:iCs w:val="0"/>
          <w:color w:val="auto"/>
          <w:sz w:val="22"/>
          <w:szCs w:val="22"/>
        </w:rPr>
        <w:t xml:space="preserve">.  </w:t>
      </w:r>
    </w:p>
    <w:p w14:paraId="2C061B17" w14:textId="77777777" w:rsidR="00AC7824" w:rsidRDefault="00AC7824" w:rsidP="007A3423">
      <w:pPr>
        <w:pStyle w:val="Heading5"/>
        <w:ind w:left="0"/>
        <w:rPr>
          <w:rFonts w:ascii="Arial" w:hAnsi="Arial" w:cs="Arial"/>
          <w:sz w:val="22"/>
          <w:szCs w:val="22"/>
          <w:u w:val="none"/>
        </w:rPr>
      </w:pPr>
    </w:p>
    <w:p w14:paraId="2C061B18" w14:textId="77777777" w:rsidR="00AC7824" w:rsidRDefault="00AC7824" w:rsidP="007A3423">
      <w:pPr>
        <w:pStyle w:val="Heading5"/>
        <w:ind w:left="0"/>
        <w:rPr>
          <w:rFonts w:ascii="Arial" w:hAnsi="Arial" w:cs="Arial"/>
          <w:sz w:val="22"/>
          <w:szCs w:val="22"/>
          <w:u w:val="none"/>
        </w:rPr>
      </w:pPr>
    </w:p>
    <w:p w14:paraId="2C061B19" w14:textId="77777777" w:rsidR="00C31D3F" w:rsidRPr="00054369" w:rsidRDefault="00C31D3F" w:rsidP="007A3423">
      <w:pPr>
        <w:widowControl w:val="0"/>
        <w:ind w:left="360" w:right="19"/>
        <w:rPr>
          <w:rFonts w:ascii="Arial" w:hAnsi="Arial" w:cs="Arial"/>
          <w:snapToGrid w:val="0"/>
          <w:sz w:val="22"/>
          <w:szCs w:val="22"/>
        </w:rPr>
      </w:pPr>
    </w:p>
    <w:sectPr w:rsidR="00C31D3F" w:rsidRPr="00054369" w:rsidSect="008F78B2">
      <w:headerReference w:type="default" r:id="rId15"/>
      <w:footerReference w:type="even" r:id="rId16"/>
      <w:footerReference w:type="default" r:id="rId17"/>
      <w:pgSz w:w="12240" w:h="15840" w:code="1"/>
      <w:pgMar w:top="720" w:right="1440" w:bottom="864" w:left="1440" w:header="36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61B56" w14:textId="77777777" w:rsidR="0017319C" w:rsidRDefault="0017319C">
      <w:r>
        <w:separator/>
      </w:r>
    </w:p>
  </w:endnote>
  <w:endnote w:type="continuationSeparator" w:id="0">
    <w:p w14:paraId="2C061B57" w14:textId="77777777" w:rsidR="0017319C" w:rsidRDefault="0017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T-Bold">
    <w:altName w:val="Century Goth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Esprit">
    <w:altName w:val="Espri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1B59" w14:textId="77777777" w:rsidR="0017319C" w:rsidRDefault="0017319C" w:rsidP="00764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061B5A" w14:textId="77777777" w:rsidR="0017319C" w:rsidRDefault="001731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1B5B" w14:textId="77777777" w:rsidR="0017319C" w:rsidRDefault="0017319C">
    <w:pPr>
      <w:pStyle w:val="Footer"/>
      <w:jc w:val="right"/>
    </w:pPr>
  </w:p>
  <w:p w14:paraId="2C061B5C" w14:textId="6F2D6609" w:rsidR="0017319C" w:rsidRPr="00D132A5" w:rsidRDefault="0017319C" w:rsidP="00764751">
    <w:pPr>
      <w:pStyle w:val="Footer"/>
      <w:ind w:right="360"/>
      <w:jc w:val="center"/>
      <w:rPr>
        <w:rFonts w:ascii="Arial" w:hAnsi="Arial" w:cs="Arial"/>
        <w:color w:val="A6A6A6" w:themeColor="background1" w:themeShade="A6"/>
        <w:sz w:val="22"/>
        <w:szCs w:val="22"/>
      </w:rPr>
    </w:pPr>
    <w:r>
      <w:rPr>
        <w:rFonts w:ascii="Arial" w:hAnsi="Arial" w:cs="Arial"/>
        <w:color w:val="A6A6A6" w:themeColor="background1" w:themeShade="A6"/>
        <w:sz w:val="22"/>
        <w:szCs w:val="22"/>
      </w:rPr>
      <w:t xml:space="preserve">March 2016 | </w:t>
    </w:r>
    <w:r w:rsidRPr="00FD30B3">
      <w:rPr>
        <w:rFonts w:ascii="Arial" w:hAnsi="Arial" w:cs="Arial"/>
        <w:color w:val="A6A6A6" w:themeColor="background1" w:themeShade="A6"/>
        <w:sz w:val="22"/>
        <w:szCs w:val="22"/>
      </w:rPr>
      <w:fldChar w:fldCharType="begin"/>
    </w:r>
    <w:r w:rsidRPr="00FD30B3">
      <w:rPr>
        <w:rFonts w:ascii="Arial" w:hAnsi="Arial" w:cs="Arial"/>
        <w:color w:val="A6A6A6" w:themeColor="background1" w:themeShade="A6"/>
        <w:sz w:val="22"/>
        <w:szCs w:val="22"/>
      </w:rPr>
      <w:instrText xml:space="preserve"> PAGE   \* MERGEFORMAT </w:instrText>
    </w:r>
    <w:r w:rsidRPr="00FD30B3">
      <w:rPr>
        <w:rFonts w:ascii="Arial" w:hAnsi="Arial" w:cs="Arial"/>
        <w:color w:val="A6A6A6" w:themeColor="background1" w:themeShade="A6"/>
        <w:sz w:val="22"/>
        <w:szCs w:val="22"/>
      </w:rPr>
      <w:fldChar w:fldCharType="separate"/>
    </w:r>
    <w:r w:rsidR="00C16462">
      <w:rPr>
        <w:rFonts w:ascii="Arial" w:hAnsi="Arial" w:cs="Arial"/>
        <w:noProof/>
        <w:color w:val="A6A6A6" w:themeColor="background1" w:themeShade="A6"/>
        <w:sz w:val="22"/>
        <w:szCs w:val="22"/>
      </w:rPr>
      <w:t>4</w:t>
    </w:r>
    <w:r w:rsidRPr="00FD30B3">
      <w:rPr>
        <w:rFonts w:ascii="Arial" w:hAnsi="Arial" w:cs="Arial"/>
        <w:noProof/>
        <w:color w:val="A6A6A6" w:themeColor="background1" w:themeShade="A6"/>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61B54" w14:textId="77777777" w:rsidR="0017319C" w:rsidRDefault="0017319C">
      <w:r>
        <w:separator/>
      </w:r>
    </w:p>
  </w:footnote>
  <w:footnote w:type="continuationSeparator" w:id="0">
    <w:p w14:paraId="2C061B55" w14:textId="77777777" w:rsidR="0017319C" w:rsidRDefault="0017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1B58" w14:textId="77777777" w:rsidR="0017319C" w:rsidRPr="00EC212A" w:rsidRDefault="0017319C">
    <w:pPr>
      <w:pStyle w:val="Header"/>
      <w:rPr>
        <w:rFonts w:ascii="Arial" w:hAnsi="Arial" w:cs="Arial"/>
        <w:color w:val="999999"/>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404"/>
    <w:multiLevelType w:val="hybridMultilevel"/>
    <w:tmpl w:val="ABA422F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0BC678D"/>
    <w:multiLevelType w:val="hybridMultilevel"/>
    <w:tmpl w:val="D1E604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723252DA">
      <w:numFmt w:val="bullet"/>
      <w:lvlText w:val="-"/>
      <w:lvlJc w:val="left"/>
      <w:pPr>
        <w:tabs>
          <w:tab w:val="num" w:pos="2880"/>
        </w:tabs>
        <w:ind w:left="2880" w:hanging="36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4325D6"/>
    <w:multiLevelType w:val="hybridMultilevel"/>
    <w:tmpl w:val="70167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BF2210"/>
    <w:multiLevelType w:val="multilevel"/>
    <w:tmpl w:val="0B46FD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552D5B"/>
    <w:multiLevelType w:val="hybridMultilevel"/>
    <w:tmpl w:val="4CF26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8C63D2"/>
    <w:multiLevelType w:val="multilevel"/>
    <w:tmpl w:val="77E85A6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02BB66E5"/>
    <w:multiLevelType w:val="hybridMultilevel"/>
    <w:tmpl w:val="A8F0991C"/>
    <w:lvl w:ilvl="0" w:tplc="4BC2A89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EB28CB"/>
    <w:multiLevelType w:val="multilevel"/>
    <w:tmpl w:val="0B46FD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AB5A4C"/>
    <w:multiLevelType w:val="multilevel"/>
    <w:tmpl w:val="CADCD67A"/>
    <w:lvl w:ilvl="0">
      <w:start w:val="5"/>
      <w:numFmt w:val="decimal"/>
      <w:lvlText w:val="%1"/>
      <w:lvlJc w:val="left"/>
      <w:pPr>
        <w:ind w:left="384" w:hanging="384"/>
      </w:pPr>
      <w:rPr>
        <w:rFonts w:hint="default"/>
        <w:color w:val="auto"/>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9" w15:restartNumberingAfterBreak="0">
    <w:nsid w:val="0451426D"/>
    <w:multiLevelType w:val="hybridMultilevel"/>
    <w:tmpl w:val="20C0EF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D20B5F"/>
    <w:multiLevelType w:val="hybridMultilevel"/>
    <w:tmpl w:val="8B388B12"/>
    <w:lvl w:ilvl="0" w:tplc="C9985B3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302E7F"/>
    <w:multiLevelType w:val="hybridMultilevel"/>
    <w:tmpl w:val="0518E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202D2E"/>
    <w:multiLevelType w:val="hybridMultilevel"/>
    <w:tmpl w:val="FBA69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A252B"/>
    <w:multiLevelType w:val="hybridMultilevel"/>
    <w:tmpl w:val="42729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9563A0"/>
    <w:multiLevelType w:val="hybridMultilevel"/>
    <w:tmpl w:val="6B02A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384A6F"/>
    <w:multiLevelType w:val="hybridMultilevel"/>
    <w:tmpl w:val="AFB08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0BC"/>
    <w:multiLevelType w:val="hybridMultilevel"/>
    <w:tmpl w:val="A98C0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3644E2"/>
    <w:multiLevelType w:val="multilevel"/>
    <w:tmpl w:val="CEEE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7D5963"/>
    <w:multiLevelType w:val="hybridMultilevel"/>
    <w:tmpl w:val="F2C4E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2F6FB0"/>
    <w:multiLevelType w:val="hybridMultilevel"/>
    <w:tmpl w:val="1CDC6C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6208BB"/>
    <w:multiLevelType w:val="hybridMultilevel"/>
    <w:tmpl w:val="20A0E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C6061E"/>
    <w:multiLevelType w:val="hybridMultilevel"/>
    <w:tmpl w:val="8918EF7A"/>
    <w:lvl w:ilvl="0" w:tplc="7F229AC0">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016F6B"/>
    <w:multiLevelType w:val="hybridMultilevel"/>
    <w:tmpl w:val="76A070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2B56B65"/>
    <w:multiLevelType w:val="hybridMultilevel"/>
    <w:tmpl w:val="ABF08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FB5D6B"/>
    <w:multiLevelType w:val="hybridMultilevel"/>
    <w:tmpl w:val="51F0B3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336370B"/>
    <w:multiLevelType w:val="hybridMultilevel"/>
    <w:tmpl w:val="090EC90A"/>
    <w:lvl w:ilvl="0" w:tplc="03ECECA8">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34D3792"/>
    <w:multiLevelType w:val="hybridMultilevel"/>
    <w:tmpl w:val="4ABE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0D6ABE"/>
    <w:multiLevelType w:val="hybridMultilevel"/>
    <w:tmpl w:val="80CA2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4901C34"/>
    <w:multiLevelType w:val="hybridMultilevel"/>
    <w:tmpl w:val="96DCF9B4"/>
    <w:lvl w:ilvl="0" w:tplc="3222A6D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4C15674"/>
    <w:multiLevelType w:val="hybridMultilevel"/>
    <w:tmpl w:val="C502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AC19DD"/>
    <w:multiLevelType w:val="hybridMultilevel"/>
    <w:tmpl w:val="E0EC7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5E5270B"/>
    <w:multiLevelType w:val="hybridMultilevel"/>
    <w:tmpl w:val="27FA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FB71E5"/>
    <w:multiLevelType w:val="hybridMultilevel"/>
    <w:tmpl w:val="BB7ADFE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17623AAB"/>
    <w:multiLevelType w:val="hybridMultilevel"/>
    <w:tmpl w:val="5CA493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7E97F79"/>
    <w:multiLevelType w:val="hybridMultilevel"/>
    <w:tmpl w:val="22FA25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8D55098"/>
    <w:multiLevelType w:val="hybridMultilevel"/>
    <w:tmpl w:val="362A6448"/>
    <w:lvl w:ilvl="0" w:tplc="FDD212FA">
      <w:start w:val="1"/>
      <w:numFmt w:val="bullet"/>
      <w:lvlText w:val=""/>
      <w:lvlJc w:val="left"/>
      <w:pPr>
        <w:tabs>
          <w:tab w:val="num" w:pos="720"/>
        </w:tabs>
        <w:ind w:left="720" w:hanging="360"/>
      </w:pPr>
      <w:rPr>
        <w:rFonts w:ascii="Symbol" w:hAnsi="Symbol" w:hint="default"/>
        <w:sz w:val="22"/>
        <w:szCs w:val="22"/>
      </w:rPr>
    </w:lvl>
    <w:lvl w:ilvl="1" w:tplc="04090001">
      <w:start w:val="1"/>
      <w:numFmt w:val="bullet"/>
      <w:lvlText w:val=""/>
      <w:lvlJc w:val="left"/>
      <w:pPr>
        <w:tabs>
          <w:tab w:val="num" w:pos="1440"/>
        </w:tabs>
        <w:ind w:left="1440" w:hanging="360"/>
      </w:pPr>
      <w:rPr>
        <w:rFonts w:ascii="Symbol" w:hAnsi="Symbol" w:hint="default"/>
      </w:rPr>
    </w:lvl>
    <w:lvl w:ilvl="2" w:tplc="5B6257D0">
      <w:start w:val="1"/>
      <w:numFmt w:val="bullet"/>
      <w:lvlText w:val=""/>
      <w:lvlJc w:val="left"/>
      <w:pPr>
        <w:tabs>
          <w:tab w:val="num" w:pos="2160"/>
        </w:tabs>
        <w:ind w:left="2160" w:hanging="360"/>
      </w:pPr>
      <w:rPr>
        <w:rFonts w:ascii="Symbol" w:hAnsi="Symbol" w:hint="default"/>
        <w:sz w:val="28"/>
        <w:szCs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8FC241A"/>
    <w:multiLevelType w:val="hybridMultilevel"/>
    <w:tmpl w:val="608692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19685F98"/>
    <w:multiLevelType w:val="hybridMultilevel"/>
    <w:tmpl w:val="40B0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2111DE"/>
    <w:multiLevelType w:val="hybridMultilevel"/>
    <w:tmpl w:val="169A5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AE31FC8"/>
    <w:multiLevelType w:val="multilevel"/>
    <w:tmpl w:val="F54A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BB2213F"/>
    <w:multiLevelType w:val="hybridMultilevel"/>
    <w:tmpl w:val="5270EF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C871A8E"/>
    <w:multiLevelType w:val="hybridMultilevel"/>
    <w:tmpl w:val="AA46F270"/>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1CE36122"/>
    <w:multiLevelType w:val="multilevel"/>
    <w:tmpl w:val="992A5E2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1D464AFC"/>
    <w:multiLevelType w:val="hybridMultilevel"/>
    <w:tmpl w:val="DDC6A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DC70A27"/>
    <w:multiLevelType w:val="hybridMultilevel"/>
    <w:tmpl w:val="5B9861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E902A2F"/>
    <w:multiLevelType w:val="hybridMultilevel"/>
    <w:tmpl w:val="F594E8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0DE19B7"/>
    <w:multiLevelType w:val="hybridMultilevel"/>
    <w:tmpl w:val="70107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BD0698"/>
    <w:multiLevelType w:val="hybridMultilevel"/>
    <w:tmpl w:val="3670D3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1C706B8"/>
    <w:multiLevelType w:val="hybridMultilevel"/>
    <w:tmpl w:val="D96A4BB2"/>
    <w:lvl w:ilvl="0" w:tplc="BA001DE6">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013979"/>
    <w:multiLevelType w:val="hybridMultilevel"/>
    <w:tmpl w:val="36AC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2642F4"/>
    <w:multiLevelType w:val="hybridMultilevel"/>
    <w:tmpl w:val="B2F4EF3E"/>
    <w:lvl w:ilvl="0" w:tplc="FDD212FA">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B6257D0">
      <w:start w:val="1"/>
      <w:numFmt w:val="bullet"/>
      <w:lvlText w:val=""/>
      <w:lvlJc w:val="left"/>
      <w:pPr>
        <w:tabs>
          <w:tab w:val="num" w:pos="2160"/>
        </w:tabs>
        <w:ind w:left="2160" w:hanging="360"/>
      </w:pPr>
      <w:rPr>
        <w:rFonts w:ascii="Symbol" w:hAnsi="Symbol" w:hint="default"/>
        <w:sz w:val="28"/>
        <w:szCs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257091E"/>
    <w:multiLevelType w:val="hybridMultilevel"/>
    <w:tmpl w:val="FEC43E96"/>
    <w:lvl w:ilvl="0" w:tplc="04090001">
      <w:start w:val="1"/>
      <w:numFmt w:val="bullet"/>
      <w:lvlText w:val=""/>
      <w:lvlJc w:val="left"/>
      <w:pPr>
        <w:tabs>
          <w:tab w:val="num" w:pos="2430"/>
        </w:tabs>
        <w:ind w:left="2430" w:hanging="360"/>
      </w:pPr>
      <w:rPr>
        <w:rFonts w:ascii="Symbol" w:hAnsi="Symbol" w:hint="default"/>
      </w:rPr>
    </w:lvl>
    <w:lvl w:ilvl="1" w:tplc="04090009">
      <w:start w:val="1"/>
      <w:numFmt w:val="bullet"/>
      <w:lvlText w:val=""/>
      <w:lvlJc w:val="left"/>
      <w:pPr>
        <w:tabs>
          <w:tab w:val="num" w:pos="3150"/>
        </w:tabs>
        <w:ind w:left="3150" w:hanging="360"/>
      </w:pPr>
      <w:rPr>
        <w:rFonts w:ascii="Wingdings" w:hAnsi="Wingdings" w:hint="default"/>
      </w:rPr>
    </w:lvl>
    <w:lvl w:ilvl="2" w:tplc="04090005" w:tentative="1">
      <w:start w:val="1"/>
      <w:numFmt w:val="bullet"/>
      <w:lvlText w:val=""/>
      <w:lvlJc w:val="left"/>
      <w:pPr>
        <w:tabs>
          <w:tab w:val="num" w:pos="3870"/>
        </w:tabs>
        <w:ind w:left="3870" w:hanging="360"/>
      </w:pPr>
      <w:rPr>
        <w:rFonts w:ascii="Wingdings" w:hAnsi="Wingdings" w:hint="default"/>
      </w:rPr>
    </w:lvl>
    <w:lvl w:ilvl="3" w:tplc="04090001" w:tentative="1">
      <w:start w:val="1"/>
      <w:numFmt w:val="bullet"/>
      <w:lvlText w:val=""/>
      <w:lvlJc w:val="left"/>
      <w:pPr>
        <w:tabs>
          <w:tab w:val="num" w:pos="4590"/>
        </w:tabs>
        <w:ind w:left="4590" w:hanging="360"/>
      </w:pPr>
      <w:rPr>
        <w:rFonts w:ascii="Symbol" w:hAnsi="Symbol" w:hint="default"/>
      </w:rPr>
    </w:lvl>
    <w:lvl w:ilvl="4" w:tplc="04090003" w:tentative="1">
      <w:start w:val="1"/>
      <w:numFmt w:val="bullet"/>
      <w:lvlText w:val="o"/>
      <w:lvlJc w:val="left"/>
      <w:pPr>
        <w:tabs>
          <w:tab w:val="num" w:pos="5310"/>
        </w:tabs>
        <w:ind w:left="5310" w:hanging="360"/>
      </w:pPr>
      <w:rPr>
        <w:rFonts w:ascii="Courier New" w:hAnsi="Courier New" w:cs="Courier New" w:hint="default"/>
      </w:rPr>
    </w:lvl>
    <w:lvl w:ilvl="5" w:tplc="04090005" w:tentative="1">
      <w:start w:val="1"/>
      <w:numFmt w:val="bullet"/>
      <w:lvlText w:val=""/>
      <w:lvlJc w:val="left"/>
      <w:pPr>
        <w:tabs>
          <w:tab w:val="num" w:pos="6030"/>
        </w:tabs>
        <w:ind w:left="6030" w:hanging="360"/>
      </w:pPr>
      <w:rPr>
        <w:rFonts w:ascii="Wingdings" w:hAnsi="Wingdings" w:hint="default"/>
      </w:rPr>
    </w:lvl>
    <w:lvl w:ilvl="6" w:tplc="04090001" w:tentative="1">
      <w:start w:val="1"/>
      <w:numFmt w:val="bullet"/>
      <w:lvlText w:val=""/>
      <w:lvlJc w:val="left"/>
      <w:pPr>
        <w:tabs>
          <w:tab w:val="num" w:pos="6750"/>
        </w:tabs>
        <w:ind w:left="6750" w:hanging="360"/>
      </w:pPr>
      <w:rPr>
        <w:rFonts w:ascii="Symbol" w:hAnsi="Symbol" w:hint="default"/>
      </w:rPr>
    </w:lvl>
    <w:lvl w:ilvl="7" w:tplc="04090003" w:tentative="1">
      <w:start w:val="1"/>
      <w:numFmt w:val="bullet"/>
      <w:lvlText w:val="o"/>
      <w:lvlJc w:val="left"/>
      <w:pPr>
        <w:tabs>
          <w:tab w:val="num" w:pos="7470"/>
        </w:tabs>
        <w:ind w:left="7470" w:hanging="360"/>
      </w:pPr>
      <w:rPr>
        <w:rFonts w:ascii="Courier New" w:hAnsi="Courier New" w:cs="Courier New" w:hint="default"/>
      </w:rPr>
    </w:lvl>
    <w:lvl w:ilvl="8" w:tplc="04090005" w:tentative="1">
      <w:start w:val="1"/>
      <w:numFmt w:val="bullet"/>
      <w:lvlText w:val=""/>
      <w:lvlJc w:val="left"/>
      <w:pPr>
        <w:tabs>
          <w:tab w:val="num" w:pos="8190"/>
        </w:tabs>
        <w:ind w:left="8190" w:hanging="360"/>
      </w:pPr>
      <w:rPr>
        <w:rFonts w:ascii="Wingdings" w:hAnsi="Wingdings" w:hint="default"/>
      </w:rPr>
    </w:lvl>
  </w:abstractNum>
  <w:abstractNum w:abstractNumId="52" w15:restartNumberingAfterBreak="0">
    <w:nsid w:val="22C75EF9"/>
    <w:multiLevelType w:val="hybridMultilevel"/>
    <w:tmpl w:val="9D381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2DF0D23"/>
    <w:multiLevelType w:val="hybridMultilevel"/>
    <w:tmpl w:val="74EAB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32172B3"/>
    <w:multiLevelType w:val="hybridMultilevel"/>
    <w:tmpl w:val="0E2CF218"/>
    <w:lvl w:ilvl="0" w:tplc="1352A96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3273C56"/>
    <w:multiLevelType w:val="hybridMultilevel"/>
    <w:tmpl w:val="BB9CFE1C"/>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56" w15:restartNumberingAfterBreak="0">
    <w:nsid w:val="23F10225"/>
    <w:multiLevelType w:val="hybridMultilevel"/>
    <w:tmpl w:val="F642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62F1667"/>
    <w:multiLevelType w:val="hybridMultilevel"/>
    <w:tmpl w:val="209422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26D3164A"/>
    <w:multiLevelType w:val="hybridMultilevel"/>
    <w:tmpl w:val="99CA4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765097A"/>
    <w:multiLevelType w:val="hybridMultilevel"/>
    <w:tmpl w:val="5B206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27966FB8"/>
    <w:multiLevelType w:val="hybridMultilevel"/>
    <w:tmpl w:val="79F41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7F350C3"/>
    <w:multiLevelType w:val="hybridMultilevel"/>
    <w:tmpl w:val="D06A220C"/>
    <w:lvl w:ilvl="0" w:tplc="7264E90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88D5F0F"/>
    <w:multiLevelType w:val="hybridMultilevel"/>
    <w:tmpl w:val="19344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9B52DC8"/>
    <w:multiLevelType w:val="hybridMultilevel"/>
    <w:tmpl w:val="F7B6A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A246382"/>
    <w:multiLevelType w:val="hybridMultilevel"/>
    <w:tmpl w:val="961C41E6"/>
    <w:lvl w:ilvl="0" w:tplc="787A7516">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A9F43C9"/>
    <w:multiLevelType w:val="hybridMultilevel"/>
    <w:tmpl w:val="6D00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BDB2C43"/>
    <w:multiLevelType w:val="hybridMultilevel"/>
    <w:tmpl w:val="EEACF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C253E4D"/>
    <w:multiLevelType w:val="hybridMultilevel"/>
    <w:tmpl w:val="D2DCE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DDF01C0"/>
    <w:multiLevelType w:val="multilevel"/>
    <w:tmpl w:val="82D6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DFC4C7B"/>
    <w:multiLevelType w:val="hybridMultilevel"/>
    <w:tmpl w:val="8DB61FAA"/>
    <w:lvl w:ilvl="0" w:tplc="3D24F48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EE075FC"/>
    <w:multiLevelType w:val="hybridMultilevel"/>
    <w:tmpl w:val="3FE23C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0317AE7"/>
    <w:multiLevelType w:val="hybridMultilevel"/>
    <w:tmpl w:val="F47A9716"/>
    <w:lvl w:ilvl="0" w:tplc="04090003">
      <w:start w:val="1"/>
      <w:numFmt w:val="bullet"/>
      <w:lvlText w:val="o"/>
      <w:lvlJc w:val="left"/>
      <w:pPr>
        <w:tabs>
          <w:tab w:val="num" w:pos="1440"/>
        </w:tabs>
        <w:ind w:left="144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3091578E"/>
    <w:multiLevelType w:val="hybridMultilevel"/>
    <w:tmpl w:val="45C4F096"/>
    <w:lvl w:ilvl="0" w:tplc="6B8A10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16B1ED4"/>
    <w:multiLevelType w:val="hybridMultilevel"/>
    <w:tmpl w:val="9F561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32A806E9"/>
    <w:multiLevelType w:val="multilevel"/>
    <w:tmpl w:val="BBAC3E9C"/>
    <w:lvl w:ilvl="0">
      <w:start w:val="1"/>
      <w:numFmt w:val="bullet"/>
      <w:lvlText w:val=""/>
      <w:lvlJc w:val="left"/>
      <w:pPr>
        <w:tabs>
          <w:tab w:val="num" w:pos="720"/>
        </w:tabs>
        <w:ind w:left="720" w:hanging="360"/>
      </w:pPr>
      <w:rPr>
        <w:rFonts w:ascii="Symbol" w:hAnsi="Symbol" w:hint="default"/>
        <w:sz w:val="22"/>
        <w:szCs w:val="22"/>
      </w:rPr>
    </w:lvl>
    <w:lvl w:ilvl="1">
      <w:start w:val="4"/>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35C7DDE"/>
    <w:multiLevelType w:val="hybridMultilevel"/>
    <w:tmpl w:val="15C0AA2A"/>
    <w:lvl w:ilvl="0" w:tplc="5904664C">
      <w:start w:val="1"/>
      <w:numFmt w:val="bullet"/>
      <w:lvlText w:val=""/>
      <w:lvlJc w:val="left"/>
      <w:pPr>
        <w:tabs>
          <w:tab w:val="num" w:pos="720"/>
        </w:tabs>
        <w:ind w:left="720" w:hanging="360"/>
      </w:pPr>
      <w:rPr>
        <w:rFonts w:ascii="Symbol" w:hAnsi="Symbol" w:hint="default"/>
      </w:rPr>
    </w:lvl>
    <w:lvl w:ilvl="1" w:tplc="DD86FF4E" w:tentative="1">
      <w:start w:val="1"/>
      <w:numFmt w:val="bullet"/>
      <w:lvlText w:val="o"/>
      <w:lvlJc w:val="left"/>
      <w:pPr>
        <w:tabs>
          <w:tab w:val="num" w:pos="1440"/>
        </w:tabs>
        <w:ind w:left="1440" w:hanging="360"/>
      </w:pPr>
      <w:rPr>
        <w:rFonts w:ascii="Courier New" w:hAnsi="Courier New" w:hint="default"/>
      </w:rPr>
    </w:lvl>
    <w:lvl w:ilvl="2" w:tplc="F5DA4614" w:tentative="1">
      <w:start w:val="1"/>
      <w:numFmt w:val="bullet"/>
      <w:lvlText w:val=""/>
      <w:lvlJc w:val="left"/>
      <w:pPr>
        <w:tabs>
          <w:tab w:val="num" w:pos="2160"/>
        </w:tabs>
        <w:ind w:left="2160" w:hanging="360"/>
      </w:pPr>
      <w:rPr>
        <w:rFonts w:ascii="Wingdings" w:hAnsi="Wingdings" w:hint="default"/>
      </w:rPr>
    </w:lvl>
    <w:lvl w:ilvl="3" w:tplc="01D8F75E" w:tentative="1">
      <w:start w:val="1"/>
      <w:numFmt w:val="bullet"/>
      <w:lvlText w:val=""/>
      <w:lvlJc w:val="left"/>
      <w:pPr>
        <w:tabs>
          <w:tab w:val="num" w:pos="2880"/>
        </w:tabs>
        <w:ind w:left="2880" w:hanging="360"/>
      </w:pPr>
      <w:rPr>
        <w:rFonts w:ascii="Symbol" w:hAnsi="Symbol" w:hint="default"/>
      </w:rPr>
    </w:lvl>
    <w:lvl w:ilvl="4" w:tplc="7BEEFCD6" w:tentative="1">
      <w:start w:val="1"/>
      <w:numFmt w:val="bullet"/>
      <w:lvlText w:val="o"/>
      <w:lvlJc w:val="left"/>
      <w:pPr>
        <w:tabs>
          <w:tab w:val="num" w:pos="3600"/>
        </w:tabs>
        <w:ind w:left="3600" w:hanging="360"/>
      </w:pPr>
      <w:rPr>
        <w:rFonts w:ascii="Courier New" w:hAnsi="Courier New" w:hint="default"/>
      </w:rPr>
    </w:lvl>
    <w:lvl w:ilvl="5" w:tplc="5706EA52" w:tentative="1">
      <w:start w:val="1"/>
      <w:numFmt w:val="bullet"/>
      <w:lvlText w:val=""/>
      <w:lvlJc w:val="left"/>
      <w:pPr>
        <w:tabs>
          <w:tab w:val="num" w:pos="4320"/>
        </w:tabs>
        <w:ind w:left="4320" w:hanging="360"/>
      </w:pPr>
      <w:rPr>
        <w:rFonts w:ascii="Wingdings" w:hAnsi="Wingdings" w:hint="default"/>
      </w:rPr>
    </w:lvl>
    <w:lvl w:ilvl="6" w:tplc="ED822B56" w:tentative="1">
      <w:start w:val="1"/>
      <w:numFmt w:val="bullet"/>
      <w:lvlText w:val=""/>
      <w:lvlJc w:val="left"/>
      <w:pPr>
        <w:tabs>
          <w:tab w:val="num" w:pos="5040"/>
        </w:tabs>
        <w:ind w:left="5040" w:hanging="360"/>
      </w:pPr>
      <w:rPr>
        <w:rFonts w:ascii="Symbol" w:hAnsi="Symbol" w:hint="default"/>
      </w:rPr>
    </w:lvl>
    <w:lvl w:ilvl="7" w:tplc="DC72B392" w:tentative="1">
      <w:start w:val="1"/>
      <w:numFmt w:val="bullet"/>
      <w:lvlText w:val="o"/>
      <w:lvlJc w:val="left"/>
      <w:pPr>
        <w:tabs>
          <w:tab w:val="num" w:pos="5760"/>
        </w:tabs>
        <w:ind w:left="5760" w:hanging="360"/>
      </w:pPr>
      <w:rPr>
        <w:rFonts w:ascii="Courier New" w:hAnsi="Courier New" w:hint="default"/>
      </w:rPr>
    </w:lvl>
    <w:lvl w:ilvl="8" w:tplc="6AB0398C"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3B26905"/>
    <w:multiLevelType w:val="hybridMultilevel"/>
    <w:tmpl w:val="461AC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41544A8"/>
    <w:multiLevelType w:val="multilevel"/>
    <w:tmpl w:val="63D8CA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34B66BC1"/>
    <w:multiLevelType w:val="hybridMultilevel"/>
    <w:tmpl w:val="3E98B5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2520"/>
        </w:tabs>
        <w:ind w:left="2520" w:hanging="360"/>
      </w:pPr>
      <w:rPr>
        <w:rFonts w:ascii="Courier New" w:hAnsi="Courier New"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34E61AD0"/>
    <w:multiLevelType w:val="hybridMultilevel"/>
    <w:tmpl w:val="34063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52B6BC5"/>
    <w:multiLevelType w:val="hybridMultilevel"/>
    <w:tmpl w:val="80F0F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52B7FF8"/>
    <w:multiLevelType w:val="hybridMultilevel"/>
    <w:tmpl w:val="88CA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5C5096C"/>
    <w:multiLevelType w:val="hybridMultilevel"/>
    <w:tmpl w:val="2A160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35E96AEC"/>
    <w:multiLevelType w:val="hybridMultilevel"/>
    <w:tmpl w:val="00E842E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E62A5E24">
      <w:numFmt w:val="bullet"/>
      <w:lvlText w:val="•"/>
      <w:lvlJc w:val="left"/>
      <w:pPr>
        <w:ind w:left="2364" w:hanging="564"/>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62F56CA"/>
    <w:multiLevelType w:val="hybridMultilevel"/>
    <w:tmpl w:val="9B7A0B1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5" w15:restartNumberingAfterBreak="0">
    <w:nsid w:val="36412B39"/>
    <w:multiLevelType w:val="hybridMultilevel"/>
    <w:tmpl w:val="A8D0B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70D1DD4"/>
    <w:multiLevelType w:val="hybridMultilevel"/>
    <w:tmpl w:val="48D2F1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384A3087"/>
    <w:multiLevelType w:val="hybridMultilevel"/>
    <w:tmpl w:val="CC3A869E"/>
    <w:lvl w:ilvl="0" w:tplc="04090005">
      <w:start w:val="1"/>
      <w:numFmt w:val="bullet"/>
      <w:lvlText w:val=""/>
      <w:lvlJc w:val="left"/>
      <w:pPr>
        <w:tabs>
          <w:tab w:val="num" w:pos="2160"/>
        </w:tabs>
        <w:ind w:left="2160" w:hanging="360"/>
      </w:pPr>
      <w:rPr>
        <w:rFonts w:ascii="Wingdings" w:hAnsi="Wingdings" w:hint="default"/>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8" w15:restartNumberingAfterBreak="0">
    <w:nsid w:val="3AB607DF"/>
    <w:multiLevelType w:val="hybridMultilevel"/>
    <w:tmpl w:val="675A46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B5C6D80"/>
    <w:multiLevelType w:val="hybridMultilevel"/>
    <w:tmpl w:val="2438C44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0" w15:restartNumberingAfterBreak="0">
    <w:nsid w:val="3C2E0341"/>
    <w:multiLevelType w:val="hybridMultilevel"/>
    <w:tmpl w:val="F1B682CC"/>
    <w:lvl w:ilvl="0" w:tplc="04090003">
      <w:start w:val="1"/>
      <w:numFmt w:val="bullet"/>
      <w:lvlText w:val="o"/>
      <w:lvlJc w:val="left"/>
      <w:pPr>
        <w:tabs>
          <w:tab w:val="num" w:pos="1080"/>
        </w:tabs>
        <w:ind w:left="1080" w:hanging="360"/>
      </w:pPr>
      <w:rPr>
        <w:rFonts w:ascii="Courier New" w:hAnsi="Courier New" w:cs="Courier New" w:hint="default"/>
      </w:rPr>
    </w:lvl>
    <w:lvl w:ilvl="1" w:tplc="04090009">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1" w15:restartNumberingAfterBreak="0">
    <w:nsid w:val="3C972068"/>
    <w:multiLevelType w:val="hybridMultilevel"/>
    <w:tmpl w:val="A8D0B7A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2" w15:restartNumberingAfterBreak="0">
    <w:nsid w:val="3CBE0D7D"/>
    <w:multiLevelType w:val="hybridMultilevel"/>
    <w:tmpl w:val="523A13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D0814ED"/>
    <w:multiLevelType w:val="hybridMultilevel"/>
    <w:tmpl w:val="0C9AC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3D1A6083"/>
    <w:multiLevelType w:val="hybridMultilevel"/>
    <w:tmpl w:val="83A82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D621BE8"/>
    <w:multiLevelType w:val="hybridMultilevel"/>
    <w:tmpl w:val="81EA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DDB4E24"/>
    <w:multiLevelType w:val="hybridMultilevel"/>
    <w:tmpl w:val="1AE2D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DE82F73"/>
    <w:multiLevelType w:val="hybridMultilevel"/>
    <w:tmpl w:val="E3C24A6C"/>
    <w:lvl w:ilvl="0" w:tplc="A1D039E2">
      <w:start w:val="1"/>
      <w:numFmt w:val="bullet"/>
      <w:lvlText w:val=""/>
      <w:lvlJc w:val="left"/>
      <w:pPr>
        <w:tabs>
          <w:tab w:val="num" w:pos="720"/>
        </w:tabs>
        <w:ind w:left="720" w:hanging="360"/>
      </w:pPr>
      <w:rPr>
        <w:rFonts w:ascii="Symbol" w:hAnsi="Symbol" w:hint="default"/>
        <w:color w:val="auto"/>
        <w:sz w:val="22"/>
        <w:szCs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E4530FD"/>
    <w:multiLevelType w:val="hybridMultilevel"/>
    <w:tmpl w:val="C750D7A6"/>
    <w:lvl w:ilvl="0" w:tplc="AA10CEE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F36370B"/>
    <w:multiLevelType w:val="hybridMultilevel"/>
    <w:tmpl w:val="2166AB2A"/>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0" w15:restartNumberingAfterBreak="0">
    <w:nsid w:val="3F387B0F"/>
    <w:multiLevelType w:val="hybridMultilevel"/>
    <w:tmpl w:val="7910C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FA01FB4"/>
    <w:multiLevelType w:val="hybridMultilevel"/>
    <w:tmpl w:val="2E8CF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FBE1EC9"/>
    <w:multiLevelType w:val="hybridMultilevel"/>
    <w:tmpl w:val="461AC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074707A"/>
    <w:multiLevelType w:val="hybridMultilevel"/>
    <w:tmpl w:val="86BC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0803016"/>
    <w:multiLevelType w:val="hybridMultilevel"/>
    <w:tmpl w:val="02FA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101122C"/>
    <w:multiLevelType w:val="hybridMultilevel"/>
    <w:tmpl w:val="A242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1133B6A"/>
    <w:multiLevelType w:val="hybridMultilevel"/>
    <w:tmpl w:val="45DECCC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7" w15:restartNumberingAfterBreak="0">
    <w:nsid w:val="413A1DE8"/>
    <w:multiLevelType w:val="hybridMultilevel"/>
    <w:tmpl w:val="E802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1DD01CE"/>
    <w:multiLevelType w:val="hybridMultilevel"/>
    <w:tmpl w:val="3E3ABC56"/>
    <w:lvl w:ilvl="0" w:tplc="04090001">
      <w:start w:val="1"/>
      <w:numFmt w:val="bullet"/>
      <w:lvlText w:val=""/>
      <w:lvlJc w:val="left"/>
      <w:pPr>
        <w:ind w:left="1440" w:hanging="360"/>
      </w:pPr>
      <w:rPr>
        <w:rFonts w:ascii="Symbol" w:hAnsi="Symbol" w:hint="default"/>
      </w:rPr>
    </w:lvl>
    <w:lvl w:ilvl="1" w:tplc="6C22CE80">
      <w:start w:val="1"/>
      <w:numFmt w:val="bullet"/>
      <w:lvlText w:val=""/>
      <w:lvlJc w:val="left"/>
      <w:pPr>
        <w:ind w:left="2160" w:hanging="360"/>
      </w:pPr>
      <w:rPr>
        <w:rFonts w:ascii="Symbol" w:hAnsi="Symbol" w:hint="default"/>
        <w:color w:val="FF0000"/>
        <w:sz w:val="22"/>
        <w:szCs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439C6B48"/>
    <w:multiLevelType w:val="hybridMultilevel"/>
    <w:tmpl w:val="DF06A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44106565"/>
    <w:multiLevelType w:val="hybridMultilevel"/>
    <w:tmpl w:val="72CC6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490187F"/>
    <w:multiLevelType w:val="multilevel"/>
    <w:tmpl w:val="F212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4DC662A"/>
    <w:multiLevelType w:val="hybridMultilevel"/>
    <w:tmpl w:val="120EF6F0"/>
    <w:lvl w:ilvl="0" w:tplc="F612CC8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59E0F48"/>
    <w:multiLevelType w:val="hybridMultilevel"/>
    <w:tmpl w:val="C2D4B8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4" w15:restartNumberingAfterBreak="0">
    <w:nsid w:val="45DA7030"/>
    <w:multiLevelType w:val="hybridMultilevel"/>
    <w:tmpl w:val="6D421DDC"/>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5" w15:restartNumberingAfterBreak="0">
    <w:nsid w:val="46835AB5"/>
    <w:multiLevelType w:val="hybridMultilevel"/>
    <w:tmpl w:val="1778D47A"/>
    <w:lvl w:ilvl="0" w:tplc="DB60B16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6991994"/>
    <w:multiLevelType w:val="hybridMultilevel"/>
    <w:tmpl w:val="88E68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7303BD6"/>
    <w:multiLevelType w:val="hybridMultilevel"/>
    <w:tmpl w:val="4FE6A620"/>
    <w:lvl w:ilvl="0" w:tplc="8544F9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010F71"/>
    <w:multiLevelType w:val="hybridMultilevel"/>
    <w:tmpl w:val="48228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A450AA0"/>
    <w:multiLevelType w:val="hybridMultilevel"/>
    <w:tmpl w:val="9C14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816ED5"/>
    <w:multiLevelType w:val="hybridMultilevel"/>
    <w:tmpl w:val="6D40C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4AD80940"/>
    <w:multiLevelType w:val="hybridMultilevel"/>
    <w:tmpl w:val="FBD0F8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B0B3609"/>
    <w:multiLevelType w:val="hybridMultilevel"/>
    <w:tmpl w:val="9B467A72"/>
    <w:lvl w:ilvl="0" w:tplc="FE06CC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4B7D433F"/>
    <w:multiLevelType w:val="hybridMultilevel"/>
    <w:tmpl w:val="CBCE1B54"/>
    <w:lvl w:ilvl="0" w:tplc="A4784114">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BF068D9"/>
    <w:multiLevelType w:val="hybridMultilevel"/>
    <w:tmpl w:val="37F6631A"/>
    <w:lvl w:ilvl="0" w:tplc="00CE25BE">
      <w:start w:val="1"/>
      <w:numFmt w:val="bullet"/>
      <w:lvlText w:val=""/>
      <w:lvlJc w:val="left"/>
      <w:pPr>
        <w:tabs>
          <w:tab w:val="num" w:pos="720"/>
        </w:tabs>
        <w:ind w:left="720" w:hanging="360"/>
      </w:pPr>
      <w:rPr>
        <w:rFonts w:ascii="Symbol" w:hAnsi="Symbol" w:hint="default"/>
      </w:rPr>
    </w:lvl>
    <w:lvl w:ilvl="1" w:tplc="626A1C88">
      <w:start w:val="1"/>
      <w:numFmt w:val="bullet"/>
      <w:lvlText w:val="o"/>
      <w:lvlJc w:val="left"/>
      <w:pPr>
        <w:tabs>
          <w:tab w:val="num" w:pos="1440"/>
        </w:tabs>
        <w:ind w:left="1440" w:hanging="360"/>
      </w:pPr>
      <w:rPr>
        <w:rFonts w:ascii="Courier New" w:hAnsi="Courier New" w:hint="default"/>
      </w:rPr>
    </w:lvl>
    <w:lvl w:ilvl="2" w:tplc="D412412E" w:tentative="1">
      <w:start w:val="1"/>
      <w:numFmt w:val="bullet"/>
      <w:lvlText w:val=""/>
      <w:lvlJc w:val="left"/>
      <w:pPr>
        <w:tabs>
          <w:tab w:val="num" w:pos="2160"/>
        </w:tabs>
        <w:ind w:left="2160" w:hanging="360"/>
      </w:pPr>
      <w:rPr>
        <w:rFonts w:ascii="Wingdings" w:hAnsi="Wingdings" w:hint="default"/>
      </w:rPr>
    </w:lvl>
    <w:lvl w:ilvl="3" w:tplc="15DE2F10" w:tentative="1">
      <w:start w:val="1"/>
      <w:numFmt w:val="bullet"/>
      <w:lvlText w:val=""/>
      <w:lvlJc w:val="left"/>
      <w:pPr>
        <w:tabs>
          <w:tab w:val="num" w:pos="2880"/>
        </w:tabs>
        <w:ind w:left="2880" w:hanging="360"/>
      </w:pPr>
      <w:rPr>
        <w:rFonts w:ascii="Symbol" w:hAnsi="Symbol" w:hint="default"/>
      </w:rPr>
    </w:lvl>
    <w:lvl w:ilvl="4" w:tplc="C59A2350" w:tentative="1">
      <w:start w:val="1"/>
      <w:numFmt w:val="bullet"/>
      <w:lvlText w:val="o"/>
      <w:lvlJc w:val="left"/>
      <w:pPr>
        <w:tabs>
          <w:tab w:val="num" w:pos="3600"/>
        </w:tabs>
        <w:ind w:left="3600" w:hanging="360"/>
      </w:pPr>
      <w:rPr>
        <w:rFonts w:ascii="Courier New" w:hAnsi="Courier New" w:hint="default"/>
      </w:rPr>
    </w:lvl>
    <w:lvl w:ilvl="5" w:tplc="293431CA" w:tentative="1">
      <w:start w:val="1"/>
      <w:numFmt w:val="bullet"/>
      <w:lvlText w:val=""/>
      <w:lvlJc w:val="left"/>
      <w:pPr>
        <w:tabs>
          <w:tab w:val="num" w:pos="4320"/>
        </w:tabs>
        <w:ind w:left="4320" w:hanging="360"/>
      </w:pPr>
      <w:rPr>
        <w:rFonts w:ascii="Wingdings" w:hAnsi="Wingdings" w:hint="default"/>
      </w:rPr>
    </w:lvl>
    <w:lvl w:ilvl="6" w:tplc="8038542C" w:tentative="1">
      <w:start w:val="1"/>
      <w:numFmt w:val="bullet"/>
      <w:lvlText w:val=""/>
      <w:lvlJc w:val="left"/>
      <w:pPr>
        <w:tabs>
          <w:tab w:val="num" w:pos="5040"/>
        </w:tabs>
        <w:ind w:left="5040" w:hanging="360"/>
      </w:pPr>
      <w:rPr>
        <w:rFonts w:ascii="Symbol" w:hAnsi="Symbol" w:hint="default"/>
      </w:rPr>
    </w:lvl>
    <w:lvl w:ilvl="7" w:tplc="86EA321A" w:tentative="1">
      <w:start w:val="1"/>
      <w:numFmt w:val="bullet"/>
      <w:lvlText w:val="o"/>
      <w:lvlJc w:val="left"/>
      <w:pPr>
        <w:tabs>
          <w:tab w:val="num" w:pos="5760"/>
        </w:tabs>
        <w:ind w:left="5760" w:hanging="360"/>
      </w:pPr>
      <w:rPr>
        <w:rFonts w:ascii="Courier New" w:hAnsi="Courier New" w:hint="default"/>
      </w:rPr>
    </w:lvl>
    <w:lvl w:ilvl="8" w:tplc="66F4FC50"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C5A4E8C"/>
    <w:multiLevelType w:val="hybridMultilevel"/>
    <w:tmpl w:val="265C1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C9836BA"/>
    <w:multiLevelType w:val="hybridMultilevel"/>
    <w:tmpl w:val="5BC4E5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E1F3E05"/>
    <w:multiLevelType w:val="hybridMultilevel"/>
    <w:tmpl w:val="45CE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F913CA3"/>
    <w:multiLevelType w:val="hybridMultilevel"/>
    <w:tmpl w:val="00B68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FDF5BB4"/>
    <w:multiLevelType w:val="hybridMultilevel"/>
    <w:tmpl w:val="A27879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12E2964"/>
    <w:multiLevelType w:val="hybridMultilevel"/>
    <w:tmpl w:val="31283EAE"/>
    <w:lvl w:ilvl="0" w:tplc="04090003">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5284660C"/>
    <w:multiLevelType w:val="hybridMultilevel"/>
    <w:tmpl w:val="C00E4BF8"/>
    <w:lvl w:ilvl="0" w:tplc="B6D49C7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28A3EF6"/>
    <w:multiLevelType w:val="hybridMultilevel"/>
    <w:tmpl w:val="36C8EAB6"/>
    <w:lvl w:ilvl="0" w:tplc="FCD29470">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3A11B0D"/>
    <w:multiLevelType w:val="hybridMultilevel"/>
    <w:tmpl w:val="DEA60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3F11D62"/>
    <w:multiLevelType w:val="hybridMultilevel"/>
    <w:tmpl w:val="E23C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41627AD"/>
    <w:multiLevelType w:val="hybridMultilevel"/>
    <w:tmpl w:val="69320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54D25EB"/>
    <w:multiLevelType w:val="hybridMultilevel"/>
    <w:tmpl w:val="A008B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61B17C9"/>
    <w:multiLevelType w:val="hybridMultilevel"/>
    <w:tmpl w:val="445C1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97E092E"/>
    <w:multiLevelType w:val="hybridMultilevel"/>
    <w:tmpl w:val="D77C65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9" w15:restartNumberingAfterBreak="0">
    <w:nsid w:val="5BC27BD7"/>
    <w:multiLevelType w:val="hybridMultilevel"/>
    <w:tmpl w:val="35D24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C091FD2"/>
    <w:multiLevelType w:val="hybridMultilevel"/>
    <w:tmpl w:val="CA70A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5C9E72FA"/>
    <w:multiLevelType w:val="hybridMultilevel"/>
    <w:tmpl w:val="6EB6AFF0"/>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2" w15:restartNumberingAfterBreak="0">
    <w:nsid w:val="5DAA0905"/>
    <w:multiLevelType w:val="hybridMultilevel"/>
    <w:tmpl w:val="4FAA9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DAC6180"/>
    <w:multiLevelType w:val="multilevel"/>
    <w:tmpl w:val="84701E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4" w15:restartNumberingAfterBreak="0">
    <w:nsid w:val="5DAE1918"/>
    <w:multiLevelType w:val="hybridMultilevel"/>
    <w:tmpl w:val="56440A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DEF65D3"/>
    <w:multiLevelType w:val="hybridMultilevel"/>
    <w:tmpl w:val="2D4034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5EE96043"/>
    <w:multiLevelType w:val="hybridMultilevel"/>
    <w:tmpl w:val="8BFA9A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530" w:hanging="360"/>
      </w:pPr>
      <w:rPr>
        <w:rFonts w:ascii="Symbol" w:hAnsi="Symbol" w:hint="default"/>
        <w:sz w:val="22"/>
        <w:szCs w:val="22"/>
      </w:rPr>
    </w:lvl>
    <w:lvl w:ilvl="2" w:tplc="35FC8BA6">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F591B21"/>
    <w:multiLevelType w:val="multilevel"/>
    <w:tmpl w:val="E762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08F2341"/>
    <w:multiLevelType w:val="hybridMultilevel"/>
    <w:tmpl w:val="D46A92F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9" w15:restartNumberingAfterBreak="0">
    <w:nsid w:val="60D224BD"/>
    <w:multiLevelType w:val="hybridMultilevel"/>
    <w:tmpl w:val="4F90A0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617D3D92"/>
    <w:multiLevelType w:val="hybridMultilevel"/>
    <w:tmpl w:val="B546D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620C35AD"/>
    <w:multiLevelType w:val="hybridMultilevel"/>
    <w:tmpl w:val="B688E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64456CBE"/>
    <w:multiLevelType w:val="hybridMultilevel"/>
    <w:tmpl w:val="9B98A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6467023F"/>
    <w:multiLevelType w:val="hybridMultilevel"/>
    <w:tmpl w:val="C0BC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4893455"/>
    <w:multiLevelType w:val="hybridMultilevel"/>
    <w:tmpl w:val="B22E2830"/>
    <w:lvl w:ilvl="0" w:tplc="17047C34">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4DB6190"/>
    <w:multiLevelType w:val="hybridMultilevel"/>
    <w:tmpl w:val="C660D6C2"/>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6" w15:restartNumberingAfterBreak="0">
    <w:nsid w:val="66162FE2"/>
    <w:multiLevelType w:val="hybridMultilevel"/>
    <w:tmpl w:val="CFAC9A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662726C6"/>
    <w:multiLevelType w:val="hybridMultilevel"/>
    <w:tmpl w:val="491C0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848556A"/>
    <w:multiLevelType w:val="hybridMultilevel"/>
    <w:tmpl w:val="1E68B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8740549"/>
    <w:multiLevelType w:val="hybridMultilevel"/>
    <w:tmpl w:val="C94E4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A410E38"/>
    <w:multiLevelType w:val="hybridMultilevel"/>
    <w:tmpl w:val="8392F0DC"/>
    <w:lvl w:ilvl="0" w:tplc="BB509FEA">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B2713F1"/>
    <w:multiLevelType w:val="hybridMultilevel"/>
    <w:tmpl w:val="21201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6B3E658A"/>
    <w:multiLevelType w:val="hybridMultilevel"/>
    <w:tmpl w:val="66D46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3" w15:restartNumberingAfterBreak="0">
    <w:nsid w:val="6BD51781"/>
    <w:multiLevelType w:val="hybridMultilevel"/>
    <w:tmpl w:val="CE18E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CD901BF"/>
    <w:multiLevelType w:val="hybridMultilevel"/>
    <w:tmpl w:val="5AAC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CE02D66"/>
    <w:multiLevelType w:val="hybridMultilevel"/>
    <w:tmpl w:val="E8E2CAA0"/>
    <w:lvl w:ilvl="0" w:tplc="DA440436">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E155AFC"/>
    <w:multiLevelType w:val="hybridMultilevel"/>
    <w:tmpl w:val="8EAAA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E3A6EA9"/>
    <w:multiLevelType w:val="hybridMultilevel"/>
    <w:tmpl w:val="43E65596"/>
    <w:lvl w:ilvl="0" w:tplc="BA001DE6">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6E8A6762"/>
    <w:multiLevelType w:val="hybridMultilevel"/>
    <w:tmpl w:val="B60C57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15:restartNumberingAfterBreak="0">
    <w:nsid w:val="6E8A7BAE"/>
    <w:multiLevelType w:val="hybridMultilevel"/>
    <w:tmpl w:val="329E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F1428AA"/>
    <w:multiLevelType w:val="hybridMultilevel"/>
    <w:tmpl w:val="8EA0F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6F8E75C6"/>
    <w:multiLevelType w:val="hybridMultilevel"/>
    <w:tmpl w:val="DAE2D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FB25C8A"/>
    <w:multiLevelType w:val="hybridMultilevel"/>
    <w:tmpl w:val="C0983D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3" w15:restartNumberingAfterBreak="0">
    <w:nsid w:val="70054EB4"/>
    <w:multiLevelType w:val="hybridMultilevel"/>
    <w:tmpl w:val="34A886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01B096A"/>
    <w:multiLevelType w:val="hybridMultilevel"/>
    <w:tmpl w:val="D5525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70CA3DD9"/>
    <w:multiLevelType w:val="hybridMultilevel"/>
    <w:tmpl w:val="E4FC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2A61AE9"/>
    <w:multiLevelType w:val="hybridMultilevel"/>
    <w:tmpl w:val="F8AA31D4"/>
    <w:lvl w:ilvl="0" w:tplc="04090001">
      <w:start w:val="1"/>
      <w:numFmt w:val="bullet"/>
      <w:lvlText w:val=""/>
      <w:lvlJc w:val="left"/>
      <w:pPr>
        <w:tabs>
          <w:tab w:val="num" w:pos="626"/>
        </w:tabs>
        <w:ind w:left="626" w:hanging="360"/>
      </w:pPr>
      <w:rPr>
        <w:rFonts w:ascii="Symbol" w:hAnsi="Symbol" w:hint="default"/>
      </w:rPr>
    </w:lvl>
    <w:lvl w:ilvl="1" w:tplc="04090003">
      <w:start w:val="1"/>
      <w:numFmt w:val="bullet"/>
      <w:lvlText w:val="o"/>
      <w:lvlJc w:val="left"/>
      <w:pPr>
        <w:tabs>
          <w:tab w:val="num" w:pos="1346"/>
        </w:tabs>
        <w:ind w:left="1346" w:hanging="360"/>
      </w:pPr>
      <w:rPr>
        <w:rFonts w:ascii="Courier New" w:hAnsi="Courier New" w:cs="Courier New" w:hint="default"/>
      </w:rPr>
    </w:lvl>
    <w:lvl w:ilvl="2" w:tplc="04090005" w:tentative="1">
      <w:start w:val="1"/>
      <w:numFmt w:val="bullet"/>
      <w:lvlText w:val=""/>
      <w:lvlJc w:val="left"/>
      <w:pPr>
        <w:tabs>
          <w:tab w:val="num" w:pos="2066"/>
        </w:tabs>
        <w:ind w:left="2066" w:hanging="360"/>
      </w:pPr>
      <w:rPr>
        <w:rFonts w:ascii="Wingdings" w:hAnsi="Wingdings" w:hint="default"/>
      </w:rPr>
    </w:lvl>
    <w:lvl w:ilvl="3" w:tplc="04090001" w:tentative="1">
      <w:start w:val="1"/>
      <w:numFmt w:val="bullet"/>
      <w:lvlText w:val=""/>
      <w:lvlJc w:val="left"/>
      <w:pPr>
        <w:tabs>
          <w:tab w:val="num" w:pos="2786"/>
        </w:tabs>
        <w:ind w:left="2786" w:hanging="360"/>
      </w:pPr>
      <w:rPr>
        <w:rFonts w:ascii="Symbol" w:hAnsi="Symbol" w:hint="default"/>
      </w:rPr>
    </w:lvl>
    <w:lvl w:ilvl="4" w:tplc="04090003" w:tentative="1">
      <w:start w:val="1"/>
      <w:numFmt w:val="bullet"/>
      <w:lvlText w:val="o"/>
      <w:lvlJc w:val="left"/>
      <w:pPr>
        <w:tabs>
          <w:tab w:val="num" w:pos="3506"/>
        </w:tabs>
        <w:ind w:left="3506" w:hanging="360"/>
      </w:pPr>
      <w:rPr>
        <w:rFonts w:ascii="Courier New" w:hAnsi="Courier New" w:cs="Courier New" w:hint="default"/>
      </w:rPr>
    </w:lvl>
    <w:lvl w:ilvl="5" w:tplc="04090005" w:tentative="1">
      <w:start w:val="1"/>
      <w:numFmt w:val="bullet"/>
      <w:lvlText w:val=""/>
      <w:lvlJc w:val="left"/>
      <w:pPr>
        <w:tabs>
          <w:tab w:val="num" w:pos="4226"/>
        </w:tabs>
        <w:ind w:left="4226" w:hanging="360"/>
      </w:pPr>
      <w:rPr>
        <w:rFonts w:ascii="Wingdings" w:hAnsi="Wingdings" w:hint="default"/>
      </w:rPr>
    </w:lvl>
    <w:lvl w:ilvl="6" w:tplc="04090001" w:tentative="1">
      <w:start w:val="1"/>
      <w:numFmt w:val="bullet"/>
      <w:lvlText w:val=""/>
      <w:lvlJc w:val="left"/>
      <w:pPr>
        <w:tabs>
          <w:tab w:val="num" w:pos="4946"/>
        </w:tabs>
        <w:ind w:left="4946" w:hanging="360"/>
      </w:pPr>
      <w:rPr>
        <w:rFonts w:ascii="Symbol" w:hAnsi="Symbol" w:hint="default"/>
      </w:rPr>
    </w:lvl>
    <w:lvl w:ilvl="7" w:tplc="04090003" w:tentative="1">
      <w:start w:val="1"/>
      <w:numFmt w:val="bullet"/>
      <w:lvlText w:val="o"/>
      <w:lvlJc w:val="left"/>
      <w:pPr>
        <w:tabs>
          <w:tab w:val="num" w:pos="5666"/>
        </w:tabs>
        <w:ind w:left="5666" w:hanging="360"/>
      </w:pPr>
      <w:rPr>
        <w:rFonts w:ascii="Courier New" w:hAnsi="Courier New" w:cs="Courier New" w:hint="default"/>
      </w:rPr>
    </w:lvl>
    <w:lvl w:ilvl="8" w:tplc="04090005" w:tentative="1">
      <w:start w:val="1"/>
      <w:numFmt w:val="bullet"/>
      <w:lvlText w:val=""/>
      <w:lvlJc w:val="left"/>
      <w:pPr>
        <w:tabs>
          <w:tab w:val="num" w:pos="6386"/>
        </w:tabs>
        <w:ind w:left="6386" w:hanging="360"/>
      </w:pPr>
      <w:rPr>
        <w:rFonts w:ascii="Wingdings" w:hAnsi="Wingdings" w:hint="default"/>
      </w:rPr>
    </w:lvl>
  </w:abstractNum>
  <w:abstractNum w:abstractNumId="177" w15:restartNumberingAfterBreak="0">
    <w:nsid w:val="756166BE"/>
    <w:multiLevelType w:val="hybridMultilevel"/>
    <w:tmpl w:val="A13AD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77A94DBB"/>
    <w:multiLevelType w:val="hybridMultilevel"/>
    <w:tmpl w:val="24402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78FA5A6B"/>
    <w:multiLevelType w:val="hybridMultilevel"/>
    <w:tmpl w:val="877865A4"/>
    <w:lvl w:ilvl="0" w:tplc="9C7A66B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797C4B68"/>
    <w:multiLevelType w:val="hybridMultilevel"/>
    <w:tmpl w:val="42C845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7A2A7F6B"/>
    <w:multiLevelType w:val="hybridMultilevel"/>
    <w:tmpl w:val="7F8CB9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2" w15:restartNumberingAfterBreak="0">
    <w:nsid w:val="7C6920EB"/>
    <w:multiLevelType w:val="hybridMultilevel"/>
    <w:tmpl w:val="72B89A08"/>
    <w:lvl w:ilvl="0" w:tplc="B5BA31E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CB870AB"/>
    <w:multiLevelType w:val="hybridMultilevel"/>
    <w:tmpl w:val="33209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DFB55AC"/>
    <w:multiLevelType w:val="hybridMultilevel"/>
    <w:tmpl w:val="EA2C3BA4"/>
    <w:lvl w:ilvl="0" w:tplc="5CC2D32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F831589"/>
    <w:multiLevelType w:val="hybridMultilevel"/>
    <w:tmpl w:val="A6E8A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7"/>
  </w:num>
  <w:num w:numId="2">
    <w:abstractNumId w:val="87"/>
  </w:num>
  <w:num w:numId="3">
    <w:abstractNumId w:val="28"/>
  </w:num>
  <w:num w:numId="4">
    <w:abstractNumId w:val="136"/>
  </w:num>
  <w:num w:numId="5">
    <w:abstractNumId w:val="138"/>
  </w:num>
  <w:num w:numId="6">
    <w:abstractNumId w:val="50"/>
  </w:num>
  <w:num w:numId="7">
    <w:abstractNumId w:val="121"/>
  </w:num>
  <w:num w:numId="8">
    <w:abstractNumId w:val="66"/>
  </w:num>
  <w:num w:numId="9">
    <w:abstractNumId w:val="170"/>
  </w:num>
  <w:num w:numId="10">
    <w:abstractNumId w:val="140"/>
  </w:num>
  <w:num w:numId="11">
    <w:abstractNumId w:val="20"/>
  </w:num>
  <w:num w:numId="12">
    <w:abstractNumId w:val="34"/>
  </w:num>
  <w:num w:numId="13">
    <w:abstractNumId w:val="125"/>
  </w:num>
  <w:num w:numId="14">
    <w:abstractNumId w:val="11"/>
  </w:num>
  <w:num w:numId="15">
    <w:abstractNumId w:val="161"/>
  </w:num>
  <w:num w:numId="16">
    <w:abstractNumId w:val="30"/>
  </w:num>
  <w:num w:numId="17">
    <w:abstractNumId w:val="59"/>
  </w:num>
  <w:num w:numId="18">
    <w:abstractNumId w:val="52"/>
  </w:num>
  <w:num w:numId="19">
    <w:abstractNumId w:val="165"/>
  </w:num>
  <w:num w:numId="20">
    <w:abstractNumId w:val="23"/>
  </w:num>
  <w:num w:numId="21">
    <w:abstractNumId w:val="88"/>
  </w:num>
  <w:num w:numId="22">
    <w:abstractNumId w:val="78"/>
  </w:num>
  <w:num w:numId="23">
    <w:abstractNumId w:val="54"/>
  </w:num>
  <w:num w:numId="24">
    <w:abstractNumId w:val="1"/>
  </w:num>
  <w:num w:numId="25">
    <w:abstractNumId w:val="156"/>
  </w:num>
  <w:num w:numId="26">
    <w:abstractNumId w:val="96"/>
  </w:num>
  <w:num w:numId="27">
    <w:abstractNumId w:val="173"/>
  </w:num>
  <w:num w:numId="28">
    <w:abstractNumId w:val="160"/>
  </w:num>
  <w:num w:numId="29">
    <w:abstractNumId w:val="148"/>
  </w:num>
  <w:num w:numId="30">
    <w:abstractNumId w:val="84"/>
  </w:num>
  <w:num w:numId="31">
    <w:abstractNumId w:val="0"/>
  </w:num>
  <w:num w:numId="32">
    <w:abstractNumId w:val="80"/>
  </w:num>
  <w:num w:numId="33">
    <w:abstractNumId w:val="180"/>
  </w:num>
  <w:num w:numId="34">
    <w:abstractNumId w:val="144"/>
  </w:num>
  <w:num w:numId="35">
    <w:abstractNumId w:val="15"/>
  </w:num>
  <w:num w:numId="36">
    <w:abstractNumId w:val="133"/>
  </w:num>
  <w:num w:numId="37">
    <w:abstractNumId w:val="85"/>
  </w:num>
  <w:num w:numId="38">
    <w:abstractNumId w:val="91"/>
  </w:num>
  <w:num w:numId="39">
    <w:abstractNumId w:val="106"/>
  </w:num>
  <w:num w:numId="40">
    <w:abstractNumId w:val="126"/>
  </w:num>
  <w:num w:numId="41">
    <w:abstractNumId w:val="47"/>
  </w:num>
  <w:num w:numId="42">
    <w:abstractNumId w:val="92"/>
  </w:num>
  <w:num w:numId="43">
    <w:abstractNumId w:val="71"/>
  </w:num>
  <w:num w:numId="44">
    <w:abstractNumId w:val="102"/>
  </w:num>
  <w:num w:numId="45">
    <w:abstractNumId w:val="116"/>
  </w:num>
  <w:num w:numId="46">
    <w:abstractNumId w:val="178"/>
  </w:num>
  <w:num w:numId="47">
    <w:abstractNumId w:val="76"/>
  </w:num>
  <w:num w:numId="48">
    <w:abstractNumId w:val="172"/>
  </w:num>
  <w:num w:numId="49">
    <w:abstractNumId w:val="154"/>
  </w:num>
  <w:num w:numId="50">
    <w:abstractNumId w:val="174"/>
  </w:num>
  <w:num w:numId="51">
    <w:abstractNumId w:val="44"/>
  </w:num>
  <w:num w:numId="52">
    <w:abstractNumId w:val="9"/>
  </w:num>
  <w:num w:numId="53">
    <w:abstractNumId w:val="38"/>
  </w:num>
  <w:num w:numId="54">
    <w:abstractNumId w:val="163"/>
  </w:num>
  <w:num w:numId="55">
    <w:abstractNumId w:val="123"/>
  </w:num>
  <w:num w:numId="56">
    <w:abstractNumId w:val="74"/>
  </w:num>
  <w:num w:numId="57">
    <w:abstractNumId w:val="98"/>
  </w:num>
  <w:num w:numId="58">
    <w:abstractNumId w:val="16"/>
  </w:num>
  <w:num w:numId="59">
    <w:abstractNumId w:val="128"/>
  </w:num>
  <w:num w:numId="60">
    <w:abstractNumId w:val="159"/>
  </w:num>
  <w:num w:numId="61">
    <w:abstractNumId w:val="118"/>
  </w:num>
  <w:num w:numId="62">
    <w:abstractNumId w:val="166"/>
  </w:num>
  <w:num w:numId="63">
    <w:abstractNumId w:val="64"/>
  </w:num>
  <w:num w:numId="64">
    <w:abstractNumId w:val="100"/>
  </w:num>
  <w:num w:numId="65">
    <w:abstractNumId w:val="157"/>
  </w:num>
  <w:num w:numId="66">
    <w:abstractNumId w:val="25"/>
  </w:num>
  <w:num w:numId="67">
    <w:abstractNumId w:val="179"/>
  </w:num>
  <w:num w:numId="68">
    <w:abstractNumId w:val="158"/>
  </w:num>
  <w:num w:numId="69">
    <w:abstractNumId w:val="95"/>
  </w:num>
  <w:num w:numId="70">
    <w:abstractNumId w:val="33"/>
  </w:num>
  <w:num w:numId="71">
    <w:abstractNumId w:val="21"/>
  </w:num>
  <w:num w:numId="72">
    <w:abstractNumId w:val="153"/>
  </w:num>
  <w:num w:numId="73">
    <w:abstractNumId w:val="107"/>
  </w:num>
  <w:num w:numId="74">
    <w:abstractNumId w:val="75"/>
  </w:num>
  <w:num w:numId="75">
    <w:abstractNumId w:val="124"/>
  </w:num>
  <w:num w:numId="76">
    <w:abstractNumId w:val="61"/>
  </w:num>
  <w:num w:numId="77">
    <w:abstractNumId w:val="112"/>
  </w:num>
  <w:num w:numId="78">
    <w:abstractNumId w:val="184"/>
  </w:num>
  <w:num w:numId="79">
    <w:abstractNumId w:val="117"/>
  </w:num>
  <w:num w:numId="80">
    <w:abstractNumId w:val="70"/>
  </w:num>
  <w:num w:numId="81">
    <w:abstractNumId w:val="89"/>
  </w:num>
  <w:num w:numId="82">
    <w:abstractNumId w:val="108"/>
  </w:num>
  <w:num w:numId="83">
    <w:abstractNumId w:val="130"/>
  </w:num>
  <w:num w:numId="84">
    <w:abstractNumId w:val="137"/>
  </w:num>
  <w:num w:numId="85">
    <w:abstractNumId w:val="177"/>
  </w:num>
  <w:num w:numId="86">
    <w:abstractNumId w:val="168"/>
  </w:num>
  <w:num w:numId="87">
    <w:abstractNumId w:val="40"/>
  </w:num>
  <w:num w:numId="88">
    <w:abstractNumId w:val="45"/>
  </w:num>
  <w:num w:numId="89">
    <w:abstractNumId w:val="122"/>
  </w:num>
  <w:num w:numId="90">
    <w:abstractNumId w:val="12"/>
  </w:num>
  <w:num w:numId="91">
    <w:abstractNumId w:val="175"/>
  </w:num>
  <w:num w:numId="92">
    <w:abstractNumId w:val="72"/>
  </w:num>
  <w:num w:numId="93">
    <w:abstractNumId w:val="5"/>
  </w:num>
  <w:num w:numId="94">
    <w:abstractNumId w:val="6"/>
  </w:num>
  <w:num w:numId="95">
    <w:abstractNumId w:val="68"/>
  </w:num>
  <w:num w:numId="96">
    <w:abstractNumId w:val="155"/>
  </w:num>
  <w:num w:numId="97">
    <w:abstractNumId w:val="99"/>
  </w:num>
  <w:num w:numId="98">
    <w:abstractNumId w:val="150"/>
  </w:num>
  <w:num w:numId="99">
    <w:abstractNumId w:val="135"/>
  </w:num>
  <w:num w:numId="100">
    <w:abstractNumId w:val="18"/>
  </w:num>
  <w:num w:numId="101">
    <w:abstractNumId w:val="58"/>
  </w:num>
  <w:num w:numId="102">
    <w:abstractNumId w:val="127"/>
  </w:num>
  <w:num w:numId="103">
    <w:abstractNumId w:val="49"/>
  </w:num>
  <w:num w:numId="104">
    <w:abstractNumId w:val="37"/>
  </w:num>
  <w:num w:numId="105">
    <w:abstractNumId w:val="69"/>
  </w:num>
  <w:num w:numId="106">
    <w:abstractNumId w:val="53"/>
  </w:num>
  <w:num w:numId="107">
    <w:abstractNumId w:val="79"/>
  </w:num>
  <w:num w:numId="108">
    <w:abstractNumId w:val="3"/>
  </w:num>
  <w:num w:numId="109">
    <w:abstractNumId w:val="7"/>
  </w:num>
  <w:num w:numId="110">
    <w:abstractNumId w:val="77"/>
  </w:num>
  <w:num w:numId="111">
    <w:abstractNumId w:val="132"/>
  </w:num>
  <w:num w:numId="112">
    <w:abstractNumId w:val="36"/>
  </w:num>
  <w:num w:numId="113">
    <w:abstractNumId w:val="182"/>
  </w:num>
  <w:num w:numId="114">
    <w:abstractNumId w:val="83"/>
  </w:num>
  <w:num w:numId="115">
    <w:abstractNumId w:val="97"/>
  </w:num>
  <w:num w:numId="116">
    <w:abstractNumId w:val="141"/>
  </w:num>
  <w:num w:numId="117">
    <w:abstractNumId w:val="162"/>
  </w:num>
  <w:num w:numId="118">
    <w:abstractNumId w:val="139"/>
  </w:num>
  <w:num w:numId="119">
    <w:abstractNumId w:val="82"/>
  </w:num>
  <w:num w:numId="120">
    <w:abstractNumId w:val="185"/>
  </w:num>
  <w:num w:numId="121">
    <w:abstractNumId w:val="109"/>
  </w:num>
  <w:num w:numId="122">
    <w:abstractNumId w:val="60"/>
  </w:num>
  <w:num w:numId="123">
    <w:abstractNumId w:val="4"/>
  </w:num>
  <w:num w:numId="124">
    <w:abstractNumId w:val="57"/>
  </w:num>
  <w:num w:numId="125">
    <w:abstractNumId w:val="181"/>
  </w:num>
  <w:num w:numId="126">
    <w:abstractNumId w:val="131"/>
  </w:num>
  <w:num w:numId="127">
    <w:abstractNumId w:val="115"/>
  </w:num>
  <w:num w:numId="128">
    <w:abstractNumId w:val="8"/>
  </w:num>
  <w:num w:numId="129">
    <w:abstractNumId w:val="10"/>
  </w:num>
  <w:num w:numId="130">
    <w:abstractNumId w:val="19"/>
  </w:num>
  <w:num w:numId="131">
    <w:abstractNumId w:val="24"/>
  </w:num>
  <w:num w:numId="132">
    <w:abstractNumId w:val="41"/>
  </w:num>
  <w:num w:numId="133">
    <w:abstractNumId w:val="151"/>
  </w:num>
  <w:num w:numId="134">
    <w:abstractNumId w:val="143"/>
  </w:num>
  <w:num w:numId="135">
    <w:abstractNumId w:val="113"/>
  </w:num>
  <w:num w:numId="136">
    <w:abstractNumId w:val="22"/>
  </w:num>
  <w:num w:numId="137">
    <w:abstractNumId w:val="129"/>
  </w:num>
  <w:num w:numId="138">
    <w:abstractNumId w:val="142"/>
  </w:num>
  <w:num w:numId="139">
    <w:abstractNumId w:val="43"/>
  </w:num>
  <w:num w:numId="140">
    <w:abstractNumId w:val="29"/>
  </w:num>
  <w:num w:numId="141">
    <w:abstractNumId w:val="94"/>
  </w:num>
  <w:num w:numId="142">
    <w:abstractNumId w:val="62"/>
  </w:num>
  <w:num w:numId="143">
    <w:abstractNumId w:val="149"/>
  </w:num>
  <w:num w:numId="144">
    <w:abstractNumId w:val="146"/>
  </w:num>
  <w:num w:numId="145">
    <w:abstractNumId w:val="27"/>
  </w:num>
  <w:num w:numId="146">
    <w:abstractNumId w:val="13"/>
  </w:num>
  <w:num w:numId="147">
    <w:abstractNumId w:val="183"/>
  </w:num>
  <w:num w:numId="148">
    <w:abstractNumId w:val="110"/>
  </w:num>
  <w:num w:numId="149">
    <w:abstractNumId w:val="55"/>
  </w:num>
  <w:num w:numId="150">
    <w:abstractNumId w:val="101"/>
  </w:num>
  <w:num w:numId="151">
    <w:abstractNumId w:val="152"/>
  </w:num>
  <w:num w:numId="152">
    <w:abstractNumId w:val="171"/>
  </w:num>
  <w:num w:numId="153">
    <w:abstractNumId w:val="67"/>
  </w:num>
  <w:num w:numId="154">
    <w:abstractNumId w:val="63"/>
  </w:num>
  <w:num w:numId="155">
    <w:abstractNumId w:val="104"/>
  </w:num>
  <w:num w:numId="156">
    <w:abstractNumId w:val="39"/>
  </w:num>
  <w:num w:numId="157">
    <w:abstractNumId w:val="17"/>
  </w:num>
  <w:num w:numId="158">
    <w:abstractNumId w:val="176"/>
  </w:num>
  <w:num w:numId="159">
    <w:abstractNumId w:val="51"/>
  </w:num>
  <w:num w:numId="160">
    <w:abstractNumId w:val="32"/>
  </w:num>
  <w:num w:numId="161">
    <w:abstractNumId w:val="164"/>
  </w:num>
  <w:num w:numId="162">
    <w:abstractNumId w:val="90"/>
  </w:num>
  <w:num w:numId="163">
    <w:abstractNumId w:val="114"/>
  </w:num>
  <w:num w:numId="164">
    <w:abstractNumId w:val="14"/>
  </w:num>
  <w:num w:numId="165">
    <w:abstractNumId w:val="81"/>
  </w:num>
  <w:num w:numId="166">
    <w:abstractNumId w:val="86"/>
  </w:num>
  <w:num w:numId="167">
    <w:abstractNumId w:val="134"/>
  </w:num>
  <w:num w:numId="168">
    <w:abstractNumId w:val="169"/>
  </w:num>
  <w:num w:numId="169">
    <w:abstractNumId w:val="103"/>
  </w:num>
  <w:num w:numId="170">
    <w:abstractNumId w:val="93"/>
  </w:num>
  <w:num w:numId="171">
    <w:abstractNumId w:val="56"/>
  </w:num>
  <w:num w:numId="172">
    <w:abstractNumId w:val="26"/>
  </w:num>
  <w:num w:numId="173">
    <w:abstractNumId w:val="73"/>
  </w:num>
  <w:num w:numId="174">
    <w:abstractNumId w:val="42"/>
  </w:num>
  <w:num w:numId="175">
    <w:abstractNumId w:val="145"/>
  </w:num>
  <w:num w:numId="176">
    <w:abstractNumId w:val="46"/>
  </w:num>
  <w:num w:numId="177">
    <w:abstractNumId w:val="120"/>
  </w:num>
  <w:num w:numId="178">
    <w:abstractNumId w:val="105"/>
  </w:num>
  <w:num w:numId="179">
    <w:abstractNumId w:val="35"/>
  </w:num>
  <w:num w:numId="180">
    <w:abstractNumId w:val="111"/>
  </w:num>
  <w:num w:numId="181">
    <w:abstractNumId w:val="147"/>
  </w:num>
  <w:num w:numId="182">
    <w:abstractNumId w:val="2"/>
  </w:num>
  <w:num w:numId="183">
    <w:abstractNumId w:val="119"/>
  </w:num>
  <w:num w:numId="184">
    <w:abstractNumId w:val="48"/>
  </w:num>
  <w:num w:numId="185">
    <w:abstractNumId w:val="65"/>
  </w:num>
  <w:num w:numId="186">
    <w:abstractNumId w:val="31"/>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B7"/>
    <w:rsid w:val="00001E3C"/>
    <w:rsid w:val="000022AA"/>
    <w:rsid w:val="0000295B"/>
    <w:rsid w:val="00002CC2"/>
    <w:rsid w:val="00004898"/>
    <w:rsid w:val="00006B9B"/>
    <w:rsid w:val="00006FCD"/>
    <w:rsid w:val="00007823"/>
    <w:rsid w:val="00013BE6"/>
    <w:rsid w:val="000149D3"/>
    <w:rsid w:val="000153CE"/>
    <w:rsid w:val="00015A57"/>
    <w:rsid w:val="0001606E"/>
    <w:rsid w:val="000160AF"/>
    <w:rsid w:val="00016250"/>
    <w:rsid w:val="00016662"/>
    <w:rsid w:val="000172B9"/>
    <w:rsid w:val="00017EA8"/>
    <w:rsid w:val="00020A56"/>
    <w:rsid w:val="00021126"/>
    <w:rsid w:val="000219AD"/>
    <w:rsid w:val="00021CAF"/>
    <w:rsid w:val="00022DE5"/>
    <w:rsid w:val="00025312"/>
    <w:rsid w:val="000261D0"/>
    <w:rsid w:val="00026730"/>
    <w:rsid w:val="00027725"/>
    <w:rsid w:val="00027A39"/>
    <w:rsid w:val="00027D6B"/>
    <w:rsid w:val="00031C3B"/>
    <w:rsid w:val="00032233"/>
    <w:rsid w:val="00032DEA"/>
    <w:rsid w:val="0003341B"/>
    <w:rsid w:val="000336DF"/>
    <w:rsid w:val="00034674"/>
    <w:rsid w:val="00034866"/>
    <w:rsid w:val="00035841"/>
    <w:rsid w:val="00036868"/>
    <w:rsid w:val="000371A0"/>
    <w:rsid w:val="00037C1B"/>
    <w:rsid w:val="00040804"/>
    <w:rsid w:val="000431E6"/>
    <w:rsid w:val="00044BCF"/>
    <w:rsid w:val="0004546B"/>
    <w:rsid w:val="0005100F"/>
    <w:rsid w:val="000515AB"/>
    <w:rsid w:val="00051817"/>
    <w:rsid w:val="00051B1E"/>
    <w:rsid w:val="00052778"/>
    <w:rsid w:val="00052942"/>
    <w:rsid w:val="00054369"/>
    <w:rsid w:val="00054983"/>
    <w:rsid w:val="00055EF5"/>
    <w:rsid w:val="000561F4"/>
    <w:rsid w:val="000563DE"/>
    <w:rsid w:val="0005653E"/>
    <w:rsid w:val="00057C7F"/>
    <w:rsid w:val="0006071B"/>
    <w:rsid w:val="0006072C"/>
    <w:rsid w:val="00060D64"/>
    <w:rsid w:val="000617AA"/>
    <w:rsid w:val="0006258E"/>
    <w:rsid w:val="00063181"/>
    <w:rsid w:val="00063753"/>
    <w:rsid w:val="00064EFE"/>
    <w:rsid w:val="000651BD"/>
    <w:rsid w:val="00065CA8"/>
    <w:rsid w:val="00065F49"/>
    <w:rsid w:val="000664FE"/>
    <w:rsid w:val="000705C2"/>
    <w:rsid w:val="00071670"/>
    <w:rsid w:val="00072233"/>
    <w:rsid w:val="0007291C"/>
    <w:rsid w:val="00075292"/>
    <w:rsid w:val="0007585A"/>
    <w:rsid w:val="00075B95"/>
    <w:rsid w:val="000763D5"/>
    <w:rsid w:val="00076577"/>
    <w:rsid w:val="0007691F"/>
    <w:rsid w:val="00076CDE"/>
    <w:rsid w:val="0007701C"/>
    <w:rsid w:val="0008047D"/>
    <w:rsid w:val="00080965"/>
    <w:rsid w:val="00080B3A"/>
    <w:rsid w:val="00081F78"/>
    <w:rsid w:val="00082115"/>
    <w:rsid w:val="00082AC4"/>
    <w:rsid w:val="000836A8"/>
    <w:rsid w:val="00083751"/>
    <w:rsid w:val="000848DD"/>
    <w:rsid w:val="00084D49"/>
    <w:rsid w:val="00084E39"/>
    <w:rsid w:val="00085D65"/>
    <w:rsid w:val="00086C83"/>
    <w:rsid w:val="0008799B"/>
    <w:rsid w:val="00087CC2"/>
    <w:rsid w:val="00087D38"/>
    <w:rsid w:val="00092056"/>
    <w:rsid w:val="00093DB6"/>
    <w:rsid w:val="00093F2F"/>
    <w:rsid w:val="000946E9"/>
    <w:rsid w:val="00095E31"/>
    <w:rsid w:val="000A0A42"/>
    <w:rsid w:val="000A0A69"/>
    <w:rsid w:val="000A2FDE"/>
    <w:rsid w:val="000A3955"/>
    <w:rsid w:val="000A48B3"/>
    <w:rsid w:val="000A5347"/>
    <w:rsid w:val="000B0AEF"/>
    <w:rsid w:val="000B0BB5"/>
    <w:rsid w:val="000B2065"/>
    <w:rsid w:val="000B26EE"/>
    <w:rsid w:val="000B275B"/>
    <w:rsid w:val="000B2B3F"/>
    <w:rsid w:val="000B48F2"/>
    <w:rsid w:val="000B6366"/>
    <w:rsid w:val="000B7173"/>
    <w:rsid w:val="000B736B"/>
    <w:rsid w:val="000C011F"/>
    <w:rsid w:val="000C05CF"/>
    <w:rsid w:val="000C0EAE"/>
    <w:rsid w:val="000C2F74"/>
    <w:rsid w:val="000C3072"/>
    <w:rsid w:val="000C3640"/>
    <w:rsid w:val="000C3A71"/>
    <w:rsid w:val="000C3FA1"/>
    <w:rsid w:val="000C4212"/>
    <w:rsid w:val="000C5932"/>
    <w:rsid w:val="000C68CF"/>
    <w:rsid w:val="000C750E"/>
    <w:rsid w:val="000D044C"/>
    <w:rsid w:val="000D1FE4"/>
    <w:rsid w:val="000D6F07"/>
    <w:rsid w:val="000D7449"/>
    <w:rsid w:val="000D7C37"/>
    <w:rsid w:val="000E0BFA"/>
    <w:rsid w:val="000E3AD5"/>
    <w:rsid w:val="000E4CCA"/>
    <w:rsid w:val="000E5A32"/>
    <w:rsid w:val="000E6739"/>
    <w:rsid w:val="000F0190"/>
    <w:rsid w:val="000F15D3"/>
    <w:rsid w:val="000F2A82"/>
    <w:rsid w:val="000F5BCE"/>
    <w:rsid w:val="000F5CD2"/>
    <w:rsid w:val="000F7917"/>
    <w:rsid w:val="00100767"/>
    <w:rsid w:val="00100C3C"/>
    <w:rsid w:val="00101B88"/>
    <w:rsid w:val="00101E54"/>
    <w:rsid w:val="001033D8"/>
    <w:rsid w:val="00105920"/>
    <w:rsid w:val="0010686C"/>
    <w:rsid w:val="00106A5D"/>
    <w:rsid w:val="00110DCD"/>
    <w:rsid w:val="00114C18"/>
    <w:rsid w:val="0011524F"/>
    <w:rsid w:val="00116F69"/>
    <w:rsid w:val="001172C5"/>
    <w:rsid w:val="001174EB"/>
    <w:rsid w:val="00117CD9"/>
    <w:rsid w:val="001205AB"/>
    <w:rsid w:val="001212E4"/>
    <w:rsid w:val="001231E6"/>
    <w:rsid w:val="001239AD"/>
    <w:rsid w:val="00124043"/>
    <w:rsid w:val="00124E4F"/>
    <w:rsid w:val="0012511B"/>
    <w:rsid w:val="00125AE9"/>
    <w:rsid w:val="00125D57"/>
    <w:rsid w:val="00126A95"/>
    <w:rsid w:val="00127599"/>
    <w:rsid w:val="0013103B"/>
    <w:rsid w:val="001310C7"/>
    <w:rsid w:val="00131DA3"/>
    <w:rsid w:val="00132ED3"/>
    <w:rsid w:val="00133A90"/>
    <w:rsid w:val="00134225"/>
    <w:rsid w:val="00134841"/>
    <w:rsid w:val="001348F0"/>
    <w:rsid w:val="00134A46"/>
    <w:rsid w:val="00134D62"/>
    <w:rsid w:val="00134D87"/>
    <w:rsid w:val="00135D7E"/>
    <w:rsid w:val="00136688"/>
    <w:rsid w:val="0013762A"/>
    <w:rsid w:val="001378EE"/>
    <w:rsid w:val="001404AC"/>
    <w:rsid w:val="001406A7"/>
    <w:rsid w:val="00141A29"/>
    <w:rsid w:val="00142AF8"/>
    <w:rsid w:val="0014440C"/>
    <w:rsid w:val="001512A4"/>
    <w:rsid w:val="001512F0"/>
    <w:rsid w:val="00152899"/>
    <w:rsid w:val="001539AF"/>
    <w:rsid w:val="00154531"/>
    <w:rsid w:val="0015508C"/>
    <w:rsid w:val="00155727"/>
    <w:rsid w:val="00156454"/>
    <w:rsid w:val="00156D73"/>
    <w:rsid w:val="0015758F"/>
    <w:rsid w:val="001607A4"/>
    <w:rsid w:val="00161153"/>
    <w:rsid w:val="001616E1"/>
    <w:rsid w:val="001633D7"/>
    <w:rsid w:val="00164AE0"/>
    <w:rsid w:val="0016532E"/>
    <w:rsid w:val="00166946"/>
    <w:rsid w:val="00167E90"/>
    <w:rsid w:val="001703FE"/>
    <w:rsid w:val="00170621"/>
    <w:rsid w:val="0017146D"/>
    <w:rsid w:val="00172847"/>
    <w:rsid w:val="00172878"/>
    <w:rsid w:val="00172ABA"/>
    <w:rsid w:val="0017319C"/>
    <w:rsid w:val="0017386A"/>
    <w:rsid w:val="00174978"/>
    <w:rsid w:val="00175A2F"/>
    <w:rsid w:val="00175CF8"/>
    <w:rsid w:val="00175FA5"/>
    <w:rsid w:val="00176E80"/>
    <w:rsid w:val="00180244"/>
    <w:rsid w:val="00180E09"/>
    <w:rsid w:val="00181D75"/>
    <w:rsid w:val="00181DEC"/>
    <w:rsid w:val="00181FBF"/>
    <w:rsid w:val="00183840"/>
    <w:rsid w:val="0018617F"/>
    <w:rsid w:val="00187685"/>
    <w:rsid w:val="00187A78"/>
    <w:rsid w:val="001900E0"/>
    <w:rsid w:val="001902D5"/>
    <w:rsid w:val="00191A05"/>
    <w:rsid w:val="00192C62"/>
    <w:rsid w:val="00193827"/>
    <w:rsid w:val="00194236"/>
    <w:rsid w:val="00194E55"/>
    <w:rsid w:val="001952F3"/>
    <w:rsid w:val="0019561A"/>
    <w:rsid w:val="001A0AC6"/>
    <w:rsid w:val="001A12D7"/>
    <w:rsid w:val="001A1450"/>
    <w:rsid w:val="001A15C6"/>
    <w:rsid w:val="001A1C4E"/>
    <w:rsid w:val="001A56B8"/>
    <w:rsid w:val="001A6CF9"/>
    <w:rsid w:val="001B1096"/>
    <w:rsid w:val="001B14DE"/>
    <w:rsid w:val="001B2331"/>
    <w:rsid w:val="001B369F"/>
    <w:rsid w:val="001B4752"/>
    <w:rsid w:val="001B48FA"/>
    <w:rsid w:val="001B508B"/>
    <w:rsid w:val="001B63BD"/>
    <w:rsid w:val="001B6465"/>
    <w:rsid w:val="001B64A4"/>
    <w:rsid w:val="001C063F"/>
    <w:rsid w:val="001C3E64"/>
    <w:rsid w:val="001C3F5D"/>
    <w:rsid w:val="001C405E"/>
    <w:rsid w:val="001C6053"/>
    <w:rsid w:val="001C721E"/>
    <w:rsid w:val="001C7B60"/>
    <w:rsid w:val="001D0347"/>
    <w:rsid w:val="001D0B9D"/>
    <w:rsid w:val="001D1F74"/>
    <w:rsid w:val="001D2174"/>
    <w:rsid w:val="001D5DCA"/>
    <w:rsid w:val="001D5EFA"/>
    <w:rsid w:val="001D718D"/>
    <w:rsid w:val="001D7D57"/>
    <w:rsid w:val="001E0D7B"/>
    <w:rsid w:val="001E1D71"/>
    <w:rsid w:val="001E2582"/>
    <w:rsid w:val="001E28DA"/>
    <w:rsid w:val="001E30ED"/>
    <w:rsid w:val="001E5174"/>
    <w:rsid w:val="001E5771"/>
    <w:rsid w:val="001E5F7B"/>
    <w:rsid w:val="001E6FAE"/>
    <w:rsid w:val="001F00BE"/>
    <w:rsid w:val="001F1144"/>
    <w:rsid w:val="001F2AC9"/>
    <w:rsid w:val="001F52FE"/>
    <w:rsid w:val="002010D9"/>
    <w:rsid w:val="002017D2"/>
    <w:rsid w:val="0020627A"/>
    <w:rsid w:val="00206E31"/>
    <w:rsid w:val="00206F52"/>
    <w:rsid w:val="00207538"/>
    <w:rsid w:val="00207D52"/>
    <w:rsid w:val="00210502"/>
    <w:rsid w:val="002105C3"/>
    <w:rsid w:val="00212A58"/>
    <w:rsid w:val="00212C46"/>
    <w:rsid w:val="0021381B"/>
    <w:rsid w:val="00214F18"/>
    <w:rsid w:val="002154AE"/>
    <w:rsid w:val="00216F73"/>
    <w:rsid w:val="00217F02"/>
    <w:rsid w:val="00220455"/>
    <w:rsid w:val="002215B2"/>
    <w:rsid w:val="0022352C"/>
    <w:rsid w:val="00223CE7"/>
    <w:rsid w:val="0022566C"/>
    <w:rsid w:val="00227443"/>
    <w:rsid w:val="0022751B"/>
    <w:rsid w:val="0022766F"/>
    <w:rsid w:val="0023047E"/>
    <w:rsid w:val="00233E42"/>
    <w:rsid w:val="00235724"/>
    <w:rsid w:val="00235F34"/>
    <w:rsid w:val="00237DBF"/>
    <w:rsid w:val="00237F5C"/>
    <w:rsid w:val="00240273"/>
    <w:rsid w:val="00240282"/>
    <w:rsid w:val="002407BC"/>
    <w:rsid w:val="0024105A"/>
    <w:rsid w:val="0024483D"/>
    <w:rsid w:val="00244BA8"/>
    <w:rsid w:val="00245F14"/>
    <w:rsid w:val="00246246"/>
    <w:rsid w:val="0025260D"/>
    <w:rsid w:val="00252AB1"/>
    <w:rsid w:val="002532E4"/>
    <w:rsid w:val="00253B09"/>
    <w:rsid w:val="00255EF1"/>
    <w:rsid w:val="0025651A"/>
    <w:rsid w:val="00256982"/>
    <w:rsid w:val="0025721F"/>
    <w:rsid w:val="00257479"/>
    <w:rsid w:val="0026082C"/>
    <w:rsid w:val="002617D8"/>
    <w:rsid w:val="00262026"/>
    <w:rsid w:val="002621A8"/>
    <w:rsid w:val="00262F14"/>
    <w:rsid w:val="00263974"/>
    <w:rsid w:val="00265FA7"/>
    <w:rsid w:val="0026612D"/>
    <w:rsid w:val="00267366"/>
    <w:rsid w:val="00271BE6"/>
    <w:rsid w:val="0027462D"/>
    <w:rsid w:val="00276C8F"/>
    <w:rsid w:val="002800BD"/>
    <w:rsid w:val="00280E9E"/>
    <w:rsid w:val="00281019"/>
    <w:rsid w:val="002823A3"/>
    <w:rsid w:val="00283510"/>
    <w:rsid w:val="0028411B"/>
    <w:rsid w:val="002849F7"/>
    <w:rsid w:val="00284BD7"/>
    <w:rsid w:val="00285052"/>
    <w:rsid w:val="00286ED6"/>
    <w:rsid w:val="00290B62"/>
    <w:rsid w:val="00291E94"/>
    <w:rsid w:val="0029222F"/>
    <w:rsid w:val="0029263F"/>
    <w:rsid w:val="0029411E"/>
    <w:rsid w:val="00294963"/>
    <w:rsid w:val="002963F0"/>
    <w:rsid w:val="002A0569"/>
    <w:rsid w:val="002A106F"/>
    <w:rsid w:val="002A24A9"/>
    <w:rsid w:val="002A711C"/>
    <w:rsid w:val="002A7575"/>
    <w:rsid w:val="002A7D34"/>
    <w:rsid w:val="002A7D37"/>
    <w:rsid w:val="002B005D"/>
    <w:rsid w:val="002B0818"/>
    <w:rsid w:val="002B11B9"/>
    <w:rsid w:val="002B1B13"/>
    <w:rsid w:val="002B279F"/>
    <w:rsid w:val="002B2923"/>
    <w:rsid w:val="002B3207"/>
    <w:rsid w:val="002B38E8"/>
    <w:rsid w:val="002B613B"/>
    <w:rsid w:val="002B7B25"/>
    <w:rsid w:val="002C1368"/>
    <w:rsid w:val="002C576B"/>
    <w:rsid w:val="002C5DAE"/>
    <w:rsid w:val="002C6A52"/>
    <w:rsid w:val="002C7358"/>
    <w:rsid w:val="002D0C9D"/>
    <w:rsid w:val="002D2342"/>
    <w:rsid w:val="002D36D7"/>
    <w:rsid w:val="002D3EB3"/>
    <w:rsid w:val="002D48D5"/>
    <w:rsid w:val="002D6711"/>
    <w:rsid w:val="002D7172"/>
    <w:rsid w:val="002E05E1"/>
    <w:rsid w:val="002E0B09"/>
    <w:rsid w:val="002E12CD"/>
    <w:rsid w:val="002E1D88"/>
    <w:rsid w:val="002E464A"/>
    <w:rsid w:val="002E4F42"/>
    <w:rsid w:val="002E6C69"/>
    <w:rsid w:val="002E7307"/>
    <w:rsid w:val="002F11B8"/>
    <w:rsid w:val="002F16CF"/>
    <w:rsid w:val="002F2E70"/>
    <w:rsid w:val="002F3A59"/>
    <w:rsid w:val="002F4312"/>
    <w:rsid w:val="002F4CA6"/>
    <w:rsid w:val="002F5220"/>
    <w:rsid w:val="002F567A"/>
    <w:rsid w:val="002F717B"/>
    <w:rsid w:val="002F7FDA"/>
    <w:rsid w:val="00300433"/>
    <w:rsid w:val="0030070A"/>
    <w:rsid w:val="00300E93"/>
    <w:rsid w:val="00301906"/>
    <w:rsid w:val="0030345C"/>
    <w:rsid w:val="00303916"/>
    <w:rsid w:val="003039AC"/>
    <w:rsid w:val="0030527C"/>
    <w:rsid w:val="00305BAA"/>
    <w:rsid w:val="003067B7"/>
    <w:rsid w:val="0030744B"/>
    <w:rsid w:val="003076B4"/>
    <w:rsid w:val="00307ED0"/>
    <w:rsid w:val="00310495"/>
    <w:rsid w:val="0031060E"/>
    <w:rsid w:val="003113FE"/>
    <w:rsid w:val="00312692"/>
    <w:rsid w:val="00312CCD"/>
    <w:rsid w:val="00313372"/>
    <w:rsid w:val="003143AE"/>
    <w:rsid w:val="00314488"/>
    <w:rsid w:val="00315481"/>
    <w:rsid w:val="003155B4"/>
    <w:rsid w:val="00320385"/>
    <w:rsid w:val="00320E64"/>
    <w:rsid w:val="00321360"/>
    <w:rsid w:val="0032250D"/>
    <w:rsid w:val="00324496"/>
    <w:rsid w:val="00324B86"/>
    <w:rsid w:val="00324C7F"/>
    <w:rsid w:val="00325891"/>
    <w:rsid w:val="003261E1"/>
    <w:rsid w:val="00327006"/>
    <w:rsid w:val="003275C1"/>
    <w:rsid w:val="003300D5"/>
    <w:rsid w:val="00330A23"/>
    <w:rsid w:val="00331CFA"/>
    <w:rsid w:val="0033344D"/>
    <w:rsid w:val="003347B8"/>
    <w:rsid w:val="00335E5D"/>
    <w:rsid w:val="00336B33"/>
    <w:rsid w:val="0033702B"/>
    <w:rsid w:val="00341119"/>
    <w:rsid w:val="00341E3A"/>
    <w:rsid w:val="0034334E"/>
    <w:rsid w:val="00345C89"/>
    <w:rsid w:val="00345E59"/>
    <w:rsid w:val="003461C4"/>
    <w:rsid w:val="0034670A"/>
    <w:rsid w:val="00347AC3"/>
    <w:rsid w:val="00347CDD"/>
    <w:rsid w:val="00351BA8"/>
    <w:rsid w:val="00351EA8"/>
    <w:rsid w:val="003534E3"/>
    <w:rsid w:val="00353EB6"/>
    <w:rsid w:val="00355265"/>
    <w:rsid w:val="00355723"/>
    <w:rsid w:val="00356033"/>
    <w:rsid w:val="00357C69"/>
    <w:rsid w:val="003609CB"/>
    <w:rsid w:val="00360AD6"/>
    <w:rsid w:val="00360C12"/>
    <w:rsid w:val="003622C3"/>
    <w:rsid w:val="00362746"/>
    <w:rsid w:val="0036396D"/>
    <w:rsid w:val="003655D4"/>
    <w:rsid w:val="0036654D"/>
    <w:rsid w:val="003676F2"/>
    <w:rsid w:val="00370031"/>
    <w:rsid w:val="00374070"/>
    <w:rsid w:val="00374BD1"/>
    <w:rsid w:val="003753C3"/>
    <w:rsid w:val="00375BA4"/>
    <w:rsid w:val="0037732F"/>
    <w:rsid w:val="00377FA3"/>
    <w:rsid w:val="003818E3"/>
    <w:rsid w:val="003820F9"/>
    <w:rsid w:val="00383105"/>
    <w:rsid w:val="00383872"/>
    <w:rsid w:val="0038498B"/>
    <w:rsid w:val="003852A8"/>
    <w:rsid w:val="00385445"/>
    <w:rsid w:val="003858DA"/>
    <w:rsid w:val="00385E13"/>
    <w:rsid w:val="00386D5B"/>
    <w:rsid w:val="00390520"/>
    <w:rsid w:val="00391932"/>
    <w:rsid w:val="0039368C"/>
    <w:rsid w:val="00393978"/>
    <w:rsid w:val="00393C7F"/>
    <w:rsid w:val="0039471C"/>
    <w:rsid w:val="003947EE"/>
    <w:rsid w:val="00395833"/>
    <w:rsid w:val="00395CF5"/>
    <w:rsid w:val="0039614A"/>
    <w:rsid w:val="003A067E"/>
    <w:rsid w:val="003A0E6B"/>
    <w:rsid w:val="003A1224"/>
    <w:rsid w:val="003A1B64"/>
    <w:rsid w:val="003A269D"/>
    <w:rsid w:val="003A470C"/>
    <w:rsid w:val="003A6AE5"/>
    <w:rsid w:val="003B30F7"/>
    <w:rsid w:val="003B7170"/>
    <w:rsid w:val="003C006A"/>
    <w:rsid w:val="003C0971"/>
    <w:rsid w:val="003C0E31"/>
    <w:rsid w:val="003C13B6"/>
    <w:rsid w:val="003C3B7E"/>
    <w:rsid w:val="003C3EA5"/>
    <w:rsid w:val="003C4A26"/>
    <w:rsid w:val="003C4B18"/>
    <w:rsid w:val="003C5006"/>
    <w:rsid w:val="003C6AA3"/>
    <w:rsid w:val="003C77C7"/>
    <w:rsid w:val="003D0233"/>
    <w:rsid w:val="003D25CB"/>
    <w:rsid w:val="003D2ACF"/>
    <w:rsid w:val="003D2C83"/>
    <w:rsid w:val="003D4650"/>
    <w:rsid w:val="003D5D23"/>
    <w:rsid w:val="003D6AA1"/>
    <w:rsid w:val="003D6BED"/>
    <w:rsid w:val="003E150F"/>
    <w:rsid w:val="003E222D"/>
    <w:rsid w:val="003E2533"/>
    <w:rsid w:val="003E3C3D"/>
    <w:rsid w:val="003E5E74"/>
    <w:rsid w:val="003E6721"/>
    <w:rsid w:val="003E68E9"/>
    <w:rsid w:val="003E74B4"/>
    <w:rsid w:val="003E7C92"/>
    <w:rsid w:val="003F0333"/>
    <w:rsid w:val="003F0D04"/>
    <w:rsid w:val="003F1786"/>
    <w:rsid w:val="003F1E75"/>
    <w:rsid w:val="003F2192"/>
    <w:rsid w:val="003F3FFE"/>
    <w:rsid w:val="003F6CC5"/>
    <w:rsid w:val="003F760D"/>
    <w:rsid w:val="00400677"/>
    <w:rsid w:val="00401979"/>
    <w:rsid w:val="00401C27"/>
    <w:rsid w:val="004020D0"/>
    <w:rsid w:val="00403B13"/>
    <w:rsid w:val="00404821"/>
    <w:rsid w:val="00405E95"/>
    <w:rsid w:val="004069F8"/>
    <w:rsid w:val="00407B85"/>
    <w:rsid w:val="00412E9E"/>
    <w:rsid w:val="00413564"/>
    <w:rsid w:val="00413833"/>
    <w:rsid w:val="004139B0"/>
    <w:rsid w:val="004151C9"/>
    <w:rsid w:val="0041551E"/>
    <w:rsid w:val="004164C4"/>
    <w:rsid w:val="004165D0"/>
    <w:rsid w:val="00416BD9"/>
    <w:rsid w:val="00417B42"/>
    <w:rsid w:val="00417DDC"/>
    <w:rsid w:val="00420775"/>
    <w:rsid w:val="00421F9F"/>
    <w:rsid w:val="0042267B"/>
    <w:rsid w:val="00422FB3"/>
    <w:rsid w:val="004234F7"/>
    <w:rsid w:val="0042370D"/>
    <w:rsid w:val="00423FCA"/>
    <w:rsid w:val="00425223"/>
    <w:rsid w:val="004253D4"/>
    <w:rsid w:val="00430FC3"/>
    <w:rsid w:val="00431A8E"/>
    <w:rsid w:val="00431C36"/>
    <w:rsid w:val="00432323"/>
    <w:rsid w:val="00432B06"/>
    <w:rsid w:val="00432E6D"/>
    <w:rsid w:val="004332D4"/>
    <w:rsid w:val="004338AA"/>
    <w:rsid w:val="00433CE2"/>
    <w:rsid w:val="00433DC1"/>
    <w:rsid w:val="00434279"/>
    <w:rsid w:val="00434BA3"/>
    <w:rsid w:val="004365A2"/>
    <w:rsid w:val="00436B97"/>
    <w:rsid w:val="00436CC1"/>
    <w:rsid w:val="004375F4"/>
    <w:rsid w:val="004378FB"/>
    <w:rsid w:val="004408A6"/>
    <w:rsid w:val="00441039"/>
    <w:rsid w:val="00442363"/>
    <w:rsid w:val="00443666"/>
    <w:rsid w:val="0044377F"/>
    <w:rsid w:val="00444CC1"/>
    <w:rsid w:val="00446352"/>
    <w:rsid w:val="00446586"/>
    <w:rsid w:val="00446C5E"/>
    <w:rsid w:val="00447245"/>
    <w:rsid w:val="00447649"/>
    <w:rsid w:val="00447931"/>
    <w:rsid w:val="004509B0"/>
    <w:rsid w:val="00452E63"/>
    <w:rsid w:val="0045397F"/>
    <w:rsid w:val="00453F7F"/>
    <w:rsid w:val="004540D6"/>
    <w:rsid w:val="00454C69"/>
    <w:rsid w:val="004564F8"/>
    <w:rsid w:val="00457E6A"/>
    <w:rsid w:val="00460A58"/>
    <w:rsid w:val="00460C5A"/>
    <w:rsid w:val="0046192E"/>
    <w:rsid w:val="0046380F"/>
    <w:rsid w:val="00463B6A"/>
    <w:rsid w:val="00464E93"/>
    <w:rsid w:val="00465B4E"/>
    <w:rsid w:val="004664C9"/>
    <w:rsid w:val="0047017A"/>
    <w:rsid w:val="0047101B"/>
    <w:rsid w:val="0047127C"/>
    <w:rsid w:val="004722E5"/>
    <w:rsid w:val="00472951"/>
    <w:rsid w:val="00472B13"/>
    <w:rsid w:val="004733AE"/>
    <w:rsid w:val="00474199"/>
    <w:rsid w:val="0047482E"/>
    <w:rsid w:val="00475A14"/>
    <w:rsid w:val="00475BFC"/>
    <w:rsid w:val="004765A5"/>
    <w:rsid w:val="0048020D"/>
    <w:rsid w:val="004821AA"/>
    <w:rsid w:val="004821DF"/>
    <w:rsid w:val="00482571"/>
    <w:rsid w:val="004828DD"/>
    <w:rsid w:val="00483993"/>
    <w:rsid w:val="0048425B"/>
    <w:rsid w:val="00486E2E"/>
    <w:rsid w:val="00487B22"/>
    <w:rsid w:val="00487BBB"/>
    <w:rsid w:val="0049028C"/>
    <w:rsid w:val="00491DF8"/>
    <w:rsid w:val="00492B6C"/>
    <w:rsid w:val="00493214"/>
    <w:rsid w:val="00493528"/>
    <w:rsid w:val="00494896"/>
    <w:rsid w:val="004955E9"/>
    <w:rsid w:val="00495943"/>
    <w:rsid w:val="00495A41"/>
    <w:rsid w:val="00495B18"/>
    <w:rsid w:val="00496274"/>
    <w:rsid w:val="0049654B"/>
    <w:rsid w:val="00496805"/>
    <w:rsid w:val="0049735F"/>
    <w:rsid w:val="004A01D8"/>
    <w:rsid w:val="004A1571"/>
    <w:rsid w:val="004A1724"/>
    <w:rsid w:val="004A2762"/>
    <w:rsid w:val="004A298E"/>
    <w:rsid w:val="004A3AC3"/>
    <w:rsid w:val="004A4D62"/>
    <w:rsid w:val="004A5A9C"/>
    <w:rsid w:val="004B1D75"/>
    <w:rsid w:val="004B3A70"/>
    <w:rsid w:val="004B3FC0"/>
    <w:rsid w:val="004B4BA6"/>
    <w:rsid w:val="004B6DA2"/>
    <w:rsid w:val="004B72B0"/>
    <w:rsid w:val="004B73C6"/>
    <w:rsid w:val="004B7969"/>
    <w:rsid w:val="004C0D4E"/>
    <w:rsid w:val="004C168F"/>
    <w:rsid w:val="004C21DA"/>
    <w:rsid w:val="004C4407"/>
    <w:rsid w:val="004C47E2"/>
    <w:rsid w:val="004C56F2"/>
    <w:rsid w:val="004C5710"/>
    <w:rsid w:val="004D0E78"/>
    <w:rsid w:val="004D1519"/>
    <w:rsid w:val="004D1EE2"/>
    <w:rsid w:val="004D2B3E"/>
    <w:rsid w:val="004D336A"/>
    <w:rsid w:val="004D3BE3"/>
    <w:rsid w:val="004D3D76"/>
    <w:rsid w:val="004D41F9"/>
    <w:rsid w:val="004D42EF"/>
    <w:rsid w:val="004D461F"/>
    <w:rsid w:val="004D4C6F"/>
    <w:rsid w:val="004D50ED"/>
    <w:rsid w:val="004D524C"/>
    <w:rsid w:val="004D6836"/>
    <w:rsid w:val="004D6D37"/>
    <w:rsid w:val="004D7083"/>
    <w:rsid w:val="004D7EBB"/>
    <w:rsid w:val="004E0AE8"/>
    <w:rsid w:val="004E159C"/>
    <w:rsid w:val="004E1FDA"/>
    <w:rsid w:val="004E268C"/>
    <w:rsid w:val="004E6A9F"/>
    <w:rsid w:val="004E735D"/>
    <w:rsid w:val="004F03DD"/>
    <w:rsid w:val="004F0D28"/>
    <w:rsid w:val="004F50F2"/>
    <w:rsid w:val="004F579B"/>
    <w:rsid w:val="004F681D"/>
    <w:rsid w:val="004F6D15"/>
    <w:rsid w:val="004F74C9"/>
    <w:rsid w:val="005019B2"/>
    <w:rsid w:val="00502014"/>
    <w:rsid w:val="005029A7"/>
    <w:rsid w:val="00503E2F"/>
    <w:rsid w:val="00504603"/>
    <w:rsid w:val="005049C0"/>
    <w:rsid w:val="00505299"/>
    <w:rsid w:val="005056A8"/>
    <w:rsid w:val="005067B9"/>
    <w:rsid w:val="00506C10"/>
    <w:rsid w:val="00506DBC"/>
    <w:rsid w:val="00507544"/>
    <w:rsid w:val="0050783B"/>
    <w:rsid w:val="005103B3"/>
    <w:rsid w:val="005105FF"/>
    <w:rsid w:val="00511047"/>
    <w:rsid w:val="0051135F"/>
    <w:rsid w:val="005134BC"/>
    <w:rsid w:val="00514FB2"/>
    <w:rsid w:val="005159F9"/>
    <w:rsid w:val="005208E3"/>
    <w:rsid w:val="005214FF"/>
    <w:rsid w:val="005233DD"/>
    <w:rsid w:val="0052379D"/>
    <w:rsid w:val="005239E5"/>
    <w:rsid w:val="005239F4"/>
    <w:rsid w:val="005244A6"/>
    <w:rsid w:val="005247D1"/>
    <w:rsid w:val="0052616A"/>
    <w:rsid w:val="005279C8"/>
    <w:rsid w:val="00530D9A"/>
    <w:rsid w:val="00531000"/>
    <w:rsid w:val="00531CF4"/>
    <w:rsid w:val="00533821"/>
    <w:rsid w:val="00533EE3"/>
    <w:rsid w:val="00536402"/>
    <w:rsid w:val="00536CBB"/>
    <w:rsid w:val="00537CBF"/>
    <w:rsid w:val="005415A9"/>
    <w:rsid w:val="0054392A"/>
    <w:rsid w:val="00545B87"/>
    <w:rsid w:val="00545E65"/>
    <w:rsid w:val="00545FBB"/>
    <w:rsid w:val="0054674D"/>
    <w:rsid w:val="00546B42"/>
    <w:rsid w:val="00551D49"/>
    <w:rsid w:val="005521D8"/>
    <w:rsid w:val="00553267"/>
    <w:rsid w:val="0055428C"/>
    <w:rsid w:val="005542F5"/>
    <w:rsid w:val="00555023"/>
    <w:rsid w:val="005553DC"/>
    <w:rsid w:val="00556FF1"/>
    <w:rsid w:val="005575A1"/>
    <w:rsid w:val="00560679"/>
    <w:rsid w:val="00561FC2"/>
    <w:rsid w:val="00561FED"/>
    <w:rsid w:val="00562566"/>
    <w:rsid w:val="0056367E"/>
    <w:rsid w:val="0056372F"/>
    <w:rsid w:val="00563BFC"/>
    <w:rsid w:val="005641C4"/>
    <w:rsid w:val="00564B6E"/>
    <w:rsid w:val="00564BFB"/>
    <w:rsid w:val="00565067"/>
    <w:rsid w:val="005663B4"/>
    <w:rsid w:val="00566702"/>
    <w:rsid w:val="00566AAC"/>
    <w:rsid w:val="00566CC3"/>
    <w:rsid w:val="00567460"/>
    <w:rsid w:val="005676AE"/>
    <w:rsid w:val="00570F91"/>
    <w:rsid w:val="005725B4"/>
    <w:rsid w:val="00573305"/>
    <w:rsid w:val="00574C7B"/>
    <w:rsid w:val="00582A58"/>
    <w:rsid w:val="00583550"/>
    <w:rsid w:val="00583749"/>
    <w:rsid w:val="0058436A"/>
    <w:rsid w:val="00584E40"/>
    <w:rsid w:val="00584E8D"/>
    <w:rsid w:val="005856BE"/>
    <w:rsid w:val="00586CE0"/>
    <w:rsid w:val="00587641"/>
    <w:rsid w:val="005878E2"/>
    <w:rsid w:val="00593A24"/>
    <w:rsid w:val="00593AA1"/>
    <w:rsid w:val="00593E4A"/>
    <w:rsid w:val="005947A9"/>
    <w:rsid w:val="00594AC0"/>
    <w:rsid w:val="0059594D"/>
    <w:rsid w:val="005959B5"/>
    <w:rsid w:val="00596AE2"/>
    <w:rsid w:val="00597620"/>
    <w:rsid w:val="00597EE9"/>
    <w:rsid w:val="00597FCA"/>
    <w:rsid w:val="005A12BB"/>
    <w:rsid w:val="005A38B2"/>
    <w:rsid w:val="005A4CAC"/>
    <w:rsid w:val="005A63F7"/>
    <w:rsid w:val="005A7ABF"/>
    <w:rsid w:val="005B1435"/>
    <w:rsid w:val="005B2417"/>
    <w:rsid w:val="005B2B74"/>
    <w:rsid w:val="005B5C1E"/>
    <w:rsid w:val="005B6970"/>
    <w:rsid w:val="005B6FF9"/>
    <w:rsid w:val="005C0257"/>
    <w:rsid w:val="005C12AF"/>
    <w:rsid w:val="005C2CA7"/>
    <w:rsid w:val="005C4049"/>
    <w:rsid w:val="005C5421"/>
    <w:rsid w:val="005C5C8A"/>
    <w:rsid w:val="005C6F4A"/>
    <w:rsid w:val="005D1483"/>
    <w:rsid w:val="005D202D"/>
    <w:rsid w:val="005D2F00"/>
    <w:rsid w:val="005D376D"/>
    <w:rsid w:val="005D470E"/>
    <w:rsid w:val="005D7384"/>
    <w:rsid w:val="005E07D5"/>
    <w:rsid w:val="005E3CF8"/>
    <w:rsid w:val="005E451B"/>
    <w:rsid w:val="005E526F"/>
    <w:rsid w:val="005E52C9"/>
    <w:rsid w:val="005E5D64"/>
    <w:rsid w:val="005F12E4"/>
    <w:rsid w:val="005F194A"/>
    <w:rsid w:val="005F2BB5"/>
    <w:rsid w:val="005F33E7"/>
    <w:rsid w:val="005F4E20"/>
    <w:rsid w:val="005F5594"/>
    <w:rsid w:val="005F5F42"/>
    <w:rsid w:val="005F75D8"/>
    <w:rsid w:val="00600F96"/>
    <w:rsid w:val="0060104C"/>
    <w:rsid w:val="006019FC"/>
    <w:rsid w:val="006029F3"/>
    <w:rsid w:val="00603E8A"/>
    <w:rsid w:val="006062AB"/>
    <w:rsid w:val="006070F8"/>
    <w:rsid w:val="006076A1"/>
    <w:rsid w:val="006123A0"/>
    <w:rsid w:val="00612A72"/>
    <w:rsid w:val="00613790"/>
    <w:rsid w:val="00614341"/>
    <w:rsid w:val="006144D8"/>
    <w:rsid w:val="00614B47"/>
    <w:rsid w:val="00614FE9"/>
    <w:rsid w:val="0061511E"/>
    <w:rsid w:val="00615758"/>
    <w:rsid w:val="006157FE"/>
    <w:rsid w:val="0061665B"/>
    <w:rsid w:val="00620035"/>
    <w:rsid w:val="006206BE"/>
    <w:rsid w:val="00621F23"/>
    <w:rsid w:val="00622705"/>
    <w:rsid w:val="00622F12"/>
    <w:rsid w:val="0062317B"/>
    <w:rsid w:val="006237C1"/>
    <w:rsid w:val="00623E05"/>
    <w:rsid w:val="0062571E"/>
    <w:rsid w:val="0062609A"/>
    <w:rsid w:val="00626F46"/>
    <w:rsid w:val="006270CF"/>
    <w:rsid w:val="00630309"/>
    <w:rsid w:val="00633678"/>
    <w:rsid w:val="00633B27"/>
    <w:rsid w:val="00633C5E"/>
    <w:rsid w:val="00634F02"/>
    <w:rsid w:val="00635046"/>
    <w:rsid w:val="006354C5"/>
    <w:rsid w:val="00635E13"/>
    <w:rsid w:val="00636324"/>
    <w:rsid w:val="0063696B"/>
    <w:rsid w:val="00636FC7"/>
    <w:rsid w:val="006404E1"/>
    <w:rsid w:val="00643506"/>
    <w:rsid w:val="00644A18"/>
    <w:rsid w:val="00645344"/>
    <w:rsid w:val="00645982"/>
    <w:rsid w:val="00645A7E"/>
    <w:rsid w:val="0064606C"/>
    <w:rsid w:val="00646CE9"/>
    <w:rsid w:val="006474D7"/>
    <w:rsid w:val="006504FE"/>
    <w:rsid w:val="00650543"/>
    <w:rsid w:val="00650B03"/>
    <w:rsid w:val="00650B43"/>
    <w:rsid w:val="00651AF1"/>
    <w:rsid w:val="00651BE5"/>
    <w:rsid w:val="00653EC5"/>
    <w:rsid w:val="006553BB"/>
    <w:rsid w:val="00655CAA"/>
    <w:rsid w:val="00657696"/>
    <w:rsid w:val="00657887"/>
    <w:rsid w:val="00660899"/>
    <w:rsid w:val="0066111E"/>
    <w:rsid w:val="00661E5A"/>
    <w:rsid w:val="00662CEE"/>
    <w:rsid w:val="00663195"/>
    <w:rsid w:val="006637EE"/>
    <w:rsid w:val="00664305"/>
    <w:rsid w:val="00664F49"/>
    <w:rsid w:val="006657AC"/>
    <w:rsid w:val="00666286"/>
    <w:rsid w:val="00666889"/>
    <w:rsid w:val="00666C71"/>
    <w:rsid w:val="006670F6"/>
    <w:rsid w:val="00667464"/>
    <w:rsid w:val="00672137"/>
    <w:rsid w:val="0067327E"/>
    <w:rsid w:val="006733D5"/>
    <w:rsid w:val="00674502"/>
    <w:rsid w:val="00674972"/>
    <w:rsid w:val="00674ABD"/>
    <w:rsid w:val="00675711"/>
    <w:rsid w:val="00675AB0"/>
    <w:rsid w:val="006775C4"/>
    <w:rsid w:val="00677FF7"/>
    <w:rsid w:val="00680F40"/>
    <w:rsid w:val="00681302"/>
    <w:rsid w:val="006815EE"/>
    <w:rsid w:val="00682C40"/>
    <w:rsid w:val="00685994"/>
    <w:rsid w:val="00686512"/>
    <w:rsid w:val="00686AF7"/>
    <w:rsid w:val="0068707F"/>
    <w:rsid w:val="006903C4"/>
    <w:rsid w:val="0069147D"/>
    <w:rsid w:val="00692024"/>
    <w:rsid w:val="006933D0"/>
    <w:rsid w:val="006937DB"/>
    <w:rsid w:val="00693C10"/>
    <w:rsid w:val="006A140C"/>
    <w:rsid w:val="006A1A87"/>
    <w:rsid w:val="006A255B"/>
    <w:rsid w:val="006A458A"/>
    <w:rsid w:val="006A5920"/>
    <w:rsid w:val="006A7B28"/>
    <w:rsid w:val="006A7E94"/>
    <w:rsid w:val="006B0068"/>
    <w:rsid w:val="006B121C"/>
    <w:rsid w:val="006B186C"/>
    <w:rsid w:val="006B1980"/>
    <w:rsid w:val="006B249D"/>
    <w:rsid w:val="006B24F6"/>
    <w:rsid w:val="006B3D3B"/>
    <w:rsid w:val="006B4831"/>
    <w:rsid w:val="006B563E"/>
    <w:rsid w:val="006B5C43"/>
    <w:rsid w:val="006C17A7"/>
    <w:rsid w:val="006C2CF4"/>
    <w:rsid w:val="006C56CE"/>
    <w:rsid w:val="006C6F66"/>
    <w:rsid w:val="006C6FB1"/>
    <w:rsid w:val="006D00BC"/>
    <w:rsid w:val="006D0444"/>
    <w:rsid w:val="006D0E45"/>
    <w:rsid w:val="006D1053"/>
    <w:rsid w:val="006D358E"/>
    <w:rsid w:val="006D3BAD"/>
    <w:rsid w:val="006D3D9F"/>
    <w:rsid w:val="006D4E9D"/>
    <w:rsid w:val="006D57F3"/>
    <w:rsid w:val="006D6BDE"/>
    <w:rsid w:val="006D6E2E"/>
    <w:rsid w:val="006D71BB"/>
    <w:rsid w:val="006D764E"/>
    <w:rsid w:val="006E06CF"/>
    <w:rsid w:val="006E097E"/>
    <w:rsid w:val="006E1900"/>
    <w:rsid w:val="006E3C0A"/>
    <w:rsid w:val="006E523D"/>
    <w:rsid w:val="006E5730"/>
    <w:rsid w:val="006E587A"/>
    <w:rsid w:val="006E5A60"/>
    <w:rsid w:val="006E5F8D"/>
    <w:rsid w:val="006E6184"/>
    <w:rsid w:val="006E619F"/>
    <w:rsid w:val="006E6D4E"/>
    <w:rsid w:val="006E7EC4"/>
    <w:rsid w:val="006E7F2C"/>
    <w:rsid w:val="006F10CC"/>
    <w:rsid w:val="006F1513"/>
    <w:rsid w:val="006F1562"/>
    <w:rsid w:val="006F1595"/>
    <w:rsid w:val="006F185F"/>
    <w:rsid w:val="006F1FD4"/>
    <w:rsid w:val="006F2111"/>
    <w:rsid w:val="006F250B"/>
    <w:rsid w:val="006F2515"/>
    <w:rsid w:val="006F26DD"/>
    <w:rsid w:val="006F37F7"/>
    <w:rsid w:val="006F49B8"/>
    <w:rsid w:val="006F4B43"/>
    <w:rsid w:val="006F50A5"/>
    <w:rsid w:val="006F7D9A"/>
    <w:rsid w:val="007001D3"/>
    <w:rsid w:val="007008D6"/>
    <w:rsid w:val="00702B6E"/>
    <w:rsid w:val="00703C4D"/>
    <w:rsid w:val="007046A6"/>
    <w:rsid w:val="00704DB0"/>
    <w:rsid w:val="007062C3"/>
    <w:rsid w:val="0071089E"/>
    <w:rsid w:val="007148E7"/>
    <w:rsid w:val="00715381"/>
    <w:rsid w:val="00716127"/>
    <w:rsid w:val="007231D3"/>
    <w:rsid w:val="00723335"/>
    <w:rsid w:val="00723E12"/>
    <w:rsid w:val="00724382"/>
    <w:rsid w:val="00726807"/>
    <w:rsid w:val="007272CC"/>
    <w:rsid w:val="00730EE7"/>
    <w:rsid w:val="00731E2B"/>
    <w:rsid w:val="00732043"/>
    <w:rsid w:val="00732145"/>
    <w:rsid w:val="0073272C"/>
    <w:rsid w:val="00732AFA"/>
    <w:rsid w:val="0073421E"/>
    <w:rsid w:val="007365B9"/>
    <w:rsid w:val="00736CB6"/>
    <w:rsid w:val="007375EE"/>
    <w:rsid w:val="00737778"/>
    <w:rsid w:val="00740B69"/>
    <w:rsid w:val="007435AA"/>
    <w:rsid w:val="007442B9"/>
    <w:rsid w:val="007442C0"/>
    <w:rsid w:val="007443D0"/>
    <w:rsid w:val="00746E97"/>
    <w:rsid w:val="00751029"/>
    <w:rsid w:val="0075109C"/>
    <w:rsid w:val="007512FE"/>
    <w:rsid w:val="00751CAE"/>
    <w:rsid w:val="00754B7F"/>
    <w:rsid w:val="0075537E"/>
    <w:rsid w:val="007553CA"/>
    <w:rsid w:val="00757FD3"/>
    <w:rsid w:val="007603A4"/>
    <w:rsid w:val="00760B68"/>
    <w:rsid w:val="00762F47"/>
    <w:rsid w:val="00764751"/>
    <w:rsid w:val="00764D08"/>
    <w:rsid w:val="00766158"/>
    <w:rsid w:val="0076622C"/>
    <w:rsid w:val="00767462"/>
    <w:rsid w:val="00771188"/>
    <w:rsid w:val="007731AA"/>
    <w:rsid w:val="007733EB"/>
    <w:rsid w:val="00773BA4"/>
    <w:rsid w:val="00775F2F"/>
    <w:rsid w:val="00776285"/>
    <w:rsid w:val="0077660F"/>
    <w:rsid w:val="00776D34"/>
    <w:rsid w:val="007771D3"/>
    <w:rsid w:val="00780E84"/>
    <w:rsid w:val="00781392"/>
    <w:rsid w:val="00783172"/>
    <w:rsid w:val="00787053"/>
    <w:rsid w:val="00787069"/>
    <w:rsid w:val="00787B8C"/>
    <w:rsid w:val="007900F4"/>
    <w:rsid w:val="007910CD"/>
    <w:rsid w:val="00792271"/>
    <w:rsid w:val="0079258B"/>
    <w:rsid w:val="00792CC2"/>
    <w:rsid w:val="00793143"/>
    <w:rsid w:val="007A0BCB"/>
    <w:rsid w:val="007A1DB4"/>
    <w:rsid w:val="007A2415"/>
    <w:rsid w:val="007A28E6"/>
    <w:rsid w:val="007A3423"/>
    <w:rsid w:val="007A3579"/>
    <w:rsid w:val="007A66A6"/>
    <w:rsid w:val="007A7F4A"/>
    <w:rsid w:val="007B05B2"/>
    <w:rsid w:val="007B1900"/>
    <w:rsid w:val="007B35A3"/>
    <w:rsid w:val="007B4874"/>
    <w:rsid w:val="007B4940"/>
    <w:rsid w:val="007B4C4B"/>
    <w:rsid w:val="007B5205"/>
    <w:rsid w:val="007B5993"/>
    <w:rsid w:val="007B5B60"/>
    <w:rsid w:val="007B6873"/>
    <w:rsid w:val="007B7941"/>
    <w:rsid w:val="007C0AB8"/>
    <w:rsid w:val="007C0BFD"/>
    <w:rsid w:val="007C1DA9"/>
    <w:rsid w:val="007C3D31"/>
    <w:rsid w:val="007C4522"/>
    <w:rsid w:val="007C4738"/>
    <w:rsid w:val="007C61AB"/>
    <w:rsid w:val="007C65C8"/>
    <w:rsid w:val="007C6CC6"/>
    <w:rsid w:val="007D0F38"/>
    <w:rsid w:val="007D18EA"/>
    <w:rsid w:val="007D252D"/>
    <w:rsid w:val="007D257F"/>
    <w:rsid w:val="007D29ED"/>
    <w:rsid w:val="007D2AA9"/>
    <w:rsid w:val="007D2BE8"/>
    <w:rsid w:val="007D3114"/>
    <w:rsid w:val="007D31B1"/>
    <w:rsid w:val="007D35AF"/>
    <w:rsid w:val="007D4F46"/>
    <w:rsid w:val="007D5A14"/>
    <w:rsid w:val="007D7980"/>
    <w:rsid w:val="007E00CD"/>
    <w:rsid w:val="007E3265"/>
    <w:rsid w:val="007E427E"/>
    <w:rsid w:val="007E4A24"/>
    <w:rsid w:val="007E574A"/>
    <w:rsid w:val="007E5790"/>
    <w:rsid w:val="007E5EB9"/>
    <w:rsid w:val="007E6936"/>
    <w:rsid w:val="007E69B9"/>
    <w:rsid w:val="007F1951"/>
    <w:rsid w:val="007F2A3B"/>
    <w:rsid w:val="007F2A8B"/>
    <w:rsid w:val="007F40C7"/>
    <w:rsid w:val="007F4A36"/>
    <w:rsid w:val="007F5077"/>
    <w:rsid w:val="007F510F"/>
    <w:rsid w:val="007F5C06"/>
    <w:rsid w:val="007F6BB9"/>
    <w:rsid w:val="00800530"/>
    <w:rsid w:val="0080149E"/>
    <w:rsid w:val="00803812"/>
    <w:rsid w:val="00804AAC"/>
    <w:rsid w:val="00804E16"/>
    <w:rsid w:val="0080538B"/>
    <w:rsid w:val="00805462"/>
    <w:rsid w:val="008079E4"/>
    <w:rsid w:val="0081124F"/>
    <w:rsid w:val="00812478"/>
    <w:rsid w:val="0081274F"/>
    <w:rsid w:val="00813992"/>
    <w:rsid w:val="00815AC0"/>
    <w:rsid w:val="00815FB3"/>
    <w:rsid w:val="008167B6"/>
    <w:rsid w:val="008171CA"/>
    <w:rsid w:val="008174FD"/>
    <w:rsid w:val="00817FB5"/>
    <w:rsid w:val="0082008E"/>
    <w:rsid w:val="00820115"/>
    <w:rsid w:val="008201DA"/>
    <w:rsid w:val="00821B7B"/>
    <w:rsid w:val="00821DCD"/>
    <w:rsid w:val="00822514"/>
    <w:rsid w:val="00822A3C"/>
    <w:rsid w:val="0082319D"/>
    <w:rsid w:val="0082340E"/>
    <w:rsid w:val="00823891"/>
    <w:rsid w:val="00824266"/>
    <w:rsid w:val="00824A8A"/>
    <w:rsid w:val="008252E2"/>
    <w:rsid w:val="00825D97"/>
    <w:rsid w:val="00827A98"/>
    <w:rsid w:val="00827B01"/>
    <w:rsid w:val="00827B64"/>
    <w:rsid w:val="008307EA"/>
    <w:rsid w:val="00830CBC"/>
    <w:rsid w:val="00830FC8"/>
    <w:rsid w:val="00833FB7"/>
    <w:rsid w:val="00834E27"/>
    <w:rsid w:val="00835A69"/>
    <w:rsid w:val="00840F57"/>
    <w:rsid w:val="008413B2"/>
    <w:rsid w:val="00842400"/>
    <w:rsid w:val="00842935"/>
    <w:rsid w:val="00842F39"/>
    <w:rsid w:val="0084466E"/>
    <w:rsid w:val="00845882"/>
    <w:rsid w:val="0084607F"/>
    <w:rsid w:val="0084608C"/>
    <w:rsid w:val="00847830"/>
    <w:rsid w:val="008514B4"/>
    <w:rsid w:val="008526CA"/>
    <w:rsid w:val="00854BAF"/>
    <w:rsid w:val="00856DA6"/>
    <w:rsid w:val="00857981"/>
    <w:rsid w:val="00857D30"/>
    <w:rsid w:val="00860963"/>
    <w:rsid w:val="00862004"/>
    <w:rsid w:val="008626A3"/>
    <w:rsid w:val="008627D0"/>
    <w:rsid w:val="00863285"/>
    <w:rsid w:val="00864495"/>
    <w:rsid w:val="008648C5"/>
    <w:rsid w:val="00866BBA"/>
    <w:rsid w:val="00866DB6"/>
    <w:rsid w:val="00870E93"/>
    <w:rsid w:val="008713B7"/>
    <w:rsid w:val="00872C90"/>
    <w:rsid w:val="00872E68"/>
    <w:rsid w:val="0087342F"/>
    <w:rsid w:val="008762A0"/>
    <w:rsid w:val="008774D2"/>
    <w:rsid w:val="00877B78"/>
    <w:rsid w:val="00880140"/>
    <w:rsid w:val="00880CAB"/>
    <w:rsid w:val="00881502"/>
    <w:rsid w:val="0088460F"/>
    <w:rsid w:val="00885A9A"/>
    <w:rsid w:val="00885AF2"/>
    <w:rsid w:val="0088609A"/>
    <w:rsid w:val="008868D4"/>
    <w:rsid w:val="00886C83"/>
    <w:rsid w:val="00886F70"/>
    <w:rsid w:val="0088722C"/>
    <w:rsid w:val="008872C4"/>
    <w:rsid w:val="00887635"/>
    <w:rsid w:val="008877AC"/>
    <w:rsid w:val="00890878"/>
    <w:rsid w:val="00891BBA"/>
    <w:rsid w:val="00892F0E"/>
    <w:rsid w:val="008931FC"/>
    <w:rsid w:val="00893730"/>
    <w:rsid w:val="008952D0"/>
    <w:rsid w:val="00896406"/>
    <w:rsid w:val="00896560"/>
    <w:rsid w:val="00897C5A"/>
    <w:rsid w:val="008A07AC"/>
    <w:rsid w:val="008A0CCC"/>
    <w:rsid w:val="008A0FD9"/>
    <w:rsid w:val="008A2776"/>
    <w:rsid w:val="008A3275"/>
    <w:rsid w:val="008A505E"/>
    <w:rsid w:val="008A5977"/>
    <w:rsid w:val="008A71D5"/>
    <w:rsid w:val="008A7B3D"/>
    <w:rsid w:val="008B1649"/>
    <w:rsid w:val="008B36FB"/>
    <w:rsid w:val="008B3E9F"/>
    <w:rsid w:val="008B51D4"/>
    <w:rsid w:val="008B539B"/>
    <w:rsid w:val="008B5B73"/>
    <w:rsid w:val="008C0E54"/>
    <w:rsid w:val="008C2850"/>
    <w:rsid w:val="008C29CD"/>
    <w:rsid w:val="008C2C06"/>
    <w:rsid w:val="008C3D5C"/>
    <w:rsid w:val="008C4532"/>
    <w:rsid w:val="008C4B2C"/>
    <w:rsid w:val="008C6A07"/>
    <w:rsid w:val="008C7B54"/>
    <w:rsid w:val="008C7C98"/>
    <w:rsid w:val="008C7EBE"/>
    <w:rsid w:val="008D0751"/>
    <w:rsid w:val="008D084F"/>
    <w:rsid w:val="008D20D7"/>
    <w:rsid w:val="008D32C2"/>
    <w:rsid w:val="008D4625"/>
    <w:rsid w:val="008D4BE7"/>
    <w:rsid w:val="008D4E60"/>
    <w:rsid w:val="008D55E4"/>
    <w:rsid w:val="008D61E5"/>
    <w:rsid w:val="008D67ED"/>
    <w:rsid w:val="008D688E"/>
    <w:rsid w:val="008D7125"/>
    <w:rsid w:val="008D78A5"/>
    <w:rsid w:val="008E0230"/>
    <w:rsid w:val="008E0934"/>
    <w:rsid w:val="008E0EF3"/>
    <w:rsid w:val="008E1034"/>
    <w:rsid w:val="008E1854"/>
    <w:rsid w:val="008E191E"/>
    <w:rsid w:val="008E3B11"/>
    <w:rsid w:val="008E4D62"/>
    <w:rsid w:val="008E60B3"/>
    <w:rsid w:val="008E71DD"/>
    <w:rsid w:val="008E7227"/>
    <w:rsid w:val="008E797A"/>
    <w:rsid w:val="008F0EBF"/>
    <w:rsid w:val="008F140B"/>
    <w:rsid w:val="008F2AF1"/>
    <w:rsid w:val="008F4515"/>
    <w:rsid w:val="008F58D5"/>
    <w:rsid w:val="008F61D6"/>
    <w:rsid w:val="008F675A"/>
    <w:rsid w:val="008F6F8D"/>
    <w:rsid w:val="008F7695"/>
    <w:rsid w:val="008F786C"/>
    <w:rsid w:val="008F78B2"/>
    <w:rsid w:val="008F7CB6"/>
    <w:rsid w:val="00900D4C"/>
    <w:rsid w:val="009021D5"/>
    <w:rsid w:val="009029E0"/>
    <w:rsid w:val="00903E96"/>
    <w:rsid w:val="00903FF3"/>
    <w:rsid w:val="0090443C"/>
    <w:rsid w:val="00905BD8"/>
    <w:rsid w:val="00905FF0"/>
    <w:rsid w:val="00907D9B"/>
    <w:rsid w:val="00911DF6"/>
    <w:rsid w:val="00911F88"/>
    <w:rsid w:val="00912D1F"/>
    <w:rsid w:val="00912E4B"/>
    <w:rsid w:val="00914A55"/>
    <w:rsid w:val="00914B31"/>
    <w:rsid w:val="00916011"/>
    <w:rsid w:val="0091647E"/>
    <w:rsid w:val="00916DC5"/>
    <w:rsid w:val="00917824"/>
    <w:rsid w:val="009205E2"/>
    <w:rsid w:val="00920DF0"/>
    <w:rsid w:val="009237DA"/>
    <w:rsid w:val="00924482"/>
    <w:rsid w:val="009263C7"/>
    <w:rsid w:val="009274DF"/>
    <w:rsid w:val="009277F6"/>
    <w:rsid w:val="00930604"/>
    <w:rsid w:val="009309D1"/>
    <w:rsid w:val="00934C51"/>
    <w:rsid w:val="00935D73"/>
    <w:rsid w:val="0093600F"/>
    <w:rsid w:val="00937F1D"/>
    <w:rsid w:val="00940155"/>
    <w:rsid w:val="0094127B"/>
    <w:rsid w:val="00943500"/>
    <w:rsid w:val="009461F1"/>
    <w:rsid w:val="0094678D"/>
    <w:rsid w:val="00946A8A"/>
    <w:rsid w:val="00947201"/>
    <w:rsid w:val="0095024A"/>
    <w:rsid w:val="00950302"/>
    <w:rsid w:val="00951461"/>
    <w:rsid w:val="0095202F"/>
    <w:rsid w:val="00952473"/>
    <w:rsid w:val="00953DDA"/>
    <w:rsid w:val="00954700"/>
    <w:rsid w:val="0095554C"/>
    <w:rsid w:val="00955BC7"/>
    <w:rsid w:val="00955CA0"/>
    <w:rsid w:val="00955D21"/>
    <w:rsid w:val="00956364"/>
    <w:rsid w:val="0095708D"/>
    <w:rsid w:val="00957715"/>
    <w:rsid w:val="0095776F"/>
    <w:rsid w:val="00960D51"/>
    <w:rsid w:val="00961BBA"/>
    <w:rsid w:val="009621A6"/>
    <w:rsid w:val="00963A76"/>
    <w:rsid w:val="009643CA"/>
    <w:rsid w:val="0096482B"/>
    <w:rsid w:val="00965563"/>
    <w:rsid w:val="00966754"/>
    <w:rsid w:val="009670A4"/>
    <w:rsid w:val="0097038F"/>
    <w:rsid w:val="00972812"/>
    <w:rsid w:val="00972B71"/>
    <w:rsid w:val="009743B6"/>
    <w:rsid w:val="009749A1"/>
    <w:rsid w:val="00975049"/>
    <w:rsid w:val="009769E2"/>
    <w:rsid w:val="0097732F"/>
    <w:rsid w:val="00981585"/>
    <w:rsid w:val="009816E6"/>
    <w:rsid w:val="009828D9"/>
    <w:rsid w:val="00982F37"/>
    <w:rsid w:val="00984211"/>
    <w:rsid w:val="009849A8"/>
    <w:rsid w:val="00984CCD"/>
    <w:rsid w:val="00985CAA"/>
    <w:rsid w:val="00985CAE"/>
    <w:rsid w:val="00986E33"/>
    <w:rsid w:val="0099060A"/>
    <w:rsid w:val="0099100D"/>
    <w:rsid w:val="009913EF"/>
    <w:rsid w:val="00995825"/>
    <w:rsid w:val="00997AB7"/>
    <w:rsid w:val="009A0E6B"/>
    <w:rsid w:val="009A10FF"/>
    <w:rsid w:val="009A3937"/>
    <w:rsid w:val="009A3BC8"/>
    <w:rsid w:val="009A410E"/>
    <w:rsid w:val="009A4AC9"/>
    <w:rsid w:val="009A4E6C"/>
    <w:rsid w:val="009B07AA"/>
    <w:rsid w:val="009B084C"/>
    <w:rsid w:val="009B0B1A"/>
    <w:rsid w:val="009B224D"/>
    <w:rsid w:val="009B5163"/>
    <w:rsid w:val="009B5DD2"/>
    <w:rsid w:val="009B62EE"/>
    <w:rsid w:val="009B6508"/>
    <w:rsid w:val="009B7311"/>
    <w:rsid w:val="009B7391"/>
    <w:rsid w:val="009B7E94"/>
    <w:rsid w:val="009C03B0"/>
    <w:rsid w:val="009C11B0"/>
    <w:rsid w:val="009C15FF"/>
    <w:rsid w:val="009C372C"/>
    <w:rsid w:val="009C39DA"/>
    <w:rsid w:val="009C3F0D"/>
    <w:rsid w:val="009C4271"/>
    <w:rsid w:val="009C48F1"/>
    <w:rsid w:val="009C4D69"/>
    <w:rsid w:val="009C5104"/>
    <w:rsid w:val="009C57AB"/>
    <w:rsid w:val="009C633D"/>
    <w:rsid w:val="009C67B9"/>
    <w:rsid w:val="009C7124"/>
    <w:rsid w:val="009D0F10"/>
    <w:rsid w:val="009D234F"/>
    <w:rsid w:val="009D239E"/>
    <w:rsid w:val="009D273A"/>
    <w:rsid w:val="009D30E7"/>
    <w:rsid w:val="009D51FF"/>
    <w:rsid w:val="009D5CDD"/>
    <w:rsid w:val="009D6C97"/>
    <w:rsid w:val="009E0749"/>
    <w:rsid w:val="009E249E"/>
    <w:rsid w:val="009E2E17"/>
    <w:rsid w:val="009E31B3"/>
    <w:rsid w:val="009E5C3B"/>
    <w:rsid w:val="009E676D"/>
    <w:rsid w:val="009F18DC"/>
    <w:rsid w:val="009F22D9"/>
    <w:rsid w:val="009F2D83"/>
    <w:rsid w:val="009F2E27"/>
    <w:rsid w:val="009F4D11"/>
    <w:rsid w:val="009F6399"/>
    <w:rsid w:val="009F7EDC"/>
    <w:rsid w:val="00A00615"/>
    <w:rsid w:val="00A00B4C"/>
    <w:rsid w:val="00A0142D"/>
    <w:rsid w:val="00A025B2"/>
    <w:rsid w:val="00A031E4"/>
    <w:rsid w:val="00A03D71"/>
    <w:rsid w:val="00A05129"/>
    <w:rsid w:val="00A06DBE"/>
    <w:rsid w:val="00A07D56"/>
    <w:rsid w:val="00A114C8"/>
    <w:rsid w:val="00A11987"/>
    <w:rsid w:val="00A12906"/>
    <w:rsid w:val="00A13D23"/>
    <w:rsid w:val="00A14C10"/>
    <w:rsid w:val="00A17AD4"/>
    <w:rsid w:val="00A210B6"/>
    <w:rsid w:val="00A21672"/>
    <w:rsid w:val="00A22169"/>
    <w:rsid w:val="00A25344"/>
    <w:rsid w:val="00A2582A"/>
    <w:rsid w:val="00A25A99"/>
    <w:rsid w:val="00A25CBF"/>
    <w:rsid w:val="00A26B8A"/>
    <w:rsid w:val="00A27A59"/>
    <w:rsid w:val="00A27C24"/>
    <w:rsid w:val="00A30353"/>
    <w:rsid w:val="00A35251"/>
    <w:rsid w:val="00A4060B"/>
    <w:rsid w:val="00A40B11"/>
    <w:rsid w:val="00A41081"/>
    <w:rsid w:val="00A43831"/>
    <w:rsid w:val="00A43A5E"/>
    <w:rsid w:val="00A43E5F"/>
    <w:rsid w:val="00A44973"/>
    <w:rsid w:val="00A44C54"/>
    <w:rsid w:val="00A45622"/>
    <w:rsid w:val="00A45B75"/>
    <w:rsid w:val="00A45B9E"/>
    <w:rsid w:val="00A466E7"/>
    <w:rsid w:val="00A50BAA"/>
    <w:rsid w:val="00A513FD"/>
    <w:rsid w:val="00A52864"/>
    <w:rsid w:val="00A528B9"/>
    <w:rsid w:val="00A532FE"/>
    <w:rsid w:val="00A53939"/>
    <w:rsid w:val="00A5410B"/>
    <w:rsid w:val="00A54C04"/>
    <w:rsid w:val="00A54F4F"/>
    <w:rsid w:val="00A5616F"/>
    <w:rsid w:val="00A56301"/>
    <w:rsid w:val="00A56AD3"/>
    <w:rsid w:val="00A5706E"/>
    <w:rsid w:val="00A633AD"/>
    <w:rsid w:val="00A649AB"/>
    <w:rsid w:val="00A656CF"/>
    <w:rsid w:val="00A65732"/>
    <w:rsid w:val="00A65755"/>
    <w:rsid w:val="00A6680F"/>
    <w:rsid w:val="00A66D0E"/>
    <w:rsid w:val="00A67637"/>
    <w:rsid w:val="00A71957"/>
    <w:rsid w:val="00A72077"/>
    <w:rsid w:val="00A72FF2"/>
    <w:rsid w:val="00A73576"/>
    <w:rsid w:val="00A745CD"/>
    <w:rsid w:val="00A74A0D"/>
    <w:rsid w:val="00A74F38"/>
    <w:rsid w:val="00A770D0"/>
    <w:rsid w:val="00A77599"/>
    <w:rsid w:val="00A81071"/>
    <w:rsid w:val="00A814D0"/>
    <w:rsid w:val="00A81A28"/>
    <w:rsid w:val="00A836FE"/>
    <w:rsid w:val="00A83A1E"/>
    <w:rsid w:val="00A847AC"/>
    <w:rsid w:val="00A856F5"/>
    <w:rsid w:val="00A874BC"/>
    <w:rsid w:val="00A87EDD"/>
    <w:rsid w:val="00A9080B"/>
    <w:rsid w:val="00A915D6"/>
    <w:rsid w:val="00A915FF"/>
    <w:rsid w:val="00A91E2E"/>
    <w:rsid w:val="00A921FE"/>
    <w:rsid w:val="00A92285"/>
    <w:rsid w:val="00A926BA"/>
    <w:rsid w:val="00A92751"/>
    <w:rsid w:val="00A92EE4"/>
    <w:rsid w:val="00A93D7C"/>
    <w:rsid w:val="00A94B99"/>
    <w:rsid w:val="00A95870"/>
    <w:rsid w:val="00A97ACD"/>
    <w:rsid w:val="00AA0175"/>
    <w:rsid w:val="00AA0FCC"/>
    <w:rsid w:val="00AA10D9"/>
    <w:rsid w:val="00AA1309"/>
    <w:rsid w:val="00AA13A5"/>
    <w:rsid w:val="00AA2408"/>
    <w:rsid w:val="00AA2C57"/>
    <w:rsid w:val="00AA3494"/>
    <w:rsid w:val="00AA3F06"/>
    <w:rsid w:val="00AA4663"/>
    <w:rsid w:val="00AA5D2F"/>
    <w:rsid w:val="00AA6081"/>
    <w:rsid w:val="00AA75E6"/>
    <w:rsid w:val="00AB17AE"/>
    <w:rsid w:val="00AB204F"/>
    <w:rsid w:val="00AB494F"/>
    <w:rsid w:val="00AB59AF"/>
    <w:rsid w:val="00AB5EB4"/>
    <w:rsid w:val="00AB76CE"/>
    <w:rsid w:val="00AB7E2C"/>
    <w:rsid w:val="00AC12B4"/>
    <w:rsid w:val="00AC23BD"/>
    <w:rsid w:val="00AC55A6"/>
    <w:rsid w:val="00AC670C"/>
    <w:rsid w:val="00AC6C5B"/>
    <w:rsid w:val="00AC72E3"/>
    <w:rsid w:val="00AC7824"/>
    <w:rsid w:val="00AC7AF8"/>
    <w:rsid w:val="00AC7D59"/>
    <w:rsid w:val="00AC7E51"/>
    <w:rsid w:val="00AD17BB"/>
    <w:rsid w:val="00AD2123"/>
    <w:rsid w:val="00AD27E8"/>
    <w:rsid w:val="00AD3333"/>
    <w:rsid w:val="00AD3839"/>
    <w:rsid w:val="00AD4819"/>
    <w:rsid w:val="00AD6115"/>
    <w:rsid w:val="00AD65C0"/>
    <w:rsid w:val="00AD69FF"/>
    <w:rsid w:val="00AD7F0A"/>
    <w:rsid w:val="00AD7FA8"/>
    <w:rsid w:val="00AE0DED"/>
    <w:rsid w:val="00AE1157"/>
    <w:rsid w:val="00AE1DAD"/>
    <w:rsid w:val="00AE242E"/>
    <w:rsid w:val="00AE2AF9"/>
    <w:rsid w:val="00AE2C13"/>
    <w:rsid w:val="00AE2C93"/>
    <w:rsid w:val="00AE2EFB"/>
    <w:rsid w:val="00AE39C4"/>
    <w:rsid w:val="00AE428F"/>
    <w:rsid w:val="00AE5171"/>
    <w:rsid w:val="00AE5795"/>
    <w:rsid w:val="00AE6AF5"/>
    <w:rsid w:val="00AE78E8"/>
    <w:rsid w:val="00AF0650"/>
    <w:rsid w:val="00AF09EA"/>
    <w:rsid w:val="00AF0CC6"/>
    <w:rsid w:val="00AF2E45"/>
    <w:rsid w:val="00AF399E"/>
    <w:rsid w:val="00AF4287"/>
    <w:rsid w:val="00AF42D6"/>
    <w:rsid w:val="00AF49F5"/>
    <w:rsid w:val="00AF6067"/>
    <w:rsid w:val="00AF699C"/>
    <w:rsid w:val="00AF71CB"/>
    <w:rsid w:val="00B017A4"/>
    <w:rsid w:val="00B01C20"/>
    <w:rsid w:val="00B01C95"/>
    <w:rsid w:val="00B0339D"/>
    <w:rsid w:val="00B04057"/>
    <w:rsid w:val="00B0714E"/>
    <w:rsid w:val="00B105A6"/>
    <w:rsid w:val="00B10639"/>
    <w:rsid w:val="00B1106D"/>
    <w:rsid w:val="00B116DF"/>
    <w:rsid w:val="00B121E8"/>
    <w:rsid w:val="00B1297E"/>
    <w:rsid w:val="00B13487"/>
    <w:rsid w:val="00B136EC"/>
    <w:rsid w:val="00B15B05"/>
    <w:rsid w:val="00B16262"/>
    <w:rsid w:val="00B16B28"/>
    <w:rsid w:val="00B1734C"/>
    <w:rsid w:val="00B179CD"/>
    <w:rsid w:val="00B17BF9"/>
    <w:rsid w:val="00B203D6"/>
    <w:rsid w:val="00B223BE"/>
    <w:rsid w:val="00B23A0F"/>
    <w:rsid w:val="00B23EEF"/>
    <w:rsid w:val="00B266FB"/>
    <w:rsid w:val="00B30658"/>
    <w:rsid w:val="00B314FD"/>
    <w:rsid w:val="00B31E24"/>
    <w:rsid w:val="00B32264"/>
    <w:rsid w:val="00B3471C"/>
    <w:rsid w:val="00B34D6F"/>
    <w:rsid w:val="00B35C70"/>
    <w:rsid w:val="00B35DB2"/>
    <w:rsid w:val="00B36881"/>
    <w:rsid w:val="00B370D7"/>
    <w:rsid w:val="00B3770B"/>
    <w:rsid w:val="00B40611"/>
    <w:rsid w:val="00B408E1"/>
    <w:rsid w:val="00B41DC1"/>
    <w:rsid w:val="00B41DEC"/>
    <w:rsid w:val="00B41E86"/>
    <w:rsid w:val="00B42466"/>
    <w:rsid w:val="00B42B22"/>
    <w:rsid w:val="00B43348"/>
    <w:rsid w:val="00B43A42"/>
    <w:rsid w:val="00B43FB4"/>
    <w:rsid w:val="00B442D1"/>
    <w:rsid w:val="00B44DA8"/>
    <w:rsid w:val="00B44DEE"/>
    <w:rsid w:val="00B45244"/>
    <w:rsid w:val="00B46AED"/>
    <w:rsid w:val="00B50D53"/>
    <w:rsid w:val="00B5212D"/>
    <w:rsid w:val="00B5282F"/>
    <w:rsid w:val="00B52A54"/>
    <w:rsid w:val="00B54761"/>
    <w:rsid w:val="00B54A08"/>
    <w:rsid w:val="00B551A4"/>
    <w:rsid w:val="00B558F7"/>
    <w:rsid w:val="00B55A8D"/>
    <w:rsid w:val="00B55E04"/>
    <w:rsid w:val="00B562FA"/>
    <w:rsid w:val="00B56320"/>
    <w:rsid w:val="00B567D7"/>
    <w:rsid w:val="00B56DAB"/>
    <w:rsid w:val="00B5718F"/>
    <w:rsid w:val="00B57345"/>
    <w:rsid w:val="00B578EC"/>
    <w:rsid w:val="00B57D94"/>
    <w:rsid w:val="00B61188"/>
    <w:rsid w:val="00B61D5B"/>
    <w:rsid w:val="00B65542"/>
    <w:rsid w:val="00B65D57"/>
    <w:rsid w:val="00B66113"/>
    <w:rsid w:val="00B664BE"/>
    <w:rsid w:val="00B66D44"/>
    <w:rsid w:val="00B66FF8"/>
    <w:rsid w:val="00B7020A"/>
    <w:rsid w:val="00B70349"/>
    <w:rsid w:val="00B70C92"/>
    <w:rsid w:val="00B7111F"/>
    <w:rsid w:val="00B71552"/>
    <w:rsid w:val="00B722FD"/>
    <w:rsid w:val="00B7247A"/>
    <w:rsid w:val="00B72508"/>
    <w:rsid w:val="00B73714"/>
    <w:rsid w:val="00B7391D"/>
    <w:rsid w:val="00B73B95"/>
    <w:rsid w:val="00B73CED"/>
    <w:rsid w:val="00B73EB8"/>
    <w:rsid w:val="00B74D24"/>
    <w:rsid w:val="00B75D86"/>
    <w:rsid w:val="00B7697F"/>
    <w:rsid w:val="00B76C8B"/>
    <w:rsid w:val="00B806D4"/>
    <w:rsid w:val="00B813B9"/>
    <w:rsid w:val="00B81977"/>
    <w:rsid w:val="00B81DFF"/>
    <w:rsid w:val="00B823B8"/>
    <w:rsid w:val="00B82C84"/>
    <w:rsid w:val="00B82DA0"/>
    <w:rsid w:val="00B82DBA"/>
    <w:rsid w:val="00B82F94"/>
    <w:rsid w:val="00B83AEC"/>
    <w:rsid w:val="00B8431C"/>
    <w:rsid w:val="00B844BA"/>
    <w:rsid w:val="00B854C0"/>
    <w:rsid w:val="00B85B64"/>
    <w:rsid w:val="00B8625F"/>
    <w:rsid w:val="00B87C76"/>
    <w:rsid w:val="00B90E8B"/>
    <w:rsid w:val="00B92D88"/>
    <w:rsid w:val="00B92DCA"/>
    <w:rsid w:val="00B93639"/>
    <w:rsid w:val="00B94F34"/>
    <w:rsid w:val="00B9630A"/>
    <w:rsid w:val="00B96C3B"/>
    <w:rsid w:val="00B9729F"/>
    <w:rsid w:val="00BA05AB"/>
    <w:rsid w:val="00BA189C"/>
    <w:rsid w:val="00BA1B1B"/>
    <w:rsid w:val="00BA1F15"/>
    <w:rsid w:val="00BA2B7B"/>
    <w:rsid w:val="00BA2E49"/>
    <w:rsid w:val="00BA5A9F"/>
    <w:rsid w:val="00BA7C5E"/>
    <w:rsid w:val="00BA7F4A"/>
    <w:rsid w:val="00BB041A"/>
    <w:rsid w:val="00BB0508"/>
    <w:rsid w:val="00BB0614"/>
    <w:rsid w:val="00BB117C"/>
    <w:rsid w:val="00BB29A8"/>
    <w:rsid w:val="00BB3611"/>
    <w:rsid w:val="00BB3EA6"/>
    <w:rsid w:val="00BB55FB"/>
    <w:rsid w:val="00BB57DA"/>
    <w:rsid w:val="00BB5C00"/>
    <w:rsid w:val="00BB5FAE"/>
    <w:rsid w:val="00BB600D"/>
    <w:rsid w:val="00BB7509"/>
    <w:rsid w:val="00BB7F0E"/>
    <w:rsid w:val="00BC0056"/>
    <w:rsid w:val="00BC151E"/>
    <w:rsid w:val="00BC42C4"/>
    <w:rsid w:val="00BC6466"/>
    <w:rsid w:val="00BC750D"/>
    <w:rsid w:val="00BD1DB1"/>
    <w:rsid w:val="00BD24D5"/>
    <w:rsid w:val="00BD3418"/>
    <w:rsid w:val="00BD4EF3"/>
    <w:rsid w:val="00BD50F6"/>
    <w:rsid w:val="00BD6749"/>
    <w:rsid w:val="00BD6E16"/>
    <w:rsid w:val="00BE031D"/>
    <w:rsid w:val="00BE18D5"/>
    <w:rsid w:val="00BE1924"/>
    <w:rsid w:val="00BE1B93"/>
    <w:rsid w:val="00BE1FD2"/>
    <w:rsid w:val="00BE3118"/>
    <w:rsid w:val="00BE4399"/>
    <w:rsid w:val="00BE57EC"/>
    <w:rsid w:val="00BE5904"/>
    <w:rsid w:val="00BE5A35"/>
    <w:rsid w:val="00BE6172"/>
    <w:rsid w:val="00BE6AF1"/>
    <w:rsid w:val="00BE751B"/>
    <w:rsid w:val="00BF0C42"/>
    <w:rsid w:val="00BF1AC6"/>
    <w:rsid w:val="00BF2599"/>
    <w:rsid w:val="00BF3DE8"/>
    <w:rsid w:val="00BF4C8C"/>
    <w:rsid w:val="00BF5A62"/>
    <w:rsid w:val="00BF652A"/>
    <w:rsid w:val="00BF66FE"/>
    <w:rsid w:val="00BF70E5"/>
    <w:rsid w:val="00BF769D"/>
    <w:rsid w:val="00BF7FD5"/>
    <w:rsid w:val="00C00069"/>
    <w:rsid w:val="00C00298"/>
    <w:rsid w:val="00C00CE4"/>
    <w:rsid w:val="00C025A2"/>
    <w:rsid w:val="00C02DE0"/>
    <w:rsid w:val="00C036F9"/>
    <w:rsid w:val="00C038B6"/>
    <w:rsid w:val="00C05887"/>
    <w:rsid w:val="00C05DB5"/>
    <w:rsid w:val="00C05EFC"/>
    <w:rsid w:val="00C06855"/>
    <w:rsid w:val="00C06C77"/>
    <w:rsid w:val="00C106C4"/>
    <w:rsid w:val="00C108CC"/>
    <w:rsid w:val="00C116AE"/>
    <w:rsid w:val="00C11EFC"/>
    <w:rsid w:val="00C15ED9"/>
    <w:rsid w:val="00C16462"/>
    <w:rsid w:val="00C17FE2"/>
    <w:rsid w:val="00C20029"/>
    <w:rsid w:val="00C21142"/>
    <w:rsid w:val="00C21376"/>
    <w:rsid w:val="00C2187A"/>
    <w:rsid w:val="00C230EB"/>
    <w:rsid w:val="00C232C2"/>
    <w:rsid w:val="00C23409"/>
    <w:rsid w:val="00C240EC"/>
    <w:rsid w:val="00C249C6"/>
    <w:rsid w:val="00C258A3"/>
    <w:rsid w:val="00C2673A"/>
    <w:rsid w:val="00C2745E"/>
    <w:rsid w:val="00C27F18"/>
    <w:rsid w:val="00C27F6F"/>
    <w:rsid w:val="00C310A7"/>
    <w:rsid w:val="00C31D3F"/>
    <w:rsid w:val="00C32673"/>
    <w:rsid w:val="00C332FD"/>
    <w:rsid w:val="00C34419"/>
    <w:rsid w:val="00C344EC"/>
    <w:rsid w:val="00C34B55"/>
    <w:rsid w:val="00C35439"/>
    <w:rsid w:val="00C372D6"/>
    <w:rsid w:val="00C3797F"/>
    <w:rsid w:val="00C40476"/>
    <w:rsid w:val="00C42862"/>
    <w:rsid w:val="00C430A5"/>
    <w:rsid w:val="00C43793"/>
    <w:rsid w:val="00C43D24"/>
    <w:rsid w:val="00C46884"/>
    <w:rsid w:val="00C469B7"/>
    <w:rsid w:val="00C474D4"/>
    <w:rsid w:val="00C47CEE"/>
    <w:rsid w:val="00C50492"/>
    <w:rsid w:val="00C50A54"/>
    <w:rsid w:val="00C50A58"/>
    <w:rsid w:val="00C517FD"/>
    <w:rsid w:val="00C51974"/>
    <w:rsid w:val="00C51E3D"/>
    <w:rsid w:val="00C52372"/>
    <w:rsid w:val="00C53163"/>
    <w:rsid w:val="00C534F1"/>
    <w:rsid w:val="00C5413A"/>
    <w:rsid w:val="00C541C3"/>
    <w:rsid w:val="00C55C36"/>
    <w:rsid w:val="00C57B9D"/>
    <w:rsid w:val="00C63134"/>
    <w:rsid w:val="00C632F7"/>
    <w:rsid w:val="00C63FAF"/>
    <w:rsid w:val="00C6545D"/>
    <w:rsid w:val="00C6569D"/>
    <w:rsid w:val="00C65F94"/>
    <w:rsid w:val="00C6779D"/>
    <w:rsid w:val="00C67828"/>
    <w:rsid w:val="00C67EF7"/>
    <w:rsid w:val="00C718C6"/>
    <w:rsid w:val="00C719E8"/>
    <w:rsid w:val="00C7228D"/>
    <w:rsid w:val="00C728B3"/>
    <w:rsid w:val="00C73BB1"/>
    <w:rsid w:val="00C73F66"/>
    <w:rsid w:val="00C7597D"/>
    <w:rsid w:val="00C80189"/>
    <w:rsid w:val="00C8079B"/>
    <w:rsid w:val="00C808CD"/>
    <w:rsid w:val="00C821F5"/>
    <w:rsid w:val="00C8243A"/>
    <w:rsid w:val="00C8445E"/>
    <w:rsid w:val="00C84921"/>
    <w:rsid w:val="00C85D54"/>
    <w:rsid w:val="00C876F0"/>
    <w:rsid w:val="00C904A4"/>
    <w:rsid w:val="00C91052"/>
    <w:rsid w:val="00C911AF"/>
    <w:rsid w:val="00C91316"/>
    <w:rsid w:val="00C91AA5"/>
    <w:rsid w:val="00C921B5"/>
    <w:rsid w:val="00C924D2"/>
    <w:rsid w:val="00C94EA4"/>
    <w:rsid w:val="00C950D2"/>
    <w:rsid w:val="00C96161"/>
    <w:rsid w:val="00C966CB"/>
    <w:rsid w:val="00C96CA1"/>
    <w:rsid w:val="00CA08F6"/>
    <w:rsid w:val="00CA1778"/>
    <w:rsid w:val="00CA27CB"/>
    <w:rsid w:val="00CA5BBC"/>
    <w:rsid w:val="00CA6313"/>
    <w:rsid w:val="00CA7056"/>
    <w:rsid w:val="00CA75B4"/>
    <w:rsid w:val="00CA7B00"/>
    <w:rsid w:val="00CB439A"/>
    <w:rsid w:val="00CB4772"/>
    <w:rsid w:val="00CB50BE"/>
    <w:rsid w:val="00CB577A"/>
    <w:rsid w:val="00CB6313"/>
    <w:rsid w:val="00CB6D5F"/>
    <w:rsid w:val="00CB7401"/>
    <w:rsid w:val="00CC139A"/>
    <w:rsid w:val="00CC1D0B"/>
    <w:rsid w:val="00CC30C3"/>
    <w:rsid w:val="00CC4406"/>
    <w:rsid w:val="00CC6131"/>
    <w:rsid w:val="00CC7810"/>
    <w:rsid w:val="00CC7FEF"/>
    <w:rsid w:val="00CD12BF"/>
    <w:rsid w:val="00CD333E"/>
    <w:rsid w:val="00CD42F3"/>
    <w:rsid w:val="00CD4D39"/>
    <w:rsid w:val="00CD5F9D"/>
    <w:rsid w:val="00CD6075"/>
    <w:rsid w:val="00CD76D9"/>
    <w:rsid w:val="00CE0F42"/>
    <w:rsid w:val="00CE1029"/>
    <w:rsid w:val="00CE2CBC"/>
    <w:rsid w:val="00CE37C8"/>
    <w:rsid w:val="00CE3E1F"/>
    <w:rsid w:val="00CE41C1"/>
    <w:rsid w:val="00CE6609"/>
    <w:rsid w:val="00CE7943"/>
    <w:rsid w:val="00CF1B72"/>
    <w:rsid w:val="00CF2056"/>
    <w:rsid w:val="00CF2138"/>
    <w:rsid w:val="00CF2506"/>
    <w:rsid w:val="00CF2AF7"/>
    <w:rsid w:val="00CF4971"/>
    <w:rsid w:val="00CF4BFA"/>
    <w:rsid w:val="00CF561A"/>
    <w:rsid w:val="00CF7AFD"/>
    <w:rsid w:val="00CF7D40"/>
    <w:rsid w:val="00D002A9"/>
    <w:rsid w:val="00D0096C"/>
    <w:rsid w:val="00D00E37"/>
    <w:rsid w:val="00D039FD"/>
    <w:rsid w:val="00D05A47"/>
    <w:rsid w:val="00D05F1E"/>
    <w:rsid w:val="00D07223"/>
    <w:rsid w:val="00D1018C"/>
    <w:rsid w:val="00D1022D"/>
    <w:rsid w:val="00D10407"/>
    <w:rsid w:val="00D10497"/>
    <w:rsid w:val="00D109C4"/>
    <w:rsid w:val="00D132A5"/>
    <w:rsid w:val="00D14879"/>
    <w:rsid w:val="00D14F20"/>
    <w:rsid w:val="00D15732"/>
    <w:rsid w:val="00D17201"/>
    <w:rsid w:val="00D203B2"/>
    <w:rsid w:val="00D20A9F"/>
    <w:rsid w:val="00D20B0C"/>
    <w:rsid w:val="00D21030"/>
    <w:rsid w:val="00D23548"/>
    <w:rsid w:val="00D2460C"/>
    <w:rsid w:val="00D256A1"/>
    <w:rsid w:val="00D268C5"/>
    <w:rsid w:val="00D27FFD"/>
    <w:rsid w:val="00D307EF"/>
    <w:rsid w:val="00D31321"/>
    <w:rsid w:val="00D32527"/>
    <w:rsid w:val="00D326B8"/>
    <w:rsid w:val="00D332CF"/>
    <w:rsid w:val="00D33320"/>
    <w:rsid w:val="00D35822"/>
    <w:rsid w:val="00D36133"/>
    <w:rsid w:val="00D3687D"/>
    <w:rsid w:val="00D40C57"/>
    <w:rsid w:val="00D40EFA"/>
    <w:rsid w:val="00D42029"/>
    <w:rsid w:val="00D4213E"/>
    <w:rsid w:val="00D42E88"/>
    <w:rsid w:val="00D43365"/>
    <w:rsid w:val="00D43FCC"/>
    <w:rsid w:val="00D4551C"/>
    <w:rsid w:val="00D46F99"/>
    <w:rsid w:val="00D47FF1"/>
    <w:rsid w:val="00D5042A"/>
    <w:rsid w:val="00D5118C"/>
    <w:rsid w:val="00D52225"/>
    <w:rsid w:val="00D5274C"/>
    <w:rsid w:val="00D52885"/>
    <w:rsid w:val="00D52D89"/>
    <w:rsid w:val="00D5344E"/>
    <w:rsid w:val="00D53C6E"/>
    <w:rsid w:val="00D53E2D"/>
    <w:rsid w:val="00D5402E"/>
    <w:rsid w:val="00D54AC2"/>
    <w:rsid w:val="00D55E2C"/>
    <w:rsid w:val="00D606EC"/>
    <w:rsid w:val="00D60963"/>
    <w:rsid w:val="00D61C73"/>
    <w:rsid w:val="00D61E2F"/>
    <w:rsid w:val="00D6312E"/>
    <w:rsid w:val="00D632A8"/>
    <w:rsid w:val="00D632FC"/>
    <w:rsid w:val="00D636C5"/>
    <w:rsid w:val="00D64A21"/>
    <w:rsid w:val="00D66021"/>
    <w:rsid w:val="00D66DC1"/>
    <w:rsid w:val="00D714EC"/>
    <w:rsid w:val="00D71CD6"/>
    <w:rsid w:val="00D71DED"/>
    <w:rsid w:val="00D74246"/>
    <w:rsid w:val="00D80F65"/>
    <w:rsid w:val="00D81C5E"/>
    <w:rsid w:val="00D81EA0"/>
    <w:rsid w:val="00D824A4"/>
    <w:rsid w:val="00D82601"/>
    <w:rsid w:val="00D8353D"/>
    <w:rsid w:val="00D84EF6"/>
    <w:rsid w:val="00D939F3"/>
    <w:rsid w:val="00D94773"/>
    <w:rsid w:val="00D96269"/>
    <w:rsid w:val="00D965B7"/>
    <w:rsid w:val="00D96B8B"/>
    <w:rsid w:val="00D9753D"/>
    <w:rsid w:val="00DA10D9"/>
    <w:rsid w:val="00DA2CF7"/>
    <w:rsid w:val="00DA37E9"/>
    <w:rsid w:val="00DA3830"/>
    <w:rsid w:val="00DA4BF3"/>
    <w:rsid w:val="00DA70C1"/>
    <w:rsid w:val="00DA710B"/>
    <w:rsid w:val="00DB02FC"/>
    <w:rsid w:val="00DB061E"/>
    <w:rsid w:val="00DB0D4A"/>
    <w:rsid w:val="00DB1C07"/>
    <w:rsid w:val="00DB2783"/>
    <w:rsid w:val="00DB27BD"/>
    <w:rsid w:val="00DB2A71"/>
    <w:rsid w:val="00DB3AD6"/>
    <w:rsid w:val="00DB4850"/>
    <w:rsid w:val="00DB59D0"/>
    <w:rsid w:val="00DB5E5B"/>
    <w:rsid w:val="00DB6429"/>
    <w:rsid w:val="00DB6DF4"/>
    <w:rsid w:val="00DC0094"/>
    <w:rsid w:val="00DC1296"/>
    <w:rsid w:val="00DC2E67"/>
    <w:rsid w:val="00DC485D"/>
    <w:rsid w:val="00DC6D09"/>
    <w:rsid w:val="00DC7D40"/>
    <w:rsid w:val="00DD04A6"/>
    <w:rsid w:val="00DD0881"/>
    <w:rsid w:val="00DD08AC"/>
    <w:rsid w:val="00DD0E0D"/>
    <w:rsid w:val="00DD3F6C"/>
    <w:rsid w:val="00DD3FBE"/>
    <w:rsid w:val="00DD44B6"/>
    <w:rsid w:val="00DD48F2"/>
    <w:rsid w:val="00DD6E91"/>
    <w:rsid w:val="00DD7568"/>
    <w:rsid w:val="00DE1768"/>
    <w:rsid w:val="00DE2AD6"/>
    <w:rsid w:val="00DE344B"/>
    <w:rsid w:val="00DE428E"/>
    <w:rsid w:val="00DE5FF1"/>
    <w:rsid w:val="00DE6297"/>
    <w:rsid w:val="00DF07FC"/>
    <w:rsid w:val="00DF28F2"/>
    <w:rsid w:val="00DF3B22"/>
    <w:rsid w:val="00DF3DFB"/>
    <w:rsid w:val="00DF46A6"/>
    <w:rsid w:val="00DF533E"/>
    <w:rsid w:val="00DF65E8"/>
    <w:rsid w:val="00DF7341"/>
    <w:rsid w:val="00DF7DCC"/>
    <w:rsid w:val="00E00479"/>
    <w:rsid w:val="00E00E5C"/>
    <w:rsid w:val="00E01855"/>
    <w:rsid w:val="00E038C5"/>
    <w:rsid w:val="00E04D6A"/>
    <w:rsid w:val="00E061C8"/>
    <w:rsid w:val="00E07B28"/>
    <w:rsid w:val="00E07B54"/>
    <w:rsid w:val="00E10756"/>
    <w:rsid w:val="00E10AB7"/>
    <w:rsid w:val="00E12450"/>
    <w:rsid w:val="00E1301A"/>
    <w:rsid w:val="00E13C81"/>
    <w:rsid w:val="00E15839"/>
    <w:rsid w:val="00E15B4A"/>
    <w:rsid w:val="00E172B8"/>
    <w:rsid w:val="00E173E4"/>
    <w:rsid w:val="00E17A39"/>
    <w:rsid w:val="00E2167D"/>
    <w:rsid w:val="00E21A9D"/>
    <w:rsid w:val="00E21CF9"/>
    <w:rsid w:val="00E22601"/>
    <w:rsid w:val="00E2390B"/>
    <w:rsid w:val="00E241D4"/>
    <w:rsid w:val="00E25C26"/>
    <w:rsid w:val="00E275C4"/>
    <w:rsid w:val="00E27D94"/>
    <w:rsid w:val="00E31644"/>
    <w:rsid w:val="00E31D6F"/>
    <w:rsid w:val="00E32440"/>
    <w:rsid w:val="00E32708"/>
    <w:rsid w:val="00E32866"/>
    <w:rsid w:val="00E341B8"/>
    <w:rsid w:val="00E3733E"/>
    <w:rsid w:val="00E40F34"/>
    <w:rsid w:val="00E41FFC"/>
    <w:rsid w:val="00E421D7"/>
    <w:rsid w:val="00E42784"/>
    <w:rsid w:val="00E465B0"/>
    <w:rsid w:val="00E46A2D"/>
    <w:rsid w:val="00E47F05"/>
    <w:rsid w:val="00E502AE"/>
    <w:rsid w:val="00E51706"/>
    <w:rsid w:val="00E52904"/>
    <w:rsid w:val="00E52BBC"/>
    <w:rsid w:val="00E52F8F"/>
    <w:rsid w:val="00E53C03"/>
    <w:rsid w:val="00E57BD8"/>
    <w:rsid w:val="00E612FF"/>
    <w:rsid w:val="00E61B32"/>
    <w:rsid w:val="00E6298C"/>
    <w:rsid w:val="00E63E38"/>
    <w:rsid w:val="00E65E94"/>
    <w:rsid w:val="00E665C3"/>
    <w:rsid w:val="00E67EA9"/>
    <w:rsid w:val="00E71047"/>
    <w:rsid w:val="00E71323"/>
    <w:rsid w:val="00E7186A"/>
    <w:rsid w:val="00E731B6"/>
    <w:rsid w:val="00E74176"/>
    <w:rsid w:val="00E74243"/>
    <w:rsid w:val="00E74C51"/>
    <w:rsid w:val="00E75607"/>
    <w:rsid w:val="00E76581"/>
    <w:rsid w:val="00E76C20"/>
    <w:rsid w:val="00E76C90"/>
    <w:rsid w:val="00E77234"/>
    <w:rsid w:val="00E77634"/>
    <w:rsid w:val="00E77668"/>
    <w:rsid w:val="00E77F20"/>
    <w:rsid w:val="00E77FAE"/>
    <w:rsid w:val="00E81203"/>
    <w:rsid w:val="00E83E32"/>
    <w:rsid w:val="00E84E5C"/>
    <w:rsid w:val="00E85745"/>
    <w:rsid w:val="00E86A71"/>
    <w:rsid w:val="00E9083D"/>
    <w:rsid w:val="00E91FA0"/>
    <w:rsid w:val="00E9323B"/>
    <w:rsid w:val="00E93D2C"/>
    <w:rsid w:val="00E9467F"/>
    <w:rsid w:val="00E94B4D"/>
    <w:rsid w:val="00E9588D"/>
    <w:rsid w:val="00E95F04"/>
    <w:rsid w:val="00E96067"/>
    <w:rsid w:val="00E96233"/>
    <w:rsid w:val="00E962B5"/>
    <w:rsid w:val="00E9677A"/>
    <w:rsid w:val="00E97830"/>
    <w:rsid w:val="00E97C64"/>
    <w:rsid w:val="00EA06D4"/>
    <w:rsid w:val="00EA2867"/>
    <w:rsid w:val="00EA2C0A"/>
    <w:rsid w:val="00EA318F"/>
    <w:rsid w:val="00EA4614"/>
    <w:rsid w:val="00EA5C70"/>
    <w:rsid w:val="00EA6B5C"/>
    <w:rsid w:val="00EA74B1"/>
    <w:rsid w:val="00EA751A"/>
    <w:rsid w:val="00EA7873"/>
    <w:rsid w:val="00EB2823"/>
    <w:rsid w:val="00EB4AC0"/>
    <w:rsid w:val="00EB50B5"/>
    <w:rsid w:val="00EB5F62"/>
    <w:rsid w:val="00EB6058"/>
    <w:rsid w:val="00EB67AE"/>
    <w:rsid w:val="00EB6E33"/>
    <w:rsid w:val="00EB7642"/>
    <w:rsid w:val="00EC06C7"/>
    <w:rsid w:val="00EC1702"/>
    <w:rsid w:val="00EC19ED"/>
    <w:rsid w:val="00EC212A"/>
    <w:rsid w:val="00EC21CE"/>
    <w:rsid w:val="00EC30A9"/>
    <w:rsid w:val="00EC3DF2"/>
    <w:rsid w:val="00EC4DAF"/>
    <w:rsid w:val="00EC4F24"/>
    <w:rsid w:val="00EC51AF"/>
    <w:rsid w:val="00EC641A"/>
    <w:rsid w:val="00EC6D9A"/>
    <w:rsid w:val="00EC7493"/>
    <w:rsid w:val="00ED1A3B"/>
    <w:rsid w:val="00ED2EA7"/>
    <w:rsid w:val="00ED2F6A"/>
    <w:rsid w:val="00ED4116"/>
    <w:rsid w:val="00ED46BB"/>
    <w:rsid w:val="00ED4EC3"/>
    <w:rsid w:val="00ED5C99"/>
    <w:rsid w:val="00ED6B2C"/>
    <w:rsid w:val="00ED6EF1"/>
    <w:rsid w:val="00EE0063"/>
    <w:rsid w:val="00EE1491"/>
    <w:rsid w:val="00EE15B4"/>
    <w:rsid w:val="00EE16E5"/>
    <w:rsid w:val="00EE2458"/>
    <w:rsid w:val="00EE31FB"/>
    <w:rsid w:val="00EE43C3"/>
    <w:rsid w:val="00EE5046"/>
    <w:rsid w:val="00EE6076"/>
    <w:rsid w:val="00EE69AF"/>
    <w:rsid w:val="00EF0253"/>
    <w:rsid w:val="00EF06EC"/>
    <w:rsid w:val="00EF1AF3"/>
    <w:rsid w:val="00EF2FFC"/>
    <w:rsid w:val="00EF3105"/>
    <w:rsid w:val="00EF43C0"/>
    <w:rsid w:val="00EF4D3E"/>
    <w:rsid w:val="00EF556D"/>
    <w:rsid w:val="00F0093C"/>
    <w:rsid w:val="00F00D95"/>
    <w:rsid w:val="00F01678"/>
    <w:rsid w:val="00F01999"/>
    <w:rsid w:val="00F02E9F"/>
    <w:rsid w:val="00F03D48"/>
    <w:rsid w:val="00F0662C"/>
    <w:rsid w:val="00F076EA"/>
    <w:rsid w:val="00F07AE0"/>
    <w:rsid w:val="00F100B0"/>
    <w:rsid w:val="00F10AD9"/>
    <w:rsid w:val="00F12543"/>
    <w:rsid w:val="00F13243"/>
    <w:rsid w:val="00F155DA"/>
    <w:rsid w:val="00F157FF"/>
    <w:rsid w:val="00F1770A"/>
    <w:rsid w:val="00F17C6D"/>
    <w:rsid w:val="00F2024E"/>
    <w:rsid w:val="00F20537"/>
    <w:rsid w:val="00F20584"/>
    <w:rsid w:val="00F21675"/>
    <w:rsid w:val="00F21E47"/>
    <w:rsid w:val="00F21EE3"/>
    <w:rsid w:val="00F225E0"/>
    <w:rsid w:val="00F22745"/>
    <w:rsid w:val="00F228EA"/>
    <w:rsid w:val="00F22A1A"/>
    <w:rsid w:val="00F22CA6"/>
    <w:rsid w:val="00F23820"/>
    <w:rsid w:val="00F2568A"/>
    <w:rsid w:val="00F26281"/>
    <w:rsid w:val="00F266CC"/>
    <w:rsid w:val="00F26FD7"/>
    <w:rsid w:val="00F303D8"/>
    <w:rsid w:val="00F32DDF"/>
    <w:rsid w:val="00F32F2B"/>
    <w:rsid w:val="00F33639"/>
    <w:rsid w:val="00F33BBF"/>
    <w:rsid w:val="00F34F17"/>
    <w:rsid w:val="00F36573"/>
    <w:rsid w:val="00F36951"/>
    <w:rsid w:val="00F36A42"/>
    <w:rsid w:val="00F371D0"/>
    <w:rsid w:val="00F37745"/>
    <w:rsid w:val="00F40370"/>
    <w:rsid w:val="00F40C11"/>
    <w:rsid w:val="00F4183B"/>
    <w:rsid w:val="00F420C6"/>
    <w:rsid w:val="00F42241"/>
    <w:rsid w:val="00F42C54"/>
    <w:rsid w:val="00F437A5"/>
    <w:rsid w:val="00F44583"/>
    <w:rsid w:val="00F45606"/>
    <w:rsid w:val="00F45677"/>
    <w:rsid w:val="00F45850"/>
    <w:rsid w:val="00F516E1"/>
    <w:rsid w:val="00F516E5"/>
    <w:rsid w:val="00F51AFE"/>
    <w:rsid w:val="00F52372"/>
    <w:rsid w:val="00F54677"/>
    <w:rsid w:val="00F55DF0"/>
    <w:rsid w:val="00F563ED"/>
    <w:rsid w:val="00F56C72"/>
    <w:rsid w:val="00F5702B"/>
    <w:rsid w:val="00F57990"/>
    <w:rsid w:val="00F57C7D"/>
    <w:rsid w:val="00F6019C"/>
    <w:rsid w:val="00F6038A"/>
    <w:rsid w:val="00F61B6D"/>
    <w:rsid w:val="00F62B25"/>
    <w:rsid w:val="00F62C62"/>
    <w:rsid w:val="00F63B4E"/>
    <w:rsid w:val="00F64146"/>
    <w:rsid w:val="00F642FB"/>
    <w:rsid w:val="00F6552A"/>
    <w:rsid w:val="00F6605A"/>
    <w:rsid w:val="00F673B3"/>
    <w:rsid w:val="00F67E63"/>
    <w:rsid w:val="00F711F9"/>
    <w:rsid w:val="00F72769"/>
    <w:rsid w:val="00F73B8C"/>
    <w:rsid w:val="00F74B9E"/>
    <w:rsid w:val="00F74E41"/>
    <w:rsid w:val="00F75AAD"/>
    <w:rsid w:val="00F75B73"/>
    <w:rsid w:val="00F76048"/>
    <w:rsid w:val="00F77A3F"/>
    <w:rsid w:val="00F809AA"/>
    <w:rsid w:val="00F80F87"/>
    <w:rsid w:val="00F82A5F"/>
    <w:rsid w:val="00F8362E"/>
    <w:rsid w:val="00F84618"/>
    <w:rsid w:val="00F87530"/>
    <w:rsid w:val="00F91FE7"/>
    <w:rsid w:val="00F92CEA"/>
    <w:rsid w:val="00F938C0"/>
    <w:rsid w:val="00F955A7"/>
    <w:rsid w:val="00F96B6D"/>
    <w:rsid w:val="00F97BCA"/>
    <w:rsid w:val="00FA0201"/>
    <w:rsid w:val="00FA1870"/>
    <w:rsid w:val="00FA1871"/>
    <w:rsid w:val="00FA22EA"/>
    <w:rsid w:val="00FA3783"/>
    <w:rsid w:val="00FA631C"/>
    <w:rsid w:val="00FA66AD"/>
    <w:rsid w:val="00FA7619"/>
    <w:rsid w:val="00FA7B79"/>
    <w:rsid w:val="00FA7DF7"/>
    <w:rsid w:val="00FB0730"/>
    <w:rsid w:val="00FB0AA0"/>
    <w:rsid w:val="00FB1828"/>
    <w:rsid w:val="00FB1A17"/>
    <w:rsid w:val="00FB2867"/>
    <w:rsid w:val="00FB2F76"/>
    <w:rsid w:val="00FC00F6"/>
    <w:rsid w:val="00FC1916"/>
    <w:rsid w:val="00FC25C5"/>
    <w:rsid w:val="00FC2D7F"/>
    <w:rsid w:val="00FC3885"/>
    <w:rsid w:val="00FC3ADF"/>
    <w:rsid w:val="00FC431F"/>
    <w:rsid w:val="00FC4F3D"/>
    <w:rsid w:val="00FD13FD"/>
    <w:rsid w:val="00FD1476"/>
    <w:rsid w:val="00FD1D42"/>
    <w:rsid w:val="00FD30B3"/>
    <w:rsid w:val="00FD3F5F"/>
    <w:rsid w:val="00FD4F29"/>
    <w:rsid w:val="00FD513B"/>
    <w:rsid w:val="00FD5B1B"/>
    <w:rsid w:val="00FD61DF"/>
    <w:rsid w:val="00FD6538"/>
    <w:rsid w:val="00FD67CE"/>
    <w:rsid w:val="00FD7339"/>
    <w:rsid w:val="00FD7539"/>
    <w:rsid w:val="00FD78BA"/>
    <w:rsid w:val="00FD7BB8"/>
    <w:rsid w:val="00FE02FD"/>
    <w:rsid w:val="00FE1E42"/>
    <w:rsid w:val="00FE3DE5"/>
    <w:rsid w:val="00FE46BB"/>
    <w:rsid w:val="00FE5B45"/>
    <w:rsid w:val="00FE63FF"/>
    <w:rsid w:val="00FE683D"/>
    <w:rsid w:val="00FE722A"/>
    <w:rsid w:val="00FE7336"/>
    <w:rsid w:val="00FF1058"/>
    <w:rsid w:val="00FF1A11"/>
    <w:rsid w:val="00FF21BE"/>
    <w:rsid w:val="00FF2430"/>
    <w:rsid w:val="00FF3DD9"/>
    <w:rsid w:val="00FF4713"/>
    <w:rsid w:val="00FF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4:docId w14:val="2C0606C7"/>
  <w15:docId w15:val="{9DB75391-7C97-4BB8-BDF6-52B3C605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75C1"/>
    <w:rPr>
      <w:sz w:val="24"/>
      <w:szCs w:val="24"/>
    </w:rPr>
  </w:style>
  <w:style w:type="paragraph" w:styleId="Heading1">
    <w:name w:val="heading 1"/>
    <w:basedOn w:val="Normal"/>
    <w:next w:val="Normal"/>
    <w:link w:val="Heading1Char"/>
    <w:qFormat/>
    <w:rsid w:val="00B81977"/>
    <w:pPr>
      <w:keepNext/>
      <w:autoSpaceDE w:val="0"/>
      <w:autoSpaceDN w:val="0"/>
      <w:adjustRightInd w:val="0"/>
      <w:outlineLvl w:val="0"/>
    </w:pPr>
    <w:rPr>
      <w:rFonts w:ascii="FuturaT-Bold" w:hAnsi="FuturaT-Bold"/>
      <w:b/>
      <w:bCs/>
      <w:color w:val="000000"/>
      <w:sz w:val="64"/>
      <w:szCs w:val="64"/>
    </w:rPr>
  </w:style>
  <w:style w:type="paragraph" w:styleId="Heading2">
    <w:name w:val="heading 2"/>
    <w:basedOn w:val="Normal"/>
    <w:next w:val="Normal"/>
    <w:qFormat/>
    <w:rsid w:val="00B81977"/>
    <w:pPr>
      <w:keepNext/>
      <w:autoSpaceDE w:val="0"/>
      <w:autoSpaceDN w:val="0"/>
      <w:adjustRightInd w:val="0"/>
      <w:outlineLvl w:val="1"/>
    </w:pPr>
    <w:rPr>
      <w:b/>
      <w:bCs/>
      <w:i/>
      <w:iCs/>
      <w:color w:val="000000"/>
    </w:rPr>
  </w:style>
  <w:style w:type="paragraph" w:styleId="Heading3">
    <w:name w:val="heading 3"/>
    <w:basedOn w:val="Normal"/>
    <w:next w:val="Normal"/>
    <w:link w:val="Heading3Char"/>
    <w:qFormat/>
    <w:rsid w:val="00B81977"/>
    <w:pPr>
      <w:keepNext/>
      <w:autoSpaceDE w:val="0"/>
      <w:autoSpaceDN w:val="0"/>
      <w:adjustRightInd w:val="0"/>
      <w:outlineLvl w:val="2"/>
    </w:pPr>
    <w:rPr>
      <w:color w:val="000000"/>
      <w:u w:val="single"/>
    </w:rPr>
  </w:style>
  <w:style w:type="paragraph" w:styleId="Heading4">
    <w:name w:val="heading 4"/>
    <w:basedOn w:val="Normal"/>
    <w:next w:val="Normal"/>
    <w:link w:val="Heading4Char"/>
    <w:qFormat/>
    <w:rsid w:val="00B81977"/>
    <w:pPr>
      <w:keepNext/>
      <w:outlineLvl w:val="3"/>
    </w:pPr>
    <w:rPr>
      <w:rFonts w:ascii="Helvetica" w:hAnsi="Helvetica"/>
      <w:b/>
      <w:u w:val="single"/>
    </w:rPr>
  </w:style>
  <w:style w:type="paragraph" w:styleId="Heading5">
    <w:name w:val="heading 5"/>
    <w:basedOn w:val="Normal"/>
    <w:next w:val="Normal"/>
    <w:link w:val="Heading5Char"/>
    <w:qFormat/>
    <w:rsid w:val="00B81977"/>
    <w:pPr>
      <w:keepNext/>
      <w:ind w:left="720"/>
      <w:outlineLvl w:val="4"/>
    </w:pPr>
    <w:rPr>
      <w:rFonts w:ascii="Helvetica" w:hAnsi="Helvetica"/>
      <w:b/>
      <w:bCs/>
      <w:u w:val="single"/>
    </w:rPr>
  </w:style>
  <w:style w:type="paragraph" w:styleId="Heading6">
    <w:name w:val="heading 6"/>
    <w:basedOn w:val="Normal"/>
    <w:next w:val="Normal"/>
    <w:link w:val="Heading6Char"/>
    <w:qFormat/>
    <w:rsid w:val="00B81977"/>
    <w:pPr>
      <w:keepNext/>
      <w:autoSpaceDE w:val="0"/>
      <w:autoSpaceDN w:val="0"/>
      <w:adjustRightInd w:val="0"/>
      <w:outlineLvl w:val="5"/>
    </w:pPr>
    <w:rPr>
      <w:b/>
      <w:bCs/>
      <w:color w:val="000000"/>
    </w:rPr>
  </w:style>
  <w:style w:type="paragraph" w:styleId="Heading7">
    <w:name w:val="heading 7"/>
    <w:basedOn w:val="Normal"/>
    <w:next w:val="Normal"/>
    <w:link w:val="Heading7Char"/>
    <w:qFormat/>
    <w:rsid w:val="00B81977"/>
    <w:pPr>
      <w:keepNext/>
      <w:autoSpaceDE w:val="0"/>
      <w:autoSpaceDN w:val="0"/>
      <w:adjustRightInd w:val="0"/>
      <w:outlineLvl w:val="6"/>
    </w:pPr>
    <w:rPr>
      <w:b/>
      <w:bCs/>
      <w:color w:val="000000"/>
      <w:u w:val="single"/>
    </w:rPr>
  </w:style>
  <w:style w:type="paragraph" w:styleId="Heading8">
    <w:name w:val="heading 8"/>
    <w:basedOn w:val="Normal"/>
    <w:next w:val="Normal"/>
    <w:link w:val="Heading8Char"/>
    <w:qFormat/>
    <w:rsid w:val="00B81977"/>
    <w:pPr>
      <w:keepNext/>
      <w:autoSpaceDE w:val="0"/>
      <w:autoSpaceDN w:val="0"/>
      <w:adjustRightInd w:val="0"/>
      <w:ind w:left="360"/>
      <w:outlineLvl w:val="7"/>
    </w:pPr>
    <w:rPr>
      <w:b/>
      <w:bCs/>
      <w:sz w:val="28"/>
      <w:u w:val="single"/>
    </w:rPr>
  </w:style>
  <w:style w:type="paragraph" w:styleId="Heading9">
    <w:name w:val="heading 9"/>
    <w:basedOn w:val="Normal"/>
    <w:next w:val="Normal"/>
    <w:link w:val="Heading9Char"/>
    <w:qFormat/>
    <w:rsid w:val="00B81977"/>
    <w:pPr>
      <w:keepNext/>
      <w:autoSpaceDE w:val="0"/>
      <w:autoSpaceDN w:val="0"/>
      <w:adjustRightInd w:val="0"/>
      <w:jc w:val="center"/>
      <w:outlineLvl w:val="8"/>
    </w:pPr>
    <w:rPr>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81977"/>
    <w:pPr>
      <w:autoSpaceDE w:val="0"/>
      <w:autoSpaceDN w:val="0"/>
      <w:adjustRightInd w:val="0"/>
    </w:pPr>
    <w:rPr>
      <w:b/>
      <w:bCs/>
      <w:i/>
      <w:iCs/>
      <w:color w:val="000000"/>
    </w:rPr>
  </w:style>
  <w:style w:type="paragraph" w:styleId="BodyText2">
    <w:name w:val="Body Text 2"/>
    <w:basedOn w:val="Normal"/>
    <w:link w:val="BodyText2Char"/>
    <w:rsid w:val="00B81977"/>
    <w:pPr>
      <w:autoSpaceDE w:val="0"/>
      <w:autoSpaceDN w:val="0"/>
      <w:adjustRightInd w:val="0"/>
    </w:pPr>
    <w:rPr>
      <w:i/>
      <w:iCs/>
      <w:color w:val="000000"/>
    </w:rPr>
  </w:style>
  <w:style w:type="paragraph" w:styleId="BodyText3">
    <w:name w:val="Body Text 3"/>
    <w:basedOn w:val="Normal"/>
    <w:link w:val="BodyText3Char"/>
    <w:rsid w:val="00B81977"/>
    <w:pPr>
      <w:autoSpaceDE w:val="0"/>
      <w:autoSpaceDN w:val="0"/>
      <w:adjustRightInd w:val="0"/>
    </w:pPr>
    <w:rPr>
      <w:color w:val="000000"/>
    </w:rPr>
  </w:style>
  <w:style w:type="paragraph" w:styleId="Footer">
    <w:name w:val="footer"/>
    <w:basedOn w:val="Normal"/>
    <w:link w:val="FooterChar"/>
    <w:uiPriority w:val="99"/>
    <w:rsid w:val="00B81977"/>
    <w:pPr>
      <w:tabs>
        <w:tab w:val="center" w:pos="4320"/>
        <w:tab w:val="right" w:pos="8640"/>
      </w:tabs>
    </w:pPr>
    <w:rPr>
      <w:sz w:val="20"/>
      <w:szCs w:val="20"/>
    </w:rPr>
  </w:style>
  <w:style w:type="character" w:styleId="PageNumber">
    <w:name w:val="page number"/>
    <w:basedOn w:val="DefaultParagraphFont"/>
    <w:rsid w:val="00B81977"/>
  </w:style>
  <w:style w:type="paragraph" w:customStyle="1" w:styleId="Default">
    <w:name w:val="Default"/>
    <w:rsid w:val="00B81977"/>
    <w:pPr>
      <w:autoSpaceDE w:val="0"/>
      <w:autoSpaceDN w:val="0"/>
      <w:adjustRightInd w:val="0"/>
    </w:pPr>
    <w:rPr>
      <w:rFonts w:ascii="Esprit" w:hAnsi="Esprit"/>
      <w:color w:val="000000"/>
      <w:sz w:val="24"/>
      <w:szCs w:val="24"/>
    </w:rPr>
  </w:style>
  <w:style w:type="paragraph" w:customStyle="1" w:styleId="CM14">
    <w:name w:val="CM14"/>
    <w:basedOn w:val="Default"/>
    <w:next w:val="Default"/>
    <w:rsid w:val="00B81977"/>
    <w:pPr>
      <w:spacing w:line="300" w:lineRule="atLeast"/>
    </w:pPr>
    <w:rPr>
      <w:color w:val="auto"/>
      <w:sz w:val="20"/>
    </w:rPr>
  </w:style>
  <w:style w:type="paragraph" w:styleId="Header">
    <w:name w:val="header"/>
    <w:basedOn w:val="Normal"/>
    <w:rsid w:val="00B81977"/>
    <w:pPr>
      <w:tabs>
        <w:tab w:val="center" w:pos="4320"/>
        <w:tab w:val="right" w:pos="8640"/>
      </w:tabs>
    </w:pPr>
  </w:style>
  <w:style w:type="paragraph" w:styleId="PlainText">
    <w:name w:val="Plain Text"/>
    <w:basedOn w:val="Normal"/>
    <w:rsid w:val="00B81977"/>
    <w:rPr>
      <w:rFonts w:ascii="Courier New" w:hAnsi="Courier New"/>
      <w:sz w:val="20"/>
      <w:szCs w:val="20"/>
    </w:rPr>
  </w:style>
  <w:style w:type="paragraph" w:styleId="BodyTextIndent">
    <w:name w:val="Body Text Indent"/>
    <w:basedOn w:val="Normal"/>
    <w:rsid w:val="00B81977"/>
    <w:pPr>
      <w:autoSpaceDE w:val="0"/>
      <w:autoSpaceDN w:val="0"/>
      <w:adjustRightInd w:val="0"/>
      <w:ind w:left="720"/>
      <w:jc w:val="both"/>
    </w:pPr>
    <w:rPr>
      <w:color w:val="000000"/>
    </w:rPr>
  </w:style>
  <w:style w:type="paragraph" w:styleId="BodyTextIndent2">
    <w:name w:val="Body Text Indent 2"/>
    <w:basedOn w:val="Normal"/>
    <w:rsid w:val="00B81977"/>
    <w:pPr>
      <w:ind w:left="720"/>
    </w:pPr>
  </w:style>
  <w:style w:type="paragraph" w:styleId="BodyTextIndent3">
    <w:name w:val="Body Text Indent 3"/>
    <w:basedOn w:val="Normal"/>
    <w:link w:val="BodyTextIndent3Char"/>
    <w:rsid w:val="00B81977"/>
    <w:pPr>
      <w:autoSpaceDE w:val="0"/>
      <w:autoSpaceDN w:val="0"/>
      <w:adjustRightInd w:val="0"/>
      <w:ind w:left="720"/>
      <w:jc w:val="both"/>
    </w:pPr>
  </w:style>
  <w:style w:type="paragraph" w:styleId="NormalWeb">
    <w:name w:val="Normal (Web)"/>
    <w:basedOn w:val="Normal"/>
    <w:uiPriority w:val="99"/>
    <w:rsid w:val="00B81977"/>
    <w:pPr>
      <w:spacing w:before="100" w:beforeAutospacing="1" w:after="100" w:afterAutospacing="1"/>
    </w:pPr>
    <w:rPr>
      <w:rFonts w:ascii="Arial" w:hAnsi="Arial" w:cs="Arial"/>
      <w:sz w:val="18"/>
      <w:szCs w:val="18"/>
    </w:rPr>
  </w:style>
  <w:style w:type="paragraph" w:styleId="List2">
    <w:name w:val="List 2"/>
    <w:basedOn w:val="Normal"/>
    <w:rsid w:val="00B81977"/>
    <w:pPr>
      <w:ind w:left="720" w:hanging="360"/>
    </w:pPr>
  </w:style>
  <w:style w:type="character" w:customStyle="1" w:styleId="txt12i1">
    <w:name w:val="txt12i1"/>
    <w:basedOn w:val="DefaultParagraphFont"/>
    <w:rsid w:val="00B81977"/>
    <w:rPr>
      <w:rFonts w:ascii="Arial" w:hAnsi="Arial" w:cs="Arial" w:hint="default"/>
      <w:i/>
      <w:iCs/>
      <w:sz w:val="18"/>
      <w:szCs w:val="18"/>
    </w:rPr>
  </w:style>
  <w:style w:type="paragraph" w:styleId="Caption">
    <w:name w:val="caption"/>
    <w:basedOn w:val="Normal"/>
    <w:next w:val="Normal"/>
    <w:qFormat/>
    <w:rsid w:val="00B81977"/>
    <w:pPr>
      <w:widowControl w:val="0"/>
      <w:ind w:right="19"/>
    </w:pPr>
    <w:rPr>
      <w:b/>
      <w:bCs/>
      <w:snapToGrid w:val="0"/>
    </w:rPr>
  </w:style>
  <w:style w:type="paragraph" w:styleId="BalloonText">
    <w:name w:val="Balloon Text"/>
    <w:basedOn w:val="Normal"/>
    <w:semiHidden/>
    <w:rsid w:val="000219AD"/>
    <w:rPr>
      <w:rFonts w:ascii="Tahoma" w:hAnsi="Tahoma" w:cs="Tahoma"/>
      <w:sz w:val="16"/>
      <w:szCs w:val="16"/>
    </w:rPr>
  </w:style>
  <w:style w:type="paragraph" w:styleId="ListParagraph">
    <w:name w:val="List Paragraph"/>
    <w:basedOn w:val="Normal"/>
    <w:uiPriority w:val="34"/>
    <w:qFormat/>
    <w:rsid w:val="00BD4EF3"/>
    <w:pPr>
      <w:ind w:left="720"/>
    </w:pPr>
  </w:style>
  <w:style w:type="character" w:styleId="Hyperlink">
    <w:name w:val="Hyperlink"/>
    <w:basedOn w:val="DefaultParagraphFont"/>
    <w:uiPriority w:val="99"/>
    <w:rsid w:val="009A4E6C"/>
    <w:rPr>
      <w:color w:val="0000FF"/>
      <w:u w:val="single"/>
    </w:rPr>
  </w:style>
  <w:style w:type="paragraph" w:styleId="Title">
    <w:name w:val="Title"/>
    <w:basedOn w:val="Normal"/>
    <w:link w:val="TitleChar"/>
    <w:qFormat/>
    <w:rsid w:val="00210502"/>
    <w:pPr>
      <w:jc w:val="center"/>
    </w:pPr>
    <w:rPr>
      <w:b/>
      <w:sz w:val="28"/>
      <w:szCs w:val="20"/>
    </w:rPr>
  </w:style>
  <w:style w:type="character" w:customStyle="1" w:styleId="TitleChar">
    <w:name w:val="Title Char"/>
    <w:basedOn w:val="DefaultParagraphFont"/>
    <w:link w:val="Title"/>
    <w:rsid w:val="00210502"/>
    <w:rPr>
      <w:b/>
      <w:sz w:val="28"/>
    </w:rPr>
  </w:style>
  <w:style w:type="character" w:customStyle="1" w:styleId="FooterChar">
    <w:name w:val="Footer Char"/>
    <w:basedOn w:val="DefaultParagraphFont"/>
    <w:link w:val="Footer"/>
    <w:uiPriority w:val="99"/>
    <w:rsid w:val="00564BFB"/>
  </w:style>
  <w:style w:type="character" w:customStyle="1" w:styleId="Heading9Char">
    <w:name w:val="Heading 9 Char"/>
    <w:basedOn w:val="DefaultParagraphFont"/>
    <w:link w:val="Heading9"/>
    <w:rsid w:val="006B0068"/>
    <w:rPr>
      <w:b/>
      <w:bCs/>
      <w:color w:val="000000"/>
      <w:sz w:val="28"/>
      <w:szCs w:val="24"/>
    </w:rPr>
  </w:style>
  <w:style w:type="character" w:customStyle="1" w:styleId="BodyText3Char">
    <w:name w:val="Body Text 3 Char"/>
    <w:basedOn w:val="DefaultParagraphFont"/>
    <w:link w:val="BodyText3"/>
    <w:rsid w:val="00D61E2F"/>
    <w:rPr>
      <w:color w:val="000000"/>
      <w:sz w:val="24"/>
      <w:szCs w:val="24"/>
    </w:rPr>
  </w:style>
  <w:style w:type="paragraph" w:styleId="List">
    <w:name w:val="List"/>
    <w:basedOn w:val="Normal"/>
    <w:rsid w:val="00044BCF"/>
    <w:pPr>
      <w:ind w:left="360" w:hanging="360"/>
      <w:contextualSpacing/>
    </w:pPr>
  </w:style>
  <w:style w:type="character" w:styleId="Strong">
    <w:name w:val="Strong"/>
    <w:basedOn w:val="DefaultParagraphFont"/>
    <w:uiPriority w:val="22"/>
    <w:qFormat/>
    <w:rsid w:val="00C32673"/>
    <w:rPr>
      <w:b/>
      <w:bCs/>
    </w:rPr>
  </w:style>
  <w:style w:type="paragraph" w:styleId="Subtitle">
    <w:name w:val="Subtitle"/>
    <w:basedOn w:val="Normal"/>
    <w:link w:val="SubtitleChar"/>
    <w:qFormat/>
    <w:rsid w:val="00E173E4"/>
    <w:rPr>
      <w:b/>
      <w:bCs/>
    </w:rPr>
  </w:style>
  <w:style w:type="character" w:customStyle="1" w:styleId="SubtitleChar">
    <w:name w:val="Subtitle Char"/>
    <w:basedOn w:val="DefaultParagraphFont"/>
    <w:link w:val="Subtitle"/>
    <w:rsid w:val="00E173E4"/>
    <w:rPr>
      <w:b/>
      <w:bCs/>
      <w:sz w:val="24"/>
      <w:szCs w:val="24"/>
    </w:rPr>
  </w:style>
  <w:style w:type="paragraph" w:customStyle="1" w:styleId="Style1">
    <w:name w:val="Style1"/>
    <w:basedOn w:val="Normal"/>
    <w:next w:val="Heading2"/>
    <w:link w:val="Style1Char"/>
    <w:qFormat/>
    <w:rsid w:val="00AC55A6"/>
    <w:pPr>
      <w:spacing w:after="200" w:line="276" w:lineRule="auto"/>
    </w:pPr>
    <w:rPr>
      <w:rFonts w:eastAsia="Calibri"/>
      <w:b/>
      <w:sz w:val="28"/>
      <w:szCs w:val="28"/>
    </w:rPr>
  </w:style>
  <w:style w:type="character" w:customStyle="1" w:styleId="Style1Char">
    <w:name w:val="Style1 Char"/>
    <w:basedOn w:val="DefaultParagraphFont"/>
    <w:link w:val="Style1"/>
    <w:rsid w:val="00AC55A6"/>
    <w:rPr>
      <w:rFonts w:eastAsia="Calibri"/>
      <w:b/>
      <w:sz w:val="28"/>
      <w:szCs w:val="28"/>
    </w:rPr>
  </w:style>
  <w:style w:type="character" w:customStyle="1" w:styleId="apple-converted-space">
    <w:name w:val="apple-converted-space"/>
    <w:basedOn w:val="DefaultParagraphFont"/>
    <w:rsid w:val="00AC55A6"/>
  </w:style>
  <w:style w:type="table" w:styleId="TableGrid">
    <w:name w:val="Table Grid"/>
    <w:basedOn w:val="TableNormal"/>
    <w:rsid w:val="00E97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3">
    <w:name w:val="Subheading 3"/>
    <w:basedOn w:val="Heading2"/>
    <w:link w:val="Subheading3Char"/>
    <w:qFormat/>
    <w:rsid w:val="00F00D95"/>
    <w:pPr>
      <w:keepLines/>
      <w:autoSpaceDE/>
      <w:autoSpaceDN/>
      <w:adjustRightInd/>
      <w:spacing w:before="200" w:line="276" w:lineRule="auto"/>
    </w:pPr>
    <w:rPr>
      <w:i w:val="0"/>
      <w:iCs w:val="0"/>
      <w:color w:val="auto"/>
      <w:sz w:val="26"/>
      <w:szCs w:val="26"/>
    </w:rPr>
  </w:style>
  <w:style w:type="character" w:customStyle="1" w:styleId="Subheading3Char">
    <w:name w:val="Subheading 3 Char"/>
    <w:basedOn w:val="DefaultParagraphFont"/>
    <w:link w:val="Subheading3"/>
    <w:rsid w:val="00F00D95"/>
    <w:rPr>
      <w:b/>
      <w:bCs/>
      <w:sz w:val="26"/>
      <w:szCs w:val="26"/>
    </w:rPr>
  </w:style>
  <w:style w:type="character" w:styleId="Emphasis">
    <w:name w:val="Emphasis"/>
    <w:basedOn w:val="DefaultParagraphFont"/>
    <w:uiPriority w:val="20"/>
    <w:qFormat/>
    <w:rsid w:val="00336B33"/>
    <w:rPr>
      <w:i/>
      <w:iCs/>
    </w:rPr>
  </w:style>
  <w:style w:type="character" w:customStyle="1" w:styleId="ppsectiontitle">
    <w:name w:val="p_p_sectiontitle"/>
    <w:basedOn w:val="DefaultParagraphFont"/>
    <w:rsid w:val="00336B33"/>
  </w:style>
  <w:style w:type="paragraph" w:customStyle="1" w:styleId="body">
    <w:name w:val="body"/>
    <w:basedOn w:val="Normal"/>
    <w:rsid w:val="009F7EDC"/>
    <w:pPr>
      <w:spacing w:before="100" w:beforeAutospacing="1" w:after="100" w:afterAutospacing="1"/>
    </w:pPr>
  </w:style>
  <w:style w:type="paragraph" w:customStyle="1" w:styleId="Style">
    <w:name w:val="Style"/>
    <w:rsid w:val="00025312"/>
    <w:pPr>
      <w:widowControl w:val="0"/>
      <w:autoSpaceDE w:val="0"/>
      <w:autoSpaceDN w:val="0"/>
      <w:adjustRightInd w:val="0"/>
    </w:pPr>
    <w:rPr>
      <w:sz w:val="24"/>
      <w:szCs w:val="24"/>
    </w:rPr>
  </w:style>
  <w:style w:type="character" w:customStyle="1" w:styleId="Heading5Char">
    <w:name w:val="Heading 5 Char"/>
    <w:basedOn w:val="DefaultParagraphFont"/>
    <w:link w:val="Heading5"/>
    <w:rsid w:val="0071089E"/>
    <w:rPr>
      <w:rFonts w:ascii="Helvetica" w:hAnsi="Helvetica"/>
      <w:b/>
      <w:bCs/>
      <w:sz w:val="24"/>
      <w:szCs w:val="24"/>
      <w:u w:val="single"/>
    </w:rPr>
  </w:style>
  <w:style w:type="paragraph" w:styleId="EndnoteText">
    <w:name w:val="endnote text"/>
    <w:basedOn w:val="Normal"/>
    <w:link w:val="EndnoteTextChar"/>
    <w:rsid w:val="005233DD"/>
    <w:rPr>
      <w:sz w:val="20"/>
      <w:szCs w:val="20"/>
    </w:rPr>
  </w:style>
  <w:style w:type="character" w:customStyle="1" w:styleId="EndnoteTextChar">
    <w:name w:val="Endnote Text Char"/>
    <w:basedOn w:val="DefaultParagraphFont"/>
    <w:link w:val="EndnoteText"/>
    <w:rsid w:val="005233DD"/>
  </w:style>
  <w:style w:type="character" w:styleId="EndnoteReference">
    <w:name w:val="endnote reference"/>
    <w:basedOn w:val="DefaultParagraphFont"/>
    <w:rsid w:val="005233DD"/>
    <w:rPr>
      <w:vertAlign w:val="superscript"/>
    </w:rPr>
  </w:style>
  <w:style w:type="paragraph" w:customStyle="1" w:styleId="style4">
    <w:name w:val="style4"/>
    <w:basedOn w:val="Normal"/>
    <w:rsid w:val="00446586"/>
    <w:pPr>
      <w:spacing w:before="100" w:beforeAutospacing="1" w:after="100" w:afterAutospacing="1"/>
    </w:pPr>
    <w:rPr>
      <w:rFonts w:ascii="Arial" w:hAnsi="Arial" w:cs="Arial"/>
      <w:sz w:val="18"/>
      <w:szCs w:val="18"/>
    </w:rPr>
  </w:style>
  <w:style w:type="character" w:customStyle="1" w:styleId="style10">
    <w:name w:val="style1"/>
    <w:basedOn w:val="DefaultParagraphFont"/>
    <w:rsid w:val="004955E9"/>
  </w:style>
  <w:style w:type="paragraph" w:customStyle="1" w:styleId="Style3">
    <w:name w:val="Style3"/>
    <w:basedOn w:val="Heading3"/>
    <w:link w:val="Style3Char"/>
    <w:qFormat/>
    <w:rsid w:val="00E42784"/>
    <w:pPr>
      <w:keepLines/>
      <w:autoSpaceDE/>
      <w:autoSpaceDN/>
      <w:adjustRightInd/>
      <w:spacing w:before="200" w:line="276" w:lineRule="auto"/>
    </w:pPr>
    <w:rPr>
      <w:b/>
      <w:bCs/>
      <w:color w:val="auto"/>
      <w:u w:val="none"/>
    </w:rPr>
  </w:style>
  <w:style w:type="character" w:customStyle="1" w:styleId="Style3Char">
    <w:name w:val="Style3 Char"/>
    <w:basedOn w:val="DefaultParagraphFont"/>
    <w:link w:val="Style3"/>
    <w:rsid w:val="00E42784"/>
    <w:rPr>
      <w:b/>
      <w:bCs/>
      <w:sz w:val="24"/>
      <w:szCs w:val="24"/>
    </w:rPr>
  </w:style>
  <w:style w:type="paragraph" w:styleId="Quote">
    <w:name w:val="Quote"/>
    <w:basedOn w:val="Normal"/>
    <w:next w:val="Normal"/>
    <w:link w:val="QuoteChar"/>
    <w:uiPriority w:val="29"/>
    <w:qFormat/>
    <w:rsid w:val="004D336A"/>
    <w:pPr>
      <w:spacing w:after="200" w:line="276" w:lineRule="auto"/>
    </w:pPr>
    <w:rPr>
      <w:rFonts w:ascii="Calibri" w:eastAsia="Calibri" w:hAnsi="Calibri"/>
      <w:i/>
      <w:iCs/>
      <w:color w:val="000000"/>
      <w:sz w:val="22"/>
      <w:szCs w:val="22"/>
    </w:rPr>
  </w:style>
  <w:style w:type="character" w:customStyle="1" w:styleId="QuoteChar">
    <w:name w:val="Quote Char"/>
    <w:basedOn w:val="DefaultParagraphFont"/>
    <w:link w:val="Quote"/>
    <w:uiPriority w:val="29"/>
    <w:rsid w:val="004D336A"/>
    <w:rPr>
      <w:rFonts w:ascii="Calibri" w:eastAsia="Calibri" w:hAnsi="Calibri"/>
      <w:i/>
      <w:iCs/>
      <w:color w:val="000000"/>
      <w:sz w:val="22"/>
      <w:szCs w:val="22"/>
    </w:rPr>
  </w:style>
  <w:style w:type="paragraph" w:customStyle="1" w:styleId="cm5">
    <w:name w:val="cm5"/>
    <w:basedOn w:val="Normal"/>
    <w:rsid w:val="00F96B6D"/>
    <w:pPr>
      <w:spacing w:before="100" w:beforeAutospacing="1" w:after="100" w:afterAutospacing="1"/>
    </w:pPr>
  </w:style>
  <w:style w:type="character" w:customStyle="1" w:styleId="blackgraphtx">
    <w:name w:val="blackgraphtx"/>
    <w:basedOn w:val="DefaultParagraphFont"/>
    <w:rsid w:val="00F96B6D"/>
  </w:style>
  <w:style w:type="paragraph" w:customStyle="1" w:styleId="default0">
    <w:name w:val="default"/>
    <w:basedOn w:val="Normal"/>
    <w:rsid w:val="00F96B6D"/>
    <w:pPr>
      <w:spacing w:before="100" w:beforeAutospacing="1" w:after="100" w:afterAutospacing="1"/>
    </w:pPr>
  </w:style>
  <w:style w:type="character" w:customStyle="1" w:styleId="BodyText2Char">
    <w:name w:val="Body Text 2 Char"/>
    <w:basedOn w:val="DefaultParagraphFont"/>
    <w:link w:val="BodyText2"/>
    <w:rsid w:val="00CA6313"/>
    <w:rPr>
      <w:i/>
      <w:iCs/>
      <w:color w:val="000000"/>
      <w:sz w:val="24"/>
      <w:szCs w:val="24"/>
    </w:rPr>
  </w:style>
  <w:style w:type="character" w:customStyle="1" w:styleId="BodyTextIndent3Char">
    <w:name w:val="Body Text Indent 3 Char"/>
    <w:basedOn w:val="DefaultParagraphFont"/>
    <w:link w:val="BodyTextIndent3"/>
    <w:rsid w:val="00CA6313"/>
    <w:rPr>
      <w:sz w:val="24"/>
      <w:szCs w:val="24"/>
    </w:rPr>
  </w:style>
  <w:style w:type="character" w:customStyle="1" w:styleId="Heading1Char">
    <w:name w:val="Heading 1 Char"/>
    <w:basedOn w:val="DefaultParagraphFont"/>
    <w:link w:val="Heading1"/>
    <w:rsid w:val="00C31D3F"/>
    <w:rPr>
      <w:rFonts w:ascii="FuturaT-Bold" w:hAnsi="FuturaT-Bold"/>
      <w:b/>
      <w:bCs/>
      <w:color w:val="000000"/>
      <w:sz w:val="64"/>
      <w:szCs w:val="64"/>
    </w:rPr>
  </w:style>
  <w:style w:type="character" w:customStyle="1" w:styleId="Heading3Char">
    <w:name w:val="Heading 3 Char"/>
    <w:basedOn w:val="DefaultParagraphFont"/>
    <w:link w:val="Heading3"/>
    <w:rsid w:val="00C31D3F"/>
    <w:rPr>
      <w:color w:val="000000"/>
      <w:sz w:val="24"/>
      <w:szCs w:val="24"/>
      <w:u w:val="single"/>
    </w:rPr>
  </w:style>
  <w:style w:type="character" w:customStyle="1" w:styleId="Heading4Char">
    <w:name w:val="Heading 4 Char"/>
    <w:basedOn w:val="DefaultParagraphFont"/>
    <w:link w:val="Heading4"/>
    <w:rsid w:val="00C31D3F"/>
    <w:rPr>
      <w:rFonts w:ascii="Helvetica" w:hAnsi="Helvetica"/>
      <w:b/>
      <w:sz w:val="24"/>
      <w:szCs w:val="24"/>
      <w:u w:val="single"/>
    </w:rPr>
  </w:style>
  <w:style w:type="character" w:customStyle="1" w:styleId="Heading6Char">
    <w:name w:val="Heading 6 Char"/>
    <w:basedOn w:val="DefaultParagraphFont"/>
    <w:link w:val="Heading6"/>
    <w:rsid w:val="00C31D3F"/>
    <w:rPr>
      <w:b/>
      <w:bCs/>
      <w:color w:val="000000"/>
      <w:sz w:val="24"/>
      <w:szCs w:val="24"/>
    </w:rPr>
  </w:style>
  <w:style w:type="character" w:customStyle="1" w:styleId="Heading7Char">
    <w:name w:val="Heading 7 Char"/>
    <w:basedOn w:val="DefaultParagraphFont"/>
    <w:link w:val="Heading7"/>
    <w:rsid w:val="00C31D3F"/>
    <w:rPr>
      <w:b/>
      <w:bCs/>
      <w:color w:val="000000"/>
      <w:sz w:val="24"/>
      <w:szCs w:val="24"/>
      <w:u w:val="single"/>
    </w:rPr>
  </w:style>
  <w:style w:type="character" w:customStyle="1" w:styleId="Heading8Char">
    <w:name w:val="Heading 8 Char"/>
    <w:basedOn w:val="DefaultParagraphFont"/>
    <w:link w:val="Heading8"/>
    <w:rsid w:val="00C31D3F"/>
    <w:rPr>
      <w:b/>
      <w:bCs/>
      <w:sz w:val="28"/>
      <w:szCs w:val="24"/>
      <w:u w:val="single"/>
    </w:rPr>
  </w:style>
  <w:style w:type="character" w:customStyle="1" w:styleId="BodyTextChar">
    <w:name w:val="Body Text Char"/>
    <w:basedOn w:val="DefaultParagraphFont"/>
    <w:link w:val="BodyText"/>
    <w:rsid w:val="00C31D3F"/>
    <w:rPr>
      <w:b/>
      <w:bCs/>
      <w:i/>
      <w:iCs/>
      <w:color w:val="000000"/>
      <w:sz w:val="24"/>
      <w:szCs w:val="24"/>
    </w:rPr>
  </w:style>
  <w:style w:type="character" w:styleId="FollowedHyperlink">
    <w:name w:val="FollowedHyperlink"/>
    <w:basedOn w:val="DefaultParagraphFont"/>
    <w:semiHidden/>
    <w:unhideWhenUsed/>
    <w:rsid w:val="000A0A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6685">
      <w:bodyDiv w:val="1"/>
      <w:marLeft w:val="0"/>
      <w:marRight w:val="0"/>
      <w:marTop w:val="0"/>
      <w:marBottom w:val="0"/>
      <w:divBdr>
        <w:top w:val="none" w:sz="0" w:space="0" w:color="auto"/>
        <w:left w:val="none" w:sz="0" w:space="0" w:color="auto"/>
        <w:bottom w:val="none" w:sz="0" w:space="0" w:color="auto"/>
        <w:right w:val="none" w:sz="0" w:space="0" w:color="auto"/>
      </w:divBdr>
    </w:div>
    <w:div w:id="147406996">
      <w:bodyDiv w:val="1"/>
      <w:marLeft w:val="0"/>
      <w:marRight w:val="0"/>
      <w:marTop w:val="0"/>
      <w:marBottom w:val="0"/>
      <w:divBdr>
        <w:top w:val="none" w:sz="0" w:space="0" w:color="auto"/>
        <w:left w:val="none" w:sz="0" w:space="0" w:color="auto"/>
        <w:bottom w:val="none" w:sz="0" w:space="0" w:color="auto"/>
        <w:right w:val="none" w:sz="0" w:space="0" w:color="auto"/>
      </w:divBdr>
    </w:div>
    <w:div w:id="248584251">
      <w:bodyDiv w:val="1"/>
      <w:marLeft w:val="0"/>
      <w:marRight w:val="0"/>
      <w:marTop w:val="0"/>
      <w:marBottom w:val="0"/>
      <w:divBdr>
        <w:top w:val="none" w:sz="0" w:space="0" w:color="auto"/>
        <w:left w:val="none" w:sz="0" w:space="0" w:color="auto"/>
        <w:bottom w:val="none" w:sz="0" w:space="0" w:color="auto"/>
        <w:right w:val="none" w:sz="0" w:space="0" w:color="auto"/>
      </w:divBdr>
    </w:div>
    <w:div w:id="250938589">
      <w:bodyDiv w:val="1"/>
      <w:marLeft w:val="0"/>
      <w:marRight w:val="0"/>
      <w:marTop w:val="0"/>
      <w:marBottom w:val="0"/>
      <w:divBdr>
        <w:top w:val="none" w:sz="0" w:space="0" w:color="auto"/>
        <w:left w:val="none" w:sz="0" w:space="0" w:color="auto"/>
        <w:bottom w:val="none" w:sz="0" w:space="0" w:color="auto"/>
        <w:right w:val="none" w:sz="0" w:space="0" w:color="auto"/>
      </w:divBdr>
      <w:divsChild>
        <w:div w:id="1183396597">
          <w:blockQuote w:val="1"/>
          <w:marLeft w:val="480"/>
          <w:marRight w:val="480"/>
          <w:marTop w:val="0"/>
          <w:marBottom w:val="0"/>
          <w:divBdr>
            <w:top w:val="none" w:sz="0" w:space="0" w:color="auto"/>
            <w:left w:val="none" w:sz="0" w:space="0" w:color="auto"/>
            <w:bottom w:val="none" w:sz="0" w:space="0" w:color="auto"/>
            <w:right w:val="none" w:sz="0" w:space="0" w:color="auto"/>
          </w:divBdr>
        </w:div>
        <w:div w:id="1962686284">
          <w:blockQuote w:val="1"/>
          <w:marLeft w:val="480"/>
          <w:marRight w:val="480"/>
          <w:marTop w:val="0"/>
          <w:marBottom w:val="0"/>
          <w:divBdr>
            <w:top w:val="none" w:sz="0" w:space="0" w:color="auto"/>
            <w:left w:val="none" w:sz="0" w:space="0" w:color="auto"/>
            <w:bottom w:val="none" w:sz="0" w:space="0" w:color="auto"/>
            <w:right w:val="none" w:sz="0" w:space="0" w:color="auto"/>
          </w:divBdr>
        </w:div>
        <w:div w:id="2051681400">
          <w:blockQuote w:val="1"/>
          <w:marLeft w:val="480"/>
          <w:marRight w:val="480"/>
          <w:marTop w:val="0"/>
          <w:marBottom w:val="0"/>
          <w:divBdr>
            <w:top w:val="none" w:sz="0" w:space="0" w:color="auto"/>
            <w:left w:val="none" w:sz="0" w:space="0" w:color="auto"/>
            <w:bottom w:val="none" w:sz="0" w:space="0" w:color="auto"/>
            <w:right w:val="none" w:sz="0" w:space="0" w:color="auto"/>
          </w:divBdr>
        </w:div>
      </w:divsChild>
    </w:div>
    <w:div w:id="342166121">
      <w:bodyDiv w:val="1"/>
      <w:marLeft w:val="0"/>
      <w:marRight w:val="0"/>
      <w:marTop w:val="0"/>
      <w:marBottom w:val="0"/>
      <w:divBdr>
        <w:top w:val="none" w:sz="0" w:space="0" w:color="auto"/>
        <w:left w:val="none" w:sz="0" w:space="0" w:color="auto"/>
        <w:bottom w:val="none" w:sz="0" w:space="0" w:color="auto"/>
        <w:right w:val="none" w:sz="0" w:space="0" w:color="auto"/>
      </w:divBdr>
    </w:div>
    <w:div w:id="462188090">
      <w:bodyDiv w:val="1"/>
      <w:marLeft w:val="0"/>
      <w:marRight w:val="0"/>
      <w:marTop w:val="0"/>
      <w:marBottom w:val="0"/>
      <w:divBdr>
        <w:top w:val="none" w:sz="0" w:space="0" w:color="auto"/>
        <w:left w:val="none" w:sz="0" w:space="0" w:color="auto"/>
        <w:bottom w:val="none" w:sz="0" w:space="0" w:color="auto"/>
        <w:right w:val="none" w:sz="0" w:space="0" w:color="auto"/>
      </w:divBdr>
      <w:divsChild>
        <w:div w:id="382750620">
          <w:marLeft w:val="0"/>
          <w:marRight w:val="0"/>
          <w:marTop w:val="0"/>
          <w:marBottom w:val="0"/>
          <w:divBdr>
            <w:top w:val="none" w:sz="0" w:space="0" w:color="auto"/>
            <w:left w:val="none" w:sz="0" w:space="0" w:color="auto"/>
            <w:bottom w:val="none" w:sz="0" w:space="0" w:color="auto"/>
            <w:right w:val="none" w:sz="0" w:space="0" w:color="auto"/>
          </w:divBdr>
        </w:div>
        <w:div w:id="1176504763">
          <w:marLeft w:val="0"/>
          <w:marRight w:val="0"/>
          <w:marTop w:val="0"/>
          <w:marBottom w:val="0"/>
          <w:divBdr>
            <w:top w:val="none" w:sz="0" w:space="0" w:color="auto"/>
            <w:left w:val="none" w:sz="0" w:space="0" w:color="auto"/>
            <w:bottom w:val="none" w:sz="0" w:space="0" w:color="auto"/>
            <w:right w:val="none" w:sz="0" w:space="0" w:color="auto"/>
          </w:divBdr>
        </w:div>
        <w:div w:id="1654916068">
          <w:marLeft w:val="0"/>
          <w:marRight w:val="0"/>
          <w:marTop w:val="0"/>
          <w:marBottom w:val="0"/>
          <w:divBdr>
            <w:top w:val="none" w:sz="0" w:space="0" w:color="auto"/>
            <w:left w:val="none" w:sz="0" w:space="0" w:color="auto"/>
            <w:bottom w:val="none" w:sz="0" w:space="0" w:color="auto"/>
            <w:right w:val="none" w:sz="0" w:space="0" w:color="auto"/>
          </w:divBdr>
        </w:div>
        <w:div w:id="1090809821">
          <w:marLeft w:val="0"/>
          <w:marRight w:val="0"/>
          <w:marTop w:val="0"/>
          <w:marBottom w:val="0"/>
          <w:divBdr>
            <w:top w:val="none" w:sz="0" w:space="0" w:color="auto"/>
            <w:left w:val="none" w:sz="0" w:space="0" w:color="auto"/>
            <w:bottom w:val="none" w:sz="0" w:space="0" w:color="auto"/>
            <w:right w:val="none" w:sz="0" w:space="0" w:color="auto"/>
          </w:divBdr>
        </w:div>
      </w:divsChild>
    </w:div>
    <w:div w:id="518667202">
      <w:bodyDiv w:val="1"/>
      <w:marLeft w:val="0"/>
      <w:marRight w:val="0"/>
      <w:marTop w:val="0"/>
      <w:marBottom w:val="0"/>
      <w:divBdr>
        <w:top w:val="none" w:sz="0" w:space="0" w:color="auto"/>
        <w:left w:val="none" w:sz="0" w:space="0" w:color="auto"/>
        <w:bottom w:val="none" w:sz="0" w:space="0" w:color="auto"/>
        <w:right w:val="none" w:sz="0" w:space="0" w:color="auto"/>
      </w:divBdr>
    </w:div>
    <w:div w:id="529075358">
      <w:bodyDiv w:val="1"/>
      <w:marLeft w:val="0"/>
      <w:marRight w:val="0"/>
      <w:marTop w:val="0"/>
      <w:marBottom w:val="0"/>
      <w:divBdr>
        <w:top w:val="none" w:sz="0" w:space="0" w:color="auto"/>
        <w:left w:val="none" w:sz="0" w:space="0" w:color="auto"/>
        <w:bottom w:val="none" w:sz="0" w:space="0" w:color="auto"/>
        <w:right w:val="none" w:sz="0" w:space="0" w:color="auto"/>
      </w:divBdr>
      <w:divsChild>
        <w:div w:id="803962549">
          <w:marLeft w:val="0"/>
          <w:marRight w:val="0"/>
          <w:marTop w:val="0"/>
          <w:marBottom w:val="0"/>
          <w:divBdr>
            <w:top w:val="none" w:sz="0" w:space="0" w:color="auto"/>
            <w:left w:val="none" w:sz="0" w:space="0" w:color="auto"/>
            <w:bottom w:val="none" w:sz="0" w:space="0" w:color="auto"/>
            <w:right w:val="none" w:sz="0" w:space="0" w:color="auto"/>
          </w:divBdr>
        </w:div>
        <w:div w:id="416555819">
          <w:marLeft w:val="0"/>
          <w:marRight w:val="0"/>
          <w:marTop w:val="0"/>
          <w:marBottom w:val="0"/>
          <w:divBdr>
            <w:top w:val="none" w:sz="0" w:space="0" w:color="auto"/>
            <w:left w:val="none" w:sz="0" w:space="0" w:color="auto"/>
            <w:bottom w:val="none" w:sz="0" w:space="0" w:color="auto"/>
            <w:right w:val="none" w:sz="0" w:space="0" w:color="auto"/>
          </w:divBdr>
        </w:div>
        <w:div w:id="808745668">
          <w:marLeft w:val="0"/>
          <w:marRight w:val="0"/>
          <w:marTop w:val="0"/>
          <w:marBottom w:val="0"/>
          <w:divBdr>
            <w:top w:val="none" w:sz="0" w:space="0" w:color="auto"/>
            <w:left w:val="none" w:sz="0" w:space="0" w:color="auto"/>
            <w:bottom w:val="none" w:sz="0" w:space="0" w:color="auto"/>
            <w:right w:val="none" w:sz="0" w:space="0" w:color="auto"/>
          </w:divBdr>
        </w:div>
        <w:div w:id="1724476658">
          <w:marLeft w:val="0"/>
          <w:marRight w:val="0"/>
          <w:marTop w:val="0"/>
          <w:marBottom w:val="0"/>
          <w:divBdr>
            <w:top w:val="none" w:sz="0" w:space="0" w:color="auto"/>
            <w:left w:val="none" w:sz="0" w:space="0" w:color="auto"/>
            <w:bottom w:val="none" w:sz="0" w:space="0" w:color="auto"/>
            <w:right w:val="none" w:sz="0" w:space="0" w:color="auto"/>
          </w:divBdr>
        </w:div>
      </w:divsChild>
    </w:div>
    <w:div w:id="637995851">
      <w:bodyDiv w:val="1"/>
      <w:marLeft w:val="0"/>
      <w:marRight w:val="0"/>
      <w:marTop w:val="0"/>
      <w:marBottom w:val="0"/>
      <w:divBdr>
        <w:top w:val="none" w:sz="0" w:space="0" w:color="auto"/>
        <w:left w:val="none" w:sz="0" w:space="0" w:color="auto"/>
        <w:bottom w:val="none" w:sz="0" w:space="0" w:color="auto"/>
        <w:right w:val="none" w:sz="0" w:space="0" w:color="auto"/>
      </w:divBdr>
    </w:div>
    <w:div w:id="703600080">
      <w:bodyDiv w:val="1"/>
      <w:marLeft w:val="0"/>
      <w:marRight w:val="0"/>
      <w:marTop w:val="0"/>
      <w:marBottom w:val="0"/>
      <w:divBdr>
        <w:top w:val="none" w:sz="0" w:space="0" w:color="auto"/>
        <w:left w:val="none" w:sz="0" w:space="0" w:color="auto"/>
        <w:bottom w:val="none" w:sz="0" w:space="0" w:color="auto"/>
        <w:right w:val="none" w:sz="0" w:space="0" w:color="auto"/>
      </w:divBdr>
    </w:div>
    <w:div w:id="756482468">
      <w:bodyDiv w:val="1"/>
      <w:marLeft w:val="0"/>
      <w:marRight w:val="0"/>
      <w:marTop w:val="0"/>
      <w:marBottom w:val="0"/>
      <w:divBdr>
        <w:top w:val="none" w:sz="0" w:space="0" w:color="auto"/>
        <w:left w:val="none" w:sz="0" w:space="0" w:color="auto"/>
        <w:bottom w:val="none" w:sz="0" w:space="0" w:color="auto"/>
        <w:right w:val="none" w:sz="0" w:space="0" w:color="auto"/>
      </w:divBdr>
    </w:div>
    <w:div w:id="790899572">
      <w:bodyDiv w:val="1"/>
      <w:marLeft w:val="0"/>
      <w:marRight w:val="0"/>
      <w:marTop w:val="0"/>
      <w:marBottom w:val="0"/>
      <w:divBdr>
        <w:top w:val="none" w:sz="0" w:space="0" w:color="auto"/>
        <w:left w:val="none" w:sz="0" w:space="0" w:color="auto"/>
        <w:bottom w:val="none" w:sz="0" w:space="0" w:color="auto"/>
        <w:right w:val="none" w:sz="0" w:space="0" w:color="auto"/>
      </w:divBdr>
    </w:div>
    <w:div w:id="851995666">
      <w:bodyDiv w:val="1"/>
      <w:marLeft w:val="750"/>
      <w:marRight w:val="0"/>
      <w:marTop w:val="300"/>
      <w:marBottom w:val="0"/>
      <w:divBdr>
        <w:top w:val="none" w:sz="0" w:space="0" w:color="auto"/>
        <w:left w:val="none" w:sz="0" w:space="0" w:color="auto"/>
        <w:bottom w:val="none" w:sz="0" w:space="0" w:color="auto"/>
        <w:right w:val="none" w:sz="0" w:space="0" w:color="auto"/>
      </w:divBdr>
    </w:div>
    <w:div w:id="972369018">
      <w:bodyDiv w:val="1"/>
      <w:marLeft w:val="0"/>
      <w:marRight w:val="0"/>
      <w:marTop w:val="0"/>
      <w:marBottom w:val="0"/>
      <w:divBdr>
        <w:top w:val="none" w:sz="0" w:space="0" w:color="auto"/>
        <w:left w:val="none" w:sz="0" w:space="0" w:color="auto"/>
        <w:bottom w:val="none" w:sz="0" w:space="0" w:color="auto"/>
        <w:right w:val="none" w:sz="0" w:space="0" w:color="auto"/>
      </w:divBdr>
    </w:div>
    <w:div w:id="1019818312">
      <w:bodyDiv w:val="1"/>
      <w:marLeft w:val="0"/>
      <w:marRight w:val="0"/>
      <w:marTop w:val="0"/>
      <w:marBottom w:val="0"/>
      <w:divBdr>
        <w:top w:val="none" w:sz="0" w:space="0" w:color="auto"/>
        <w:left w:val="none" w:sz="0" w:space="0" w:color="auto"/>
        <w:bottom w:val="none" w:sz="0" w:space="0" w:color="auto"/>
        <w:right w:val="none" w:sz="0" w:space="0" w:color="auto"/>
      </w:divBdr>
    </w:div>
    <w:div w:id="1081679808">
      <w:bodyDiv w:val="1"/>
      <w:marLeft w:val="0"/>
      <w:marRight w:val="0"/>
      <w:marTop w:val="0"/>
      <w:marBottom w:val="0"/>
      <w:divBdr>
        <w:top w:val="none" w:sz="0" w:space="0" w:color="auto"/>
        <w:left w:val="none" w:sz="0" w:space="0" w:color="auto"/>
        <w:bottom w:val="none" w:sz="0" w:space="0" w:color="auto"/>
        <w:right w:val="none" w:sz="0" w:space="0" w:color="auto"/>
      </w:divBdr>
    </w:div>
    <w:div w:id="1084692444">
      <w:bodyDiv w:val="1"/>
      <w:marLeft w:val="0"/>
      <w:marRight w:val="0"/>
      <w:marTop w:val="0"/>
      <w:marBottom w:val="0"/>
      <w:divBdr>
        <w:top w:val="none" w:sz="0" w:space="0" w:color="auto"/>
        <w:left w:val="none" w:sz="0" w:space="0" w:color="auto"/>
        <w:bottom w:val="none" w:sz="0" w:space="0" w:color="auto"/>
        <w:right w:val="none" w:sz="0" w:space="0" w:color="auto"/>
      </w:divBdr>
      <w:divsChild>
        <w:div w:id="995185342">
          <w:marLeft w:val="0"/>
          <w:marRight w:val="0"/>
          <w:marTop w:val="0"/>
          <w:marBottom w:val="0"/>
          <w:divBdr>
            <w:top w:val="none" w:sz="0" w:space="0" w:color="auto"/>
            <w:left w:val="none" w:sz="0" w:space="0" w:color="auto"/>
            <w:bottom w:val="none" w:sz="0" w:space="0" w:color="auto"/>
            <w:right w:val="none" w:sz="0" w:space="0" w:color="auto"/>
          </w:divBdr>
        </w:div>
        <w:div w:id="1989164523">
          <w:marLeft w:val="0"/>
          <w:marRight w:val="0"/>
          <w:marTop w:val="0"/>
          <w:marBottom w:val="0"/>
          <w:divBdr>
            <w:top w:val="none" w:sz="0" w:space="0" w:color="auto"/>
            <w:left w:val="none" w:sz="0" w:space="0" w:color="auto"/>
            <w:bottom w:val="none" w:sz="0" w:space="0" w:color="auto"/>
            <w:right w:val="none" w:sz="0" w:space="0" w:color="auto"/>
          </w:divBdr>
        </w:div>
        <w:div w:id="1773747668">
          <w:marLeft w:val="0"/>
          <w:marRight w:val="0"/>
          <w:marTop w:val="0"/>
          <w:marBottom w:val="0"/>
          <w:divBdr>
            <w:top w:val="none" w:sz="0" w:space="0" w:color="auto"/>
            <w:left w:val="none" w:sz="0" w:space="0" w:color="auto"/>
            <w:bottom w:val="none" w:sz="0" w:space="0" w:color="auto"/>
            <w:right w:val="none" w:sz="0" w:space="0" w:color="auto"/>
          </w:divBdr>
        </w:div>
        <w:div w:id="160236773">
          <w:marLeft w:val="0"/>
          <w:marRight w:val="0"/>
          <w:marTop w:val="0"/>
          <w:marBottom w:val="0"/>
          <w:divBdr>
            <w:top w:val="none" w:sz="0" w:space="0" w:color="auto"/>
            <w:left w:val="none" w:sz="0" w:space="0" w:color="auto"/>
            <w:bottom w:val="none" w:sz="0" w:space="0" w:color="auto"/>
            <w:right w:val="none" w:sz="0" w:space="0" w:color="auto"/>
          </w:divBdr>
        </w:div>
      </w:divsChild>
    </w:div>
    <w:div w:id="1167742748">
      <w:bodyDiv w:val="1"/>
      <w:marLeft w:val="0"/>
      <w:marRight w:val="0"/>
      <w:marTop w:val="0"/>
      <w:marBottom w:val="0"/>
      <w:divBdr>
        <w:top w:val="none" w:sz="0" w:space="0" w:color="auto"/>
        <w:left w:val="none" w:sz="0" w:space="0" w:color="auto"/>
        <w:bottom w:val="none" w:sz="0" w:space="0" w:color="auto"/>
        <w:right w:val="none" w:sz="0" w:space="0" w:color="auto"/>
      </w:divBdr>
    </w:div>
    <w:div w:id="1187597146">
      <w:bodyDiv w:val="1"/>
      <w:marLeft w:val="0"/>
      <w:marRight w:val="0"/>
      <w:marTop w:val="0"/>
      <w:marBottom w:val="0"/>
      <w:divBdr>
        <w:top w:val="none" w:sz="0" w:space="0" w:color="auto"/>
        <w:left w:val="none" w:sz="0" w:space="0" w:color="auto"/>
        <w:bottom w:val="none" w:sz="0" w:space="0" w:color="auto"/>
        <w:right w:val="none" w:sz="0" w:space="0" w:color="auto"/>
      </w:divBdr>
      <w:divsChild>
        <w:div w:id="2031644733">
          <w:marLeft w:val="0"/>
          <w:marRight w:val="0"/>
          <w:marTop w:val="0"/>
          <w:marBottom w:val="0"/>
          <w:divBdr>
            <w:top w:val="none" w:sz="0" w:space="0" w:color="auto"/>
            <w:left w:val="none" w:sz="0" w:space="0" w:color="auto"/>
            <w:bottom w:val="none" w:sz="0" w:space="0" w:color="auto"/>
            <w:right w:val="none" w:sz="0" w:space="0" w:color="auto"/>
          </w:divBdr>
        </w:div>
        <w:div w:id="2026906002">
          <w:marLeft w:val="0"/>
          <w:marRight w:val="0"/>
          <w:marTop w:val="0"/>
          <w:marBottom w:val="0"/>
          <w:divBdr>
            <w:top w:val="none" w:sz="0" w:space="0" w:color="auto"/>
            <w:left w:val="none" w:sz="0" w:space="0" w:color="auto"/>
            <w:bottom w:val="none" w:sz="0" w:space="0" w:color="auto"/>
            <w:right w:val="none" w:sz="0" w:space="0" w:color="auto"/>
          </w:divBdr>
        </w:div>
        <w:div w:id="1776823064">
          <w:marLeft w:val="0"/>
          <w:marRight w:val="0"/>
          <w:marTop w:val="0"/>
          <w:marBottom w:val="0"/>
          <w:divBdr>
            <w:top w:val="none" w:sz="0" w:space="0" w:color="auto"/>
            <w:left w:val="none" w:sz="0" w:space="0" w:color="auto"/>
            <w:bottom w:val="none" w:sz="0" w:space="0" w:color="auto"/>
            <w:right w:val="none" w:sz="0" w:space="0" w:color="auto"/>
          </w:divBdr>
        </w:div>
        <w:div w:id="1589847521">
          <w:marLeft w:val="0"/>
          <w:marRight w:val="0"/>
          <w:marTop w:val="0"/>
          <w:marBottom w:val="0"/>
          <w:divBdr>
            <w:top w:val="none" w:sz="0" w:space="0" w:color="auto"/>
            <w:left w:val="none" w:sz="0" w:space="0" w:color="auto"/>
            <w:bottom w:val="none" w:sz="0" w:space="0" w:color="auto"/>
            <w:right w:val="none" w:sz="0" w:space="0" w:color="auto"/>
          </w:divBdr>
        </w:div>
      </w:divsChild>
    </w:div>
    <w:div w:id="1357776134">
      <w:bodyDiv w:val="1"/>
      <w:marLeft w:val="0"/>
      <w:marRight w:val="0"/>
      <w:marTop w:val="0"/>
      <w:marBottom w:val="0"/>
      <w:divBdr>
        <w:top w:val="none" w:sz="0" w:space="0" w:color="auto"/>
        <w:left w:val="none" w:sz="0" w:space="0" w:color="auto"/>
        <w:bottom w:val="none" w:sz="0" w:space="0" w:color="auto"/>
        <w:right w:val="none" w:sz="0" w:space="0" w:color="auto"/>
      </w:divBdr>
    </w:div>
    <w:div w:id="1438402994">
      <w:bodyDiv w:val="1"/>
      <w:marLeft w:val="0"/>
      <w:marRight w:val="0"/>
      <w:marTop w:val="0"/>
      <w:marBottom w:val="0"/>
      <w:divBdr>
        <w:top w:val="none" w:sz="0" w:space="0" w:color="auto"/>
        <w:left w:val="none" w:sz="0" w:space="0" w:color="auto"/>
        <w:bottom w:val="none" w:sz="0" w:space="0" w:color="auto"/>
        <w:right w:val="none" w:sz="0" w:space="0" w:color="auto"/>
      </w:divBdr>
    </w:div>
    <w:div w:id="1580014892">
      <w:bodyDiv w:val="1"/>
      <w:marLeft w:val="0"/>
      <w:marRight w:val="0"/>
      <w:marTop w:val="0"/>
      <w:marBottom w:val="0"/>
      <w:divBdr>
        <w:top w:val="none" w:sz="0" w:space="0" w:color="auto"/>
        <w:left w:val="none" w:sz="0" w:space="0" w:color="auto"/>
        <w:bottom w:val="none" w:sz="0" w:space="0" w:color="auto"/>
        <w:right w:val="none" w:sz="0" w:space="0" w:color="auto"/>
      </w:divBdr>
    </w:div>
    <w:div w:id="1655329384">
      <w:bodyDiv w:val="1"/>
      <w:marLeft w:val="0"/>
      <w:marRight w:val="0"/>
      <w:marTop w:val="0"/>
      <w:marBottom w:val="0"/>
      <w:divBdr>
        <w:top w:val="none" w:sz="0" w:space="0" w:color="auto"/>
        <w:left w:val="none" w:sz="0" w:space="0" w:color="auto"/>
        <w:bottom w:val="none" w:sz="0" w:space="0" w:color="auto"/>
        <w:right w:val="none" w:sz="0" w:space="0" w:color="auto"/>
      </w:divBdr>
    </w:div>
    <w:div w:id="1722945764">
      <w:bodyDiv w:val="1"/>
      <w:marLeft w:val="0"/>
      <w:marRight w:val="0"/>
      <w:marTop w:val="0"/>
      <w:marBottom w:val="0"/>
      <w:divBdr>
        <w:top w:val="none" w:sz="0" w:space="0" w:color="auto"/>
        <w:left w:val="none" w:sz="0" w:space="0" w:color="auto"/>
        <w:bottom w:val="none" w:sz="0" w:space="0" w:color="auto"/>
        <w:right w:val="none" w:sz="0" w:space="0" w:color="auto"/>
      </w:divBdr>
      <w:divsChild>
        <w:div w:id="1968243414">
          <w:blockQuote w:val="1"/>
          <w:marLeft w:val="480"/>
          <w:marRight w:val="480"/>
          <w:marTop w:val="0"/>
          <w:marBottom w:val="0"/>
          <w:divBdr>
            <w:top w:val="none" w:sz="0" w:space="0" w:color="auto"/>
            <w:left w:val="none" w:sz="0" w:space="0" w:color="auto"/>
            <w:bottom w:val="none" w:sz="0" w:space="0" w:color="auto"/>
            <w:right w:val="none" w:sz="0" w:space="0" w:color="auto"/>
          </w:divBdr>
        </w:div>
        <w:div w:id="756514686">
          <w:blockQuote w:val="1"/>
          <w:marLeft w:val="480"/>
          <w:marRight w:val="480"/>
          <w:marTop w:val="0"/>
          <w:marBottom w:val="0"/>
          <w:divBdr>
            <w:top w:val="none" w:sz="0" w:space="0" w:color="auto"/>
            <w:left w:val="none" w:sz="0" w:space="0" w:color="auto"/>
            <w:bottom w:val="none" w:sz="0" w:space="0" w:color="auto"/>
            <w:right w:val="none" w:sz="0" w:space="0" w:color="auto"/>
          </w:divBdr>
        </w:div>
        <w:div w:id="851532088">
          <w:blockQuote w:val="1"/>
          <w:marLeft w:val="480"/>
          <w:marRight w:val="480"/>
          <w:marTop w:val="0"/>
          <w:marBottom w:val="0"/>
          <w:divBdr>
            <w:top w:val="none" w:sz="0" w:space="0" w:color="auto"/>
            <w:left w:val="none" w:sz="0" w:space="0" w:color="auto"/>
            <w:bottom w:val="none" w:sz="0" w:space="0" w:color="auto"/>
            <w:right w:val="none" w:sz="0" w:space="0" w:color="auto"/>
          </w:divBdr>
        </w:div>
        <w:div w:id="1665426148">
          <w:blockQuote w:val="1"/>
          <w:marLeft w:val="480"/>
          <w:marRight w:val="480"/>
          <w:marTop w:val="0"/>
          <w:marBottom w:val="0"/>
          <w:divBdr>
            <w:top w:val="none" w:sz="0" w:space="0" w:color="auto"/>
            <w:left w:val="none" w:sz="0" w:space="0" w:color="auto"/>
            <w:bottom w:val="none" w:sz="0" w:space="0" w:color="auto"/>
            <w:right w:val="none" w:sz="0" w:space="0" w:color="auto"/>
          </w:divBdr>
        </w:div>
      </w:divsChild>
    </w:div>
    <w:div w:id="1764960708">
      <w:bodyDiv w:val="1"/>
      <w:marLeft w:val="0"/>
      <w:marRight w:val="0"/>
      <w:marTop w:val="0"/>
      <w:marBottom w:val="0"/>
      <w:divBdr>
        <w:top w:val="none" w:sz="0" w:space="0" w:color="auto"/>
        <w:left w:val="none" w:sz="0" w:space="0" w:color="auto"/>
        <w:bottom w:val="none" w:sz="0" w:space="0" w:color="auto"/>
        <w:right w:val="none" w:sz="0" w:space="0" w:color="auto"/>
      </w:divBdr>
      <w:divsChild>
        <w:div w:id="412246186">
          <w:marLeft w:val="0"/>
          <w:marRight w:val="0"/>
          <w:marTop w:val="0"/>
          <w:marBottom w:val="0"/>
          <w:divBdr>
            <w:top w:val="none" w:sz="0" w:space="0" w:color="auto"/>
            <w:left w:val="none" w:sz="0" w:space="0" w:color="auto"/>
            <w:bottom w:val="none" w:sz="0" w:space="0" w:color="auto"/>
            <w:right w:val="none" w:sz="0" w:space="0" w:color="auto"/>
          </w:divBdr>
        </w:div>
        <w:div w:id="1809930838">
          <w:marLeft w:val="0"/>
          <w:marRight w:val="0"/>
          <w:marTop w:val="0"/>
          <w:marBottom w:val="0"/>
          <w:divBdr>
            <w:top w:val="none" w:sz="0" w:space="0" w:color="auto"/>
            <w:left w:val="none" w:sz="0" w:space="0" w:color="auto"/>
            <w:bottom w:val="none" w:sz="0" w:space="0" w:color="auto"/>
            <w:right w:val="none" w:sz="0" w:space="0" w:color="auto"/>
          </w:divBdr>
        </w:div>
        <w:div w:id="754788725">
          <w:marLeft w:val="0"/>
          <w:marRight w:val="0"/>
          <w:marTop w:val="0"/>
          <w:marBottom w:val="0"/>
          <w:divBdr>
            <w:top w:val="none" w:sz="0" w:space="0" w:color="auto"/>
            <w:left w:val="none" w:sz="0" w:space="0" w:color="auto"/>
            <w:bottom w:val="none" w:sz="0" w:space="0" w:color="auto"/>
            <w:right w:val="none" w:sz="0" w:space="0" w:color="auto"/>
          </w:divBdr>
        </w:div>
        <w:div w:id="132529953">
          <w:marLeft w:val="0"/>
          <w:marRight w:val="0"/>
          <w:marTop w:val="0"/>
          <w:marBottom w:val="0"/>
          <w:divBdr>
            <w:top w:val="none" w:sz="0" w:space="0" w:color="auto"/>
            <w:left w:val="none" w:sz="0" w:space="0" w:color="auto"/>
            <w:bottom w:val="none" w:sz="0" w:space="0" w:color="auto"/>
            <w:right w:val="none" w:sz="0" w:space="0" w:color="auto"/>
          </w:divBdr>
        </w:div>
      </w:divsChild>
    </w:div>
    <w:div w:id="1796827436">
      <w:bodyDiv w:val="1"/>
      <w:marLeft w:val="0"/>
      <w:marRight w:val="0"/>
      <w:marTop w:val="0"/>
      <w:marBottom w:val="0"/>
      <w:divBdr>
        <w:top w:val="none" w:sz="0" w:space="0" w:color="auto"/>
        <w:left w:val="none" w:sz="0" w:space="0" w:color="auto"/>
        <w:bottom w:val="none" w:sz="0" w:space="0" w:color="auto"/>
        <w:right w:val="none" w:sz="0" w:space="0" w:color="auto"/>
      </w:divBdr>
      <w:divsChild>
        <w:div w:id="754785267">
          <w:marLeft w:val="0"/>
          <w:marRight w:val="0"/>
          <w:marTop w:val="0"/>
          <w:marBottom w:val="0"/>
          <w:divBdr>
            <w:top w:val="none" w:sz="0" w:space="0" w:color="auto"/>
            <w:left w:val="none" w:sz="0" w:space="0" w:color="auto"/>
            <w:bottom w:val="none" w:sz="0" w:space="0" w:color="auto"/>
            <w:right w:val="none" w:sz="0" w:space="0" w:color="auto"/>
          </w:divBdr>
        </w:div>
        <w:div w:id="1309048164">
          <w:marLeft w:val="0"/>
          <w:marRight w:val="0"/>
          <w:marTop w:val="0"/>
          <w:marBottom w:val="0"/>
          <w:divBdr>
            <w:top w:val="none" w:sz="0" w:space="0" w:color="auto"/>
            <w:left w:val="none" w:sz="0" w:space="0" w:color="auto"/>
            <w:bottom w:val="none" w:sz="0" w:space="0" w:color="auto"/>
            <w:right w:val="none" w:sz="0" w:space="0" w:color="auto"/>
          </w:divBdr>
        </w:div>
        <w:div w:id="184906306">
          <w:marLeft w:val="0"/>
          <w:marRight w:val="0"/>
          <w:marTop w:val="0"/>
          <w:marBottom w:val="0"/>
          <w:divBdr>
            <w:top w:val="none" w:sz="0" w:space="0" w:color="auto"/>
            <w:left w:val="none" w:sz="0" w:space="0" w:color="auto"/>
            <w:bottom w:val="none" w:sz="0" w:space="0" w:color="auto"/>
            <w:right w:val="none" w:sz="0" w:space="0" w:color="auto"/>
          </w:divBdr>
        </w:div>
        <w:div w:id="1941719171">
          <w:marLeft w:val="0"/>
          <w:marRight w:val="0"/>
          <w:marTop w:val="0"/>
          <w:marBottom w:val="0"/>
          <w:divBdr>
            <w:top w:val="none" w:sz="0" w:space="0" w:color="auto"/>
            <w:left w:val="none" w:sz="0" w:space="0" w:color="auto"/>
            <w:bottom w:val="none" w:sz="0" w:space="0" w:color="auto"/>
            <w:right w:val="none" w:sz="0" w:space="0" w:color="auto"/>
          </w:divBdr>
        </w:div>
      </w:divsChild>
    </w:div>
    <w:div w:id="1873415370">
      <w:bodyDiv w:val="1"/>
      <w:marLeft w:val="0"/>
      <w:marRight w:val="0"/>
      <w:marTop w:val="0"/>
      <w:marBottom w:val="0"/>
      <w:divBdr>
        <w:top w:val="none" w:sz="0" w:space="0" w:color="auto"/>
        <w:left w:val="none" w:sz="0" w:space="0" w:color="auto"/>
        <w:bottom w:val="none" w:sz="0" w:space="0" w:color="auto"/>
        <w:right w:val="none" w:sz="0" w:space="0" w:color="auto"/>
      </w:divBdr>
      <w:divsChild>
        <w:div w:id="1716737582">
          <w:marLeft w:val="0"/>
          <w:marRight w:val="0"/>
          <w:marTop w:val="0"/>
          <w:marBottom w:val="0"/>
          <w:divBdr>
            <w:top w:val="none" w:sz="0" w:space="0" w:color="auto"/>
            <w:left w:val="none" w:sz="0" w:space="0" w:color="auto"/>
            <w:bottom w:val="none" w:sz="0" w:space="0" w:color="auto"/>
            <w:right w:val="none" w:sz="0" w:space="0" w:color="auto"/>
          </w:divBdr>
        </w:div>
        <w:div w:id="496652316">
          <w:marLeft w:val="0"/>
          <w:marRight w:val="0"/>
          <w:marTop w:val="0"/>
          <w:marBottom w:val="0"/>
          <w:divBdr>
            <w:top w:val="none" w:sz="0" w:space="0" w:color="auto"/>
            <w:left w:val="none" w:sz="0" w:space="0" w:color="auto"/>
            <w:bottom w:val="none" w:sz="0" w:space="0" w:color="auto"/>
            <w:right w:val="none" w:sz="0" w:space="0" w:color="auto"/>
          </w:divBdr>
        </w:div>
      </w:divsChild>
    </w:div>
    <w:div w:id="1907258438">
      <w:bodyDiv w:val="1"/>
      <w:marLeft w:val="0"/>
      <w:marRight w:val="0"/>
      <w:marTop w:val="0"/>
      <w:marBottom w:val="0"/>
      <w:divBdr>
        <w:top w:val="none" w:sz="0" w:space="0" w:color="auto"/>
        <w:left w:val="none" w:sz="0" w:space="0" w:color="auto"/>
        <w:bottom w:val="none" w:sz="0" w:space="0" w:color="auto"/>
        <w:right w:val="none" w:sz="0" w:space="0" w:color="auto"/>
      </w:divBdr>
    </w:div>
    <w:div w:id="2022077368">
      <w:bodyDiv w:val="1"/>
      <w:marLeft w:val="0"/>
      <w:marRight w:val="0"/>
      <w:marTop w:val="0"/>
      <w:marBottom w:val="0"/>
      <w:divBdr>
        <w:top w:val="none" w:sz="0" w:space="0" w:color="auto"/>
        <w:left w:val="none" w:sz="0" w:space="0" w:color="auto"/>
        <w:bottom w:val="none" w:sz="0" w:space="0" w:color="auto"/>
        <w:right w:val="none" w:sz="0" w:space="0" w:color="auto"/>
      </w:divBdr>
      <w:divsChild>
        <w:div w:id="1336691061">
          <w:marLeft w:val="0"/>
          <w:marRight w:val="0"/>
          <w:marTop w:val="0"/>
          <w:marBottom w:val="225"/>
          <w:divBdr>
            <w:top w:val="none" w:sz="0" w:space="0" w:color="auto"/>
            <w:left w:val="none" w:sz="0" w:space="0" w:color="auto"/>
            <w:bottom w:val="none" w:sz="0" w:space="0" w:color="auto"/>
            <w:right w:val="none" w:sz="0" w:space="0" w:color="auto"/>
          </w:divBdr>
        </w:div>
        <w:div w:id="1049450715">
          <w:marLeft w:val="0"/>
          <w:marRight w:val="0"/>
          <w:marTop w:val="0"/>
          <w:marBottom w:val="0"/>
          <w:divBdr>
            <w:top w:val="none" w:sz="0" w:space="0" w:color="auto"/>
            <w:left w:val="none" w:sz="0" w:space="0" w:color="auto"/>
            <w:bottom w:val="none" w:sz="0" w:space="0" w:color="auto"/>
            <w:right w:val="none" w:sz="0" w:space="0" w:color="auto"/>
          </w:divBdr>
        </w:div>
        <w:div w:id="1618562980">
          <w:marLeft w:val="0"/>
          <w:marRight w:val="0"/>
          <w:marTop w:val="0"/>
          <w:marBottom w:val="75"/>
          <w:divBdr>
            <w:top w:val="none" w:sz="0" w:space="0" w:color="auto"/>
            <w:left w:val="none" w:sz="0" w:space="0" w:color="auto"/>
            <w:bottom w:val="none" w:sz="0" w:space="0" w:color="auto"/>
            <w:right w:val="none" w:sz="0" w:space="0" w:color="auto"/>
          </w:divBdr>
        </w:div>
        <w:div w:id="1823808939">
          <w:marLeft w:val="0"/>
          <w:marRight w:val="0"/>
          <w:marTop w:val="0"/>
          <w:marBottom w:val="225"/>
          <w:divBdr>
            <w:top w:val="none" w:sz="0" w:space="0" w:color="auto"/>
            <w:left w:val="none" w:sz="0" w:space="0" w:color="auto"/>
            <w:bottom w:val="none" w:sz="0" w:space="0" w:color="auto"/>
            <w:right w:val="none" w:sz="0" w:space="0" w:color="auto"/>
          </w:divBdr>
        </w:div>
        <w:div w:id="1025714486">
          <w:marLeft w:val="0"/>
          <w:marRight w:val="0"/>
          <w:marTop w:val="0"/>
          <w:marBottom w:val="0"/>
          <w:divBdr>
            <w:top w:val="none" w:sz="0" w:space="0" w:color="auto"/>
            <w:left w:val="none" w:sz="0" w:space="0" w:color="auto"/>
            <w:bottom w:val="none" w:sz="0" w:space="0" w:color="auto"/>
            <w:right w:val="none" w:sz="0" w:space="0" w:color="auto"/>
          </w:divBdr>
        </w:div>
        <w:div w:id="333189995">
          <w:marLeft w:val="0"/>
          <w:marRight w:val="0"/>
          <w:marTop w:val="0"/>
          <w:marBottom w:val="75"/>
          <w:divBdr>
            <w:top w:val="none" w:sz="0" w:space="0" w:color="auto"/>
            <w:left w:val="none" w:sz="0" w:space="0" w:color="auto"/>
            <w:bottom w:val="none" w:sz="0" w:space="0" w:color="auto"/>
            <w:right w:val="none" w:sz="0" w:space="0" w:color="auto"/>
          </w:divBdr>
        </w:div>
        <w:div w:id="2049791460">
          <w:marLeft w:val="0"/>
          <w:marRight w:val="0"/>
          <w:marTop w:val="0"/>
          <w:marBottom w:val="225"/>
          <w:divBdr>
            <w:top w:val="none" w:sz="0" w:space="0" w:color="auto"/>
            <w:left w:val="none" w:sz="0" w:space="0" w:color="auto"/>
            <w:bottom w:val="none" w:sz="0" w:space="0" w:color="auto"/>
            <w:right w:val="none" w:sz="0" w:space="0" w:color="auto"/>
          </w:divBdr>
        </w:div>
        <w:div w:id="679967818">
          <w:marLeft w:val="0"/>
          <w:marRight w:val="0"/>
          <w:marTop w:val="0"/>
          <w:marBottom w:val="0"/>
          <w:divBdr>
            <w:top w:val="none" w:sz="0" w:space="0" w:color="auto"/>
            <w:left w:val="none" w:sz="0" w:space="0" w:color="auto"/>
            <w:bottom w:val="none" w:sz="0" w:space="0" w:color="auto"/>
            <w:right w:val="none" w:sz="0" w:space="0" w:color="auto"/>
          </w:divBdr>
        </w:div>
        <w:div w:id="1286351083">
          <w:marLeft w:val="0"/>
          <w:marRight w:val="0"/>
          <w:marTop w:val="0"/>
          <w:marBottom w:val="75"/>
          <w:divBdr>
            <w:top w:val="none" w:sz="0" w:space="0" w:color="auto"/>
            <w:left w:val="none" w:sz="0" w:space="0" w:color="auto"/>
            <w:bottom w:val="none" w:sz="0" w:space="0" w:color="auto"/>
            <w:right w:val="none" w:sz="0" w:space="0" w:color="auto"/>
          </w:divBdr>
        </w:div>
        <w:div w:id="1343894505">
          <w:marLeft w:val="0"/>
          <w:marRight w:val="0"/>
          <w:marTop w:val="0"/>
          <w:marBottom w:val="225"/>
          <w:divBdr>
            <w:top w:val="none" w:sz="0" w:space="0" w:color="auto"/>
            <w:left w:val="none" w:sz="0" w:space="0" w:color="auto"/>
            <w:bottom w:val="none" w:sz="0" w:space="0" w:color="auto"/>
            <w:right w:val="none" w:sz="0" w:space="0" w:color="auto"/>
          </w:divBdr>
        </w:div>
      </w:divsChild>
    </w:div>
    <w:div w:id="2059669055">
      <w:bodyDiv w:val="1"/>
      <w:marLeft w:val="0"/>
      <w:marRight w:val="0"/>
      <w:marTop w:val="0"/>
      <w:marBottom w:val="0"/>
      <w:divBdr>
        <w:top w:val="none" w:sz="0" w:space="0" w:color="auto"/>
        <w:left w:val="none" w:sz="0" w:space="0" w:color="auto"/>
        <w:bottom w:val="none" w:sz="0" w:space="0" w:color="auto"/>
        <w:right w:val="none" w:sz="0" w:space="0" w:color="auto"/>
      </w:divBdr>
    </w:div>
    <w:div w:id="209173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rc.gov/about-nrc/emerg-preparedness/about-emerg-preparedness/emerg-classificatio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pa.gov/radiation/rert/pa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AF309-4F77-414A-934E-88C2356A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137</Pages>
  <Words>39968</Words>
  <Characters>227818</Characters>
  <Application>Microsoft Office Word</Application>
  <DocSecurity>0</DocSecurity>
  <Lines>1898</Lines>
  <Paragraphs>534</Paragraphs>
  <ScaleCrop>false</ScaleCrop>
  <HeadingPairs>
    <vt:vector size="2" baseType="variant">
      <vt:variant>
        <vt:lpstr>Title</vt:lpstr>
      </vt:variant>
      <vt:variant>
        <vt:i4>1</vt:i4>
      </vt:variant>
    </vt:vector>
  </HeadingPairs>
  <TitlesOfParts>
    <vt:vector size="1" baseType="lpstr">
      <vt:lpstr>SAFETY PLAN OUTLINE</vt:lpstr>
    </vt:vector>
  </TitlesOfParts>
  <Company/>
  <LinksUpToDate>false</LinksUpToDate>
  <CharactersWithSpaces>267252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PLAN OUTLINE</dc:title>
  <dc:creator>Connors Security Consulting</dc:creator>
  <cp:lastModifiedBy>Bold, Carrie</cp:lastModifiedBy>
  <cp:revision>5</cp:revision>
  <cp:lastPrinted>2016-03-01T20:25:00Z</cp:lastPrinted>
  <dcterms:created xsi:type="dcterms:W3CDTF">2016-07-21T13:31:00Z</dcterms:created>
  <dcterms:modified xsi:type="dcterms:W3CDTF">2017-07-17T11:16:00Z</dcterms:modified>
</cp:coreProperties>
</file>